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95" w:rsidRPr="005D2DA5" w:rsidRDefault="000A1195" w:rsidP="00EF7A99">
      <w:pPr>
        <w:pStyle w:val="a7"/>
        <w:tabs>
          <w:tab w:val="clear" w:pos="3456"/>
          <w:tab w:val="left" w:pos="5940"/>
        </w:tabs>
        <w:spacing w:before="0"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D2DA5">
        <w:rPr>
          <w:rFonts w:ascii="Times New Roman" w:hAnsi="Times New Roman" w:cs="Times New Roman"/>
          <w:sz w:val="32"/>
          <w:szCs w:val="32"/>
        </w:rPr>
        <w:t xml:space="preserve">Учебно-тематический план </w:t>
      </w:r>
      <w:r w:rsidR="001F3D6C" w:rsidRPr="005D2DA5">
        <w:rPr>
          <w:rFonts w:ascii="Times New Roman" w:hAnsi="Times New Roman" w:cs="Times New Roman"/>
          <w:sz w:val="32"/>
          <w:szCs w:val="32"/>
        </w:rPr>
        <w:t>3</w:t>
      </w:r>
      <w:r w:rsidRPr="005D2DA5">
        <w:rPr>
          <w:rFonts w:ascii="Times New Roman" w:hAnsi="Times New Roman" w:cs="Times New Roman"/>
          <w:sz w:val="32"/>
          <w:szCs w:val="32"/>
        </w:rPr>
        <w:t xml:space="preserve"> темы модуля</w:t>
      </w:r>
    </w:p>
    <w:p w:rsidR="000A1195" w:rsidRPr="005D2DA5" w:rsidRDefault="000A1195" w:rsidP="000A1195">
      <w:pPr>
        <w:pStyle w:val="a7"/>
        <w:spacing w:before="0" w:after="0"/>
        <w:rPr>
          <w:rFonts w:ascii="Times New Roman" w:hAnsi="Times New Roman" w:cs="Times New Roman"/>
          <w:sz w:val="32"/>
          <w:szCs w:val="32"/>
        </w:rPr>
      </w:pPr>
      <w:r w:rsidRPr="005D2DA5">
        <w:rPr>
          <w:rFonts w:ascii="Times New Roman" w:hAnsi="Times New Roman" w:cs="Times New Roman"/>
          <w:sz w:val="32"/>
          <w:szCs w:val="32"/>
        </w:rPr>
        <w:t>«Взаимосвязь экономики и экологии»</w:t>
      </w:r>
    </w:p>
    <w:p w:rsidR="000A1195" w:rsidRDefault="000A1195" w:rsidP="000A1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3389"/>
        <w:gridCol w:w="1021"/>
        <w:gridCol w:w="813"/>
        <w:gridCol w:w="969"/>
        <w:gridCol w:w="2559"/>
      </w:tblGrid>
      <w:tr w:rsidR="000A1195" w:rsidRPr="009614A4" w:rsidTr="009C0676">
        <w:trPr>
          <w:cantSplit/>
          <w:trHeight w:val="738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95" w:rsidRPr="00C07F51" w:rsidRDefault="000A1195" w:rsidP="009C06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7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95" w:rsidRPr="00C07F51" w:rsidRDefault="000A1195" w:rsidP="009C06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7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0A1195" w:rsidRPr="00C07F51" w:rsidRDefault="000A1195" w:rsidP="009C06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7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разделов и тем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95" w:rsidRPr="00C07F51" w:rsidRDefault="000A1195" w:rsidP="009C06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7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95" w:rsidRPr="00C07F51" w:rsidRDefault="000A1195" w:rsidP="009C06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7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95" w:rsidRPr="00C07F51" w:rsidRDefault="000A1195" w:rsidP="009C06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7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Формы </w:t>
            </w:r>
          </w:p>
          <w:p w:rsidR="000A1195" w:rsidRPr="009614A4" w:rsidRDefault="000A1195" w:rsidP="009C06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07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контроля</w:t>
            </w:r>
          </w:p>
        </w:tc>
      </w:tr>
      <w:tr w:rsidR="000A1195" w:rsidRPr="009614A4" w:rsidTr="009C0676">
        <w:trPr>
          <w:cantSplit/>
          <w:trHeight w:val="270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95" w:rsidRPr="009614A4" w:rsidRDefault="000A1195" w:rsidP="009C067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95" w:rsidRPr="009614A4" w:rsidRDefault="000A1195" w:rsidP="009C067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95" w:rsidRPr="009614A4" w:rsidRDefault="000A1195" w:rsidP="009C067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5" w:rsidRPr="00C07F51" w:rsidRDefault="000A1195" w:rsidP="009C0676">
            <w:pPr>
              <w:pStyle w:val="a5"/>
              <w:tabs>
                <w:tab w:val="left" w:pos="0"/>
                <w:tab w:val="num" w:pos="43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07F51">
              <w:rPr>
                <w:b/>
                <w:bCs/>
                <w:sz w:val="28"/>
                <w:szCs w:val="28"/>
              </w:rPr>
              <w:t>ЛЗ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5" w:rsidRPr="00C07F51" w:rsidRDefault="000A1195" w:rsidP="009C0676">
            <w:pPr>
              <w:pStyle w:val="a5"/>
              <w:tabs>
                <w:tab w:val="left" w:pos="0"/>
                <w:tab w:val="num" w:pos="43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07F51">
              <w:rPr>
                <w:b/>
                <w:bCs/>
                <w:sz w:val="28"/>
                <w:szCs w:val="28"/>
              </w:rPr>
              <w:t xml:space="preserve">ПЗ </w:t>
            </w:r>
          </w:p>
        </w:tc>
        <w:tc>
          <w:tcPr>
            <w:tcW w:w="1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95" w:rsidRPr="009614A4" w:rsidRDefault="000A1195" w:rsidP="009C067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F7A99" w:rsidRPr="009614A4" w:rsidTr="002A3D7C">
        <w:trPr>
          <w:trHeight w:val="73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99" w:rsidRPr="008114DD" w:rsidRDefault="00EF7A99" w:rsidP="00336D1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14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9" w:rsidRPr="002A3D7C" w:rsidRDefault="00EF7A99" w:rsidP="00744E14">
            <w:pPr>
              <w:pStyle w:val="2"/>
              <w:jc w:val="left"/>
              <w:rPr>
                <w:rFonts w:ascii="Times New Roman" w:hAnsi="Times New Roman" w:cs="Times New Roman"/>
                <w:bCs/>
              </w:rPr>
            </w:pPr>
            <w:r w:rsidRPr="00C07F51">
              <w:rPr>
                <w:rFonts w:ascii="Times New Roman" w:hAnsi="Times New Roman" w:cs="Times New Roman"/>
                <w:b/>
                <w:bCs/>
              </w:rPr>
              <w:t>Экология города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</w:t>
            </w:r>
            <w:r w:rsidR="00744E14" w:rsidRPr="00744E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4E14">
              <w:rPr>
                <w:rFonts w:ascii="Times New Roman" w:hAnsi="Times New Roman" w:cs="Times New Roman"/>
                <w:b/>
                <w:bCs/>
              </w:rPr>
              <w:t xml:space="preserve">экология </w:t>
            </w:r>
            <w:r w:rsidRPr="00C07F51">
              <w:rPr>
                <w:rFonts w:ascii="Times New Roman" w:hAnsi="Times New Roman" w:cs="Times New Roman"/>
                <w:b/>
                <w:bCs/>
              </w:rPr>
              <w:t>потребления</w:t>
            </w:r>
            <w:r w:rsidRPr="00C07F5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99" w:rsidRPr="00744E14" w:rsidRDefault="00EF7A99" w:rsidP="005513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4E1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99" w:rsidRPr="00744E14" w:rsidRDefault="008114DD" w:rsidP="005513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99" w:rsidRPr="00744E14" w:rsidRDefault="008114DD" w:rsidP="005513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A99" w:rsidRPr="002A3D7C" w:rsidRDefault="00EF7A99" w:rsidP="009C06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D7C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Рефлексивная</w:t>
            </w:r>
          </w:p>
          <w:p w:rsidR="00EF7A99" w:rsidRPr="009614A4" w:rsidRDefault="00EF7A99" w:rsidP="009C067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A3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самодиагностика, </w:t>
            </w:r>
            <w:r w:rsidRPr="002A3D7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EF7A99" w:rsidRPr="009614A4" w:rsidTr="002A3D7C">
        <w:trPr>
          <w:trHeight w:val="719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A99" w:rsidRPr="008114DD" w:rsidRDefault="00EF7A99" w:rsidP="00336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4D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A99" w:rsidRPr="002A3D7C" w:rsidRDefault="00EF7A99" w:rsidP="009C0676">
            <w:pPr>
              <w:pStyle w:val="2"/>
              <w:jc w:val="left"/>
              <w:rPr>
                <w:rFonts w:ascii="Times New Roman" w:hAnsi="Times New Roman" w:cs="Times New Roman"/>
                <w:bCs/>
              </w:rPr>
            </w:pPr>
            <w:r w:rsidRPr="00C07F51">
              <w:rPr>
                <w:rFonts w:ascii="Times New Roman" w:hAnsi="Times New Roman" w:cs="Times New Roman"/>
                <w:b/>
                <w:bCs/>
              </w:rPr>
              <w:t>Экологизация  производство</w:t>
            </w:r>
            <w:r w:rsidRPr="00C07F5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A99" w:rsidRPr="00744E14" w:rsidRDefault="008114DD" w:rsidP="00551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A99" w:rsidRPr="00744E14" w:rsidRDefault="008114DD" w:rsidP="00551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A99" w:rsidRPr="00744E14" w:rsidRDefault="008114DD" w:rsidP="00551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A99" w:rsidRPr="009614A4" w:rsidRDefault="00EF7A99" w:rsidP="009C06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F7A99" w:rsidRPr="009614A4" w:rsidTr="002A3D7C">
        <w:trPr>
          <w:trHeight w:val="70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A99" w:rsidRPr="008114DD" w:rsidRDefault="008114DD" w:rsidP="00336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4D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A99" w:rsidRPr="009614A4" w:rsidRDefault="00EF7A99" w:rsidP="009C0676">
            <w:pPr>
              <w:pStyle w:val="2"/>
              <w:jc w:val="left"/>
              <w:rPr>
                <w:rFonts w:ascii="Times New Roman" w:hAnsi="Times New Roman" w:cs="Times New Roman"/>
                <w:bCs/>
                <w:color w:val="FF0000"/>
              </w:rPr>
            </w:pPr>
            <w:r w:rsidRPr="00C07F51">
              <w:rPr>
                <w:rFonts w:ascii="Times New Roman" w:hAnsi="Times New Roman" w:cs="Times New Roman"/>
                <w:b/>
                <w:bCs/>
              </w:rPr>
              <w:t>Экология и экономический рост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A99" w:rsidRPr="008114DD" w:rsidRDefault="008114DD" w:rsidP="00551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4DD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A99" w:rsidRPr="008114DD" w:rsidRDefault="008114DD" w:rsidP="00551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A99" w:rsidRPr="008114DD" w:rsidRDefault="008114DD" w:rsidP="005513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9" w:rsidRPr="009614A4" w:rsidRDefault="00EF7A99" w:rsidP="009C06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A1195" w:rsidRPr="009614A4" w:rsidTr="009C0676">
        <w:trPr>
          <w:trHeight w:val="577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95" w:rsidRPr="00C07F51" w:rsidRDefault="000A1195" w:rsidP="009C06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7F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95" w:rsidRPr="00744E14" w:rsidRDefault="00744E14" w:rsidP="005513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95" w:rsidRPr="00E04955" w:rsidRDefault="00E04955" w:rsidP="005513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95" w:rsidRPr="00EF7A99" w:rsidRDefault="00E04955" w:rsidP="005513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5" w:rsidRPr="009614A4" w:rsidRDefault="000A1195" w:rsidP="009C06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A1195" w:rsidRPr="00276FD7" w:rsidRDefault="000A1195" w:rsidP="000A1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195" w:rsidRDefault="000A1195" w:rsidP="000A11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1195" w:rsidRDefault="000A1195" w:rsidP="000A1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1195" w:rsidRDefault="000A1195" w:rsidP="000A1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занятия</w:t>
      </w:r>
    </w:p>
    <w:p w:rsidR="000A1195" w:rsidRPr="007C4681" w:rsidRDefault="000A1195" w:rsidP="000A119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215"/>
        <w:gridCol w:w="1701"/>
        <w:gridCol w:w="4536"/>
        <w:gridCol w:w="674"/>
      </w:tblGrid>
      <w:tr w:rsidR="000A1195" w:rsidRPr="009614A4" w:rsidTr="009C0676">
        <w:trPr>
          <w:cantSplit/>
          <w:trHeight w:val="113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95" w:rsidRPr="00C07F51" w:rsidRDefault="000A1195" w:rsidP="009C0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F5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95" w:rsidRPr="00C07F51" w:rsidRDefault="000A1195" w:rsidP="009C0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F51">
              <w:rPr>
                <w:rFonts w:ascii="Times New Roman" w:hAnsi="Times New Roman"/>
                <w:b/>
                <w:sz w:val="28"/>
                <w:szCs w:val="28"/>
              </w:rPr>
              <w:t>Меры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95" w:rsidRPr="00C07F51" w:rsidRDefault="000A1195" w:rsidP="009C0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07F51">
              <w:rPr>
                <w:rFonts w:ascii="Times New Roman" w:hAnsi="Times New Roman"/>
                <w:b/>
                <w:sz w:val="28"/>
                <w:szCs w:val="28"/>
              </w:rPr>
              <w:t>Средство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95" w:rsidRPr="00C07F51" w:rsidRDefault="000A1195" w:rsidP="009C0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F51">
              <w:rPr>
                <w:rFonts w:ascii="Times New Roman" w:hAnsi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A1195" w:rsidRPr="00C07F51" w:rsidRDefault="000A1195" w:rsidP="009C0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07F51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  <w:r w:rsidRPr="00C07F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</w:t>
            </w:r>
            <w:r w:rsidRPr="00C07F51">
              <w:rPr>
                <w:rFonts w:ascii="Times New Roman" w:hAnsi="Times New Roman"/>
                <w:b/>
                <w:sz w:val="28"/>
                <w:szCs w:val="28"/>
              </w:rPr>
              <w:t>мин.</w:t>
            </w:r>
            <w:r w:rsidRPr="00C07F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0A1195" w:rsidRPr="009614A4" w:rsidTr="009C067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95" w:rsidRPr="0035715D" w:rsidRDefault="0035715D" w:rsidP="009C0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15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95" w:rsidRPr="0035715D" w:rsidRDefault="000A1195" w:rsidP="009C0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15D">
              <w:rPr>
                <w:rFonts w:ascii="Times New Roman" w:hAnsi="Times New Roman"/>
                <w:sz w:val="28"/>
                <w:szCs w:val="28"/>
              </w:rPr>
              <w:t>Вступление в тему занятия</w:t>
            </w:r>
          </w:p>
          <w:p w:rsidR="000A1195" w:rsidRPr="0035715D" w:rsidRDefault="000A1195" w:rsidP="009C0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95" w:rsidRPr="0035715D" w:rsidRDefault="000A1195" w:rsidP="009C0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15D">
              <w:rPr>
                <w:rFonts w:ascii="Times New Roman" w:hAnsi="Times New Roman"/>
                <w:sz w:val="28"/>
                <w:szCs w:val="28"/>
              </w:rPr>
              <w:t>Компьютер, проектор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95" w:rsidRPr="0035715D" w:rsidRDefault="000A1195" w:rsidP="0035715D">
            <w:pPr>
              <w:pStyle w:val="a5"/>
              <w:tabs>
                <w:tab w:val="left" w:pos="0"/>
                <w:tab w:val="num" w:pos="432"/>
              </w:tabs>
              <w:jc w:val="left"/>
              <w:rPr>
                <w:sz w:val="28"/>
                <w:szCs w:val="28"/>
              </w:rPr>
            </w:pPr>
            <w:r w:rsidRPr="0035715D">
              <w:rPr>
                <w:sz w:val="28"/>
                <w:szCs w:val="28"/>
              </w:rPr>
              <w:t xml:space="preserve">Принимают участие в короткие дискуссии по </w:t>
            </w:r>
            <w:r w:rsidR="0035715D">
              <w:rPr>
                <w:sz w:val="28"/>
                <w:szCs w:val="28"/>
              </w:rPr>
              <w:t>трем</w:t>
            </w:r>
            <w:r w:rsidRPr="0035715D">
              <w:rPr>
                <w:sz w:val="28"/>
                <w:szCs w:val="28"/>
              </w:rPr>
              <w:t xml:space="preserve"> основным вопросам темы.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95" w:rsidRPr="0035715D" w:rsidRDefault="000A1195" w:rsidP="009C0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1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1195" w:rsidRPr="009614A4" w:rsidTr="009C067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95" w:rsidRPr="00BC13AD" w:rsidRDefault="00BC13AD" w:rsidP="009C0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95" w:rsidRPr="00BC13AD" w:rsidRDefault="0035715D" w:rsidP="009C0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3AD">
              <w:rPr>
                <w:rFonts w:ascii="Times New Roman" w:hAnsi="Times New Roman"/>
                <w:sz w:val="28"/>
                <w:szCs w:val="28"/>
              </w:rPr>
              <w:t>Ознакомление с основным содержанием</w:t>
            </w:r>
            <w:r w:rsidR="00BC13AD" w:rsidRPr="00BC13AD">
              <w:rPr>
                <w:rFonts w:ascii="Times New Roman" w:hAnsi="Times New Roman"/>
                <w:sz w:val="28"/>
                <w:szCs w:val="28"/>
              </w:rPr>
              <w:t>,</w:t>
            </w:r>
            <w:r w:rsidR="000A1195" w:rsidRPr="00BC13AD">
              <w:rPr>
                <w:rFonts w:ascii="Times New Roman" w:hAnsi="Times New Roman"/>
                <w:sz w:val="28"/>
                <w:szCs w:val="28"/>
              </w:rPr>
              <w:t xml:space="preserve">  постановка вопросов и фронтальное обсуждение</w:t>
            </w:r>
          </w:p>
          <w:p w:rsidR="000A1195" w:rsidRPr="00BC13AD" w:rsidRDefault="000A1195" w:rsidP="009C06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13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95" w:rsidRPr="00BC13AD" w:rsidRDefault="000A1195" w:rsidP="009C0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AD">
              <w:rPr>
                <w:rFonts w:ascii="Times New Roman" w:hAnsi="Times New Roman"/>
                <w:sz w:val="28"/>
                <w:szCs w:val="28"/>
              </w:rPr>
              <w:t xml:space="preserve">Компьютер, проектор, маркеры, флипчарт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95" w:rsidRPr="00BC13AD" w:rsidRDefault="000A1195" w:rsidP="009C0676">
            <w:pPr>
              <w:pStyle w:val="a5"/>
              <w:tabs>
                <w:tab w:val="left" w:pos="0"/>
                <w:tab w:val="num" w:pos="432"/>
              </w:tabs>
              <w:jc w:val="left"/>
              <w:rPr>
                <w:sz w:val="28"/>
                <w:szCs w:val="28"/>
              </w:rPr>
            </w:pPr>
            <w:r w:rsidRPr="00BC13AD">
              <w:rPr>
                <w:sz w:val="28"/>
                <w:szCs w:val="28"/>
              </w:rPr>
              <w:t xml:space="preserve">Анализируют и обсуждают  собственной мнении по </w:t>
            </w:r>
            <w:r w:rsidR="00BC13AD" w:rsidRPr="00BC13AD">
              <w:rPr>
                <w:sz w:val="28"/>
                <w:szCs w:val="28"/>
              </w:rPr>
              <w:t>содержанию:</w:t>
            </w:r>
            <w:r w:rsidRPr="00BC13AD">
              <w:rPr>
                <w:sz w:val="28"/>
                <w:szCs w:val="28"/>
              </w:rPr>
              <w:t xml:space="preserve"> </w:t>
            </w:r>
          </w:p>
          <w:p w:rsidR="00BC13AD" w:rsidRPr="00BC13AD" w:rsidRDefault="000A1195" w:rsidP="009C0676">
            <w:pPr>
              <w:pStyle w:val="a5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BC13AD">
              <w:rPr>
                <w:sz w:val="28"/>
                <w:szCs w:val="28"/>
              </w:rPr>
              <w:t>-</w:t>
            </w:r>
            <w:r w:rsidR="00BC13AD" w:rsidRPr="00BC13AD">
              <w:rPr>
                <w:sz w:val="28"/>
                <w:szCs w:val="28"/>
              </w:rPr>
              <w:t>экология города</w:t>
            </w:r>
            <w:r w:rsidRPr="00BC13AD">
              <w:rPr>
                <w:sz w:val="28"/>
                <w:szCs w:val="28"/>
              </w:rPr>
              <w:t xml:space="preserve"> </w:t>
            </w:r>
          </w:p>
          <w:p w:rsidR="000A1195" w:rsidRPr="00BC13AD" w:rsidRDefault="000A1195" w:rsidP="009C0676">
            <w:pPr>
              <w:pStyle w:val="a5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BC13AD">
              <w:rPr>
                <w:sz w:val="28"/>
                <w:szCs w:val="28"/>
              </w:rPr>
              <w:t>-</w:t>
            </w:r>
            <w:r w:rsidR="00BC13AD" w:rsidRPr="00BC13AD">
              <w:rPr>
                <w:sz w:val="28"/>
                <w:szCs w:val="28"/>
              </w:rPr>
              <w:t>экология потребления</w:t>
            </w:r>
          </w:p>
          <w:p w:rsidR="000A1195" w:rsidRPr="00BC13AD" w:rsidRDefault="000A1195" w:rsidP="009C0676">
            <w:pPr>
              <w:pStyle w:val="a5"/>
              <w:tabs>
                <w:tab w:val="left" w:pos="0"/>
                <w:tab w:val="num" w:pos="432"/>
              </w:tabs>
              <w:jc w:val="left"/>
              <w:rPr>
                <w:sz w:val="28"/>
                <w:szCs w:val="28"/>
              </w:rPr>
            </w:pPr>
            <w:r w:rsidRPr="00BC13AD">
              <w:rPr>
                <w:sz w:val="28"/>
                <w:szCs w:val="28"/>
              </w:rPr>
              <w:t>Обосновывают актуальность поставленных вопросов при изучении эколого-экономических тем.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95" w:rsidRPr="00BC13AD" w:rsidRDefault="000A1195" w:rsidP="009C0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73ABF" w:rsidRPr="009614A4" w:rsidTr="009C067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ABF" w:rsidRDefault="00E73ABF" w:rsidP="009C0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BF" w:rsidRPr="00E73ABF" w:rsidRDefault="00E73ABF" w:rsidP="00E73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ABF">
              <w:rPr>
                <w:rFonts w:ascii="Times New Roman" w:hAnsi="Times New Roman"/>
                <w:bCs/>
                <w:iCs/>
                <w:sz w:val="28"/>
                <w:szCs w:val="28"/>
              </w:rPr>
              <w:t>Групповая работа с</w:t>
            </w:r>
            <w:r w:rsidRPr="00E73A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73ABF"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использованием графических организаторов </w:t>
            </w:r>
            <w:r w:rsidRPr="00E73ABF">
              <w:rPr>
                <w:rFonts w:ascii="Times New Roman" w:hAnsi="Times New Roman"/>
                <w:bCs/>
                <w:iCs/>
                <w:sz w:val="28"/>
                <w:szCs w:val="28"/>
              </w:rPr>
              <w:t>для выполнение задания</w:t>
            </w:r>
          </w:p>
          <w:p w:rsidR="00E73ABF" w:rsidRPr="00E73ABF" w:rsidRDefault="00E73ABF" w:rsidP="009C0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BF" w:rsidRPr="00E73ABF" w:rsidRDefault="00E73ABF" w:rsidP="009C0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ABF">
              <w:rPr>
                <w:rFonts w:ascii="Times New Roman" w:hAnsi="Times New Roman"/>
                <w:sz w:val="28"/>
                <w:szCs w:val="28"/>
              </w:rPr>
              <w:t>Компьютер, проектор, маркеры, флипчарт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B60" w:rsidRPr="00E73ABF" w:rsidRDefault="00DD2CCD" w:rsidP="00DD2CCD">
            <w:pPr>
              <w:pStyle w:val="a5"/>
              <w:tabs>
                <w:tab w:val="left" w:pos="0"/>
                <w:tab w:val="num" w:pos="432"/>
              </w:tabs>
              <w:jc w:val="left"/>
              <w:rPr>
                <w:bCs/>
                <w:iCs/>
                <w:sz w:val="28"/>
                <w:szCs w:val="28"/>
              </w:rPr>
            </w:pPr>
            <w:r w:rsidRPr="00E73ABF">
              <w:rPr>
                <w:bCs/>
                <w:iCs/>
                <w:sz w:val="28"/>
                <w:szCs w:val="28"/>
              </w:rPr>
              <w:t>Работают в группах над поставленным заданием,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E73ABF">
              <w:rPr>
                <w:bCs/>
                <w:iCs/>
                <w:sz w:val="28"/>
                <w:szCs w:val="28"/>
              </w:rPr>
              <w:t>обсу</w:t>
            </w:r>
            <w:r>
              <w:rPr>
                <w:bCs/>
                <w:iCs/>
                <w:sz w:val="28"/>
                <w:szCs w:val="28"/>
              </w:rPr>
              <w:t>ждают</w:t>
            </w:r>
            <w:r w:rsidRPr="00E73ABF">
              <w:rPr>
                <w:bCs/>
                <w:iCs/>
                <w:sz w:val="28"/>
                <w:szCs w:val="28"/>
              </w:rPr>
              <w:t xml:space="preserve"> </w:t>
            </w:r>
            <w:r w:rsidR="00467723" w:rsidRPr="00E73ABF">
              <w:rPr>
                <w:bCs/>
                <w:iCs/>
                <w:sz w:val="28"/>
                <w:szCs w:val="28"/>
              </w:rPr>
              <w:t>и определ</w:t>
            </w:r>
            <w:r>
              <w:rPr>
                <w:bCs/>
                <w:iCs/>
                <w:sz w:val="28"/>
                <w:szCs w:val="28"/>
              </w:rPr>
              <w:t>яют пути</w:t>
            </w:r>
            <w:r w:rsidR="00467723" w:rsidRPr="00E73ABF">
              <w:rPr>
                <w:bCs/>
                <w:iCs/>
                <w:sz w:val="28"/>
                <w:szCs w:val="28"/>
              </w:rPr>
              <w:t xml:space="preserve"> как может семя снизит отрицательное воздействие на среду обитания</w:t>
            </w:r>
            <w:r>
              <w:rPr>
                <w:bCs/>
                <w:iCs/>
                <w:sz w:val="28"/>
                <w:szCs w:val="28"/>
              </w:rPr>
              <w:t>,</w:t>
            </w:r>
          </w:p>
          <w:p w:rsidR="00DD2CCD" w:rsidRPr="00E73ABF" w:rsidRDefault="00E73ABF" w:rsidP="00DD2CCD">
            <w:pPr>
              <w:pStyle w:val="a5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E73ABF">
              <w:rPr>
                <w:bCs/>
                <w:sz w:val="28"/>
                <w:szCs w:val="28"/>
              </w:rPr>
              <w:t>составляют  презентацию с использованием графических организаторов</w:t>
            </w:r>
            <w:r w:rsidR="00DD2CCD">
              <w:rPr>
                <w:bCs/>
                <w:sz w:val="28"/>
                <w:szCs w:val="28"/>
              </w:rPr>
              <w:t>.</w:t>
            </w:r>
            <w:r w:rsidRPr="00E73ABF">
              <w:rPr>
                <w:bCs/>
                <w:sz w:val="28"/>
                <w:szCs w:val="28"/>
              </w:rPr>
              <w:t xml:space="preserve"> </w:t>
            </w:r>
          </w:p>
          <w:p w:rsidR="00E73ABF" w:rsidRPr="00E73ABF" w:rsidRDefault="00E73ABF" w:rsidP="00E73ABF">
            <w:pPr>
              <w:pStyle w:val="a5"/>
              <w:tabs>
                <w:tab w:val="left" w:pos="0"/>
                <w:tab w:val="num" w:pos="432"/>
              </w:tabs>
              <w:jc w:val="left"/>
              <w:rPr>
                <w:sz w:val="28"/>
                <w:szCs w:val="28"/>
              </w:rPr>
            </w:pPr>
            <w:r w:rsidRPr="00E73ABF">
              <w:rPr>
                <w:bCs/>
                <w:sz w:val="28"/>
                <w:szCs w:val="28"/>
              </w:rPr>
              <w:t>Презентуют свои работы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ABF" w:rsidRPr="00BC13AD" w:rsidRDefault="00B51EAB" w:rsidP="009C0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A1195" w:rsidRPr="009614A4" w:rsidTr="009C067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95" w:rsidRPr="00607562" w:rsidRDefault="000A1195" w:rsidP="009C0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5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95" w:rsidRPr="004C060F" w:rsidRDefault="000A1195" w:rsidP="004C06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060F">
              <w:rPr>
                <w:rFonts w:ascii="Times New Roman" w:hAnsi="Times New Roman"/>
                <w:sz w:val="28"/>
                <w:szCs w:val="28"/>
              </w:rPr>
              <w:t>Знакомство с содержанием с элементами беседы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95" w:rsidRPr="004C060F" w:rsidRDefault="000A1195" w:rsidP="009C0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60F">
              <w:rPr>
                <w:rFonts w:ascii="Times New Roman" w:hAnsi="Times New Roman"/>
                <w:sz w:val="28"/>
                <w:szCs w:val="28"/>
              </w:rPr>
              <w:t xml:space="preserve">Компьютер, проектор,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95" w:rsidRPr="004C060F" w:rsidRDefault="000A1195" w:rsidP="00607562">
            <w:pPr>
              <w:pStyle w:val="a5"/>
              <w:tabs>
                <w:tab w:val="left" w:pos="0"/>
                <w:tab w:val="num" w:pos="432"/>
              </w:tabs>
              <w:jc w:val="left"/>
              <w:rPr>
                <w:sz w:val="28"/>
                <w:szCs w:val="28"/>
              </w:rPr>
            </w:pPr>
            <w:r w:rsidRPr="004C060F">
              <w:rPr>
                <w:sz w:val="28"/>
                <w:szCs w:val="28"/>
              </w:rPr>
              <w:t>Принимают участие в обсуждении и согласовании основной содержани</w:t>
            </w:r>
            <w:r w:rsidR="004C060F">
              <w:rPr>
                <w:sz w:val="28"/>
                <w:szCs w:val="28"/>
              </w:rPr>
              <w:t>я</w:t>
            </w:r>
            <w:r w:rsidRPr="004C060F">
              <w:rPr>
                <w:sz w:val="28"/>
                <w:szCs w:val="28"/>
              </w:rPr>
              <w:t>:</w:t>
            </w:r>
          </w:p>
          <w:p w:rsidR="000A1195" w:rsidRPr="00607562" w:rsidRDefault="00607562" w:rsidP="00607562">
            <w:pPr>
              <w:pStyle w:val="a5"/>
              <w:tabs>
                <w:tab w:val="left" w:pos="0"/>
                <w:tab w:val="num" w:pos="432"/>
              </w:tabs>
              <w:jc w:val="left"/>
              <w:rPr>
                <w:sz w:val="28"/>
                <w:szCs w:val="28"/>
              </w:rPr>
            </w:pPr>
            <w:r w:rsidRPr="00607562">
              <w:rPr>
                <w:sz w:val="28"/>
                <w:szCs w:val="28"/>
              </w:rPr>
              <w:t>-</w:t>
            </w:r>
            <w:r w:rsidRPr="00607562">
              <w:rPr>
                <w:bCs/>
                <w:sz w:val="28"/>
                <w:szCs w:val="28"/>
              </w:rPr>
              <w:t>экология потребления</w:t>
            </w:r>
            <w:r w:rsidRPr="00607562">
              <w:rPr>
                <w:sz w:val="28"/>
                <w:szCs w:val="28"/>
              </w:rPr>
              <w:t>;</w:t>
            </w:r>
          </w:p>
          <w:p w:rsidR="000A1195" w:rsidRPr="00607562" w:rsidRDefault="00607562" w:rsidP="00607562">
            <w:pPr>
              <w:pStyle w:val="a5"/>
              <w:tabs>
                <w:tab w:val="left" w:pos="0"/>
                <w:tab w:val="num" w:pos="432"/>
              </w:tabs>
              <w:jc w:val="left"/>
              <w:rPr>
                <w:sz w:val="28"/>
                <w:szCs w:val="28"/>
              </w:rPr>
            </w:pPr>
            <w:r w:rsidRPr="00607562">
              <w:rPr>
                <w:sz w:val="28"/>
                <w:szCs w:val="28"/>
              </w:rPr>
              <w:t>-</w:t>
            </w:r>
            <w:r w:rsidRPr="00607562">
              <w:rPr>
                <w:bCs/>
                <w:sz w:val="28"/>
                <w:szCs w:val="28"/>
              </w:rPr>
              <w:t>экологизация  производство</w:t>
            </w:r>
            <w:r w:rsidRPr="00607562">
              <w:rPr>
                <w:sz w:val="28"/>
                <w:szCs w:val="28"/>
              </w:rPr>
              <w:t>;</w:t>
            </w:r>
          </w:p>
          <w:p w:rsidR="000A1195" w:rsidRPr="00607562" w:rsidRDefault="00607562" w:rsidP="00607562">
            <w:pPr>
              <w:pStyle w:val="a5"/>
              <w:tabs>
                <w:tab w:val="left" w:pos="0"/>
                <w:tab w:val="num" w:pos="432"/>
              </w:tabs>
              <w:jc w:val="left"/>
              <w:rPr>
                <w:bCs/>
                <w:iCs/>
                <w:sz w:val="28"/>
                <w:szCs w:val="28"/>
              </w:rPr>
            </w:pPr>
            <w:r w:rsidRPr="00607562">
              <w:rPr>
                <w:bCs/>
                <w:iCs/>
                <w:sz w:val="28"/>
                <w:szCs w:val="28"/>
              </w:rPr>
              <w:t>-экология и экономический рост;</w:t>
            </w:r>
          </w:p>
          <w:p w:rsidR="000A1195" w:rsidRPr="00607562" w:rsidRDefault="00607562" w:rsidP="00607562">
            <w:pPr>
              <w:pStyle w:val="a5"/>
              <w:tabs>
                <w:tab w:val="left" w:pos="0"/>
                <w:tab w:val="num" w:pos="432"/>
              </w:tabs>
              <w:jc w:val="left"/>
              <w:rPr>
                <w:bCs/>
                <w:iCs/>
                <w:sz w:val="28"/>
                <w:szCs w:val="28"/>
              </w:rPr>
            </w:pPr>
            <w:r w:rsidRPr="00607562">
              <w:rPr>
                <w:bCs/>
                <w:iCs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знакомство с некоторимы </w:t>
            </w:r>
            <w:r w:rsidRPr="00607562">
              <w:rPr>
                <w:bCs/>
                <w:iCs/>
                <w:sz w:val="28"/>
                <w:szCs w:val="28"/>
              </w:rPr>
              <w:t>факт</w:t>
            </w:r>
            <w:r>
              <w:rPr>
                <w:bCs/>
                <w:iCs/>
                <w:sz w:val="28"/>
                <w:szCs w:val="28"/>
              </w:rPr>
              <w:t>ам</w:t>
            </w:r>
            <w:r w:rsidRPr="00607562">
              <w:rPr>
                <w:bCs/>
                <w:iCs/>
                <w:sz w:val="28"/>
                <w:szCs w:val="28"/>
              </w:rPr>
              <w:t xml:space="preserve"> и цифр</w:t>
            </w:r>
            <w:r>
              <w:rPr>
                <w:bCs/>
                <w:iCs/>
                <w:sz w:val="28"/>
                <w:szCs w:val="28"/>
              </w:rPr>
              <w:t>ами Республики Таджикистан</w:t>
            </w:r>
            <w:r w:rsidRPr="00607562">
              <w:rPr>
                <w:bCs/>
                <w:iCs/>
                <w:sz w:val="28"/>
                <w:szCs w:val="28"/>
              </w:rPr>
              <w:t>;</w:t>
            </w:r>
          </w:p>
          <w:p w:rsidR="000A1195" w:rsidRPr="004C060F" w:rsidRDefault="000A1195" w:rsidP="00607562">
            <w:pPr>
              <w:pStyle w:val="a5"/>
              <w:tabs>
                <w:tab w:val="left" w:pos="0"/>
                <w:tab w:val="num" w:pos="432"/>
              </w:tabs>
              <w:jc w:val="lef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95" w:rsidRPr="004C060F" w:rsidRDefault="00B51EAB" w:rsidP="009C0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A1195" w:rsidRPr="004C06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A1195" w:rsidRPr="009614A4" w:rsidTr="009C067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95" w:rsidRPr="002879D8" w:rsidRDefault="000A1195" w:rsidP="009C0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79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8" w:rsidRPr="00467723" w:rsidRDefault="002879D8" w:rsidP="002879D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7723">
              <w:rPr>
                <w:rFonts w:ascii="Times New Roman" w:hAnsi="Times New Roman"/>
                <w:bCs/>
                <w:iCs/>
                <w:sz w:val="28"/>
                <w:szCs w:val="28"/>
              </w:rPr>
              <w:t>Групповая работа:</w:t>
            </w:r>
          </w:p>
          <w:p w:rsidR="000A1195" w:rsidRPr="002879D8" w:rsidRDefault="002879D8" w:rsidP="00287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9D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анализ </w:t>
            </w:r>
            <w:r w:rsidR="00467723" w:rsidRPr="002879D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цифры и выводы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95" w:rsidRPr="002879D8" w:rsidRDefault="000A1195" w:rsidP="009C0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9D8">
              <w:rPr>
                <w:rFonts w:ascii="Times New Roman" w:hAnsi="Times New Roman"/>
                <w:sz w:val="28"/>
                <w:szCs w:val="28"/>
              </w:rPr>
              <w:t xml:space="preserve">Компьютер, проектор, маркеры, флипчарт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B3" w:rsidRPr="00F71DB3" w:rsidRDefault="000A1195" w:rsidP="00F71DB3">
            <w:pPr>
              <w:pStyle w:val="a5"/>
              <w:tabs>
                <w:tab w:val="left" w:pos="0"/>
              </w:tabs>
              <w:jc w:val="left"/>
              <w:rPr>
                <w:bCs/>
                <w:sz w:val="28"/>
                <w:szCs w:val="28"/>
              </w:rPr>
            </w:pPr>
            <w:r w:rsidRPr="00F71DB3">
              <w:rPr>
                <w:bCs/>
                <w:iCs/>
                <w:sz w:val="28"/>
                <w:szCs w:val="28"/>
              </w:rPr>
              <w:t>Работают в группах над поставленным заданием</w:t>
            </w:r>
            <w:r w:rsidR="00F71DB3" w:rsidRPr="00F71DB3">
              <w:rPr>
                <w:bCs/>
                <w:iCs/>
                <w:sz w:val="28"/>
                <w:szCs w:val="28"/>
              </w:rPr>
              <w:t xml:space="preserve"> - анализируйте цифры и сделаете свои выводы. </w:t>
            </w:r>
          </w:p>
          <w:p w:rsidR="00F71DB3" w:rsidRPr="00F71DB3" w:rsidRDefault="00F71DB3" w:rsidP="002879D8">
            <w:pPr>
              <w:pStyle w:val="a5"/>
              <w:tabs>
                <w:tab w:val="left" w:pos="0"/>
              </w:tabs>
              <w:jc w:val="left"/>
              <w:rPr>
                <w:bCs/>
                <w:sz w:val="28"/>
                <w:szCs w:val="28"/>
              </w:rPr>
            </w:pPr>
            <w:r w:rsidRPr="00F71DB3">
              <w:rPr>
                <w:bCs/>
                <w:sz w:val="28"/>
                <w:szCs w:val="28"/>
              </w:rPr>
              <w:t xml:space="preserve">Составляют  </w:t>
            </w:r>
            <w:r w:rsidR="000A1195" w:rsidRPr="00F71DB3">
              <w:rPr>
                <w:bCs/>
                <w:sz w:val="28"/>
                <w:szCs w:val="28"/>
              </w:rPr>
              <w:t>презентацию</w:t>
            </w:r>
            <w:r w:rsidR="005D2DA5">
              <w:rPr>
                <w:bCs/>
                <w:sz w:val="28"/>
                <w:szCs w:val="28"/>
                <w:lang w:val="en-US"/>
              </w:rPr>
              <w:t>/</w:t>
            </w:r>
            <w:r w:rsidR="000A1195" w:rsidRPr="00F71DB3">
              <w:rPr>
                <w:bCs/>
                <w:sz w:val="28"/>
                <w:szCs w:val="28"/>
              </w:rPr>
              <w:t xml:space="preserve"> </w:t>
            </w:r>
          </w:p>
          <w:p w:rsidR="000A1195" w:rsidRPr="00F71DB3" w:rsidRDefault="000A1195" w:rsidP="002879D8">
            <w:pPr>
              <w:pStyle w:val="a5"/>
              <w:jc w:val="left"/>
              <w:rPr>
                <w:sz w:val="28"/>
                <w:szCs w:val="28"/>
              </w:rPr>
            </w:pPr>
            <w:r w:rsidRPr="00F71DB3">
              <w:rPr>
                <w:bCs/>
                <w:sz w:val="28"/>
                <w:szCs w:val="28"/>
              </w:rPr>
              <w:t>Презентуют свои работы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95" w:rsidRPr="00B51EAB" w:rsidRDefault="00303B2C" w:rsidP="009C0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A1195" w:rsidRPr="00B51E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51EAB" w:rsidRPr="009614A4" w:rsidTr="009C067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AB" w:rsidRPr="002879D8" w:rsidRDefault="00B51EAB" w:rsidP="009C0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AB" w:rsidRPr="00B51EAB" w:rsidRDefault="00B51EAB" w:rsidP="002879D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51EAB">
              <w:rPr>
                <w:rFonts w:ascii="Times New Roman" w:hAnsi="Times New Roman"/>
                <w:bCs/>
                <w:iCs/>
                <w:sz w:val="28"/>
                <w:szCs w:val="28"/>
              </w:rPr>
              <w:t>Педегогичес-кие размышление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AB" w:rsidRPr="002879D8" w:rsidRDefault="00B51EAB" w:rsidP="009C0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3">
              <w:rPr>
                <w:rFonts w:ascii="Times New Roman" w:hAnsi="Times New Roman"/>
                <w:sz w:val="28"/>
                <w:szCs w:val="28"/>
              </w:rPr>
              <w:t>Компьютер, проектор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AB" w:rsidRPr="00F71DB3" w:rsidRDefault="00B51EAB" w:rsidP="00F71DB3">
            <w:pPr>
              <w:pStyle w:val="a5"/>
              <w:tabs>
                <w:tab w:val="left" w:pos="0"/>
              </w:tabs>
              <w:jc w:val="lef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Виражают сво</w:t>
            </w:r>
            <w:r w:rsidR="00467723">
              <w:rPr>
                <w:bCs/>
                <w:iCs/>
                <w:sz w:val="28"/>
                <w:szCs w:val="28"/>
              </w:rPr>
              <w:t>и мнения о содержании полученных знаний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AB" w:rsidRPr="00B51EAB" w:rsidRDefault="00467723" w:rsidP="009C0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A1195" w:rsidRPr="009614A4" w:rsidTr="009C067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95" w:rsidRPr="00F71DB3" w:rsidRDefault="00B51EAB" w:rsidP="009C06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95" w:rsidRPr="00F71DB3" w:rsidRDefault="000A1195" w:rsidP="009C06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1DB3">
              <w:rPr>
                <w:rFonts w:ascii="Times New Roman" w:hAnsi="Times New Roman"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95" w:rsidRPr="00F71DB3" w:rsidRDefault="000A1195" w:rsidP="009C0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DB3">
              <w:rPr>
                <w:rFonts w:ascii="Times New Roman" w:hAnsi="Times New Roman"/>
                <w:sz w:val="28"/>
                <w:szCs w:val="28"/>
              </w:rPr>
              <w:t>Компьютер, проектор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95" w:rsidRPr="00F71DB3" w:rsidRDefault="000A1195" w:rsidP="009C0676">
            <w:pPr>
              <w:pStyle w:val="a5"/>
              <w:tabs>
                <w:tab w:val="left" w:pos="0"/>
                <w:tab w:val="num" w:pos="432"/>
              </w:tabs>
              <w:jc w:val="left"/>
              <w:rPr>
                <w:sz w:val="28"/>
                <w:szCs w:val="28"/>
              </w:rPr>
            </w:pPr>
            <w:r w:rsidRPr="00F71DB3">
              <w:rPr>
                <w:sz w:val="28"/>
                <w:szCs w:val="28"/>
              </w:rPr>
              <w:t>Принимают участие в обсуждении и согласовании основной содержание модуля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95" w:rsidRPr="00B51EAB" w:rsidRDefault="00B51EAB" w:rsidP="009C0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0A1195" w:rsidRDefault="000A1195" w:rsidP="000A11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6D11" w:rsidRDefault="00336D11" w:rsidP="000A1195">
      <w:pPr>
        <w:spacing w:after="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0A1195" w:rsidRDefault="000A1195" w:rsidP="000A119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ИНФОРМАЦИОННЫЙ МАТЕРИАЛ</w:t>
      </w:r>
    </w:p>
    <w:p w:rsidR="000A1195" w:rsidRDefault="000A1195" w:rsidP="00013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3DBF" w:rsidRPr="00EF7A99" w:rsidRDefault="00013DBF" w:rsidP="00013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0D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0F9D">
        <w:rPr>
          <w:rFonts w:ascii="Times New Roman" w:hAnsi="Times New Roman" w:cs="Times New Roman"/>
          <w:b/>
          <w:sz w:val="24"/>
          <w:szCs w:val="24"/>
        </w:rPr>
        <w:t>ЭКОЛОГИЯ И ХОЗЯЙСТВЕННАЯ ДЕЯТЕ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B60F9D">
        <w:rPr>
          <w:rFonts w:ascii="Times New Roman" w:hAnsi="Times New Roman" w:cs="Times New Roman"/>
          <w:b/>
          <w:sz w:val="24"/>
          <w:szCs w:val="24"/>
        </w:rPr>
        <w:t>ЬНОСТЬ ЧЕЛОВЕКА</w:t>
      </w:r>
    </w:p>
    <w:p w:rsidR="000A1195" w:rsidRPr="00EF7A99" w:rsidRDefault="000A1195" w:rsidP="00013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DBF" w:rsidRDefault="00013DBF" w:rsidP="00013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Как мы уже говорили, любая хозяйственная деятельность человека связано с использованием природных ресурсов и загрязнением окружающей среды. Это приводит к социально-экономические проблемы природоохранной деятельности. В данное время эти проблемы весьма актуальны. Раньше технологи и экономисты, с одной стороны, и природоохранители, с другой, мало сотрудничали, поскольку непосредственные интересы защищаемых ими сфер деятельности казались противоположными. </w:t>
      </w:r>
    </w:p>
    <w:p w:rsidR="00013DBF" w:rsidRDefault="00013DBF" w:rsidP="00013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Сейчас общепризнана необходимость рассматривать современное производство как функционирование сложной эколого-экономической системы, а не противопоставлять экономическую и природную системы. В этой связи рассмотрим некоторые актуальные проблемы. </w:t>
      </w:r>
    </w:p>
    <w:p w:rsidR="00013DBF" w:rsidRDefault="00013DBF" w:rsidP="00013D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D1">
        <w:rPr>
          <w:rFonts w:ascii="Times New Roman" w:hAnsi="Times New Roman" w:cs="Times New Roman"/>
          <w:b/>
          <w:i/>
          <w:sz w:val="24"/>
          <w:szCs w:val="24"/>
        </w:rPr>
        <w:t>Экология города.</w:t>
      </w:r>
      <w:r>
        <w:rPr>
          <w:rFonts w:ascii="Times New Roman" w:hAnsi="Times New Roman" w:cs="Times New Roman"/>
          <w:sz w:val="24"/>
          <w:szCs w:val="24"/>
        </w:rPr>
        <w:t xml:space="preserve"> Городская среда развивается по определенным экологическим законам, нарушение которых ведет к ухудшению ее качеств. Городская среда – это сложная пространственное образование, в котором тесным образом взаимосвязаны между собой все компоненты – природа, хозяйство и человек. Для сохранения городской среды необходимо, прежде всего контроль источников загрязнения и принят меры по их устранению. Эти меры касается, эффективное использование природных ресурсов города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прилегающие к ним территории, создание «зеленых поясов», зон отдыха, утилизация промышленных и бытовых отходов, вывод промышленных предприятия за городом, налог с владельцам автотранспорта и т. д. </w:t>
      </w:r>
    </w:p>
    <w:p w:rsidR="00013DBF" w:rsidRDefault="00013DBF" w:rsidP="00013D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более половина населения Земли живут в городах. К основным экологическим проблемам городов можно отнести следующие: </w:t>
      </w:r>
    </w:p>
    <w:p w:rsidR="00013DBF" w:rsidRDefault="00013DBF" w:rsidP="00013D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83DC2">
        <w:rPr>
          <w:rFonts w:ascii="Times New Roman" w:hAnsi="Times New Roman" w:cs="Times New Roman"/>
          <w:i/>
          <w:sz w:val="24"/>
          <w:szCs w:val="24"/>
        </w:rPr>
        <w:t>Оторванность городского человека от природы.</w:t>
      </w:r>
      <w:r>
        <w:rPr>
          <w:rFonts w:ascii="Times New Roman" w:hAnsi="Times New Roman" w:cs="Times New Roman"/>
          <w:sz w:val="24"/>
          <w:szCs w:val="24"/>
        </w:rPr>
        <w:t xml:space="preserve"> Городской человек на улице и дома окружен бетонными плитами, кирпичом, пластмассами и другими искусственными предметами. Он пьет нечистую хлорированную воду, ест меньше натуральных продуктов и дышит загрязненным воздухом;</w:t>
      </w:r>
    </w:p>
    <w:p w:rsidR="00013DBF" w:rsidRDefault="00013DBF" w:rsidP="00013D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2EEF">
        <w:rPr>
          <w:rFonts w:ascii="Times New Roman" w:hAnsi="Times New Roman" w:cs="Times New Roman"/>
          <w:i/>
          <w:sz w:val="24"/>
          <w:szCs w:val="24"/>
        </w:rPr>
        <w:t>Огромная масса бытового и промышленного мусора.</w:t>
      </w:r>
      <w:r>
        <w:rPr>
          <w:rFonts w:ascii="Times New Roman" w:hAnsi="Times New Roman" w:cs="Times New Roman"/>
          <w:sz w:val="24"/>
          <w:szCs w:val="24"/>
        </w:rPr>
        <w:t xml:space="preserve"> За одни сутки большой город выбрасывает 500 000 тонн сточных вод, 2000 тонн мусора и сотни тонн газообразных веществ;</w:t>
      </w:r>
    </w:p>
    <w:p w:rsidR="00013DBF" w:rsidRDefault="00013DBF" w:rsidP="00013D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16A4">
        <w:rPr>
          <w:rFonts w:ascii="Times New Roman" w:hAnsi="Times New Roman" w:cs="Times New Roman"/>
          <w:i/>
          <w:sz w:val="24"/>
          <w:szCs w:val="24"/>
        </w:rPr>
        <w:t>Загрязнение воздуха.</w:t>
      </w:r>
      <w:r>
        <w:rPr>
          <w:rFonts w:ascii="Times New Roman" w:hAnsi="Times New Roman" w:cs="Times New Roman"/>
          <w:sz w:val="24"/>
          <w:szCs w:val="24"/>
        </w:rPr>
        <w:t xml:space="preserve"> Городской транспорт, особенно работающих на бензине и промышленные предприятия выбрасывают в атмосферу города много токсичных и вредных газов;</w:t>
      </w:r>
    </w:p>
    <w:p w:rsidR="00013DBF" w:rsidRDefault="00013DBF" w:rsidP="00013D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C0E7F">
        <w:rPr>
          <w:rFonts w:ascii="Times New Roman" w:hAnsi="Times New Roman" w:cs="Times New Roman"/>
          <w:i/>
          <w:sz w:val="24"/>
          <w:szCs w:val="24"/>
        </w:rPr>
        <w:t>Быстрое распространение инфекционных заболеваний.</w:t>
      </w:r>
      <w:r>
        <w:rPr>
          <w:rFonts w:ascii="Times New Roman" w:hAnsi="Times New Roman" w:cs="Times New Roman"/>
          <w:sz w:val="24"/>
          <w:szCs w:val="24"/>
        </w:rPr>
        <w:t xml:space="preserve"> В связи с плотности населения в городах, размножение мух и мышей (переносчиков болезней) на городских свалках заразные болезни могут быстро распространятся.;</w:t>
      </w:r>
    </w:p>
    <w:p w:rsidR="00013DBF" w:rsidRDefault="00013DBF" w:rsidP="00013D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40E86">
        <w:rPr>
          <w:rFonts w:ascii="Times New Roman" w:hAnsi="Times New Roman" w:cs="Times New Roman"/>
          <w:i/>
          <w:sz w:val="24"/>
          <w:szCs w:val="24"/>
        </w:rPr>
        <w:t>Рост шумового загрязнения.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увеличения количество транспорта, работающих станков на предприятиях и другой техники в городах много шума который действует на нервную систему, нарушения слуха и другие заболевания;</w:t>
      </w:r>
    </w:p>
    <w:p w:rsidR="00013DBF" w:rsidRDefault="00013DBF" w:rsidP="00013D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049D1">
        <w:rPr>
          <w:rFonts w:ascii="Times New Roman" w:hAnsi="Times New Roman" w:cs="Times New Roman"/>
          <w:i/>
          <w:sz w:val="24"/>
          <w:szCs w:val="24"/>
        </w:rPr>
        <w:t>Урбанизация.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увеличения численности постоянного городского населения (за счет естественного размножения и миграции), города растут вширь, занимая все большей площади земной поверхности. </w:t>
      </w:r>
    </w:p>
    <w:p w:rsidR="00013DBF" w:rsidRDefault="00013DBF" w:rsidP="00013D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DBF" w:rsidRDefault="00013DBF" w:rsidP="00013D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уменьшения экологических проблем городов надо провести ряд мероприятий:</w:t>
      </w:r>
    </w:p>
    <w:p w:rsidR="00013DBF" w:rsidRDefault="00013DBF" w:rsidP="00013DBF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озеленительных работ. На деревнях и кустарниках оседает свыше 70% частиц воздуха и до 60% диоксида серы;</w:t>
      </w:r>
    </w:p>
    <w:p w:rsidR="00013DBF" w:rsidRDefault="00013DBF" w:rsidP="00013DBF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специальных заводов по переработке мусора;</w:t>
      </w:r>
    </w:p>
    <w:p w:rsidR="00013DBF" w:rsidRDefault="00013DBF" w:rsidP="00013DBF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очистных сооружений, улавливающих и перерабатывающих отходы производство;</w:t>
      </w:r>
    </w:p>
    <w:p w:rsidR="00013DBF" w:rsidRDefault="00013DBF" w:rsidP="00013DBF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в производстве экологически чистых технологий;</w:t>
      </w:r>
    </w:p>
    <w:p w:rsidR="00013DBF" w:rsidRDefault="00013DBF" w:rsidP="00013DBF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систем городского транспорта, не выбрасывающего вредные выхлопные газы (метро, троллейбусы, трамваи, транспорт работающий на солнечную энергию, аккумулятор и т. д.);</w:t>
      </w:r>
    </w:p>
    <w:p w:rsidR="00013DBF" w:rsidRPr="00225F60" w:rsidRDefault="00013DBF" w:rsidP="00013DBF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DBF" w:rsidRDefault="00013DBF" w:rsidP="00013D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06A">
        <w:rPr>
          <w:rFonts w:ascii="Times New Roman" w:hAnsi="Times New Roman" w:cs="Times New Roman"/>
          <w:b/>
          <w:i/>
          <w:sz w:val="24"/>
          <w:szCs w:val="24"/>
        </w:rPr>
        <w:t>Экология потребления.</w:t>
      </w:r>
      <w:r>
        <w:rPr>
          <w:rFonts w:ascii="Times New Roman" w:hAnsi="Times New Roman" w:cs="Times New Roman"/>
          <w:sz w:val="24"/>
          <w:szCs w:val="24"/>
        </w:rPr>
        <w:t xml:space="preserve"> Некоторые экономисты убеждены, что остановить разрушение и загрязнение окружающей среды можно только строгим ограничением рождаемости людей, снижением в несколько раза потенциала промышленности, отказом от некоторых видов современных транспорта и т. д. Эти идеи подсказаны безвыходностью положения в сознание людей пессимистического мышления. Невозможно остановить ход истории, развитие человеческого общество. Будут и дальше развиваться промышленность, расти добыча полезных ископаемых, увеличиваться энерговооруженность человечество и т. д. </w:t>
      </w:r>
      <w:r w:rsidRPr="00FB01D4">
        <w:rPr>
          <w:rFonts w:ascii="Times New Roman" w:hAnsi="Times New Roman" w:cs="Times New Roman"/>
          <w:i/>
          <w:sz w:val="24"/>
          <w:szCs w:val="24"/>
        </w:rPr>
        <w:t>Очевидно выход надо искать не в остановке технического прогресса, а в охране природы в процессе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. Экологические проблемы повсеместны, каждый человек участвует в их возникновении. Жилище человека, так же как лес, луг или озеро </w:t>
      </w:r>
      <w:r>
        <w:rPr>
          <w:rFonts w:ascii="Times New Roman" w:hAnsi="Times New Roman" w:cs="Times New Roman"/>
          <w:sz w:val="24"/>
          <w:szCs w:val="24"/>
        </w:rPr>
        <w:lastRenderedPageBreak/>
        <w:t>является экосистемой. Семья как и любые живые организмы, нуждается в определенных условиях существования, для создания которых требуются разнообразные природные ресурсы. Семя живет по соседству с многочисленными живимы существами о многих из которых он мало знает.</w:t>
      </w:r>
    </w:p>
    <w:p w:rsidR="00013DBF" w:rsidRDefault="00013DBF" w:rsidP="00013D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имея злого умысла семя может нанести ущерб среде обитания. Например, крайне нерационально расходуя природные ресурсы (воду, электроэнергию, газ, древисину, нерациональное сельское хозяйство, истощение почв и др.), загрязняя воду, воздух, почву отходами и бытовым мусором.</w:t>
      </w:r>
    </w:p>
    <w:p w:rsidR="00013DBF" w:rsidRDefault="00013DBF" w:rsidP="00013D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человек как потребитель может, не выходя из дома, снизить отрицательное воздействие на среду обитания. Он при этом может отказаться от излишней упаковки, сортировать мусор и утилизировать в разные контейнеры, собирать вторичное сырье (макулатуру, стеклотару и др.)</w:t>
      </w:r>
    </w:p>
    <w:p w:rsidR="00013DBF" w:rsidRDefault="00013DBF" w:rsidP="00013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некоторые советы облегчающие вреда семьи на окружающую среду: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19"/>
        <w:gridCol w:w="4520"/>
      </w:tblGrid>
      <w:tr w:rsidR="00013DBF" w:rsidTr="006A16FD">
        <w:trPr>
          <w:trHeight w:val="279"/>
          <w:jc w:val="center"/>
        </w:trPr>
        <w:tc>
          <w:tcPr>
            <w:tcW w:w="4519" w:type="dxa"/>
          </w:tcPr>
          <w:p w:rsidR="00013DBF" w:rsidRPr="003B5CE1" w:rsidRDefault="00013DBF" w:rsidP="006A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E1">
              <w:rPr>
                <w:rFonts w:ascii="Times New Roman" w:hAnsi="Times New Roman" w:cs="Times New Roman"/>
                <w:b/>
                <w:sz w:val="24"/>
                <w:szCs w:val="24"/>
              </w:rPr>
              <w:t>Вместо</w:t>
            </w:r>
          </w:p>
        </w:tc>
        <w:tc>
          <w:tcPr>
            <w:tcW w:w="4520" w:type="dxa"/>
          </w:tcPr>
          <w:p w:rsidR="00013DBF" w:rsidRPr="003B5CE1" w:rsidRDefault="00013DBF" w:rsidP="006A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E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Используйте</w:t>
            </w:r>
          </w:p>
        </w:tc>
      </w:tr>
      <w:tr w:rsidR="00013DBF" w:rsidTr="006A16FD">
        <w:trPr>
          <w:trHeight w:val="279"/>
          <w:jc w:val="center"/>
        </w:trPr>
        <w:tc>
          <w:tcPr>
            <w:tcW w:w="4519" w:type="dxa"/>
          </w:tcPr>
          <w:p w:rsidR="00013DBF" w:rsidRDefault="00013DBF" w:rsidP="006A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одноразовых стаканчиков</w:t>
            </w:r>
          </w:p>
        </w:tc>
        <w:tc>
          <w:tcPr>
            <w:tcW w:w="4520" w:type="dxa"/>
          </w:tcPr>
          <w:p w:rsidR="00013DBF" w:rsidRDefault="00013DBF" w:rsidP="006A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стеклянный стакан</w:t>
            </w:r>
          </w:p>
        </w:tc>
      </w:tr>
      <w:tr w:rsidR="00013DBF" w:rsidTr="006A16FD">
        <w:trPr>
          <w:trHeight w:val="279"/>
          <w:jc w:val="center"/>
        </w:trPr>
        <w:tc>
          <w:tcPr>
            <w:tcW w:w="4519" w:type="dxa"/>
          </w:tcPr>
          <w:p w:rsidR="00013DBF" w:rsidRDefault="00013DBF" w:rsidP="006A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Токсичного чистящего вещества </w:t>
            </w:r>
          </w:p>
        </w:tc>
        <w:tc>
          <w:tcPr>
            <w:tcW w:w="4520" w:type="dxa"/>
          </w:tcPr>
          <w:p w:rsidR="00013DBF" w:rsidRDefault="00013DBF" w:rsidP="006A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уксус, соду</w:t>
            </w:r>
          </w:p>
        </w:tc>
      </w:tr>
      <w:tr w:rsidR="00013DBF" w:rsidTr="006A16FD">
        <w:trPr>
          <w:trHeight w:val="279"/>
          <w:jc w:val="center"/>
        </w:trPr>
        <w:tc>
          <w:tcPr>
            <w:tcW w:w="4519" w:type="dxa"/>
          </w:tcPr>
          <w:p w:rsidR="00013DBF" w:rsidRDefault="00013DBF" w:rsidP="006A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пластиковых пакетиков</w:t>
            </w:r>
          </w:p>
        </w:tc>
        <w:tc>
          <w:tcPr>
            <w:tcW w:w="4520" w:type="dxa"/>
          </w:tcPr>
          <w:p w:rsidR="00013DBF" w:rsidRDefault="00013DBF" w:rsidP="006A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тканевую сумку</w:t>
            </w:r>
          </w:p>
        </w:tc>
      </w:tr>
      <w:tr w:rsidR="00013DBF" w:rsidTr="006A16FD">
        <w:trPr>
          <w:trHeight w:val="279"/>
          <w:jc w:val="center"/>
        </w:trPr>
        <w:tc>
          <w:tcPr>
            <w:tcW w:w="4519" w:type="dxa"/>
          </w:tcPr>
          <w:p w:rsidR="00013DBF" w:rsidRDefault="00013DBF" w:rsidP="006A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дезодоранта-спрея</w:t>
            </w:r>
          </w:p>
        </w:tc>
        <w:tc>
          <w:tcPr>
            <w:tcW w:w="4520" w:type="dxa"/>
          </w:tcPr>
          <w:p w:rsidR="00013DBF" w:rsidRDefault="00013DBF" w:rsidP="006A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шариковый дезодорант</w:t>
            </w:r>
          </w:p>
        </w:tc>
      </w:tr>
      <w:tr w:rsidR="00013DBF" w:rsidTr="006A16FD">
        <w:trPr>
          <w:trHeight w:val="279"/>
          <w:jc w:val="center"/>
        </w:trPr>
        <w:tc>
          <w:tcPr>
            <w:tcW w:w="4519" w:type="dxa"/>
          </w:tcPr>
          <w:p w:rsidR="00013DBF" w:rsidRDefault="00013DBF" w:rsidP="006A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неконтролируемого использования воды</w:t>
            </w:r>
          </w:p>
        </w:tc>
        <w:tc>
          <w:tcPr>
            <w:tcW w:w="4520" w:type="dxa"/>
          </w:tcPr>
          <w:p w:rsidR="00013DBF" w:rsidRDefault="00013DBF" w:rsidP="006A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воды</w:t>
            </w:r>
          </w:p>
        </w:tc>
      </w:tr>
      <w:tr w:rsidR="00013DBF" w:rsidTr="006A16FD">
        <w:trPr>
          <w:trHeight w:val="268"/>
          <w:jc w:val="center"/>
        </w:trPr>
        <w:tc>
          <w:tcPr>
            <w:tcW w:w="4519" w:type="dxa"/>
          </w:tcPr>
          <w:p w:rsidR="00013DBF" w:rsidRDefault="00013DBF" w:rsidP="006A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обычной электрической лампочки</w:t>
            </w:r>
          </w:p>
        </w:tc>
        <w:tc>
          <w:tcPr>
            <w:tcW w:w="4520" w:type="dxa"/>
          </w:tcPr>
          <w:p w:rsidR="00013DBF" w:rsidRDefault="00013DBF" w:rsidP="006A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экономичную лампу</w:t>
            </w:r>
          </w:p>
        </w:tc>
      </w:tr>
      <w:tr w:rsidR="00013DBF" w:rsidTr="006A16FD">
        <w:trPr>
          <w:trHeight w:val="291"/>
          <w:jc w:val="center"/>
        </w:trPr>
        <w:tc>
          <w:tcPr>
            <w:tcW w:w="4519" w:type="dxa"/>
          </w:tcPr>
          <w:p w:rsidR="00013DBF" w:rsidRDefault="00013DBF" w:rsidP="006A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013DBF" w:rsidRDefault="00013DBF" w:rsidP="006A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BF" w:rsidRDefault="00013DBF" w:rsidP="00013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13DBF" w:rsidRDefault="00013DBF" w:rsidP="00013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8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современных условиях именно потребители определяют, какие товары и услуги будут продаваться на ринке. Если потребитель предъявляет спрос на те товары, которые не вредят окружающей его природе, то в магазинах начинают появляться именно такие товары. В конце 20-го века в развитых странах популярным стало «зеленое потребление» -потребление тех товаров, которые ни в процессе их использования, ни в виде отходов не вредят здоровью человека и окружающей среде. Товары зеленного потребления можно узнать по экологическим знакам, символам и маркировкой.</w:t>
      </w:r>
    </w:p>
    <w:p w:rsidR="00013DBF" w:rsidRDefault="00013DBF" w:rsidP="00013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1493">
        <w:rPr>
          <w:rFonts w:ascii="Times New Roman" w:hAnsi="Times New Roman" w:cs="Times New Roman"/>
          <w:i/>
          <w:sz w:val="24"/>
          <w:szCs w:val="24"/>
        </w:rPr>
        <w:t>Экологическая маркировка</w:t>
      </w:r>
      <w:r>
        <w:rPr>
          <w:rFonts w:ascii="Times New Roman" w:hAnsi="Times New Roman" w:cs="Times New Roman"/>
          <w:sz w:val="24"/>
          <w:szCs w:val="24"/>
        </w:rPr>
        <w:t xml:space="preserve"> – нанесенная на продаваемый товар определенных символов, дающих потребителям информацию об экологической политике предприятия. Это является рыночным инструментом, так как она вызывает большой интерес и доверие потребителей.</w:t>
      </w:r>
    </w:p>
    <w:p w:rsidR="00013DBF" w:rsidRDefault="00013DBF" w:rsidP="00013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1493">
        <w:rPr>
          <w:rFonts w:ascii="Times New Roman" w:hAnsi="Times New Roman" w:cs="Times New Roman"/>
          <w:i/>
          <w:sz w:val="24"/>
          <w:szCs w:val="24"/>
        </w:rPr>
        <w:t>Экологичность</w:t>
      </w:r>
      <w:r>
        <w:rPr>
          <w:rFonts w:ascii="Times New Roman" w:hAnsi="Times New Roman" w:cs="Times New Roman"/>
          <w:sz w:val="24"/>
          <w:szCs w:val="24"/>
        </w:rPr>
        <w:t xml:space="preserve"> – показатель качество продукции, отражающий соответствие свойств товара ожиданиям потребителей и определяющий уровень вредного воздействия продукции на внешнюю среду.</w:t>
      </w:r>
    </w:p>
    <w:p w:rsidR="00013DBF" w:rsidRDefault="00013DBF" w:rsidP="00013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Парадокс современной жизни состоит в том, что чем лучше мы живем, тем больше накапливаем отходов. С появлением таких удобных товаров, как одноразовые детские подгузники или синтетические моющие средство, потребители стали больше загрязнят природу. Отходы потребления - это бывшая в употреблении продукция или сопутствующей ей изделия, которые потеряли свои потребительские свойства.</w:t>
      </w:r>
    </w:p>
    <w:p w:rsidR="00013DBF" w:rsidRDefault="00013DBF" w:rsidP="00013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3DBF" w:rsidRDefault="00013DBF" w:rsidP="00013D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Экологизация </w:t>
      </w:r>
      <w:r w:rsidRPr="007E573A">
        <w:rPr>
          <w:rFonts w:ascii="Times New Roman" w:hAnsi="Times New Roman" w:cs="Times New Roman"/>
          <w:b/>
          <w:i/>
          <w:sz w:val="24"/>
          <w:szCs w:val="24"/>
        </w:rPr>
        <w:t xml:space="preserve"> производство.</w:t>
      </w:r>
      <w:r>
        <w:rPr>
          <w:rFonts w:ascii="Times New Roman" w:hAnsi="Times New Roman" w:cs="Times New Roman"/>
          <w:sz w:val="24"/>
          <w:szCs w:val="24"/>
        </w:rPr>
        <w:t xml:space="preserve"> Чтобы процессы производство и продукция предприятий отвечали строгим требованиям как на внутреннем, так и на внешнем ринках,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необходим новый подход к хозяйственной деятельности человека. </w:t>
      </w:r>
      <w:r w:rsidRPr="00D3495D">
        <w:rPr>
          <w:rFonts w:ascii="Times New Roman" w:hAnsi="Times New Roman" w:cs="Times New Roman"/>
          <w:i/>
          <w:sz w:val="24"/>
          <w:szCs w:val="24"/>
        </w:rPr>
        <w:t xml:space="preserve">Экологизация производства </w:t>
      </w:r>
      <w:r>
        <w:rPr>
          <w:rFonts w:ascii="Times New Roman" w:hAnsi="Times New Roman" w:cs="Times New Roman"/>
          <w:sz w:val="24"/>
          <w:szCs w:val="24"/>
        </w:rPr>
        <w:t>– это целенаправленное снижения хозяйственной деятельности человека на окружающую среду. Экологизация предусматривает такие меры, как:</w:t>
      </w:r>
    </w:p>
    <w:p w:rsidR="00013DBF" w:rsidRDefault="00013DBF" w:rsidP="00013D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 техногенной нагрузки;</w:t>
      </w:r>
    </w:p>
    <w:p w:rsidR="00013DBF" w:rsidRDefault="00013DBF" w:rsidP="00013D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природного потенциала путем самовосстановления естественных процессов в природе;</w:t>
      </w:r>
    </w:p>
    <w:p w:rsidR="00013DBF" w:rsidRDefault="00013DBF" w:rsidP="00013D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сокращении потер при использовании ценных ресурсов;</w:t>
      </w:r>
    </w:p>
    <w:p w:rsidR="00013DBF" w:rsidRDefault="00013DBF" w:rsidP="00013D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комплексность извлечения полезных компонентов окружающей среды;</w:t>
      </w:r>
    </w:p>
    <w:p w:rsidR="00013DBF" w:rsidRDefault="00013DBF" w:rsidP="00013D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отходов в качестве вторичного ресурса.</w:t>
      </w:r>
    </w:p>
    <w:p w:rsidR="00013DBF" w:rsidRDefault="00013DBF" w:rsidP="00013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жертвами ужесточения требований к охране окружающей среды в отдельных развитых странах становятся «грязные производства», которое с целю ускорения экономического развития принимают у себя развевающиеся страны.   </w:t>
      </w:r>
    </w:p>
    <w:p w:rsidR="00013DBF" w:rsidRDefault="00013DBF" w:rsidP="00013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DBF" w:rsidRDefault="00013DBF" w:rsidP="00013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366">
        <w:rPr>
          <w:rFonts w:ascii="Times New Roman" w:hAnsi="Times New Roman" w:cs="Times New Roman"/>
          <w:b/>
          <w:i/>
          <w:sz w:val="24"/>
          <w:szCs w:val="24"/>
        </w:rPr>
        <w:t>Экология и экономический рост.</w:t>
      </w:r>
      <w:r>
        <w:rPr>
          <w:rFonts w:ascii="Times New Roman" w:hAnsi="Times New Roman" w:cs="Times New Roman"/>
          <w:sz w:val="24"/>
          <w:szCs w:val="24"/>
        </w:rPr>
        <w:t xml:space="preserve"> Взаимосвязь показателей роста экономики и состояния внешней среды очень сложно оценит. В основном это связано с тем, что нанесенный природе ущерб сегодня никто не учитывает. В настоящее время необходимо включить фактор «окружающая среда» в показатель экономического роста отделного государства и оценит его в количественных показателях.</w:t>
      </w:r>
    </w:p>
    <w:p w:rsidR="00013DBF" w:rsidRDefault="00013DBF" w:rsidP="00013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1CB">
        <w:rPr>
          <w:rFonts w:ascii="Times New Roman" w:hAnsi="Times New Roman" w:cs="Times New Roman"/>
          <w:i/>
          <w:sz w:val="24"/>
          <w:szCs w:val="24"/>
        </w:rPr>
        <w:t>Экономический рость</w:t>
      </w:r>
      <w:r>
        <w:rPr>
          <w:rFonts w:ascii="Times New Roman" w:hAnsi="Times New Roman" w:cs="Times New Roman"/>
          <w:sz w:val="24"/>
          <w:szCs w:val="24"/>
        </w:rPr>
        <w:t xml:space="preserve"> – критерия экономического развития, которое выражается в росте валового внутреннего продукта (ВВП), валового национального продукта (ВНП) или национального дохода (НД) в абсолютной величине или на душу населения. </w:t>
      </w:r>
    </w:p>
    <w:p w:rsidR="00013DBF" w:rsidRDefault="00013DBF" w:rsidP="00013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D5">
        <w:rPr>
          <w:rFonts w:ascii="Times New Roman" w:hAnsi="Times New Roman" w:cs="Times New Roman"/>
          <w:i/>
          <w:sz w:val="24"/>
          <w:szCs w:val="24"/>
        </w:rPr>
        <w:t>Качественный экономический рост</w:t>
      </w:r>
      <w:r>
        <w:rPr>
          <w:rFonts w:ascii="Times New Roman" w:hAnsi="Times New Roman" w:cs="Times New Roman"/>
          <w:sz w:val="24"/>
          <w:szCs w:val="24"/>
        </w:rPr>
        <w:t xml:space="preserve"> – это увеличение объемов общественного производство за счет количественных факторов экономического роста – повышения производительности труда, внедрения высокоэффективных технологий и т. д. Однако проведение государством полномасштабной и всеобъемлющей природоохранной политики приведет к резкому сокращению производство товаров народного потребления и снижению благосостояния общество. Вот почему природоохранная государственная политика в полном объеме пока не возможна.</w:t>
      </w:r>
    </w:p>
    <w:p w:rsidR="00013DBF" w:rsidRDefault="00013DBF" w:rsidP="00013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качественного экономического роста необходимы структурные изменения, экологические инвестиции, достижение технического прогресса. Страны должны проводить следующие меры:</w:t>
      </w:r>
    </w:p>
    <w:p w:rsidR="00013DBF" w:rsidRDefault="00013DBF" w:rsidP="00013D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сектор услуг, поскольку по сравнению с промышленностью услуги в меньшей степени влияют на окружающую среду;</w:t>
      </w:r>
    </w:p>
    <w:p w:rsidR="00013DBF" w:rsidRDefault="00013DBF" w:rsidP="00013D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технический прогресс для более экономного использования ресурсов;</w:t>
      </w:r>
    </w:p>
    <w:p w:rsidR="00013DBF" w:rsidRPr="00820676" w:rsidRDefault="00013DBF" w:rsidP="00013D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Разрабатывать новые продукты, производство и переработка которых на всех стадиях будут экологически более чистыми. </w:t>
      </w:r>
    </w:p>
    <w:p w:rsidR="00013DBF" w:rsidRDefault="00013DBF" w:rsidP="00013DB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13DBF" w:rsidRDefault="00013DBF" w:rsidP="00013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качественного экономического роста необходимо разрешит еще массу других нерешенных вопросов, над чем сейчас работают специалисты как на национальном, так и на международном уровнях. </w:t>
      </w:r>
    </w:p>
    <w:p w:rsidR="001F3D6C" w:rsidRDefault="001F3D6C"/>
    <w:p w:rsidR="001F3D6C" w:rsidRDefault="001F3D6C" w:rsidP="001F3D6C">
      <w:pPr>
        <w:rPr>
          <w:lang w:val="en-US"/>
        </w:rPr>
      </w:pPr>
    </w:p>
    <w:p w:rsidR="00963D91" w:rsidRPr="00963D91" w:rsidRDefault="00963D91" w:rsidP="001F3D6C">
      <w:pPr>
        <w:rPr>
          <w:lang w:val="en-US"/>
        </w:rPr>
      </w:pPr>
    </w:p>
    <w:p w:rsidR="001F3D6C" w:rsidRPr="00C0454F" w:rsidRDefault="001F3D6C" w:rsidP="001F3D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454F">
        <w:rPr>
          <w:rFonts w:ascii="Times New Roman" w:hAnsi="Times New Roman" w:cs="Times New Roman"/>
          <w:b/>
          <w:sz w:val="28"/>
          <w:szCs w:val="24"/>
        </w:rPr>
        <w:lastRenderedPageBreak/>
        <w:t>Вопросы и задания</w:t>
      </w:r>
    </w:p>
    <w:p w:rsidR="001F3D6C" w:rsidRPr="00FF6264" w:rsidRDefault="00FF6264" w:rsidP="001F3D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негетивные воздействие</w:t>
      </w:r>
      <w:r w:rsidR="00C748A6">
        <w:rPr>
          <w:rFonts w:ascii="Times New Roman" w:hAnsi="Times New Roman" w:cs="Times New Roman"/>
          <w:sz w:val="24"/>
          <w:szCs w:val="24"/>
        </w:rPr>
        <w:t xml:space="preserve"> домохозяйство на окружающую среду можете перечислять?</w:t>
      </w:r>
      <w:r w:rsidR="001F3D6C" w:rsidRPr="00FF6264">
        <w:rPr>
          <w:rFonts w:ascii="Times New Roman" w:hAnsi="Times New Roman" w:cs="Times New Roman"/>
          <w:sz w:val="24"/>
          <w:szCs w:val="24"/>
        </w:rPr>
        <w:t>.</w:t>
      </w:r>
    </w:p>
    <w:p w:rsidR="00AA05D5" w:rsidRPr="001F423C" w:rsidRDefault="00ED5759" w:rsidP="001F3D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чем выражается негативное воздействие города на окружающую среду? Назовите мероприятия </w:t>
      </w:r>
      <w:r w:rsidR="00AA05D5">
        <w:rPr>
          <w:rFonts w:ascii="Times New Roman" w:hAnsi="Times New Roman" w:cs="Times New Roman"/>
          <w:sz w:val="24"/>
          <w:szCs w:val="24"/>
        </w:rPr>
        <w:t>по охране окружающей среды которые проводится в вашем городе или деревни.</w:t>
      </w:r>
      <w:r w:rsidR="002C7C9B">
        <w:rPr>
          <w:rFonts w:ascii="Times New Roman" w:hAnsi="Times New Roman" w:cs="Times New Roman"/>
          <w:sz w:val="24"/>
          <w:szCs w:val="24"/>
        </w:rPr>
        <w:t xml:space="preserve"> Участвовали ли вы в какой нибуд из ных?</w:t>
      </w:r>
    </w:p>
    <w:p w:rsidR="001F423C" w:rsidRPr="00D230FE" w:rsidRDefault="001F423C" w:rsidP="001F3D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суть процесса</w:t>
      </w:r>
      <w:r w:rsidR="00D230FE">
        <w:rPr>
          <w:rFonts w:ascii="Times New Roman" w:hAnsi="Times New Roman" w:cs="Times New Roman"/>
          <w:sz w:val="24"/>
          <w:szCs w:val="24"/>
        </w:rPr>
        <w:t xml:space="preserve"> экологизации производства.</w:t>
      </w:r>
    </w:p>
    <w:p w:rsidR="00D230FE" w:rsidRPr="00D230FE" w:rsidRDefault="00D230FE" w:rsidP="001F3D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особенности продукции «чистого производства».</w:t>
      </w:r>
    </w:p>
    <w:p w:rsidR="00D230FE" w:rsidRPr="003751A2" w:rsidRDefault="003751A2" w:rsidP="001F3D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«зеленый протексионизм»?</w:t>
      </w:r>
    </w:p>
    <w:p w:rsidR="003751A2" w:rsidRPr="00263813" w:rsidRDefault="003751A2" w:rsidP="001F3D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показатель ВВП и НД не является</w:t>
      </w:r>
      <w:r w:rsidR="008C4B72">
        <w:rPr>
          <w:rFonts w:ascii="Times New Roman" w:hAnsi="Times New Roman" w:cs="Times New Roman"/>
          <w:sz w:val="24"/>
          <w:szCs w:val="24"/>
        </w:rPr>
        <w:t xml:space="preserve"> показателем экологического благосостояния?</w:t>
      </w:r>
    </w:p>
    <w:p w:rsidR="00263813" w:rsidRPr="00263813" w:rsidRDefault="00263813" w:rsidP="001F3D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Объясните, в чем заключается преимущества качественного экономического роста для окружающей среды.</w:t>
      </w:r>
    </w:p>
    <w:p w:rsidR="00263813" w:rsidRPr="00172762" w:rsidRDefault="00172762" w:rsidP="001F3D6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ли отдельное государство отказаться от экономического роста в пользу окружающей среды?</w:t>
      </w:r>
    </w:p>
    <w:p w:rsidR="007E3C55" w:rsidRPr="007E3C55" w:rsidRDefault="003641C8" w:rsidP="007E3C55">
      <w:pPr>
        <w:pStyle w:val="a3"/>
        <w:numPr>
          <w:ilvl w:val="0"/>
          <w:numId w:val="5"/>
        </w:num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мры должны провести страны для достижения качественного экономического роста?  </w:t>
      </w:r>
    </w:p>
    <w:p w:rsidR="001F3D6C" w:rsidRPr="002A470E" w:rsidRDefault="001F3D6C" w:rsidP="001F3D6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3D6C" w:rsidRPr="002A470E" w:rsidRDefault="001F3D6C" w:rsidP="001F3D6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3C55" w:rsidRDefault="007E3C55" w:rsidP="001F3D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641C8" w:rsidRDefault="003641C8" w:rsidP="001F3D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7EB6" w:rsidRDefault="00287EB6" w:rsidP="001F3D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7EB6" w:rsidRDefault="00287EB6" w:rsidP="001F3D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3D6C" w:rsidRPr="002A470E" w:rsidRDefault="001F3D6C" w:rsidP="001F3D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470E">
        <w:rPr>
          <w:rFonts w:ascii="Times New Roman" w:hAnsi="Times New Roman" w:cs="Times New Roman"/>
          <w:b/>
          <w:sz w:val="28"/>
          <w:szCs w:val="24"/>
        </w:rPr>
        <w:t>Тестовые задание на самопроверку</w:t>
      </w:r>
    </w:p>
    <w:p w:rsidR="001F3D6C" w:rsidRPr="002A470E" w:rsidRDefault="001F3D6C" w:rsidP="001F3D6C">
      <w:pPr>
        <w:spacing w:after="0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41C8" w:rsidRPr="00AD38F0" w:rsidRDefault="00AD38F0" w:rsidP="00F5145D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AD38F0"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8F0">
        <w:rPr>
          <w:rFonts w:ascii="Times New Roman" w:hAnsi="Times New Roman" w:cs="Times New Roman"/>
          <w:i/>
          <w:sz w:val="24"/>
          <w:szCs w:val="24"/>
        </w:rPr>
        <w:t>Выбирите правильние ответы</w:t>
      </w:r>
      <w:r w:rsidR="003641C8" w:rsidRPr="00AD38F0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03092D" w:rsidRPr="00AD38F0">
        <w:rPr>
          <w:rFonts w:ascii="Times New Roman" w:hAnsi="Times New Roman" w:cs="Times New Roman"/>
          <w:i/>
          <w:sz w:val="24"/>
          <w:szCs w:val="24"/>
        </w:rPr>
        <w:t>Да</w:t>
      </w:r>
      <w:r w:rsidR="003641C8" w:rsidRPr="00AD38F0">
        <w:rPr>
          <w:rFonts w:ascii="Times New Roman" w:hAnsi="Times New Roman" w:cs="Times New Roman"/>
          <w:i/>
          <w:sz w:val="24"/>
          <w:szCs w:val="24"/>
        </w:rPr>
        <w:t>» или «</w:t>
      </w:r>
      <w:r w:rsidR="0003092D" w:rsidRPr="00AD38F0">
        <w:rPr>
          <w:rFonts w:ascii="Times New Roman" w:hAnsi="Times New Roman" w:cs="Times New Roman"/>
          <w:i/>
          <w:sz w:val="24"/>
          <w:szCs w:val="24"/>
        </w:rPr>
        <w:t>Нет</w:t>
      </w:r>
      <w:r w:rsidR="003641C8" w:rsidRPr="00AD38F0">
        <w:rPr>
          <w:rFonts w:ascii="Times New Roman" w:hAnsi="Times New Roman" w:cs="Times New Roman"/>
          <w:i/>
          <w:sz w:val="24"/>
          <w:szCs w:val="24"/>
        </w:rPr>
        <w:t>»</w:t>
      </w:r>
    </w:p>
    <w:p w:rsidR="00AD38F0" w:rsidRPr="00AE3B10" w:rsidRDefault="00AD38F0" w:rsidP="00F5145D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AE3B10">
        <w:rPr>
          <w:rFonts w:ascii="Times New Roman" w:hAnsi="Times New Roman" w:cs="Times New Roman"/>
          <w:sz w:val="24"/>
          <w:szCs w:val="24"/>
        </w:rPr>
        <w:t>К основным экологическим проблемам городов</w:t>
      </w:r>
      <w:r w:rsidR="00AE3B10" w:rsidRPr="00AE3B10"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="00AE3B1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636"/>
        <w:gridCol w:w="6383"/>
      </w:tblGrid>
      <w:tr w:rsidR="003641C8" w:rsidRPr="00367412" w:rsidTr="00F5145D">
        <w:trPr>
          <w:trHeight w:val="345"/>
          <w:jc w:val="center"/>
        </w:trPr>
        <w:tc>
          <w:tcPr>
            <w:tcW w:w="532" w:type="dxa"/>
            <w:vAlign w:val="center"/>
          </w:tcPr>
          <w:p w:rsidR="003641C8" w:rsidRPr="00367412" w:rsidRDefault="003641C8" w:rsidP="0003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1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  <w:vAlign w:val="center"/>
          </w:tcPr>
          <w:p w:rsidR="003641C8" w:rsidRPr="00367412" w:rsidRDefault="003641C8" w:rsidP="0003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83" w:type="dxa"/>
            <w:vAlign w:val="center"/>
          </w:tcPr>
          <w:p w:rsidR="003641C8" w:rsidRPr="00367412" w:rsidRDefault="00CC1F74" w:rsidP="0003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2">
              <w:rPr>
                <w:rFonts w:ascii="Times New Roman" w:hAnsi="Times New Roman" w:cs="Times New Roman"/>
                <w:sz w:val="24"/>
                <w:szCs w:val="24"/>
              </w:rPr>
              <w:t xml:space="preserve">расползание </w:t>
            </w:r>
            <w:r w:rsidR="00AE3B10" w:rsidRPr="00367412">
              <w:rPr>
                <w:rFonts w:ascii="Times New Roman" w:hAnsi="Times New Roman" w:cs="Times New Roman"/>
                <w:sz w:val="24"/>
                <w:szCs w:val="24"/>
              </w:rPr>
              <w:t>городов, или урбанизация</w:t>
            </w:r>
          </w:p>
        </w:tc>
      </w:tr>
      <w:tr w:rsidR="003641C8" w:rsidRPr="00367412" w:rsidTr="00F5145D">
        <w:trPr>
          <w:trHeight w:val="345"/>
          <w:jc w:val="center"/>
        </w:trPr>
        <w:tc>
          <w:tcPr>
            <w:tcW w:w="532" w:type="dxa"/>
            <w:vAlign w:val="center"/>
          </w:tcPr>
          <w:p w:rsidR="003641C8" w:rsidRPr="00367412" w:rsidRDefault="003641C8" w:rsidP="0003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1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  <w:vAlign w:val="center"/>
          </w:tcPr>
          <w:p w:rsidR="003641C8" w:rsidRPr="00367412" w:rsidRDefault="003641C8" w:rsidP="0003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83" w:type="dxa"/>
            <w:vAlign w:val="center"/>
          </w:tcPr>
          <w:p w:rsidR="003641C8" w:rsidRPr="00367412" w:rsidRDefault="00CC1F74" w:rsidP="0003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2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</w:t>
            </w:r>
            <w:r w:rsidR="00AE3B10" w:rsidRPr="00367412">
              <w:rPr>
                <w:rFonts w:ascii="Times New Roman" w:hAnsi="Times New Roman" w:cs="Times New Roman"/>
                <w:sz w:val="24"/>
                <w:szCs w:val="24"/>
              </w:rPr>
              <w:t>воздуха и воды</w:t>
            </w:r>
          </w:p>
        </w:tc>
      </w:tr>
      <w:tr w:rsidR="003641C8" w:rsidRPr="00367412" w:rsidTr="00F5145D">
        <w:trPr>
          <w:trHeight w:val="345"/>
          <w:jc w:val="center"/>
        </w:trPr>
        <w:tc>
          <w:tcPr>
            <w:tcW w:w="532" w:type="dxa"/>
            <w:vAlign w:val="center"/>
          </w:tcPr>
          <w:p w:rsidR="003641C8" w:rsidRPr="00367412" w:rsidRDefault="003641C8" w:rsidP="0003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1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  <w:vAlign w:val="center"/>
          </w:tcPr>
          <w:p w:rsidR="003641C8" w:rsidRPr="00367412" w:rsidRDefault="003641C8" w:rsidP="0003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83" w:type="dxa"/>
            <w:vAlign w:val="center"/>
          </w:tcPr>
          <w:p w:rsidR="003641C8" w:rsidRPr="00367412" w:rsidRDefault="00963D91" w:rsidP="0003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очень болшой</w:t>
            </w:r>
            <w:r w:rsidR="00CC1F74" w:rsidRPr="0036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B10" w:rsidRPr="00367412">
              <w:rPr>
                <w:rFonts w:ascii="Times New Roman" w:hAnsi="Times New Roman" w:cs="Times New Roman"/>
                <w:sz w:val="24"/>
                <w:szCs w:val="24"/>
              </w:rPr>
              <w:t>бытовой и промыш</w:t>
            </w:r>
            <w:r w:rsidR="00CC1F74" w:rsidRPr="003674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E3B10" w:rsidRPr="00367412">
              <w:rPr>
                <w:rFonts w:ascii="Times New Roman" w:hAnsi="Times New Roman" w:cs="Times New Roman"/>
                <w:sz w:val="24"/>
                <w:szCs w:val="24"/>
              </w:rPr>
              <w:t>енный мусор</w:t>
            </w:r>
          </w:p>
        </w:tc>
      </w:tr>
      <w:tr w:rsidR="003641C8" w:rsidRPr="00367412" w:rsidTr="00F5145D">
        <w:trPr>
          <w:trHeight w:val="345"/>
          <w:jc w:val="center"/>
        </w:trPr>
        <w:tc>
          <w:tcPr>
            <w:tcW w:w="532" w:type="dxa"/>
            <w:vAlign w:val="center"/>
          </w:tcPr>
          <w:p w:rsidR="003641C8" w:rsidRPr="00367412" w:rsidRDefault="003641C8" w:rsidP="0003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1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  <w:vAlign w:val="center"/>
          </w:tcPr>
          <w:p w:rsidR="003641C8" w:rsidRPr="00367412" w:rsidRDefault="003641C8" w:rsidP="0003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83" w:type="dxa"/>
            <w:vAlign w:val="center"/>
          </w:tcPr>
          <w:p w:rsidR="003641C8" w:rsidRPr="00367412" w:rsidRDefault="00CC1F74" w:rsidP="0003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2">
              <w:rPr>
                <w:rFonts w:ascii="Times New Roman" w:hAnsi="Times New Roman" w:cs="Times New Roman"/>
                <w:sz w:val="24"/>
                <w:szCs w:val="24"/>
              </w:rPr>
              <w:t>низкий шумовой загрязнений</w:t>
            </w:r>
          </w:p>
        </w:tc>
      </w:tr>
      <w:tr w:rsidR="003641C8" w:rsidRPr="00367412" w:rsidTr="00F5145D">
        <w:trPr>
          <w:trHeight w:val="345"/>
          <w:jc w:val="center"/>
        </w:trPr>
        <w:tc>
          <w:tcPr>
            <w:tcW w:w="532" w:type="dxa"/>
            <w:vAlign w:val="center"/>
          </w:tcPr>
          <w:p w:rsidR="003641C8" w:rsidRPr="00367412" w:rsidRDefault="003641C8" w:rsidP="0003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1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  <w:vAlign w:val="center"/>
          </w:tcPr>
          <w:p w:rsidR="003641C8" w:rsidRPr="00367412" w:rsidRDefault="003641C8" w:rsidP="0003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83" w:type="dxa"/>
            <w:vAlign w:val="center"/>
          </w:tcPr>
          <w:p w:rsidR="003641C8" w:rsidRPr="00367412" w:rsidRDefault="00CC1F74" w:rsidP="0003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2">
              <w:rPr>
                <w:rFonts w:ascii="Times New Roman" w:hAnsi="Times New Roman" w:cs="Times New Roman"/>
                <w:sz w:val="24"/>
                <w:szCs w:val="24"/>
              </w:rPr>
              <w:t>быстрое распространение заразных заболеваний</w:t>
            </w:r>
          </w:p>
        </w:tc>
      </w:tr>
      <w:tr w:rsidR="003641C8" w:rsidRPr="00367412" w:rsidTr="00F5145D">
        <w:trPr>
          <w:trHeight w:val="345"/>
          <w:jc w:val="center"/>
        </w:trPr>
        <w:tc>
          <w:tcPr>
            <w:tcW w:w="532" w:type="dxa"/>
            <w:vAlign w:val="center"/>
          </w:tcPr>
          <w:p w:rsidR="003641C8" w:rsidRPr="00367412" w:rsidRDefault="003641C8" w:rsidP="0003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1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  <w:vAlign w:val="center"/>
          </w:tcPr>
          <w:p w:rsidR="003641C8" w:rsidRPr="00367412" w:rsidRDefault="003641C8" w:rsidP="0003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83" w:type="dxa"/>
            <w:vAlign w:val="center"/>
          </w:tcPr>
          <w:p w:rsidR="003641C8" w:rsidRPr="00367412" w:rsidRDefault="00CC1F74" w:rsidP="0003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2">
              <w:rPr>
                <w:rFonts w:ascii="Times New Roman" w:hAnsi="Times New Roman" w:cs="Times New Roman"/>
                <w:sz w:val="24"/>
                <w:szCs w:val="24"/>
              </w:rPr>
              <w:t>оторванность от природы городского человека</w:t>
            </w:r>
          </w:p>
        </w:tc>
      </w:tr>
    </w:tbl>
    <w:p w:rsidR="003641C8" w:rsidRDefault="003641C8" w:rsidP="001F3D6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41C8" w:rsidRDefault="003641C8" w:rsidP="001F3D6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3D6C" w:rsidRPr="006A691C" w:rsidRDefault="006A691C" w:rsidP="001F3D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91C">
        <w:rPr>
          <w:rFonts w:ascii="Times New Roman" w:hAnsi="Times New Roman" w:cs="Times New Roman"/>
          <w:i/>
          <w:sz w:val="24"/>
          <w:szCs w:val="24"/>
        </w:rPr>
        <w:t xml:space="preserve">2. Найдите </w:t>
      </w:r>
      <w:r>
        <w:rPr>
          <w:rFonts w:ascii="Times New Roman" w:hAnsi="Times New Roman" w:cs="Times New Roman"/>
          <w:i/>
          <w:sz w:val="24"/>
          <w:szCs w:val="24"/>
        </w:rPr>
        <w:t xml:space="preserve"> упущенные </w:t>
      </w:r>
      <w:r w:rsidRPr="006A691C">
        <w:rPr>
          <w:rFonts w:ascii="Times New Roman" w:hAnsi="Times New Roman" w:cs="Times New Roman"/>
          <w:i/>
          <w:sz w:val="24"/>
          <w:szCs w:val="24"/>
        </w:rPr>
        <w:t>слова</w:t>
      </w:r>
    </w:p>
    <w:p w:rsidR="001F3D6C" w:rsidRPr="006A691C" w:rsidRDefault="001F3D6C" w:rsidP="006A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70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A691C" w:rsidRPr="006A691C">
        <w:rPr>
          <w:rFonts w:ascii="Times New Roman" w:hAnsi="Times New Roman" w:cs="Times New Roman"/>
          <w:sz w:val="24"/>
          <w:szCs w:val="24"/>
        </w:rPr>
        <w:t>Каждый человек</w:t>
      </w:r>
      <w:r w:rsidR="006A691C">
        <w:rPr>
          <w:rFonts w:ascii="Times New Roman" w:hAnsi="Times New Roman" w:cs="Times New Roman"/>
          <w:sz w:val="24"/>
          <w:szCs w:val="24"/>
        </w:rPr>
        <w:t xml:space="preserve"> как потребитель может не выходя из дома, ___________ отрецательное</w:t>
      </w:r>
      <w:r w:rsidR="00F867D2">
        <w:rPr>
          <w:rFonts w:ascii="Times New Roman" w:hAnsi="Times New Roman" w:cs="Times New Roman"/>
          <w:sz w:val="24"/>
          <w:szCs w:val="24"/>
        </w:rPr>
        <w:t xml:space="preserve">  ________________  на среду обитания.</w:t>
      </w:r>
      <w:r w:rsidR="006A691C" w:rsidRPr="006A6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D6C" w:rsidRPr="002A470E" w:rsidRDefault="001F3D6C" w:rsidP="001F3D6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F3D6C" w:rsidRPr="00F867D2" w:rsidRDefault="001F3D6C" w:rsidP="00207563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F867D2">
        <w:rPr>
          <w:rFonts w:ascii="Times New Roman" w:hAnsi="Times New Roman" w:cs="Times New Roman"/>
          <w:sz w:val="24"/>
          <w:szCs w:val="24"/>
        </w:rPr>
        <w:t xml:space="preserve">3. </w:t>
      </w:r>
      <w:r w:rsidR="00F867D2">
        <w:rPr>
          <w:rFonts w:ascii="Times New Roman" w:hAnsi="Times New Roman" w:cs="Times New Roman"/>
          <w:i/>
          <w:sz w:val="24"/>
          <w:szCs w:val="24"/>
        </w:rPr>
        <w:t>Обвед</w:t>
      </w:r>
      <w:r w:rsidR="00A04F2C">
        <w:rPr>
          <w:rFonts w:ascii="Times New Roman" w:hAnsi="Times New Roman" w:cs="Times New Roman"/>
          <w:i/>
          <w:sz w:val="24"/>
          <w:szCs w:val="24"/>
        </w:rPr>
        <w:t>ите правилный ответ</w:t>
      </w:r>
    </w:p>
    <w:p w:rsidR="001F3D6C" w:rsidRDefault="001777B4" w:rsidP="00207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Парадокс современной жизни состоит в том что:</w:t>
      </w:r>
    </w:p>
    <w:p w:rsidR="001777B4" w:rsidRDefault="001777B4" w:rsidP="00207563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 w:rsidRPr="003674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3D91" w:rsidRPr="00963D91">
        <w:rPr>
          <w:rFonts w:ascii="Times New Roman" w:hAnsi="Times New Roman" w:cs="Times New Roman"/>
          <w:sz w:val="24"/>
          <w:szCs w:val="24"/>
        </w:rPr>
        <w:t xml:space="preserve"> </w:t>
      </w:r>
      <w:r w:rsidR="00963D91">
        <w:rPr>
          <w:rFonts w:ascii="Times New Roman" w:hAnsi="Times New Roman" w:cs="Times New Roman"/>
          <w:sz w:val="24"/>
          <w:szCs w:val="24"/>
        </w:rPr>
        <w:t>чем больше секономым, тем лучше мы производим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7B4" w:rsidRDefault="001777B4" w:rsidP="00207563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б. чем больше мы производим, тем лучше мы живем;</w:t>
      </w:r>
    </w:p>
    <w:p w:rsidR="001777B4" w:rsidRDefault="001777B4" w:rsidP="00207563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чем лучше мы живем</w:t>
      </w:r>
      <w:r w:rsidR="00207563">
        <w:rPr>
          <w:rFonts w:ascii="Times New Roman" w:hAnsi="Times New Roman" w:cs="Times New Roman"/>
          <w:sz w:val="24"/>
          <w:szCs w:val="24"/>
        </w:rPr>
        <w:t>, тем меньше накапливаем отходов;</w:t>
      </w:r>
    </w:p>
    <w:p w:rsidR="00207563" w:rsidRDefault="00207563" w:rsidP="00207563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963D91">
        <w:rPr>
          <w:rFonts w:ascii="Times New Roman" w:hAnsi="Times New Roman" w:cs="Times New Roman"/>
          <w:sz w:val="24"/>
          <w:szCs w:val="24"/>
        </w:rPr>
        <w:t>чем лучше мы живем, тем больше накапливаем отходов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45D" w:rsidRDefault="00F5145D" w:rsidP="00207563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</w:p>
    <w:p w:rsidR="00F5145D" w:rsidRPr="00A04F2C" w:rsidRDefault="00F5145D" w:rsidP="00207563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</w:p>
    <w:p w:rsidR="001F3D6C" w:rsidRPr="00DA4DC4" w:rsidRDefault="001F3D6C" w:rsidP="005D756C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DC4">
        <w:rPr>
          <w:rFonts w:ascii="Times New Roman" w:hAnsi="Times New Roman" w:cs="Times New Roman"/>
          <w:i/>
          <w:sz w:val="24"/>
          <w:szCs w:val="24"/>
        </w:rPr>
        <w:t xml:space="preserve">4.  Установите соответствие </w:t>
      </w:r>
      <w:r w:rsidR="00DA4DC4" w:rsidRPr="00DA4DC4">
        <w:rPr>
          <w:rFonts w:ascii="Times New Roman" w:hAnsi="Times New Roman" w:cs="Times New Roman"/>
          <w:i/>
          <w:sz w:val="24"/>
          <w:szCs w:val="24"/>
        </w:rPr>
        <w:t>свойств (</w:t>
      </w:r>
      <w:r w:rsidR="0046114E" w:rsidRPr="00DA4DC4">
        <w:rPr>
          <w:rFonts w:ascii="Times New Roman" w:hAnsi="Times New Roman" w:cs="Times New Roman"/>
          <w:i/>
          <w:sz w:val="24"/>
          <w:szCs w:val="24"/>
        </w:rPr>
        <w:t>особенности</w:t>
      </w:r>
      <w:r w:rsidR="00DA4DC4" w:rsidRPr="00DA4DC4">
        <w:rPr>
          <w:rFonts w:ascii="Times New Roman" w:hAnsi="Times New Roman" w:cs="Times New Roman"/>
          <w:i/>
          <w:sz w:val="24"/>
          <w:szCs w:val="24"/>
        </w:rPr>
        <w:t>)</w:t>
      </w:r>
      <w:r w:rsidR="0046114E" w:rsidRPr="00DA4DC4">
        <w:rPr>
          <w:rFonts w:ascii="Times New Roman" w:hAnsi="Times New Roman" w:cs="Times New Roman"/>
          <w:i/>
          <w:sz w:val="24"/>
          <w:szCs w:val="24"/>
        </w:rPr>
        <w:t xml:space="preserve"> экономического роста и качественного экономического роста</w:t>
      </w:r>
      <w:r w:rsidRPr="00DA4DC4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36"/>
        <w:gridCol w:w="6231"/>
      </w:tblGrid>
      <w:tr w:rsidR="005D756C" w:rsidRPr="008F2CFF" w:rsidTr="00DA4DC4">
        <w:trPr>
          <w:trHeight w:val="280"/>
          <w:jc w:val="center"/>
        </w:trPr>
        <w:tc>
          <w:tcPr>
            <w:tcW w:w="2636" w:type="dxa"/>
          </w:tcPr>
          <w:p w:rsidR="005D756C" w:rsidRPr="008F2CFF" w:rsidRDefault="00703655" w:rsidP="001F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FF">
              <w:rPr>
                <w:rFonts w:ascii="Times New Roman" w:hAnsi="Times New Roman" w:cs="Times New Roman"/>
                <w:sz w:val="24"/>
                <w:szCs w:val="24"/>
              </w:rPr>
              <w:t>1. Экономический рост</w:t>
            </w:r>
          </w:p>
        </w:tc>
        <w:tc>
          <w:tcPr>
            <w:tcW w:w="6231" w:type="dxa"/>
          </w:tcPr>
          <w:p w:rsidR="005D756C" w:rsidRPr="008F2CFF" w:rsidRDefault="00DA4DC4" w:rsidP="006D68CC">
            <w:pPr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8F2C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3655" w:rsidRPr="008F2CFF">
              <w:rPr>
                <w:rFonts w:ascii="Times New Roman" w:hAnsi="Times New Roman" w:cs="Times New Roman"/>
                <w:sz w:val="24"/>
                <w:szCs w:val="24"/>
              </w:rPr>
              <w:t>. повышения производительности труда</w:t>
            </w:r>
          </w:p>
        </w:tc>
      </w:tr>
      <w:tr w:rsidR="005D756C" w:rsidRPr="008F2CFF" w:rsidTr="00DA4DC4">
        <w:trPr>
          <w:trHeight w:val="562"/>
          <w:jc w:val="center"/>
        </w:trPr>
        <w:tc>
          <w:tcPr>
            <w:tcW w:w="2636" w:type="dxa"/>
          </w:tcPr>
          <w:p w:rsidR="005D756C" w:rsidRPr="008F2CFF" w:rsidRDefault="00703655" w:rsidP="00703655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8F2CFF">
              <w:rPr>
                <w:rFonts w:ascii="Times New Roman" w:hAnsi="Times New Roman" w:cs="Times New Roman"/>
                <w:sz w:val="24"/>
                <w:szCs w:val="24"/>
              </w:rPr>
              <w:t>2. Качественный экономический рост</w:t>
            </w:r>
          </w:p>
        </w:tc>
        <w:tc>
          <w:tcPr>
            <w:tcW w:w="6231" w:type="dxa"/>
          </w:tcPr>
          <w:p w:rsidR="005D756C" w:rsidRPr="008F2CFF" w:rsidRDefault="00DA4DC4" w:rsidP="006D68CC">
            <w:pPr>
              <w:ind w:left="432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8F2C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03655" w:rsidRPr="008F2C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331A" w:rsidRPr="008F2CFF">
              <w:rPr>
                <w:rFonts w:ascii="Times New Roman" w:hAnsi="Times New Roman" w:cs="Times New Roman"/>
                <w:sz w:val="24"/>
                <w:szCs w:val="24"/>
              </w:rPr>
              <w:t>росте валового внутреннего продукта (ВВП) на душу населения</w:t>
            </w:r>
          </w:p>
        </w:tc>
      </w:tr>
      <w:tr w:rsidR="005D756C" w:rsidRPr="008F2CFF" w:rsidTr="00DA4DC4">
        <w:trPr>
          <w:trHeight w:val="549"/>
          <w:jc w:val="center"/>
        </w:trPr>
        <w:tc>
          <w:tcPr>
            <w:tcW w:w="2636" w:type="dxa"/>
          </w:tcPr>
          <w:p w:rsidR="005D756C" w:rsidRPr="008F2CFF" w:rsidRDefault="005D756C" w:rsidP="001F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5D756C" w:rsidRPr="008F2CFF" w:rsidRDefault="00DA4DC4" w:rsidP="006D68CC">
            <w:pPr>
              <w:ind w:left="414" w:hanging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8F2C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3655" w:rsidRPr="008F2C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5291">
              <w:rPr>
                <w:rFonts w:ascii="Times New Roman" w:hAnsi="Times New Roman" w:cs="Times New Roman"/>
                <w:sz w:val="24"/>
                <w:szCs w:val="24"/>
              </w:rPr>
              <w:t>роста национального дохода (НД)</w:t>
            </w:r>
            <w:r w:rsidR="00932201">
              <w:rPr>
                <w:rFonts w:ascii="Times New Roman" w:hAnsi="Times New Roman" w:cs="Times New Roman"/>
                <w:sz w:val="24"/>
                <w:szCs w:val="24"/>
              </w:rPr>
              <w:t xml:space="preserve"> в обсолютной величине</w:t>
            </w:r>
          </w:p>
        </w:tc>
      </w:tr>
      <w:tr w:rsidR="005D756C" w:rsidRPr="008F2CFF" w:rsidTr="00DA4DC4">
        <w:trPr>
          <w:trHeight w:val="280"/>
          <w:jc w:val="center"/>
        </w:trPr>
        <w:tc>
          <w:tcPr>
            <w:tcW w:w="2636" w:type="dxa"/>
          </w:tcPr>
          <w:p w:rsidR="005D756C" w:rsidRPr="008F2CFF" w:rsidRDefault="005D756C" w:rsidP="001F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5D756C" w:rsidRPr="008F2CFF" w:rsidRDefault="00DA4DC4" w:rsidP="006D68CC">
            <w:pPr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8F2C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03655" w:rsidRPr="008F2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331A" w:rsidRPr="008F2CFF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высокоэффективных технологий</w:t>
            </w:r>
          </w:p>
        </w:tc>
      </w:tr>
    </w:tbl>
    <w:p w:rsidR="001F3D6C" w:rsidRPr="002A470E" w:rsidRDefault="001F3D6C" w:rsidP="001F3D6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F3D6C" w:rsidRPr="002A470E" w:rsidRDefault="001F3D6C" w:rsidP="001F3D6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F3D6C" w:rsidRPr="002A470E" w:rsidRDefault="001F3D6C" w:rsidP="001F3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0E">
        <w:rPr>
          <w:rFonts w:ascii="Times New Roman" w:hAnsi="Times New Roman" w:cs="Times New Roman"/>
          <w:b/>
          <w:sz w:val="24"/>
          <w:szCs w:val="24"/>
        </w:rPr>
        <w:t>«Ключ» к тестам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3132"/>
      </w:tblGrid>
      <w:tr w:rsidR="001F3D6C" w:rsidRPr="002A470E" w:rsidTr="00BC0B91">
        <w:trPr>
          <w:trHeight w:val="295"/>
          <w:jc w:val="center"/>
        </w:trPr>
        <w:tc>
          <w:tcPr>
            <w:tcW w:w="1135" w:type="dxa"/>
          </w:tcPr>
          <w:p w:rsidR="001F3D6C" w:rsidRPr="006535C5" w:rsidRDefault="001F3D6C" w:rsidP="00BC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C5">
              <w:rPr>
                <w:rFonts w:ascii="Times New Roman" w:hAnsi="Times New Roman" w:cs="Times New Roman"/>
                <w:b/>
                <w:sz w:val="24"/>
                <w:szCs w:val="24"/>
              </w:rPr>
              <w:t>№ тест</w:t>
            </w:r>
          </w:p>
        </w:tc>
        <w:tc>
          <w:tcPr>
            <w:tcW w:w="3132" w:type="dxa"/>
          </w:tcPr>
          <w:p w:rsidR="001F3D6C" w:rsidRPr="006535C5" w:rsidRDefault="001F3D6C" w:rsidP="00BC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C5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1F3D6C" w:rsidRPr="002A470E" w:rsidTr="00BC0B91">
        <w:trPr>
          <w:trHeight w:val="295"/>
          <w:jc w:val="center"/>
        </w:trPr>
        <w:tc>
          <w:tcPr>
            <w:tcW w:w="1135" w:type="dxa"/>
            <w:vAlign w:val="center"/>
          </w:tcPr>
          <w:p w:rsidR="001F3D6C" w:rsidRPr="006535C5" w:rsidRDefault="001F3D6C" w:rsidP="00BC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1F3D6C" w:rsidRPr="006535C5" w:rsidRDefault="006D68CC" w:rsidP="006D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C5">
              <w:rPr>
                <w:rFonts w:ascii="Times New Roman" w:hAnsi="Times New Roman" w:cs="Times New Roman"/>
                <w:sz w:val="24"/>
                <w:szCs w:val="24"/>
              </w:rPr>
              <w:t>Да - 1, 2, 5, 6;   Нет - 3, 4</w:t>
            </w:r>
          </w:p>
        </w:tc>
      </w:tr>
      <w:tr w:rsidR="006D68CC" w:rsidRPr="002A470E" w:rsidTr="00BC0B91">
        <w:trPr>
          <w:trHeight w:val="295"/>
          <w:jc w:val="center"/>
        </w:trPr>
        <w:tc>
          <w:tcPr>
            <w:tcW w:w="1135" w:type="dxa"/>
            <w:vAlign w:val="center"/>
          </w:tcPr>
          <w:p w:rsidR="006D68CC" w:rsidRPr="006535C5" w:rsidRDefault="006D68CC" w:rsidP="00BC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</w:tcPr>
          <w:p w:rsidR="006D68CC" w:rsidRPr="006535C5" w:rsidRDefault="006535C5" w:rsidP="00BC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C5">
              <w:rPr>
                <w:rFonts w:ascii="Times New Roman" w:hAnsi="Times New Roman" w:cs="Times New Roman"/>
                <w:sz w:val="24"/>
                <w:szCs w:val="24"/>
              </w:rPr>
              <w:t>снизить, воздействие</w:t>
            </w:r>
          </w:p>
        </w:tc>
      </w:tr>
      <w:tr w:rsidR="001F3D6C" w:rsidRPr="002A470E" w:rsidTr="00BC0B91">
        <w:trPr>
          <w:trHeight w:val="295"/>
          <w:jc w:val="center"/>
        </w:trPr>
        <w:tc>
          <w:tcPr>
            <w:tcW w:w="1135" w:type="dxa"/>
            <w:vAlign w:val="center"/>
          </w:tcPr>
          <w:p w:rsidR="001F3D6C" w:rsidRPr="006535C5" w:rsidRDefault="00367412" w:rsidP="00BC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</w:tcPr>
          <w:p w:rsidR="001F3D6C" w:rsidRPr="006535C5" w:rsidRDefault="00963D91" w:rsidP="00BC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F3D6C" w:rsidRPr="002A470E" w:rsidTr="00BC0B91">
        <w:trPr>
          <w:trHeight w:val="309"/>
          <w:jc w:val="center"/>
        </w:trPr>
        <w:tc>
          <w:tcPr>
            <w:tcW w:w="1135" w:type="dxa"/>
            <w:vAlign w:val="center"/>
          </w:tcPr>
          <w:p w:rsidR="001F3D6C" w:rsidRPr="00287EB6" w:rsidRDefault="00287EB6" w:rsidP="00BC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2" w:type="dxa"/>
          </w:tcPr>
          <w:p w:rsidR="001F3D6C" w:rsidRPr="00287EB6" w:rsidRDefault="00287EB6" w:rsidP="0028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B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 w:rsidRPr="00287EB6">
              <w:rPr>
                <w:rFonts w:ascii="Times New Roman" w:hAnsi="Times New Roman" w:cs="Times New Roman"/>
                <w:sz w:val="24"/>
                <w:szCs w:val="24"/>
              </w:rPr>
              <w:t xml:space="preserve">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7EB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287E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9A741A" w:rsidRDefault="009A741A" w:rsidP="001F3D6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741A" w:rsidRDefault="009A741A" w:rsidP="001F3D6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3D6C" w:rsidRPr="002A470E" w:rsidRDefault="001F3D6C" w:rsidP="001F3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0E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1F3D6C" w:rsidRPr="007C6C47" w:rsidRDefault="001F3D6C" w:rsidP="001F3D6C">
      <w:pPr>
        <w:pStyle w:val="a3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6C47">
        <w:rPr>
          <w:rFonts w:ascii="Times New Roman" w:hAnsi="Times New Roman" w:cs="Times New Roman"/>
          <w:sz w:val="24"/>
          <w:szCs w:val="24"/>
        </w:rPr>
        <w:t>Э. В. Гирусов, С. Н. Бобылев, А. Л. Новоселов, Н. В. Чепурных. Экология и экономика природопользования. Москва «Закон и право». Издатеьское объединение «ЮНИТИ» 1998.</w:t>
      </w:r>
    </w:p>
    <w:p w:rsidR="001F3D6C" w:rsidRPr="007C6C47" w:rsidRDefault="001F3D6C" w:rsidP="001F3D6C">
      <w:pPr>
        <w:pStyle w:val="a3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6C47">
        <w:rPr>
          <w:rFonts w:ascii="Times New Roman" w:hAnsi="Times New Roman" w:cs="Times New Roman"/>
          <w:sz w:val="24"/>
          <w:szCs w:val="24"/>
        </w:rPr>
        <w:t xml:space="preserve">Л. П. Астанин, К. Н. Благосклонов. Охрана природы. Москва «КОЛОС» 1984. </w:t>
      </w:r>
    </w:p>
    <w:p w:rsidR="001F3D6C" w:rsidRPr="007C6C47" w:rsidRDefault="001F3D6C" w:rsidP="001F3D6C">
      <w:pPr>
        <w:pStyle w:val="a3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6C47">
        <w:rPr>
          <w:rFonts w:ascii="Times New Roman" w:hAnsi="Times New Roman" w:cs="Times New Roman"/>
          <w:sz w:val="24"/>
          <w:szCs w:val="24"/>
        </w:rPr>
        <w:t>В. Д. Бондаренко. Культура общения с природой. Москва Агропромиздат 1987.</w:t>
      </w:r>
    </w:p>
    <w:p w:rsidR="001F3D6C" w:rsidRPr="007C6C47" w:rsidRDefault="001F3D6C" w:rsidP="001F3D6C">
      <w:pPr>
        <w:pStyle w:val="a3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6C47">
        <w:rPr>
          <w:rFonts w:ascii="Times New Roman" w:hAnsi="Times New Roman" w:cs="Times New Roman"/>
          <w:sz w:val="24"/>
          <w:szCs w:val="24"/>
        </w:rPr>
        <w:t>Ф. –Й. Кайзер, А. В. Веткина, А. С. Курмелева. Экономика. Базовый курс для 10-11 класов общеобразовательных учреждениях. Москва, Издательство – 2011.</w:t>
      </w:r>
    </w:p>
    <w:p w:rsidR="001F3D6C" w:rsidRPr="007C6C47" w:rsidRDefault="001F3D6C" w:rsidP="001F3D6C">
      <w:pPr>
        <w:pStyle w:val="a3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6C47">
        <w:rPr>
          <w:rFonts w:ascii="Times New Roman" w:hAnsi="Times New Roman" w:cs="Times New Roman"/>
          <w:sz w:val="24"/>
          <w:szCs w:val="24"/>
        </w:rPr>
        <w:t>Охрана окружающей среды в Республики Таджикистан. 20 лет государственной независимости. Статистический зборник. Агентство по статистике при Президенте Республики Таджикистан</w:t>
      </w:r>
      <w:r w:rsidR="00FF5058">
        <w:rPr>
          <w:rFonts w:ascii="Times New Roman" w:hAnsi="Times New Roman" w:cs="Times New Roman"/>
          <w:sz w:val="24"/>
          <w:szCs w:val="24"/>
        </w:rPr>
        <w:t xml:space="preserve"> -</w:t>
      </w:r>
      <w:r w:rsidR="00FF5058">
        <w:rPr>
          <w:rFonts w:ascii="Times New Roman" w:hAnsi="Times New Roman" w:cs="Times New Roman"/>
          <w:sz w:val="24"/>
          <w:szCs w:val="24"/>
          <w:lang w:val="en-US"/>
        </w:rPr>
        <w:t xml:space="preserve"> 2011</w:t>
      </w:r>
      <w:r w:rsidR="00FF5058">
        <w:rPr>
          <w:rFonts w:ascii="Times New Roman" w:hAnsi="Times New Roman" w:cs="Times New Roman"/>
          <w:sz w:val="24"/>
          <w:szCs w:val="24"/>
        </w:rPr>
        <w:t>.</w:t>
      </w:r>
    </w:p>
    <w:p w:rsidR="001F3D6C" w:rsidRPr="007C6C47" w:rsidRDefault="001F3D6C" w:rsidP="001F3D6C">
      <w:pPr>
        <w:pStyle w:val="a3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6C47">
        <w:rPr>
          <w:rFonts w:ascii="Times New Roman" w:hAnsi="Times New Roman" w:cs="Times New Roman"/>
          <w:sz w:val="24"/>
          <w:szCs w:val="24"/>
        </w:rPr>
        <w:t>А. В. Яблоков, Н. Ф. Реймерс, В. Д. Ильичев и др. Биология и современность. Москва «ПРОСВЕЩЕНИЕ» 19990.</w:t>
      </w:r>
    </w:p>
    <w:p w:rsidR="00E03FA4" w:rsidRPr="001F3D6C" w:rsidRDefault="00E03FA4" w:rsidP="001F3D6C"/>
    <w:sectPr w:rsidR="00E03FA4" w:rsidRPr="001F3D6C" w:rsidSect="00F8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6FF"/>
    <w:multiLevelType w:val="hybridMultilevel"/>
    <w:tmpl w:val="1B4CA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4A0E"/>
    <w:multiLevelType w:val="hybridMultilevel"/>
    <w:tmpl w:val="8CD06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F281D"/>
    <w:multiLevelType w:val="hybridMultilevel"/>
    <w:tmpl w:val="40EAA1A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0B17927"/>
    <w:multiLevelType w:val="hybridMultilevel"/>
    <w:tmpl w:val="D29C5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B7C8F"/>
    <w:multiLevelType w:val="hybridMultilevel"/>
    <w:tmpl w:val="A936E618"/>
    <w:lvl w:ilvl="0" w:tplc="CC14C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E2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4EB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AC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08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EF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4A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80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CCE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7F21C7"/>
    <w:multiLevelType w:val="hybridMultilevel"/>
    <w:tmpl w:val="E9784406"/>
    <w:lvl w:ilvl="0" w:tplc="270AF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04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CD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F80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AE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85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4C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46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63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BA249F"/>
    <w:multiLevelType w:val="hybridMultilevel"/>
    <w:tmpl w:val="2A009780"/>
    <w:lvl w:ilvl="0" w:tplc="7CC4D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E2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05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67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23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04B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C6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89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C0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96D6944"/>
    <w:multiLevelType w:val="hybridMultilevel"/>
    <w:tmpl w:val="3992F42E"/>
    <w:lvl w:ilvl="0" w:tplc="485A2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01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AA6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44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8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87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C3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02E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E2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005C54"/>
    <w:multiLevelType w:val="hybridMultilevel"/>
    <w:tmpl w:val="C3923434"/>
    <w:lvl w:ilvl="0" w:tplc="223841E4">
      <w:start w:val="1"/>
      <w:numFmt w:val="decimal"/>
      <w:lvlText w:val="%1."/>
      <w:lvlJc w:val="left"/>
      <w:pPr>
        <w:ind w:left="14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>
    <w:nsid w:val="66743917"/>
    <w:multiLevelType w:val="hybridMultilevel"/>
    <w:tmpl w:val="D6DAFB24"/>
    <w:lvl w:ilvl="0" w:tplc="357EA9DC">
      <w:start w:val="1"/>
      <w:numFmt w:val="bullet"/>
      <w:lvlText w:val="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0">
    <w:nsid w:val="6CC928EC"/>
    <w:multiLevelType w:val="hybridMultilevel"/>
    <w:tmpl w:val="3DF662A4"/>
    <w:lvl w:ilvl="0" w:tplc="357E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BF"/>
    <w:rsid w:val="00013DBF"/>
    <w:rsid w:val="0003092D"/>
    <w:rsid w:val="0007015C"/>
    <w:rsid w:val="000A1195"/>
    <w:rsid w:val="00172762"/>
    <w:rsid w:val="001777B4"/>
    <w:rsid w:val="001F3D6C"/>
    <w:rsid w:val="001F423C"/>
    <w:rsid w:val="00207563"/>
    <w:rsid w:val="00263813"/>
    <w:rsid w:val="002879D8"/>
    <w:rsid w:val="00287EB6"/>
    <w:rsid w:val="002A3D7C"/>
    <w:rsid w:val="002A470E"/>
    <w:rsid w:val="002C7C9B"/>
    <w:rsid w:val="00303B2C"/>
    <w:rsid w:val="00336D11"/>
    <w:rsid w:val="003542C0"/>
    <w:rsid w:val="0035715D"/>
    <w:rsid w:val="003625CB"/>
    <w:rsid w:val="003641C8"/>
    <w:rsid w:val="00367412"/>
    <w:rsid w:val="003751A2"/>
    <w:rsid w:val="0042191B"/>
    <w:rsid w:val="0046114E"/>
    <w:rsid w:val="0046331A"/>
    <w:rsid w:val="00467723"/>
    <w:rsid w:val="00484AC3"/>
    <w:rsid w:val="004C060F"/>
    <w:rsid w:val="00551302"/>
    <w:rsid w:val="005D2DA5"/>
    <w:rsid w:val="005D5291"/>
    <w:rsid w:val="005D756C"/>
    <w:rsid w:val="00607562"/>
    <w:rsid w:val="00631B60"/>
    <w:rsid w:val="006535C5"/>
    <w:rsid w:val="0068421A"/>
    <w:rsid w:val="0069658E"/>
    <w:rsid w:val="006A5A91"/>
    <w:rsid w:val="006A691C"/>
    <w:rsid w:val="006D68CC"/>
    <w:rsid w:val="00703655"/>
    <w:rsid w:val="00744E14"/>
    <w:rsid w:val="007C6C47"/>
    <w:rsid w:val="007E3C55"/>
    <w:rsid w:val="008114DD"/>
    <w:rsid w:val="008A318A"/>
    <w:rsid w:val="008C4B72"/>
    <w:rsid w:val="008F2CFF"/>
    <w:rsid w:val="00932201"/>
    <w:rsid w:val="009614A4"/>
    <w:rsid w:val="00963D91"/>
    <w:rsid w:val="009910CE"/>
    <w:rsid w:val="009A741A"/>
    <w:rsid w:val="009A7935"/>
    <w:rsid w:val="00A04F2C"/>
    <w:rsid w:val="00A51BC5"/>
    <w:rsid w:val="00AA05D5"/>
    <w:rsid w:val="00AC7184"/>
    <w:rsid w:val="00AD38F0"/>
    <w:rsid w:val="00AE3B10"/>
    <w:rsid w:val="00B51EAB"/>
    <w:rsid w:val="00BC13AD"/>
    <w:rsid w:val="00C07F51"/>
    <w:rsid w:val="00C748A6"/>
    <w:rsid w:val="00CB5806"/>
    <w:rsid w:val="00CC1F74"/>
    <w:rsid w:val="00D230FE"/>
    <w:rsid w:val="00DA4DC4"/>
    <w:rsid w:val="00DD2CCD"/>
    <w:rsid w:val="00E03FA4"/>
    <w:rsid w:val="00E04955"/>
    <w:rsid w:val="00E45C2B"/>
    <w:rsid w:val="00E50EA7"/>
    <w:rsid w:val="00E73ABF"/>
    <w:rsid w:val="00ED5759"/>
    <w:rsid w:val="00EF7A99"/>
    <w:rsid w:val="00F5145D"/>
    <w:rsid w:val="00F71DB3"/>
    <w:rsid w:val="00F84ED9"/>
    <w:rsid w:val="00F867D2"/>
    <w:rsid w:val="00FF5058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DBF"/>
    <w:pPr>
      <w:ind w:left="720"/>
      <w:contextualSpacing/>
    </w:pPr>
  </w:style>
  <w:style w:type="table" w:styleId="a4">
    <w:name w:val="Table Grid"/>
    <w:basedOn w:val="a1"/>
    <w:uiPriority w:val="59"/>
    <w:rsid w:val="00013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A11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A1195"/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заголовок 2"/>
    <w:basedOn w:val="a"/>
    <w:next w:val="a"/>
    <w:rsid w:val="000A1195"/>
    <w:pPr>
      <w:keepNext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a7">
    <w:name w:val="Тема"/>
    <w:basedOn w:val="a"/>
    <w:rsid w:val="000A1195"/>
    <w:pPr>
      <w:tabs>
        <w:tab w:val="left" w:pos="288"/>
        <w:tab w:val="left" w:pos="1872"/>
        <w:tab w:val="left" w:pos="2160"/>
        <w:tab w:val="left" w:pos="2592"/>
        <w:tab w:val="left" w:pos="2736"/>
        <w:tab w:val="left" w:pos="3456"/>
      </w:tabs>
      <w:spacing w:before="120" w:after="60" w:line="240" w:lineRule="auto"/>
      <w:jc w:val="center"/>
    </w:pPr>
    <w:rPr>
      <w:rFonts w:ascii="Arial" w:eastAsia="Times New Roman" w:hAnsi="Arial" w:cs="Arial"/>
      <w:b/>
      <w:bCs/>
      <w:lang w:eastAsia="en-US"/>
    </w:rPr>
  </w:style>
  <w:style w:type="paragraph" w:styleId="a8">
    <w:name w:val="Normal (Web)"/>
    <w:basedOn w:val="a"/>
    <w:uiPriority w:val="99"/>
    <w:semiHidden/>
    <w:unhideWhenUsed/>
    <w:rsid w:val="0028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DBF"/>
    <w:pPr>
      <w:ind w:left="720"/>
      <w:contextualSpacing/>
    </w:pPr>
  </w:style>
  <w:style w:type="table" w:styleId="a4">
    <w:name w:val="Table Grid"/>
    <w:basedOn w:val="a1"/>
    <w:uiPriority w:val="59"/>
    <w:rsid w:val="00013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A11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A1195"/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заголовок 2"/>
    <w:basedOn w:val="a"/>
    <w:next w:val="a"/>
    <w:rsid w:val="000A1195"/>
    <w:pPr>
      <w:keepNext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a7">
    <w:name w:val="Тема"/>
    <w:basedOn w:val="a"/>
    <w:rsid w:val="000A1195"/>
    <w:pPr>
      <w:tabs>
        <w:tab w:val="left" w:pos="288"/>
        <w:tab w:val="left" w:pos="1872"/>
        <w:tab w:val="left" w:pos="2160"/>
        <w:tab w:val="left" w:pos="2592"/>
        <w:tab w:val="left" w:pos="2736"/>
        <w:tab w:val="left" w:pos="3456"/>
      </w:tabs>
      <w:spacing w:before="120" w:after="60" w:line="240" w:lineRule="auto"/>
      <w:jc w:val="center"/>
    </w:pPr>
    <w:rPr>
      <w:rFonts w:ascii="Arial" w:eastAsia="Times New Roman" w:hAnsi="Arial" w:cs="Arial"/>
      <w:b/>
      <w:bCs/>
      <w:lang w:eastAsia="en-US"/>
    </w:rPr>
  </w:style>
  <w:style w:type="paragraph" w:styleId="a8">
    <w:name w:val="Normal (Web)"/>
    <w:basedOn w:val="a"/>
    <w:uiPriority w:val="99"/>
    <w:semiHidden/>
    <w:unhideWhenUsed/>
    <w:rsid w:val="0028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6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9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0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48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6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3476-EF76-4201-90A8-BF6F02C1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2148</Words>
  <Characters>12246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АкаиНаби</dc:creator>
  <cp:lastModifiedBy>Комп</cp:lastModifiedBy>
  <cp:revision>2</cp:revision>
  <dcterms:created xsi:type="dcterms:W3CDTF">2013-01-27T08:19:00Z</dcterms:created>
  <dcterms:modified xsi:type="dcterms:W3CDTF">2013-01-27T08:19:00Z</dcterms:modified>
</cp:coreProperties>
</file>