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CA5" w:rsidRPr="00D8041F" w:rsidRDefault="0032086D" w:rsidP="009D3CA5">
      <w:pPr>
        <w:spacing w:line="360" w:lineRule="auto"/>
        <w:rPr>
          <w:rFonts w:ascii="Times New Roman Tj" w:hAnsi="Times New Roman Tj"/>
          <w:b/>
          <w:bCs/>
          <w:color w:val="000000" w:themeColor="text1"/>
          <w:sz w:val="28"/>
          <w:szCs w:val="28"/>
        </w:rPr>
      </w:pPr>
      <w:r>
        <w:rPr>
          <w:rFonts w:ascii="Times New Roman Tj" w:hAnsi="Times New Roman Tj"/>
          <w:b/>
          <w:bCs/>
          <w:color w:val="C00000"/>
          <w:sz w:val="28"/>
          <w:szCs w:val="28"/>
        </w:rPr>
        <w:t xml:space="preserve"> </w:t>
      </w:r>
      <w:r w:rsidR="00093E57">
        <w:rPr>
          <w:rFonts w:ascii="Times New Roman Tj" w:hAnsi="Times New Roman Tj"/>
          <w:b/>
          <w:bCs/>
          <w:color w:val="C00000"/>
          <w:sz w:val="28"/>
          <w:szCs w:val="28"/>
        </w:rPr>
        <w:t>Барои хондан додам акои Махмадшариф Омузгор 18.02.2014</w:t>
      </w:r>
    </w:p>
    <w:p w:rsidR="009D3CA5" w:rsidRPr="00D8041F" w:rsidRDefault="009D3CA5" w:rsidP="009D3CA5">
      <w:pPr>
        <w:spacing w:line="360" w:lineRule="auto"/>
        <w:rPr>
          <w:rFonts w:ascii="Times New Roman Tj" w:hAnsi="Times New Roman Tj"/>
          <w:b/>
          <w:bCs/>
          <w:i/>
          <w:iCs/>
          <w:color w:val="000000" w:themeColor="text1"/>
          <w:sz w:val="28"/>
          <w:szCs w:val="28"/>
        </w:rPr>
      </w:pPr>
      <w:r w:rsidRPr="00D8041F">
        <w:rPr>
          <w:rFonts w:ascii="Times New Roman Tj" w:hAnsi="Times New Roman Tj"/>
          <w:b/>
          <w:bCs/>
          <w:color w:val="000000" w:themeColor="text1"/>
          <w:sz w:val="28"/>
          <w:szCs w:val="28"/>
        </w:rPr>
        <w:t xml:space="preserve"> </w:t>
      </w:r>
      <w:r w:rsidR="009F3EAE">
        <w:rPr>
          <w:rFonts w:ascii="Times New Roman Tj" w:hAnsi="Times New Roman Tj"/>
          <w:b/>
          <w:bCs/>
          <w:color w:val="000000" w:themeColor="text1"/>
          <w:sz w:val="28"/>
          <w:szCs w:val="28"/>
        </w:rPr>
        <w:t>Руси ислох</w:t>
      </w:r>
      <w:r w:rsidR="00CB5908">
        <w:rPr>
          <w:rFonts w:ascii="Times New Roman Tj" w:hAnsi="Times New Roman Tj"/>
          <w:b/>
          <w:bCs/>
          <w:color w:val="000000" w:themeColor="text1"/>
          <w:sz w:val="28"/>
          <w:szCs w:val="28"/>
        </w:rPr>
        <w:t xml:space="preserve"> шуд</w:t>
      </w:r>
      <w:r w:rsidR="005A788B">
        <w:rPr>
          <w:rFonts w:ascii="Times New Roman Tj" w:hAnsi="Times New Roman Tj"/>
          <w:b/>
          <w:bCs/>
          <w:color w:val="000000" w:themeColor="text1"/>
          <w:sz w:val="28"/>
          <w:szCs w:val="28"/>
        </w:rPr>
        <w:t xml:space="preserve"> 23.02.14</w:t>
      </w:r>
    </w:p>
    <w:p w:rsidR="009D3CA5" w:rsidRPr="00D8041F" w:rsidRDefault="009D3CA5" w:rsidP="009D3CA5">
      <w:pPr>
        <w:spacing w:line="360" w:lineRule="auto"/>
        <w:jc w:val="right"/>
        <w:rPr>
          <w:rFonts w:ascii="Times New Roman Tj" w:hAnsi="Times New Roman Tj"/>
          <w:b/>
          <w:bCs/>
          <w:sz w:val="28"/>
          <w:szCs w:val="28"/>
        </w:rPr>
      </w:pPr>
      <w:r w:rsidRPr="00D8041F">
        <w:rPr>
          <w:rFonts w:ascii="Times New Roman Tj" w:hAnsi="Times New Roman Tj"/>
          <w:b/>
          <w:bCs/>
          <w:sz w:val="28"/>
          <w:szCs w:val="28"/>
          <w:lang w:val="en-US"/>
        </w:rPr>
        <w:t>ISSN</w:t>
      </w:r>
      <w:r w:rsidRPr="00D8041F">
        <w:rPr>
          <w:rFonts w:ascii="Times New Roman Tj" w:hAnsi="Times New Roman Tj"/>
          <w:b/>
          <w:bCs/>
          <w:sz w:val="28"/>
          <w:szCs w:val="28"/>
        </w:rPr>
        <w:t xml:space="preserve"> 2222-9809</w:t>
      </w:r>
    </w:p>
    <w:p w:rsidR="009D3CA5" w:rsidRPr="007C762E" w:rsidRDefault="009D3CA5" w:rsidP="007C762E">
      <w:pPr>
        <w:spacing w:after="0" w:line="360" w:lineRule="auto"/>
        <w:jc w:val="center"/>
        <w:rPr>
          <w:rFonts w:ascii="Times New Roman Tj" w:hAnsi="Times New Roman Tj"/>
          <w:b/>
          <w:bCs/>
          <w:sz w:val="36"/>
          <w:szCs w:val="36"/>
        </w:rPr>
      </w:pPr>
    </w:p>
    <w:p w:rsidR="009D3CA5" w:rsidRPr="007C762E" w:rsidRDefault="009D3CA5" w:rsidP="007C762E">
      <w:pPr>
        <w:spacing w:after="0" w:line="360" w:lineRule="auto"/>
        <w:jc w:val="center"/>
        <w:rPr>
          <w:rFonts w:ascii="Times New Roman Tj" w:hAnsi="Times New Roman Tj"/>
          <w:b/>
          <w:sz w:val="36"/>
          <w:szCs w:val="36"/>
        </w:rPr>
      </w:pPr>
      <w:r w:rsidRPr="007C762E">
        <w:rPr>
          <w:rFonts w:ascii="Times New Roman Tj" w:hAnsi="Times New Roman Tj"/>
          <w:b/>
          <w:sz w:val="36"/>
          <w:szCs w:val="36"/>
        </w:rPr>
        <w:t>ПАЁМИ</w:t>
      </w:r>
    </w:p>
    <w:p w:rsidR="009D3CA5" w:rsidRPr="007C762E" w:rsidRDefault="009D3CA5" w:rsidP="007C762E">
      <w:pPr>
        <w:spacing w:after="0" w:line="360" w:lineRule="auto"/>
        <w:jc w:val="center"/>
        <w:rPr>
          <w:rFonts w:ascii="Times New Roman Tj" w:hAnsi="Times New Roman Tj"/>
          <w:b/>
          <w:sz w:val="36"/>
          <w:szCs w:val="36"/>
        </w:rPr>
      </w:pPr>
      <w:r w:rsidRPr="007C762E">
        <w:rPr>
          <w:rFonts w:ascii="Times New Roman Tj" w:hAnsi="Times New Roman Tj"/>
          <w:b/>
          <w:sz w:val="36"/>
          <w:szCs w:val="36"/>
        </w:rPr>
        <w:t>АКАДЕМИЯИ ТАЊСИЛОТИ</w:t>
      </w:r>
    </w:p>
    <w:p w:rsidR="009D3CA5" w:rsidRPr="007C762E" w:rsidRDefault="009D3CA5" w:rsidP="007C762E">
      <w:pPr>
        <w:spacing w:after="0" w:line="360" w:lineRule="auto"/>
        <w:jc w:val="center"/>
        <w:rPr>
          <w:rFonts w:ascii="Times New Roman Tj" w:hAnsi="Times New Roman Tj"/>
          <w:b/>
          <w:sz w:val="36"/>
          <w:szCs w:val="36"/>
        </w:rPr>
      </w:pPr>
      <w:r w:rsidRPr="007C762E">
        <w:rPr>
          <w:rFonts w:ascii="Times New Roman Tj" w:hAnsi="Times New Roman Tj"/>
          <w:b/>
          <w:sz w:val="36"/>
          <w:szCs w:val="36"/>
        </w:rPr>
        <w:t>ТОЉИКИСТОН</w:t>
      </w:r>
    </w:p>
    <w:p w:rsidR="009D3CA5" w:rsidRPr="00D8041F" w:rsidRDefault="009D3CA5" w:rsidP="009D3CA5">
      <w:pPr>
        <w:spacing w:line="360" w:lineRule="auto"/>
        <w:jc w:val="center"/>
        <w:rPr>
          <w:rFonts w:ascii="Times New Roman Tj" w:hAnsi="Times New Roman Tj"/>
          <w:sz w:val="28"/>
          <w:szCs w:val="28"/>
        </w:rPr>
      </w:pPr>
      <w:r w:rsidRPr="00D8041F">
        <w:rPr>
          <w:rFonts w:ascii="Times New Roman Tj" w:eastAsia="Times New Roman" w:hAnsi="Times New Roman Tj" w:cs="Times New Roman"/>
          <w:sz w:val="28"/>
          <w:szCs w:val="28"/>
          <w:lang w:val="en-US"/>
        </w:rPr>
        <w:object w:dxaOrig="4922" w:dyaOrig="4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pt;height:227.4pt" o:ole="">
            <v:imagedata r:id="rId8" o:title=""/>
          </v:shape>
          <o:OLEObject Type="Embed" ProgID="CorelDRAW.Graphic.14" ShapeID="_x0000_i1025" DrawAspect="Content" ObjectID="_1455104912" r:id="rId9"/>
        </w:object>
      </w:r>
    </w:p>
    <w:p w:rsidR="009D3CA5" w:rsidRPr="00142DDA" w:rsidRDefault="009D3CA5" w:rsidP="007C762E">
      <w:pPr>
        <w:spacing w:after="0" w:line="360" w:lineRule="auto"/>
        <w:jc w:val="center"/>
        <w:rPr>
          <w:rFonts w:ascii="Times New Roman Tj" w:hAnsi="Times New Roman Tj"/>
          <w:b/>
          <w:sz w:val="36"/>
          <w:szCs w:val="36"/>
        </w:rPr>
      </w:pPr>
      <w:r w:rsidRPr="00142DDA">
        <w:rPr>
          <w:rFonts w:ascii="Times New Roman Tj" w:hAnsi="Times New Roman Tj"/>
          <w:b/>
          <w:sz w:val="36"/>
          <w:szCs w:val="36"/>
        </w:rPr>
        <w:t>ВЕСТНИК</w:t>
      </w:r>
    </w:p>
    <w:p w:rsidR="009D3CA5" w:rsidRPr="00142DDA" w:rsidRDefault="009D3CA5" w:rsidP="007C762E">
      <w:pPr>
        <w:spacing w:after="0" w:line="360" w:lineRule="auto"/>
        <w:jc w:val="center"/>
        <w:rPr>
          <w:rFonts w:ascii="Times New Roman Tj" w:hAnsi="Times New Roman Tj"/>
          <w:b/>
          <w:sz w:val="36"/>
          <w:szCs w:val="36"/>
          <w:rtl/>
        </w:rPr>
      </w:pPr>
      <w:r w:rsidRPr="00142DDA">
        <w:rPr>
          <w:rFonts w:ascii="Times New Roman Tj" w:hAnsi="Times New Roman Tj"/>
          <w:b/>
          <w:sz w:val="36"/>
          <w:szCs w:val="36"/>
        </w:rPr>
        <w:t>АКАДЕМИИ ОБРАЗОВАНИЯ</w:t>
      </w:r>
    </w:p>
    <w:p w:rsidR="009D3CA5" w:rsidRPr="00142DDA" w:rsidRDefault="009D3CA5" w:rsidP="007C762E">
      <w:pPr>
        <w:spacing w:after="0" w:line="360" w:lineRule="auto"/>
        <w:jc w:val="center"/>
        <w:rPr>
          <w:rFonts w:ascii="Times New Roman Tj" w:hAnsi="Times New Roman Tj"/>
          <w:b/>
          <w:sz w:val="36"/>
          <w:szCs w:val="36"/>
        </w:rPr>
      </w:pPr>
      <w:r w:rsidRPr="00142DDA">
        <w:rPr>
          <w:rFonts w:ascii="Times New Roman Tj" w:hAnsi="Times New Roman Tj"/>
          <w:b/>
          <w:sz w:val="36"/>
          <w:szCs w:val="36"/>
        </w:rPr>
        <w:t>ТАДЖИКИСТАНА</w:t>
      </w:r>
    </w:p>
    <w:p w:rsidR="009D3CA5" w:rsidRPr="00D8041F" w:rsidRDefault="009D3CA5" w:rsidP="009D3CA5">
      <w:pPr>
        <w:spacing w:line="360" w:lineRule="auto"/>
        <w:jc w:val="center"/>
        <w:rPr>
          <w:rFonts w:ascii="Times New Roman Tj" w:hAnsi="Times New Roman Tj"/>
          <w:b/>
          <w:sz w:val="28"/>
          <w:szCs w:val="28"/>
        </w:rPr>
      </w:pPr>
    </w:p>
    <w:p w:rsidR="009D3CA5" w:rsidRPr="00D8041F" w:rsidRDefault="009D3CA5" w:rsidP="009D3CA5">
      <w:pPr>
        <w:spacing w:line="360" w:lineRule="auto"/>
        <w:jc w:val="center"/>
        <w:rPr>
          <w:rFonts w:ascii="Times New Roman Tj" w:hAnsi="Times New Roman Tj"/>
          <w:b/>
          <w:sz w:val="28"/>
          <w:szCs w:val="28"/>
        </w:rPr>
      </w:pPr>
      <w:r w:rsidRPr="00D8041F">
        <w:rPr>
          <w:rFonts w:ascii="Times New Roman Tj" w:hAnsi="Times New Roman Tj"/>
          <w:b/>
          <w:sz w:val="28"/>
          <w:szCs w:val="28"/>
        </w:rPr>
        <w:t>№ 2 (16) 2014</w:t>
      </w:r>
    </w:p>
    <w:p w:rsidR="00D8041F" w:rsidRDefault="00D8041F" w:rsidP="009D3CA5">
      <w:pPr>
        <w:autoSpaceDE w:val="0"/>
        <w:autoSpaceDN w:val="0"/>
        <w:adjustRightInd w:val="0"/>
        <w:ind w:firstLine="709"/>
        <w:jc w:val="center"/>
        <w:rPr>
          <w:rFonts w:ascii="Times New Roman Tj" w:hAnsi="Times New Roman Tj"/>
          <w:b/>
          <w:i/>
          <w:iCs/>
          <w:sz w:val="28"/>
          <w:szCs w:val="28"/>
        </w:rPr>
      </w:pPr>
    </w:p>
    <w:p w:rsidR="00712CA2" w:rsidRDefault="00712CA2" w:rsidP="009D3CA5">
      <w:pPr>
        <w:autoSpaceDE w:val="0"/>
        <w:autoSpaceDN w:val="0"/>
        <w:adjustRightInd w:val="0"/>
        <w:ind w:firstLine="709"/>
        <w:jc w:val="center"/>
        <w:rPr>
          <w:rFonts w:ascii="Times New Roman Tj" w:hAnsi="Times New Roman Tj"/>
          <w:b/>
          <w:i/>
          <w:iCs/>
          <w:sz w:val="28"/>
          <w:szCs w:val="28"/>
        </w:rPr>
      </w:pPr>
    </w:p>
    <w:p w:rsidR="00712CA2" w:rsidRPr="00D8041F" w:rsidRDefault="00712CA2" w:rsidP="009D3CA5">
      <w:pPr>
        <w:autoSpaceDE w:val="0"/>
        <w:autoSpaceDN w:val="0"/>
        <w:adjustRightInd w:val="0"/>
        <w:ind w:firstLine="709"/>
        <w:jc w:val="center"/>
        <w:rPr>
          <w:rFonts w:ascii="Times New Roman Tj" w:hAnsi="Times New Roman Tj"/>
          <w:b/>
          <w:i/>
          <w:iCs/>
          <w:sz w:val="28"/>
          <w:szCs w:val="28"/>
        </w:rPr>
      </w:pPr>
    </w:p>
    <w:p w:rsidR="00132C9E" w:rsidRDefault="00CB1C0B" w:rsidP="00CB1C0B">
      <w:pPr>
        <w:pStyle w:val="a5"/>
        <w:widowControl w:val="0"/>
        <w:ind w:right="720"/>
        <w:rPr>
          <w:rFonts w:ascii="Times New Roman Tj" w:hAnsi="Times New Roman Tj"/>
          <w:b/>
          <w:iCs/>
          <w:sz w:val="28"/>
          <w:szCs w:val="28"/>
        </w:rPr>
      </w:pPr>
      <w:r w:rsidRPr="00132C9E">
        <w:rPr>
          <w:rFonts w:ascii="Times New Roman Tj" w:hAnsi="Times New Roman Tj"/>
          <w:b/>
          <w:iCs/>
          <w:sz w:val="28"/>
          <w:szCs w:val="28"/>
        </w:rPr>
        <w:lastRenderedPageBreak/>
        <w:t xml:space="preserve">                </w:t>
      </w:r>
    </w:p>
    <w:p w:rsidR="00132C9E" w:rsidRDefault="00132C9E" w:rsidP="00CB1C0B">
      <w:pPr>
        <w:pStyle w:val="a5"/>
        <w:widowControl w:val="0"/>
        <w:ind w:right="720"/>
        <w:rPr>
          <w:rFonts w:ascii="Times New Roman Tj" w:hAnsi="Times New Roman Tj"/>
          <w:b/>
          <w:iCs/>
          <w:sz w:val="28"/>
          <w:szCs w:val="28"/>
        </w:rPr>
      </w:pPr>
    </w:p>
    <w:p w:rsidR="00132C9E" w:rsidRDefault="00132C9E" w:rsidP="00CB1C0B">
      <w:pPr>
        <w:pStyle w:val="a5"/>
        <w:widowControl w:val="0"/>
        <w:ind w:right="720"/>
        <w:rPr>
          <w:rFonts w:ascii="Times New Roman Tj" w:hAnsi="Times New Roman Tj"/>
          <w:b/>
          <w:iCs/>
          <w:sz w:val="28"/>
          <w:szCs w:val="28"/>
        </w:rPr>
      </w:pPr>
    </w:p>
    <w:p w:rsidR="00132C9E" w:rsidRDefault="00132C9E" w:rsidP="00CB1C0B">
      <w:pPr>
        <w:pStyle w:val="a5"/>
        <w:widowControl w:val="0"/>
        <w:ind w:right="720"/>
        <w:rPr>
          <w:rFonts w:ascii="Times New Roman Tj" w:hAnsi="Times New Roman Tj"/>
          <w:b/>
          <w:iCs/>
          <w:sz w:val="28"/>
          <w:szCs w:val="28"/>
        </w:rPr>
      </w:pPr>
    </w:p>
    <w:p w:rsidR="00132C9E" w:rsidRDefault="00132C9E" w:rsidP="00CB1C0B">
      <w:pPr>
        <w:pStyle w:val="a5"/>
        <w:widowControl w:val="0"/>
        <w:ind w:right="720"/>
        <w:rPr>
          <w:rFonts w:ascii="Times New Roman Tj" w:hAnsi="Times New Roman Tj"/>
          <w:b/>
          <w:iCs/>
          <w:sz w:val="28"/>
          <w:szCs w:val="28"/>
        </w:rPr>
      </w:pPr>
    </w:p>
    <w:p w:rsidR="00132C9E" w:rsidRDefault="00132C9E" w:rsidP="00CB1C0B">
      <w:pPr>
        <w:pStyle w:val="a5"/>
        <w:widowControl w:val="0"/>
        <w:ind w:right="720"/>
        <w:rPr>
          <w:rFonts w:ascii="Times New Roman Tj" w:hAnsi="Times New Roman Tj"/>
          <w:b/>
          <w:iCs/>
          <w:sz w:val="28"/>
          <w:szCs w:val="28"/>
        </w:rPr>
      </w:pPr>
    </w:p>
    <w:p w:rsidR="00132C9E" w:rsidRDefault="00132C9E" w:rsidP="00CB1C0B">
      <w:pPr>
        <w:pStyle w:val="a5"/>
        <w:widowControl w:val="0"/>
        <w:ind w:right="720"/>
        <w:rPr>
          <w:rFonts w:ascii="Times New Roman Tj" w:hAnsi="Times New Roman Tj"/>
          <w:b/>
          <w:iCs/>
          <w:sz w:val="28"/>
          <w:szCs w:val="28"/>
        </w:rPr>
      </w:pPr>
    </w:p>
    <w:p w:rsidR="00CB1C0B" w:rsidRPr="00F25C8B" w:rsidRDefault="00132C9E" w:rsidP="00F25C8B">
      <w:pPr>
        <w:pStyle w:val="a5"/>
        <w:widowControl w:val="0"/>
        <w:ind w:right="720"/>
        <w:rPr>
          <w:rFonts w:ascii="Times New Roman Tj" w:hAnsi="Times New Roman Tj"/>
          <w:b/>
          <w:iCs/>
          <w:sz w:val="28"/>
          <w:szCs w:val="28"/>
          <w:lang w:val="tt-RU"/>
        </w:rPr>
      </w:pPr>
      <w:r w:rsidRPr="00F25C8B">
        <w:rPr>
          <w:rFonts w:ascii="Times New Roman Tj" w:hAnsi="Times New Roman Tj"/>
          <w:b/>
          <w:iCs/>
          <w:sz w:val="28"/>
          <w:szCs w:val="28"/>
        </w:rPr>
        <w:t xml:space="preserve">      </w:t>
      </w:r>
      <w:r w:rsidR="008F338D" w:rsidRPr="00F25C8B">
        <w:rPr>
          <w:rFonts w:ascii="Times New Roman Tj" w:hAnsi="Times New Roman Tj"/>
          <w:b/>
          <w:iCs/>
          <w:sz w:val="28"/>
          <w:szCs w:val="28"/>
        </w:rPr>
        <w:t xml:space="preserve">        </w:t>
      </w:r>
      <w:r w:rsidR="00CB1C0B" w:rsidRPr="00F25C8B">
        <w:rPr>
          <w:rFonts w:ascii="Times New Roman Tj" w:hAnsi="Times New Roman Tj"/>
          <w:b/>
          <w:iCs/>
          <w:sz w:val="28"/>
          <w:szCs w:val="28"/>
        </w:rPr>
        <w:t xml:space="preserve"> </w:t>
      </w:r>
      <w:r w:rsidR="002851BC" w:rsidRPr="00F25C8B">
        <w:rPr>
          <w:rFonts w:ascii="Times New Roman Tj" w:hAnsi="Times New Roman Tj"/>
          <w:b/>
          <w:iCs/>
          <w:sz w:val="28"/>
          <w:szCs w:val="28"/>
        </w:rPr>
        <w:t>Маќолоти конфронси байналмилалии</w:t>
      </w:r>
      <w:r w:rsidR="00CB1C0B" w:rsidRPr="00F25C8B">
        <w:rPr>
          <w:rFonts w:ascii="Times New Roman Tj" w:hAnsi="Times New Roman Tj"/>
          <w:b/>
          <w:iCs/>
          <w:sz w:val="28"/>
          <w:szCs w:val="28"/>
        </w:rPr>
        <w:t xml:space="preserve"> </w:t>
      </w:r>
      <w:r w:rsidR="00CB1C0B" w:rsidRPr="00F25C8B">
        <w:rPr>
          <w:b/>
          <w:iCs/>
          <w:sz w:val="28"/>
          <w:szCs w:val="28"/>
        </w:rPr>
        <w:t>«</w:t>
      </w:r>
      <w:r w:rsidR="00CB1C0B" w:rsidRPr="00F25C8B">
        <w:rPr>
          <w:rFonts w:ascii="Times New Roman Tj" w:hAnsi="Times New Roman Tj"/>
          <w:b/>
          <w:iCs/>
          <w:sz w:val="28"/>
          <w:szCs w:val="28"/>
          <w:lang w:val="tt-RU"/>
        </w:rPr>
        <w:t xml:space="preserve">Роњкорњои   </w:t>
      </w:r>
    </w:p>
    <w:p w:rsidR="00F25C8B" w:rsidRDefault="00CB1C0B" w:rsidP="00F25C8B">
      <w:pPr>
        <w:pStyle w:val="a5"/>
        <w:widowControl w:val="0"/>
        <w:ind w:right="720"/>
        <w:rPr>
          <w:rFonts w:ascii="Times New Roman Tj" w:hAnsi="Times New Roman Tj"/>
          <w:b/>
          <w:iCs/>
          <w:sz w:val="28"/>
          <w:szCs w:val="28"/>
          <w:lang w:val="tt-RU"/>
        </w:rPr>
      </w:pPr>
      <w:r w:rsidRPr="00F25C8B">
        <w:rPr>
          <w:rFonts w:ascii="Times New Roman Tj" w:hAnsi="Times New Roman Tj"/>
          <w:b/>
          <w:iCs/>
          <w:sz w:val="28"/>
          <w:szCs w:val="28"/>
          <w:lang w:val="tt-RU"/>
        </w:rPr>
        <w:t xml:space="preserve">        навини   тањќиќи масоили њамкорињои хориљии </w:t>
      </w:r>
      <w:r w:rsidR="00F25C8B">
        <w:rPr>
          <w:rFonts w:ascii="Times New Roman Tj" w:hAnsi="Times New Roman Tj"/>
          <w:b/>
          <w:iCs/>
          <w:sz w:val="28"/>
          <w:szCs w:val="28"/>
          <w:lang w:val="tt-RU"/>
        </w:rPr>
        <w:t xml:space="preserve">    </w:t>
      </w:r>
    </w:p>
    <w:p w:rsidR="00F25C8B" w:rsidRDefault="00F25C8B" w:rsidP="00F25C8B">
      <w:pPr>
        <w:pStyle w:val="a5"/>
        <w:widowControl w:val="0"/>
        <w:ind w:right="720"/>
        <w:rPr>
          <w:rFonts w:ascii="Times New Roman Tj" w:hAnsi="Times New Roman Tj"/>
          <w:b/>
          <w:iCs/>
          <w:sz w:val="28"/>
          <w:szCs w:val="28"/>
          <w:lang w:val="tt-RU"/>
        </w:rPr>
      </w:pPr>
      <w:r>
        <w:rPr>
          <w:rFonts w:ascii="Times New Roman Tj" w:hAnsi="Times New Roman Tj"/>
          <w:b/>
          <w:iCs/>
          <w:sz w:val="28"/>
          <w:szCs w:val="28"/>
          <w:lang w:val="tt-RU"/>
        </w:rPr>
        <w:t xml:space="preserve">       </w:t>
      </w:r>
      <w:r w:rsidR="00CB1C0B" w:rsidRPr="00F25C8B">
        <w:rPr>
          <w:rFonts w:ascii="Times New Roman Tj" w:hAnsi="Times New Roman Tj"/>
          <w:b/>
          <w:iCs/>
          <w:sz w:val="28"/>
          <w:szCs w:val="28"/>
          <w:lang w:val="tt-RU"/>
        </w:rPr>
        <w:t xml:space="preserve">Тољикистон  дар </w:t>
      </w:r>
      <w:r w:rsidR="00132C9E" w:rsidRPr="00F25C8B">
        <w:rPr>
          <w:rFonts w:ascii="Times New Roman Tj" w:hAnsi="Times New Roman Tj"/>
          <w:b/>
          <w:iCs/>
          <w:sz w:val="28"/>
          <w:szCs w:val="28"/>
          <w:lang w:val="tt-RU"/>
        </w:rPr>
        <w:t xml:space="preserve"> </w:t>
      </w:r>
      <w:r w:rsidR="00CB1C0B" w:rsidRPr="00F25C8B">
        <w:rPr>
          <w:rFonts w:ascii="Times New Roman Tj" w:hAnsi="Times New Roman Tj"/>
          <w:b/>
          <w:iCs/>
          <w:sz w:val="28"/>
          <w:szCs w:val="28"/>
          <w:lang w:val="tt-RU"/>
        </w:rPr>
        <w:t>самти илми педагогика ва маориф”</w:t>
      </w:r>
      <w:r w:rsidR="00132C9E" w:rsidRPr="00F25C8B">
        <w:rPr>
          <w:rFonts w:ascii="Times New Roman Tj" w:hAnsi="Times New Roman Tj"/>
          <w:b/>
          <w:iCs/>
          <w:sz w:val="28"/>
          <w:szCs w:val="28"/>
          <w:lang w:val="tt-RU"/>
        </w:rPr>
        <w:t xml:space="preserve"> .-</w:t>
      </w:r>
      <w:r>
        <w:rPr>
          <w:rFonts w:ascii="Times New Roman Tj" w:hAnsi="Times New Roman Tj"/>
          <w:b/>
          <w:iCs/>
          <w:sz w:val="28"/>
          <w:szCs w:val="28"/>
          <w:lang w:val="tt-RU"/>
        </w:rPr>
        <w:t xml:space="preserve">       </w:t>
      </w:r>
    </w:p>
    <w:p w:rsidR="00132C9E" w:rsidRPr="00F25C8B" w:rsidRDefault="00F25C8B" w:rsidP="00F25C8B">
      <w:pPr>
        <w:pStyle w:val="a5"/>
        <w:widowControl w:val="0"/>
        <w:ind w:right="720"/>
        <w:rPr>
          <w:rFonts w:ascii="Times New Roman Tj" w:hAnsi="Times New Roman Tj"/>
          <w:b/>
          <w:iCs/>
          <w:sz w:val="28"/>
          <w:szCs w:val="28"/>
          <w:lang w:val="tt-RU"/>
        </w:rPr>
      </w:pPr>
      <w:r>
        <w:rPr>
          <w:rFonts w:ascii="Times New Roman Tj" w:hAnsi="Times New Roman Tj"/>
          <w:b/>
          <w:iCs/>
          <w:sz w:val="28"/>
          <w:szCs w:val="28"/>
          <w:lang w:val="tt-RU"/>
        </w:rPr>
        <w:t xml:space="preserve">       </w:t>
      </w:r>
      <w:r w:rsidR="00132C9E" w:rsidRPr="00F25C8B">
        <w:rPr>
          <w:rFonts w:ascii="Times New Roman Tj" w:hAnsi="Times New Roman Tj"/>
          <w:b/>
          <w:iCs/>
          <w:sz w:val="28"/>
          <w:szCs w:val="28"/>
          <w:lang w:val="tt-RU"/>
        </w:rPr>
        <w:t>Душанбе; Академияи тањ</w:t>
      </w:r>
      <w:r w:rsidR="001D2CBA" w:rsidRPr="00F25C8B">
        <w:rPr>
          <w:rFonts w:ascii="Times New Roman Tj" w:hAnsi="Times New Roman Tj"/>
          <w:b/>
          <w:iCs/>
          <w:sz w:val="28"/>
          <w:szCs w:val="28"/>
          <w:lang w:val="tt-RU"/>
        </w:rPr>
        <w:t>силоти Тољикистон.-2014.- 8  май</w:t>
      </w:r>
      <w:r w:rsidR="00132C9E" w:rsidRPr="00F25C8B">
        <w:rPr>
          <w:rFonts w:ascii="Times New Roman Tj" w:hAnsi="Times New Roman Tj"/>
          <w:b/>
          <w:iCs/>
          <w:sz w:val="28"/>
          <w:szCs w:val="28"/>
          <w:lang w:val="tt-RU"/>
        </w:rPr>
        <w:t xml:space="preserve">. </w:t>
      </w:r>
    </w:p>
    <w:p w:rsidR="00132C9E" w:rsidRPr="00F25C8B" w:rsidRDefault="00132C9E" w:rsidP="00F25C8B">
      <w:pPr>
        <w:pStyle w:val="a5"/>
        <w:widowControl w:val="0"/>
        <w:ind w:right="720"/>
        <w:rPr>
          <w:rFonts w:ascii="Times New Roman Tj" w:hAnsi="Times New Roman Tj"/>
          <w:b/>
          <w:iCs/>
          <w:sz w:val="28"/>
          <w:szCs w:val="28"/>
          <w:lang w:val="tt-RU"/>
        </w:rPr>
      </w:pPr>
    </w:p>
    <w:p w:rsidR="00132C9E" w:rsidRPr="00F25C8B" w:rsidRDefault="00132C9E" w:rsidP="00F25C8B">
      <w:pPr>
        <w:pStyle w:val="a5"/>
        <w:widowControl w:val="0"/>
        <w:ind w:right="720"/>
        <w:rPr>
          <w:rFonts w:ascii="Times New Roman Tj" w:hAnsi="Times New Roman Tj"/>
          <w:b/>
          <w:iCs/>
          <w:sz w:val="28"/>
          <w:szCs w:val="28"/>
          <w:lang w:val="tt-RU"/>
        </w:rPr>
      </w:pPr>
      <w:r w:rsidRPr="00F25C8B">
        <w:rPr>
          <w:rFonts w:ascii="Times New Roman Tj" w:hAnsi="Times New Roman Tj"/>
          <w:b/>
          <w:iCs/>
          <w:sz w:val="28"/>
          <w:szCs w:val="28"/>
          <w:lang w:val="tt-RU"/>
        </w:rPr>
        <w:t xml:space="preserve">               </w:t>
      </w:r>
    </w:p>
    <w:p w:rsidR="00132C9E" w:rsidRPr="00F25C8B" w:rsidRDefault="00132C9E" w:rsidP="00F25C8B">
      <w:pPr>
        <w:pStyle w:val="a5"/>
        <w:widowControl w:val="0"/>
        <w:ind w:right="720"/>
        <w:rPr>
          <w:rFonts w:ascii="Times New Roman Tj" w:hAnsi="Times New Roman Tj"/>
          <w:b/>
          <w:iCs/>
          <w:sz w:val="28"/>
          <w:szCs w:val="28"/>
          <w:lang w:val="tt-RU"/>
        </w:rPr>
      </w:pPr>
    </w:p>
    <w:p w:rsidR="00F25C8B" w:rsidRDefault="00132C9E" w:rsidP="00F25C8B">
      <w:pPr>
        <w:pStyle w:val="a5"/>
        <w:widowControl w:val="0"/>
        <w:ind w:right="720"/>
        <w:rPr>
          <w:rFonts w:ascii="Times New Roman Tj" w:hAnsi="Times New Roman Tj"/>
          <w:b/>
          <w:iCs/>
          <w:sz w:val="28"/>
          <w:szCs w:val="28"/>
          <w:lang w:val="tt-RU"/>
        </w:rPr>
      </w:pPr>
      <w:r w:rsidRPr="00F25C8B">
        <w:rPr>
          <w:rFonts w:ascii="Times New Roman Tj" w:hAnsi="Times New Roman Tj"/>
          <w:b/>
          <w:iCs/>
          <w:sz w:val="28"/>
          <w:szCs w:val="28"/>
          <w:lang w:val="tt-RU"/>
        </w:rPr>
        <w:t xml:space="preserve">               </w:t>
      </w:r>
      <w:r w:rsidR="008F338D" w:rsidRPr="00F25C8B">
        <w:rPr>
          <w:rFonts w:ascii="Times New Roman Tj" w:hAnsi="Times New Roman Tj"/>
          <w:b/>
          <w:iCs/>
          <w:sz w:val="28"/>
          <w:szCs w:val="28"/>
          <w:lang w:val="tt-RU"/>
        </w:rPr>
        <w:t xml:space="preserve"> Материалы</w:t>
      </w:r>
      <w:r w:rsidRPr="00F25C8B">
        <w:rPr>
          <w:rFonts w:ascii="Times New Roman Tj" w:hAnsi="Times New Roman Tj"/>
          <w:b/>
          <w:iCs/>
          <w:sz w:val="28"/>
          <w:szCs w:val="28"/>
          <w:lang w:val="tt-RU"/>
        </w:rPr>
        <w:t xml:space="preserve">  научной конференции “Новые пути </w:t>
      </w:r>
      <w:r w:rsidR="00F25C8B">
        <w:rPr>
          <w:rFonts w:ascii="Times New Roman Tj" w:hAnsi="Times New Roman Tj"/>
          <w:b/>
          <w:iCs/>
          <w:sz w:val="28"/>
          <w:szCs w:val="28"/>
          <w:lang w:val="tt-RU"/>
        </w:rPr>
        <w:t xml:space="preserve">     </w:t>
      </w:r>
    </w:p>
    <w:p w:rsidR="00F25C8B" w:rsidRDefault="00F25C8B" w:rsidP="00F25C8B">
      <w:pPr>
        <w:pStyle w:val="a5"/>
        <w:widowControl w:val="0"/>
        <w:ind w:right="720"/>
        <w:rPr>
          <w:rFonts w:ascii="Times New Roman Tj" w:hAnsi="Times New Roman Tj"/>
          <w:b/>
          <w:iCs/>
          <w:sz w:val="28"/>
          <w:szCs w:val="28"/>
          <w:lang w:val="tt-RU"/>
        </w:rPr>
      </w:pPr>
      <w:r>
        <w:rPr>
          <w:rFonts w:ascii="Times New Roman Tj" w:hAnsi="Times New Roman Tj"/>
          <w:b/>
          <w:iCs/>
          <w:sz w:val="28"/>
          <w:szCs w:val="28"/>
          <w:lang w:val="tt-RU"/>
        </w:rPr>
        <w:t xml:space="preserve">       </w:t>
      </w:r>
      <w:r w:rsidR="00B9341C">
        <w:rPr>
          <w:rFonts w:ascii="Times New Roman Tj" w:hAnsi="Times New Roman Tj"/>
          <w:b/>
          <w:iCs/>
          <w:sz w:val="28"/>
          <w:szCs w:val="28"/>
          <w:lang w:val="tt-RU"/>
        </w:rPr>
        <w:t xml:space="preserve"> и</w:t>
      </w:r>
      <w:r w:rsidR="00132C9E" w:rsidRPr="00F25C8B">
        <w:rPr>
          <w:rFonts w:ascii="Times New Roman Tj" w:hAnsi="Times New Roman Tj"/>
          <w:b/>
          <w:iCs/>
          <w:sz w:val="28"/>
          <w:szCs w:val="28"/>
          <w:lang w:val="tt-RU"/>
        </w:rPr>
        <w:t>сследования</w:t>
      </w:r>
      <w:r>
        <w:rPr>
          <w:rFonts w:ascii="Times New Roman Tj" w:hAnsi="Times New Roman Tj"/>
          <w:b/>
          <w:iCs/>
          <w:sz w:val="28"/>
          <w:szCs w:val="28"/>
          <w:lang w:val="tt-RU"/>
        </w:rPr>
        <w:t xml:space="preserve"> </w:t>
      </w:r>
      <w:r w:rsidR="00132C9E" w:rsidRPr="00F25C8B">
        <w:rPr>
          <w:rFonts w:ascii="Times New Roman Tj" w:hAnsi="Times New Roman Tj"/>
          <w:b/>
          <w:iCs/>
          <w:sz w:val="28"/>
          <w:szCs w:val="28"/>
          <w:lang w:val="tt-RU"/>
        </w:rPr>
        <w:t xml:space="preserve">международного сотрудническтво </w:t>
      </w:r>
      <w:r>
        <w:rPr>
          <w:rFonts w:ascii="Times New Roman Tj" w:hAnsi="Times New Roman Tj"/>
          <w:b/>
          <w:iCs/>
          <w:sz w:val="28"/>
          <w:szCs w:val="28"/>
          <w:lang w:val="tt-RU"/>
        </w:rPr>
        <w:t xml:space="preserve">  </w:t>
      </w:r>
    </w:p>
    <w:p w:rsidR="00B9341C" w:rsidRDefault="00F25C8B" w:rsidP="00F25C8B">
      <w:pPr>
        <w:pStyle w:val="a5"/>
        <w:widowControl w:val="0"/>
        <w:ind w:right="720"/>
        <w:rPr>
          <w:rFonts w:ascii="Times New Roman Tj" w:hAnsi="Times New Roman Tj"/>
          <w:b/>
          <w:iCs/>
          <w:sz w:val="28"/>
          <w:szCs w:val="28"/>
          <w:lang w:val="tt-RU"/>
        </w:rPr>
      </w:pPr>
      <w:r>
        <w:rPr>
          <w:rFonts w:ascii="Times New Roman Tj" w:hAnsi="Times New Roman Tj"/>
          <w:b/>
          <w:iCs/>
          <w:sz w:val="28"/>
          <w:szCs w:val="28"/>
          <w:lang w:val="tt-RU"/>
        </w:rPr>
        <w:t xml:space="preserve">      </w:t>
      </w:r>
      <w:r w:rsidR="00B9341C">
        <w:rPr>
          <w:rFonts w:ascii="Times New Roman Tj" w:hAnsi="Times New Roman Tj"/>
          <w:b/>
          <w:iCs/>
          <w:sz w:val="28"/>
          <w:szCs w:val="28"/>
          <w:lang w:val="tt-RU"/>
        </w:rPr>
        <w:t xml:space="preserve"> </w:t>
      </w:r>
      <w:r w:rsidR="00132C9E" w:rsidRPr="00F25C8B">
        <w:rPr>
          <w:rFonts w:ascii="Times New Roman Tj" w:hAnsi="Times New Roman Tj"/>
          <w:b/>
          <w:iCs/>
          <w:sz w:val="28"/>
          <w:szCs w:val="28"/>
          <w:lang w:val="tt-RU"/>
        </w:rPr>
        <w:t>Таджикистана в педагогической науки и образования”</w:t>
      </w:r>
      <w:r w:rsidR="008F338D" w:rsidRPr="00F25C8B">
        <w:rPr>
          <w:rFonts w:ascii="Times New Roman Tj" w:hAnsi="Times New Roman Tj"/>
          <w:b/>
          <w:iCs/>
          <w:sz w:val="28"/>
          <w:szCs w:val="28"/>
          <w:lang w:val="tt-RU"/>
        </w:rPr>
        <w:t>.-</w:t>
      </w:r>
      <w:r w:rsidR="00B9341C">
        <w:rPr>
          <w:rFonts w:ascii="Times New Roman Tj" w:hAnsi="Times New Roman Tj"/>
          <w:b/>
          <w:iCs/>
          <w:sz w:val="28"/>
          <w:szCs w:val="28"/>
          <w:lang w:val="tt-RU"/>
        </w:rPr>
        <w:t xml:space="preserve">    </w:t>
      </w:r>
    </w:p>
    <w:p w:rsidR="00B9341C" w:rsidRDefault="00B9341C" w:rsidP="00F25C8B">
      <w:pPr>
        <w:pStyle w:val="a5"/>
        <w:widowControl w:val="0"/>
        <w:ind w:right="720"/>
        <w:rPr>
          <w:rFonts w:ascii="Times New Roman Tj" w:hAnsi="Times New Roman Tj"/>
          <w:b/>
          <w:iCs/>
          <w:sz w:val="28"/>
          <w:szCs w:val="28"/>
          <w:lang w:val="tt-RU"/>
        </w:rPr>
      </w:pPr>
      <w:r>
        <w:rPr>
          <w:rFonts w:ascii="Times New Roman Tj" w:hAnsi="Times New Roman Tj"/>
          <w:b/>
          <w:iCs/>
          <w:sz w:val="28"/>
          <w:szCs w:val="28"/>
          <w:lang w:val="tt-RU"/>
        </w:rPr>
        <w:t xml:space="preserve">       </w:t>
      </w:r>
      <w:r w:rsidR="008F338D" w:rsidRPr="00F25C8B">
        <w:rPr>
          <w:rFonts w:ascii="Times New Roman Tj" w:hAnsi="Times New Roman Tj"/>
          <w:b/>
          <w:iCs/>
          <w:sz w:val="28"/>
          <w:szCs w:val="28"/>
          <w:lang w:val="tt-RU"/>
        </w:rPr>
        <w:t xml:space="preserve">Душанбе; Академия образования  </w:t>
      </w:r>
      <w:r>
        <w:rPr>
          <w:rFonts w:ascii="Times New Roman Tj" w:hAnsi="Times New Roman Tj"/>
          <w:b/>
          <w:iCs/>
          <w:sz w:val="28"/>
          <w:szCs w:val="28"/>
          <w:lang w:val="tt-RU"/>
        </w:rPr>
        <w:t>Т</w:t>
      </w:r>
      <w:r w:rsidR="008F338D" w:rsidRPr="00F25C8B">
        <w:rPr>
          <w:rFonts w:ascii="Times New Roman Tj" w:hAnsi="Times New Roman Tj"/>
          <w:b/>
          <w:iCs/>
          <w:sz w:val="28"/>
          <w:szCs w:val="28"/>
          <w:lang w:val="tt-RU"/>
        </w:rPr>
        <w:t xml:space="preserve">аджикистана.-2014.-8 </w:t>
      </w:r>
      <w:r>
        <w:rPr>
          <w:rFonts w:ascii="Times New Roman Tj" w:hAnsi="Times New Roman Tj"/>
          <w:b/>
          <w:iCs/>
          <w:sz w:val="28"/>
          <w:szCs w:val="28"/>
          <w:lang w:val="tt-RU"/>
        </w:rPr>
        <w:t xml:space="preserve">     </w:t>
      </w:r>
    </w:p>
    <w:p w:rsidR="00CB1C0B" w:rsidRPr="00F25C8B" w:rsidRDefault="00B9341C" w:rsidP="00F25C8B">
      <w:pPr>
        <w:pStyle w:val="a5"/>
        <w:widowControl w:val="0"/>
        <w:ind w:right="720"/>
        <w:rPr>
          <w:b/>
          <w:iCs/>
          <w:sz w:val="28"/>
          <w:szCs w:val="28"/>
          <w:lang w:val="tt-RU"/>
        </w:rPr>
      </w:pPr>
      <w:r>
        <w:rPr>
          <w:rFonts w:ascii="Times New Roman Tj" w:hAnsi="Times New Roman Tj"/>
          <w:b/>
          <w:iCs/>
          <w:sz w:val="28"/>
          <w:szCs w:val="28"/>
          <w:lang w:val="tt-RU"/>
        </w:rPr>
        <w:t xml:space="preserve">      </w:t>
      </w:r>
      <w:r w:rsidR="008F338D" w:rsidRPr="00F25C8B">
        <w:rPr>
          <w:rFonts w:ascii="Times New Roman Tj" w:hAnsi="Times New Roman Tj"/>
          <w:b/>
          <w:iCs/>
          <w:sz w:val="28"/>
          <w:szCs w:val="28"/>
          <w:lang w:val="tt-RU"/>
        </w:rPr>
        <w:t>мая.</w:t>
      </w:r>
    </w:p>
    <w:p w:rsidR="00D8041F" w:rsidRPr="00CB1C0B" w:rsidRDefault="00D8041F" w:rsidP="009D3CA5">
      <w:pPr>
        <w:autoSpaceDE w:val="0"/>
        <w:autoSpaceDN w:val="0"/>
        <w:adjustRightInd w:val="0"/>
        <w:ind w:firstLine="709"/>
        <w:jc w:val="center"/>
        <w:rPr>
          <w:rFonts w:ascii="Times New Roman Tj" w:hAnsi="Times New Roman Tj"/>
          <w:b/>
          <w:i/>
          <w:iCs/>
          <w:sz w:val="28"/>
          <w:szCs w:val="28"/>
          <w:lang w:val="tt-RU"/>
        </w:rPr>
      </w:pPr>
    </w:p>
    <w:p w:rsidR="00132C9E" w:rsidRDefault="00F87310" w:rsidP="009D3CA5">
      <w:pPr>
        <w:autoSpaceDE w:val="0"/>
        <w:autoSpaceDN w:val="0"/>
        <w:adjustRightInd w:val="0"/>
        <w:ind w:firstLine="709"/>
        <w:jc w:val="center"/>
        <w:rPr>
          <w:rFonts w:ascii="Times New Roman Tj" w:hAnsi="Times New Roman Tj"/>
          <w:b/>
          <w:i/>
          <w:iCs/>
          <w:sz w:val="28"/>
          <w:szCs w:val="28"/>
          <w:lang w:val="tt-RU"/>
        </w:rPr>
      </w:pPr>
      <w:r w:rsidRPr="00D8041F">
        <w:rPr>
          <w:rFonts w:ascii="Times New Roman Tj" w:eastAsia="Times New Roman" w:hAnsi="Times New Roman Tj" w:cs="Times New Roman"/>
          <w:sz w:val="28"/>
          <w:szCs w:val="28"/>
          <w:lang w:val="en-US"/>
        </w:rPr>
        <w:object w:dxaOrig="4922" w:dyaOrig="4903">
          <v:shape id="_x0000_i1026" type="#_x0000_t75" style="width:229pt;height:227.4pt" o:ole="">
            <v:imagedata r:id="rId8" o:title=""/>
          </v:shape>
          <o:OLEObject Type="Embed" ProgID="CorelDRAW.Graphic.14" ShapeID="_x0000_i1026" DrawAspect="Content" ObjectID="_1455104913" r:id="rId10"/>
        </w:object>
      </w: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132C9E" w:rsidRDefault="00132C9E" w:rsidP="009D3CA5">
      <w:pPr>
        <w:autoSpaceDE w:val="0"/>
        <w:autoSpaceDN w:val="0"/>
        <w:adjustRightInd w:val="0"/>
        <w:ind w:firstLine="709"/>
        <w:jc w:val="center"/>
        <w:rPr>
          <w:rFonts w:ascii="Times New Roman Tj" w:hAnsi="Times New Roman Tj"/>
          <w:b/>
          <w:i/>
          <w:iCs/>
          <w:sz w:val="28"/>
          <w:szCs w:val="28"/>
          <w:lang w:val="tt-RU"/>
        </w:rPr>
      </w:pPr>
    </w:p>
    <w:p w:rsidR="009D3CA5" w:rsidRPr="00D8041F" w:rsidRDefault="009D3CA5" w:rsidP="009D3CA5">
      <w:pPr>
        <w:autoSpaceDE w:val="0"/>
        <w:autoSpaceDN w:val="0"/>
        <w:adjustRightInd w:val="0"/>
        <w:ind w:firstLine="709"/>
        <w:jc w:val="center"/>
        <w:rPr>
          <w:rFonts w:ascii="Times New Roman Tj" w:eastAsia="TimesNewRomanPSMT" w:hAnsi="Times New Roman Tj"/>
          <w:b/>
          <w:bCs/>
          <w:sz w:val="28"/>
          <w:szCs w:val="28"/>
          <w:lang w:val="tt-RU"/>
        </w:rPr>
      </w:pPr>
      <w:r w:rsidRPr="00CB1C0B">
        <w:rPr>
          <w:rFonts w:ascii="Times New Roman Tj" w:hAnsi="Times New Roman Tj"/>
          <w:b/>
          <w:i/>
          <w:iCs/>
          <w:sz w:val="28"/>
          <w:szCs w:val="28"/>
          <w:lang w:val="tt-RU"/>
        </w:rPr>
        <w:t xml:space="preserve"> </w:t>
      </w:r>
      <w:r w:rsidRPr="00D8041F">
        <w:rPr>
          <w:rFonts w:ascii="Times New Roman Tj" w:eastAsia="TimesNewRomanPSMT" w:hAnsi="Times New Roman Tj"/>
          <w:b/>
          <w:bCs/>
          <w:sz w:val="28"/>
          <w:szCs w:val="28"/>
          <w:lang w:val="tt-RU"/>
        </w:rPr>
        <w:t>М У Н Д А Р И Љ А</w:t>
      </w:r>
    </w:p>
    <w:p w:rsidR="009D3CA5" w:rsidRDefault="009D3CA5" w:rsidP="009D3CA5">
      <w:pPr>
        <w:autoSpaceDE w:val="0"/>
        <w:autoSpaceDN w:val="0"/>
        <w:adjustRightInd w:val="0"/>
        <w:ind w:firstLine="709"/>
        <w:jc w:val="center"/>
        <w:rPr>
          <w:rFonts w:ascii="Times New Roman Tj" w:eastAsia="TimesNewRomanPSMT" w:hAnsi="Times New Roman Tj"/>
          <w:b/>
          <w:bCs/>
          <w:i/>
          <w:iCs/>
          <w:sz w:val="28"/>
          <w:szCs w:val="28"/>
          <w:lang w:val="tt-RU"/>
        </w:rPr>
      </w:pPr>
      <w:r w:rsidRPr="00D8041F">
        <w:rPr>
          <w:rFonts w:ascii="Times New Roman Tj" w:eastAsia="TimesNewRomanPSMT" w:hAnsi="Times New Roman Tj"/>
          <w:b/>
          <w:bCs/>
          <w:i/>
          <w:iCs/>
          <w:sz w:val="28"/>
          <w:szCs w:val="28"/>
          <w:lang w:val="tt-RU"/>
        </w:rPr>
        <w:t>ПЕДАГОГИКАИ ТАТБИЌЇ</w:t>
      </w:r>
    </w:p>
    <w:p w:rsidR="009D3CA5" w:rsidRPr="00D8041F" w:rsidRDefault="009D3CA5" w:rsidP="00321CF1">
      <w:pPr>
        <w:spacing w:after="0" w:line="240" w:lineRule="auto"/>
        <w:rPr>
          <w:rFonts w:ascii="Times New Roman Tj" w:hAnsi="Times New Roman Tj"/>
          <w:b/>
          <w:sz w:val="28"/>
          <w:szCs w:val="28"/>
          <w:lang w:val="tt-RU"/>
        </w:rPr>
      </w:pPr>
      <w:r w:rsidRPr="00D8041F">
        <w:rPr>
          <w:rFonts w:ascii="Times New Roman Tj" w:hAnsi="Times New Roman Tj"/>
          <w:b/>
          <w:iCs/>
          <w:sz w:val="28"/>
          <w:szCs w:val="28"/>
          <w:lang w:val="tt-RU"/>
        </w:rPr>
        <w:t>Ирина КАРИМОВА</w:t>
      </w:r>
    </w:p>
    <w:p w:rsidR="009D3CA5" w:rsidRPr="00D8041F" w:rsidRDefault="009D3CA5" w:rsidP="00321CF1">
      <w:pPr>
        <w:spacing w:after="0" w:line="240" w:lineRule="auto"/>
        <w:rPr>
          <w:rFonts w:ascii="Times New Roman Tj" w:hAnsi="Times New Roman Tj"/>
          <w:bCs/>
          <w:sz w:val="28"/>
          <w:szCs w:val="28"/>
          <w:lang w:val="tt-RU"/>
        </w:rPr>
      </w:pPr>
      <w:r w:rsidRPr="00D8041F">
        <w:rPr>
          <w:rFonts w:ascii="Times New Roman Tj" w:hAnsi="Times New Roman Tj"/>
          <w:bCs/>
          <w:sz w:val="28"/>
          <w:szCs w:val="28"/>
          <w:lang w:val="tt-RU"/>
        </w:rPr>
        <w:t>Педагогикаи татбиќї ва мавќеи он дар густариши</w:t>
      </w:r>
    </w:p>
    <w:p w:rsidR="009D3CA5" w:rsidRPr="00D8041F" w:rsidRDefault="009D3CA5" w:rsidP="00321CF1">
      <w:pPr>
        <w:spacing w:after="0" w:line="240" w:lineRule="auto"/>
        <w:rPr>
          <w:rFonts w:ascii="Times New Roman Tj" w:hAnsi="Times New Roman Tj"/>
          <w:bCs/>
          <w:i/>
          <w:sz w:val="28"/>
          <w:szCs w:val="28"/>
          <w:lang w:val="tt-RU"/>
        </w:rPr>
      </w:pPr>
      <w:r w:rsidRPr="00D8041F">
        <w:rPr>
          <w:rFonts w:ascii="Times New Roman Tj" w:hAnsi="Times New Roman Tj"/>
          <w:bCs/>
          <w:sz w:val="28"/>
          <w:szCs w:val="28"/>
          <w:lang w:val="tt-RU"/>
        </w:rPr>
        <w:t>њамкорињои  байналмилалї.............................................................</w:t>
      </w:r>
    </w:p>
    <w:p w:rsidR="009D3CA5" w:rsidRPr="00D8041F" w:rsidRDefault="009D3CA5" w:rsidP="00321CF1">
      <w:pPr>
        <w:spacing w:after="0" w:line="240" w:lineRule="auto"/>
        <w:rPr>
          <w:rFonts w:ascii="Times New Roman Tj" w:hAnsi="Times New Roman Tj"/>
          <w:b/>
          <w:iCs/>
          <w:sz w:val="28"/>
          <w:szCs w:val="28"/>
          <w:lang w:val="tt-RU"/>
        </w:rPr>
      </w:pPr>
      <w:r w:rsidRPr="00D8041F">
        <w:rPr>
          <w:rFonts w:ascii="Times New Roman Tj" w:hAnsi="Times New Roman Tj"/>
          <w:bCs/>
          <w:iCs/>
          <w:sz w:val="28"/>
          <w:szCs w:val="28"/>
          <w:lang w:val="tt-RU"/>
        </w:rPr>
        <w:t xml:space="preserve">                                                                                       </w:t>
      </w:r>
    </w:p>
    <w:p w:rsidR="009D3CA5" w:rsidRPr="00D8041F" w:rsidRDefault="009D3CA5" w:rsidP="00321CF1">
      <w:pPr>
        <w:spacing w:after="0" w:line="240" w:lineRule="auto"/>
        <w:jc w:val="center"/>
        <w:rPr>
          <w:rFonts w:ascii="Times New Roman Tj" w:hAnsi="Times New Roman Tj"/>
          <w:b/>
          <w:i/>
          <w:iCs/>
          <w:sz w:val="28"/>
          <w:szCs w:val="28"/>
          <w:lang w:val="tt-RU"/>
        </w:rPr>
      </w:pPr>
      <w:r w:rsidRPr="00D8041F">
        <w:rPr>
          <w:rFonts w:ascii="Times New Roman Tj" w:hAnsi="Times New Roman Tj"/>
          <w:b/>
          <w:i/>
          <w:iCs/>
          <w:sz w:val="28"/>
          <w:szCs w:val="28"/>
          <w:lang w:val="tt-RU"/>
        </w:rPr>
        <w:t>ПЕДАГОГИКАИ НИЁГОН</w:t>
      </w:r>
    </w:p>
    <w:p w:rsidR="009D3CA5" w:rsidRPr="00D8041F" w:rsidRDefault="009D3CA5" w:rsidP="00321CF1">
      <w:pPr>
        <w:spacing w:after="0" w:line="240" w:lineRule="auto"/>
        <w:rPr>
          <w:rFonts w:ascii="Times New Roman Tj" w:hAnsi="Times New Roman Tj"/>
          <w:b/>
          <w:sz w:val="28"/>
          <w:szCs w:val="28"/>
          <w:lang w:val="tt-RU"/>
        </w:rPr>
      </w:pPr>
    </w:p>
    <w:p w:rsidR="009D3CA5" w:rsidRPr="00D8041F" w:rsidRDefault="009D3CA5" w:rsidP="00321CF1">
      <w:pPr>
        <w:spacing w:after="0" w:line="240" w:lineRule="auto"/>
        <w:rPr>
          <w:rFonts w:ascii="Times New Roman Tj" w:hAnsi="Times New Roman Tj"/>
          <w:b/>
          <w:sz w:val="28"/>
          <w:szCs w:val="28"/>
          <w:lang w:val="tt-RU"/>
        </w:rPr>
      </w:pPr>
      <w:r w:rsidRPr="00D8041F">
        <w:rPr>
          <w:rFonts w:ascii="Times New Roman Tj" w:hAnsi="Times New Roman Tj"/>
          <w:b/>
          <w:sz w:val="28"/>
          <w:szCs w:val="28"/>
          <w:lang w:val="tt-RU"/>
        </w:rPr>
        <w:t>Мањмадулло ЛУТФУЛЛОЕВ</w:t>
      </w:r>
    </w:p>
    <w:p w:rsidR="009D3CA5" w:rsidRPr="00D8041F" w:rsidRDefault="009D3CA5" w:rsidP="00321CF1">
      <w:pPr>
        <w:spacing w:after="0" w:line="240" w:lineRule="auto"/>
        <w:rPr>
          <w:rFonts w:ascii="Times New Roman Tj" w:hAnsi="Times New Roman Tj"/>
          <w:bCs/>
          <w:sz w:val="28"/>
          <w:szCs w:val="28"/>
          <w:lang w:val="tt-RU"/>
        </w:rPr>
      </w:pPr>
      <w:r w:rsidRPr="00D8041F">
        <w:rPr>
          <w:rFonts w:ascii="Times New Roman Tj" w:hAnsi="Times New Roman Tj"/>
          <w:bCs/>
          <w:sz w:val="28"/>
          <w:szCs w:val="28"/>
          <w:lang w:val="tt-RU"/>
        </w:rPr>
        <w:t xml:space="preserve">Арзишњои маънавии миллати  тољик  </w:t>
      </w:r>
    </w:p>
    <w:p w:rsidR="009D3CA5" w:rsidRPr="00D8041F" w:rsidRDefault="009D3CA5" w:rsidP="00321CF1">
      <w:pPr>
        <w:spacing w:after="0" w:line="240" w:lineRule="auto"/>
        <w:rPr>
          <w:rFonts w:ascii="Times New Roman Tj" w:hAnsi="Times New Roman Tj"/>
          <w:bCs/>
          <w:sz w:val="28"/>
          <w:szCs w:val="28"/>
          <w:lang w:val="tt-RU"/>
        </w:rPr>
      </w:pPr>
      <w:r w:rsidRPr="00D8041F">
        <w:rPr>
          <w:rFonts w:ascii="Times New Roman Tj" w:hAnsi="Times New Roman Tj"/>
          <w:bCs/>
          <w:sz w:val="28"/>
          <w:szCs w:val="28"/>
          <w:lang w:val="tt-RU"/>
        </w:rPr>
        <w:t>дар контексти тамаддуни умумибашарї..........................................</w:t>
      </w:r>
    </w:p>
    <w:p w:rsidR="009D3CA5" w:rsidRPr="00D8041F" w:rsidRDefault="009D3CA5" w:rsidP="00321CF1">
      <w:pPr>
        <w:spacing w:after="0" w:line="240" w:lineRule="auto"/>
        <w:rPr>
          <w:rFonts w:ascii="Times New Roman Tj" w:hAnsi="Times New Roman Tj"/>
          <w:bCs/>
          <w:sz w:val="28"/>
          <w:szCs w:val="28"/>
          <w:lang w:val="tt-RU"/>
        </w:rPr>
      </w:pPr>
    </w:p>
    <w:p w:rsidR="009D3CA5" w:rsidRPr="00D8041F" w:rsidRDefault="009D3CA5" w:rsidP="00321CF1">
      <w:pPr>
        <w:spacing w:after="0" w:line="240" w:lineRule="auto"/>
        <w:rPr>
          <w:rFonts w:ascii="Times New Roman Tj" w:hAnsi="Times New Roman Tj"/>
          <w:bCs/>
          <w:sz w:val="28"/>
          <w:szCs w:val="28"/>
          <w:lang w:val="tt-RU"/>
        </w:rPr>
      </w:pPr>
      <w:r w:rsidRPr="00D8041F">
        <w:rPr>
          <w:rFonts w:ascii="Times New Roman Tj" w:hAnsi="Times New Roman Tj"/>
          <w:b/>
          <w:bCs/>
          <w:sz w:val="28"/>
          <w:szCs w:val="28"/>
          <w:lang w:bidi="fa-IR"/>
        </w:rPr>
        <w:t>Файзулло Шарифзода</w:t>
      </w:r>
    </w:p>
    <w:p w:rsidR="00BA5CA3" w:rsidRPr="00D8041F" w:rsidRDefault="009D3CA5" w:rsidP="00321CF1">
      <w:pPr>
        <w:spacing w:after="0" w:line="240" w:lineRule="auto"/>
        <w:rPr>
          <w:rFonts w:ascii="Times New Roman Tj" w:hAnsi="Times New Roman Tj"/>
          <w:bCs/>
          <w:color w:val="000000"/>
          <w:sz w:val="28"/>
          <w:szCs w:val="28"/>
        </w:rPr>
      </w:pPr>
      <w:r w:rsidRPr="00D8041F">
        <w:rPr>
          <w:rFonts w:ascii="Times New Roman Tj" w:hAnsi="Times New Roman Tj"/>
          <w:bCs/>
          <w:color w:val="000000"/>
          <w:sz w:val="28"/>
          <w:szCs w:val="28"/>
        </w:rPr>
        <w:t>Афкори  педагогии  ниёгон ва проблемаи татбиќи</w:t>
      </w:r>
    </w:p>
    <w:p w:rsidR="009D3CA5" w:rsidRPr="00D8041F" w:rsidRDefault="009D3CA5" w:rsidP="00321CF1">
      <w:pPr>
        <w:spacing w:after="0" w:line="240" w:lineRule="auto"/>
        <w:rPr>
          <w:rFonts w:ascii="Times New Roman Tj" w:hAnsi="Times New Roman Tj"/>
          <w:bCs/>
          <w:color w:val="000000"/>
          <w:sz w:val="28"/>
          <w:szCs w:val="28"/>
        </w:rPr>
      </w:pPr>
      <w:r w:rsidRPr="00D8041F">
        <w:rPr>
          <w:rFonts w:ascii="Times New Roman Tj" w:hAnsi="Times New Roman Tj"/>
          <w:bCs/>
          <w:color w:val="000000"/>
          <w:sz w:val="28"/>
          <w:szCs w:val="28"/>
        </w:rPr>
        <w:t>он дар педагогикаи муосири миллї.............................................................</w:t>
      </w:r>
    </w:p>
    <w:p w:rsidR="00321CF1" w:rsidRPr="00D8041F" w:rsidRDefault="00321CF1" w:rsidP="00321CF1">
      <w:pPr>
        <w:spacing w:after="0" w:line="240" w:lineRule="auto"/>
        <w:rPr>
          <w:rFonts w:ascii="Times New Roman Tj" w:hAnsi="Times New Roman Tj"/>
          <w:bCs/>
          <w:color w:val="000000"/>
          <w:sz w:val="28"/>
          <w:szCs w:val="28"/>
        </w:rPr>
      </w:pPr>
    </w:p>
    <w:p w:rsidR="00321CF1" w:rsidRPr="00D8041F" w:rsidRDefault="00321CF1" w:rsidP="00321CF1">
      <w:pPr>
        <w:spacing w:after="0" w:line="240" w:lineRule="auto"/>
        <w:rPr>
          <w:rFonts w:ascii="Times New Roman Tj" w:hAnsi="Times New Roman Tj"/>
          <w:b/>
          <w:bCs/>
          <w:color w:val="000000"/>
          <w:sz w:val="28"/>
          <w:szCs w:val="28"/>
        </w:rPr>
      </w:pPr>
      <w:r w:rsidRPr="00D8041F">
        <w:rPr>
          <w:rFonts w:ascii="Times New Roman Tj" w:hAnsi="Times New Roman Tj"/>
          <w:b/>
          <w:bCs/>
          <w:color w:val="000000"/>
          <w:sz w:val="28"/>
          <w:szCs w:val="28"/>
        </w:rPr>
        <w:t>Убайд ЗУБАЙДОВ</w:t>
      </w:r>
    </w:p>
    <w:p w:rsidR="00BA5CA3" w:rsidRPr="00D8041F" w:rsidRDefault="00BA5CA3" w:rsidP="00BA5CA3">
      <w:pPr>
        <w:spacing w:after="0" w:line="360" w:lineRule="auto"/>
        <w:rPr>
          <w:rFonts w:ascii="Times New Roman Tj" w:hAnsi="Times New Roman Tj"/>
          <w:sz w:val="28"/>
          <w:szCs w:val="28"/>
        </w:rPr>
      </w:pPr>
      <w:r w:rsidRPr="00D8041F">
        <w:rPr>
          <w:rFonts w:ascii="Times New Roman Tj" w:hAnsi="Times New Roman Tj"/>
          <w:sz w:val="28"/>
          <w:szCs w:val="28"/>
        </w:rPr>
        <w:t>Таълими мероси илмии ниёгон дар дарсњои кимиё……………………</w:t>
      </w:r>
    </w:p>
    <w:p w:rsidR="009D3CA5" w:rsidRPr="00D8041F" w:rsidRDefault="009D3CA5" w:rsidP="00321CF1">
      <w:pPr>
        <w:spacing w:after="0" w:line="240" w:lineRule="auto"/>
        <w:rPr>
          <w:rFonts w:ascii="Times New Roman Tj" w:hAnsi="Times New Roman Tj"/>
          <w:b/>
          <w:sz w:val="28"/>
          <w:szCs w:val="28"/>
          <w:lang w:val="tt-RU"/>
        </w:rPr>
      </w:pPr>
      <w:r w:rsidRPr="00D8041F">
        <w:rPr>
          <w:rFonts w:ascii="Times New Roman Tj" w:hAnsi="Times New Roman Tj"/>
          <w:b/>
          <w:bCs/>
          <w:sz w:val="28"/>
          <w:szCs w:val="28"/>
          <w:lang w:val="tt-RU"/>
        </w:rPr>
        <w:t>Нуралї НУРОВ</w:t>
      </w:r>
    </w:p>
    <w:p w:rsidR="009D3CA5" w:rsidRPr="00D8041F" w:rsidRDefault="009D3CA5" w:rsidP="00321CF1">
      <w:pPr>
        <w:spacing w:after="0" w:line="240" w:lineRule="auto"/>
        <w:rPr>
          <w:rFonts w:ascii="Times New Roman Tj" w:hAnsi="Times New Roman Tj"/>
          <w:sz w:val="28"/>
          <w:szCs w:val="28"/>
        </w:rPr>
      </w:pPr>
      <w:r w:rsidRPr="00D8041F">
        <w:rPr>
          <w:rFonts w:ascii="Times New Roman Tj" w:hAnsi="Times New Roman Tj"/>
          <w:sz w:val="28"/>
          <w:szCs w:val="28"/>
        </w:rPr>
        <w:t>Бозтоби афкори педагогии Мирзо Бедил</w:t>
      </w:r>
    </w:p>
    <w:p w:rsidR="009D3CA5" w:rsidRPr="00D8041F" w:rsidRDefault="009D3CA5" w:rsidP="00321CF1">
      <w:pPr>
        <w:spacing w:after="0" w:line="240" w:lineRule="auto"/>
        <w:rPr>
          <w:rFonts w:ascii="Times New Roman Tj" w:hAnsi="Times New Roman Tj"/>
          <w:sz w:val="28"/>
          <w:szCs w:val="28"/>
        </w:rPr>
      </w:pPr>
      <w:r w:rsidRPr="00D8041F">
        <w:rPr>
          <w:rFonts w:ascii="Times New Roman Tj" w:hAnsi="Times New Roman Tj"/>
          <w:sz w:val="28"/>
          <w:szCs w:val="28"/>
        </w:rPr>
        <w:t>дар оинаи ѓазали ирфонї</w:t>
      </w:r>
    </w:p>
    <w:p w:rsidR="009D3CA5" w:rsidRPr="00D8041F" w:rsidRDefault="009D3CA5" w:rsidP="00321CF1">
      <w:pPr>
        <w:spacing w:after="0" w:line="240" w:lineRule="auto"/>
        <w:rPr>
          <w:rFonts w:ascii="Times New Roman Tj" w:hAnsi="Times New Roman Tj"/>
          <w:b/>
          <w:bCs/>
          <w:sz w:val="28"/>
          <w:szCs w:val="28"/>
        </w:rPr>
      </w:pPr>
    </w:p>
    <w:p w:rsidR="009D3CA5" w:rsidRPr="00D8041F" w:rsidRDefault="009D3CA5" w:rsidP="004A701F">
      <w:pPr>
        <w:pStyle w:val="Style3"/>
        <w:widowControl/>
        <w:spacing w:line="240" w:lineRule="auto"/>
        <w:ind w:firstLine="0"/>
        <w:rPr>
          <w:rFonts w:ascii="Times New Roman Tj" w:hAnsi="Times New Roman Tj"/>
          <w:b/>
          <w:sz w:val="28"/>
          <w:szCs w:val="28"/>
        </w:rPr>
      </w:pPr>
      <w:r w:rsidRPr="00D8041F">
        <w:rPr>
          <w:rFonts w:ascii="Times New Roman Tj" w:hAnsi="Times New Roman Tj"/>
          <w:b/>
          <w:sz w:val="28"/>
          <w:szCs w:val="28"/>
        </w:rPr>
        <w:t xml:space="preserve">Хайрулло  САБУРОВ </w:t>
      </w:r>
    </w:p>
    <w:p w:rsidR="004A701F" w:rsidRPr="00D8041F" w:rsidRDefault="004A701F" w:rsidP="004A701F">
      <w:pPr>
        <w:tabs>
          <w:tab w:val="left" w:pos="993"/>
        </w:tabs>
        <w:spacing w:after="0" w:line="240" w:lineRule="auto"/>
        <w:jc w:val="both"/>
        <w:rPr>
          <w:rFonts w:ascii="Times New Roman Tj" w:hAnsi="Times New Roman Tj"/>
          <w:sz w:val="28"/>
          <w:szCs w:val="28"/>
        </w:rPr>
      </w:pPr>
      <w:r w:rsidRPr="00D8041F">
        <w:rPr>
          <w:rFonts w:ascii="Times New Roman Tj" w:hAnsi="Times New Roman Tj"/>
          <w:sz w:val="28"/>
          <w:szCs w:val="28"/>
        </w:rPr>
        <w:t>Мероси илмии имрўзии мардуми тољик ва таљассуми</w:t>
      </w:r>
    </w:p>
    <w:p w:rsidR="004A701F" w:rsidRPr="00D8041F" w:rsidRDefault="004A701F" w:rsidP="004A701F">
      <w:pPr>
        <w:tabs>
          <w:tab w:val="left" w:pos="993"/>
        </w:tabs>
        <w:spacing w:after="0" w:line="240" w:lineRule="auto"/>
        <w:jc w:val="both"/>
        <w:rPr>
          <w:rFonts w:ascii="Times New Roman Tj" w:hAnsi="Times New Roman Tj"/>
          <w:b/>
          <w:bCs/>
          <w:sz w:val="28"/>
          <w:szCs w:val="28"/>
          <w:lang w:bidi="fa-IR"/>
        </w:rPr>
      </w:pPr>
      <w:r w:rsidRPr="00D8041F">
        <w:rPr>
          <w:rFonts w:ascii="Times New Roman Tj" w:hAnsi="Times New Roman Tj"/>
          <w:sz w:val="28"/>
          <w:szCs w:val="28"/>
        </w:rPr>
        <w:t xml:space="preserve"> он лар муњтавои тањсилоти ибтидої ………………………………………</w:t>
      </w:r>
    </w:p>
    <w:p w:rsidR="004A701F" w:rsidRPr="00D8041F" w:rsidRDefault="004A701F" w:rsidP="00321CF1">
      <w:pPr>
        <w:pStyle w:val="Style3"/>
        <w:widowControl/>
        <w:spacing w:line="240" w:lineRule="auto"/>
        <w:ind w:firstLine="0"/>
        <w:rPr>
          <w:rFonts w:ascii="Times New Roman Tj" w:hAnsi="Times New Roman Tj"/>
          <w:b/>
          <w:sz w:val="28"/>
          <w:szCs w:val="28"/>
        </w:rPr>
      </w:pPr>
    </w:p>
    <w:p w:rsidR="009D3CA5" w:rsidRDefault="00A932DA" w:rsidP="00321CF1">
      <w:pPr>
        <w:spacing w:after="0" w:line="240" w:lineRule="auto"/>
        <w:rPr>
          <w:rFonts w:ascii="Times New Roman Tj" w:hAnsi="Times New Roman Tj"/>
          <w:b/>
          <w:bCs/>
          <w:sz w:val="28"/>
          <w:szCs w:val="28"/>
        </w:rPr>
      </w:pPr>
      <w:r w:rsidRPr="00D8041F">
        <w:rPr>
          <w:rFonts w:ascii="Times New Roman Tj" w:hAnsi="Times New Roman Tj"/>
          <w:b/>
          <w:bCs/>
          <w:sz w:val="28"/>
          <w:szCs w:val="28"/>
        </w:rPr>
        <w:t>Фалоњатї Бељорпаси</w:t>
      </w:r>
      <w:r w:rsidR="00A01242">
        <w:rPr>
          <w:rFonts w:ascii="Times New Roman Tj" w:hAnsi="Times New Roman Tj"/>
          <w:b/>
          <w:bCs/>
          <w:sz w:val="28"/>
          <w:szCs w:val="28"/>
        </w:rPr>
        <w:t xml:space="preserve"> </w:t>
      </w:r>
      <w:r w:rsidRPr="00D8041F">
        <w:rPr>
          <w:rFonts w:ascii="Times New Roman Tj" w:hAnsi="Times New Roman Tj"/>
          <w:b/>
          <w:bCs/>
          <w:sz w:val="28"/>
          <w:szCs w:val="28"/>
        </w:rPr>
        <w:t>Умулбанин</w:t>
      </w:r>
    </w:p>
    <w:p w:rsidR="00A01242" w:rsidRDefault="00A01242" w:rsidP="00A01242">
      <w:pPr>
        <w:spacing w:after="0"/>
        <w:rPr>
          <w:rFonts w:ascii="Times New Roman Tj" w:hAnsi="Times New Roman Tj"/>
          <w:b/>
          <w:bCs/>
          <w:sz w:val="28"/>
          <w:szCs w:val="28"/>
        </w:rPr>
      </w:pPr>
      <w:r w:rsidRPr="00206A57">
        <w:rPr>
          <w:rFonts w:ascii="Times New Roman" w:eastAsia="Times New Roman" w:hAnsi="Times New Roman" w:cs="Times New Roman"/>
          <w:b/>
          <w:bCs/>
          <w:color w:val="000000"/>
          <w:sz w:val="27"/>
          <w:szCs w:val="27"/>
        </w:rPr>
        <w:t xml:space="preserve">Исмоил </w:t>
      </w:r>
      <w:r w:rsidR="002D0D3A">
        <w:rPr>
          <w:rFonts w:ascii="Times New Roman" w:eastAsia="Times New Roman" w:hAnsi="Times New Roman" w:cs="Times New Roman"/>
          <w:b/>
          <w:bCs/>
          <w:color w:val="000000"/>
          <w:sz w:val="27"/>
          <w:szCs w:val="27"/>
        </w:rPr>
        <w:t>Холматов</w:t>
      </w:r>
    </w:p>
    <w:p w:rsidR="00A41DE5" w:rsidRPr="00D8041F" w:rsidRDefault="00A41DE5" w:rsidP="00A41DE5">
      <w:pPr>
        <w:spacing w:after="0" w:line="240" w:lineRule="auto"/>
        <w:rPr>
          <w:rFonts w:ascii="Times New Roman Tj" w:hAnsi="Times New Roman Tj"/>
          <w:sz w:val="28"/>
          <w:szCs w:val="28"/>
        </w:rPr>
      </w:pPr>
      <w:r w:rsidRPr="00D8041F">
        <w:rPr>
          <w:rFonts w:ascii="Times New Roman Tj" w:hAnsi="Times New Roman Tj"/>
          <w:sz w:val="28"/>
          <w:szCs w:val="28"/>
        </w:rPr>
        <w:t xml:space="preserve">Дидгоњњои нав дар пажўњиш ва баррасии </w:t>
      </w:r>
    </w:p>
    <w:p w:rsidR="00A41DE5" w:rsidRPr="00D8041F" w:rsidRDefault="00A41DE5" w:rsidP="00A41DE5">
      <w:pPr>
        <w:spacing w:after="0" w:line="240" w:lineRule="auto"/>
        <w:rPr>
          <w:rFonts w:ascii="Times New Roman Tj" w:hAnsi="Times New Roman Tj"/>
          <w:sz w:val="28"/>
          <w:szCs w:val="28"/>
        </w:rPr>
      </w:pPr>
      <w:r w:rsidRPr="00D8041F">
        <w:rPr>
          <w:rFonts w:ascii="Times New Roman Tj" w:hAnsi="Times New Roman Tj"/>
          <w:sz w:val="28"/>
          <w:szCs w:val="28"/>
        </w:rPr>
        <w:t>масъалањои  педагогии ниёгон……………………………………..</w:t>
      </w:r>
    </w:p>
    <w:p w:rsidR="00A932DA" w:rsidRPr="00D8041F" w:rsidRDefault="00A932DA" w:rsidP="00A41DE5">
      <w:pPr>
        <w:spacing w:after="0" w:line="240" w:lineRule="auto"/>
        <w:rPr>
          <w:rFonts w:ascii="Times New Roman Tj" w:hAnsi="Times New Roman Tj"/>
          <w:b/>
          <w:bCs/>
          <w:sz w:val="28"/>
          <w:szCs w:val="28"/>
        </w:rPr>
      </w:pPr>
    </w:p>
    <w:p w:rsidR="00A932DA" w:rsidRPr="00D8041F" w:rsidRDefault="00A932DA" w:rsidP="00321CF1">
      <w:pPr>
        <w:spacing w:after="0" w:line="240" w:lineRule="auto"/>
        <w:rPr>
          <w:rFonts w:ascii="Times New Roman Tj" w:hAnsi="Times New Roman Tj"/>
          <w:bCs/>
          <w:color w:val="000000"/>
          <w:sz w:val="28"/>
          <w:szCs w:val="28"/>
        </w:rPr>
      </w:pPr>
    </w:p>
    <w:p w:rsidR="009D3CA5" w:rsidRPr="00D8041F" w:rsidRDefault="009D3CA5" w:rsidP="00321CF1">
      <w:pPr>
        <w:spacing w:after="0" w:line="240" w:lineRule="auto"/>
        <w:ind w:left="142" w:hanging="142"/>
        <w:jc w:val="both"/>
        <w:rPr>
          <w:rFonts w:ascii="Times New Roman Tj" w:hAnsi="Times New Roman Tj"/>
          <w:b/>
          <w:i/>
          <w:iCs/>
          <w:sz w:val="28"/>
          <w:szCs w:val="28"/>
          <w:lang w:val="tt-RU"/>
        </w:rPr>
      </w:pPr>
      <w:r w:rsidRPr="00D8041F">
        <w:rPr>
          <w:rFonts w:ascii="Times New Roman Tj" w:hAnsi="Times New Roman Tj"/>
          <w:b/>
          <w:bCs/>
          <w:sz w:val="28"/>
          <w:szCs w:val="28"/>
        </w:rPr>
        <w:t xml:space="preserve">                           </w:t>
      </w:r>
      <w:r w:rsidRPr="00D8041F">
        <w:rPr>
          <w:rFonts w:ascii="Times New Roman Tj" w:hAnsi="Times New Roman Tj"/>
          <w:b/>
          <w:i/>
          <w:iCs/>
          <w:sz w:val="28"/>
          <w:szCs w:val="28"/>
          <w:lang w:val="tt-RU"/>
        </w:rPr>
        <w:t>ЊАМКОРИЊОИ МУШТАРАК</w:t>
      </w:r>
    </w:p>
    <w:p w:rsidR="009D3CA5" w:rsidRPr="00D8041F" w:rsidRDefault="009D3CA5" w:rsidP="00321CF1">
      <w:pPr>
        <w:spacing w:after="0" w:line="240" w:lineRule="auto"/>
        <w:ind w:left="142" w:hanging="142"/>
        <w:jc w:val="both"/>
        <w:rPr>
          <w:rFonts w:ascii="Times New Roman Tj" w:hAnsi="Times New Roman Tj"/>
          <w:b/>
          <w:iCs/>
          <w:sz w:val="28"/>
          <w:szCs w:val="28"/>
        </w:rPr>
      </w:pPr>
    </w:p>
    <w:p w:rsidR="00CD6EA8" w:rsidRDefault="008A5F79" w:rsidP="0087187F">
      <w:pPr>
        <w:spacing w:after="0" w:line="240" w:lineRule="auto"/>
        <w:ind w:left="142" w:hanging="142"/>
        <w:jc w:val="both"/>
        <w:rPr>
          <w:rFonts w:ascii="Times New Roman Tj" w:hAnsi="Times New Roman Tj"/>
          <w:b/>
          <w:iCs/>
          <w:sz w:val="28"/>
          <w:szCs w:val="28"/>
        </w:rPr>
      </w:pPr>
      <w:r>
        <w:rPr>
          <w:rFonts w:ascii="Times New Roman Tj" w:hAnsi="Times New Roman Tj"/>
          <w:b/>
          <w:iCs/>
          <w:sz w:val="28"/>
          <w:szCs w:val="28"/>
        </w:rPr>
        <w:t>Бибињ</w:t>
      </w:r>
      <w:r w:rsidR="003C64BB" w:rsidRPr="00D8041F">
        <w:rPr>
          <w:rFonts w:ascii="Times New Roman Tj" w:hAnsi="Times New Roman Tj"/>
          <w:b/>
          <w:iCs/>
          <w:sz w:val="28"/>
          <w:szCs w:val="28"/>
        </w:rPr>
        <w:t xml:space="preserve">афиза МАЉИДОВА, </w:t>
      </w:r>
    </w:p>
    <w:p w:rsidR="00BA5CA3" w:rsidRPr="00D8041F" w:rsidRDefault="003C64BB" w:rsidP="0087187F">
      <w:pPr>
        <w:spacing w:after="0" w:line="240" w:lineRule="auto"/>
        <w:ind w:left="142" w:hanging="142"/>
        <w:jc w:val="both"/>
        <w:rPr>
          <w:rFonts w:ascii="Times New Roman Tj" w:hAnsi="Times New Roman Tj"/>
          <w:b/>
          <w:iCs/>
          <w:sz w:val="28"/>
          <w:szCs w:val="28"/>
        </w:rPr>
      </w:pPr>
      <w:r w:rsidRPr="00D8041F">
        <w:rPr>
          <w:rFonts w:ascii="Times New Roman Tj" w:hAnsi="Times New Roman Tj"/>
          <w:b/>
          <w:iCs/>
          <w:sz w:val="28"/>
          <w:szCs w:val="28"/>
        </w:rPr>
        <w:t xml:space="preserve">Розия АБДУЛЛОЕВА </w:t>
      </w:r>
    </w:p>
    <w:p w:rsidR="0087187F" w:rsidRPr="00D8041F" w:rsidRDefault="0087187F" w:rsidP="0087187F">
      <w:pPr>
        <w:spacing w:after="0" w:line="240" w:lineRule="auto"/>
        <w:rPr>
          <w:rFonts w:ascii="Times New Roman Tj" w:hAnsi="Times New Roman Tj"/>
          <w:sz w:val="28"/>
          <w:szCs w:val="28"/>
        </w:rPr>
      </w:pPr>
      <w:r w:rsidRPr="00D8041F">
        <w:rPr>
          <w:rFonts w:ascii="Times New Roman Tj" w:hAnsi="Times New Roman Tj"/>
          <w:sz w:val="28"/>
          <w:szCs w:val="28"/>
        </w:rPr>
        <w:t xml:space="preserve">Мавќеи донишгоњ  дар рушд ва густариши </w:t>
      </w:r>
    </w:p>
    <w:p w:rsidR="0087187F" w:rsidRPr="00D8041F" w:rsidRDefault="0087187F" w:rsidP="0087187F">
      <w:pPr>
        <w:spacing w:after="0" w:line="240" w:lineRule="auto"/>
        <w:rPr>
          <w:rFonts w:ascii="Times New Roman Tj" w:hAnsi="Times New Roman Tj"/>
          <w:sz w:val="28"/>
          <w:szCs w:val="28"/>
        </w:rPr>
      </w:pPr>
      <w:r w:rsidRPr="00D8041F">
        <w:rPr>
          <w:rFonts w:ascii="Times New Roman Tj" w:hAnsi="Times New Roman Tj"/>
          <w:sz w:val="28"/>
          <w:szCs w:val="28"/>
        </w:rPr>
        <w:t>њамкорињои  байналмилалї ………………………………………</w:t>
      </w:r>
    </w:p>
    <w:p w:rsidR="00BA5CA3" w:rsidRPr="00D8041F" w:rsidRDefault="00BA5CA3" w:rsidP="00321CF1">
      <w:pPr>
        <w:spacing w:after="0" w:line="240" w:lineRule="auto"/>
        <w:ind w:left="142" w:hanging="142"/>
        <w:jc w:val="both"/>
        <w:rPr>
          <w:rFonts w:ascii="Times New Roman Tj" w:hAnsi="Times New Roman Tj"/>
          <w:i/>
          <w:iCs/>
          <w:sz w:val="28"/>
          <w:szCs w:val="28"/>
        </w:rPr>
      </w:pPr>
    </w:p>
    <w:p w:rsidR="009D3CA5" w:rsidRPr="00D8041F" w:rsidRDefault="009D3CA5" w:rsidP="00321CF1">
      <w:pPr>
        <w:spacing w:after="0" w:line="240" w:lineRule="auto"/>
        <w:ind w:left="142" w:hanging="142"/>
        <w:jc w:val="both"/>
        <w:rPr>
          <w:rFonts w:ascii="Times New Roman Tj" w:hAnsi="Times New Roman Tj"/>
          <w:b/>
          <w:sz w:val="28"/>
          <w:szCs w:val="28"/>
        </w:rPr>
      </w:pPr>
      <w:r w:rsidRPr="00D8041F">
        <w:rPr>
          <w:rFonts w:ascii="Times New Roman Tj" w:hAnsi="Times New Roman Tj"/>
          <w:b/>
          <w:bCs/>
          <w:sz w:val="28"/>
          <w:szCs w:val="28"/>
        </w:rPr>
        <w:lastRenderedPageBreak/>
        <w:t xml:space="preserve">Муњаммадшарифи </w:t>
      </w:r>
      <w:r w:rsidR="003C64BB" w:rsidRPr="00D8041F">
        <w:rPr>
          <w:rFonts w:ascii="Times New Roman Tj" w:hAnsi="Times New Roman Tj"/>
          <w:b/>
          <w:bCs/>
          <w:sz w:val="28"/>
          <w:szCs w:val="28"/>
        </w:rPr>
        <w:t>ШАРИФЇ</w:t>
      </w:r>
    </w:p>
    <w:p w:rsidR="009D3CA5" w:rsidRPr="00D8041F" w:rsidRDefault="009D3CA5" w:rsidP="00321CF1">
      <w:pPr>
        <w:spacing w:after="0" w:line="240" w:lineRule="auto"/>
        <w:ind w:left="142" w:hanging="142"/>
        <w:jc w:val="both"/>
        <w:rPr>
          <w:rFonts w:ascii="Times New Roman Tj" w:hAnsi="Times New Roman Tj"/>
          <w:bCs/>
          <w:sz w:val="28"/>
          <w:szCs w:val="28"/>
        </w:rPr>
      </w:pPr>
      <w:r w:rsidRPr="00D8041F">
        <w:rPr>
          <w:rFonts w:ascii="Times New Roman Tj" w:hAnsi="Times New Roman Tj"/>
          <w:bCs/>
          <w:sz w:val="28"/>
          <w:szCs w:val="28"/>
        </w:rPr>
        <w:t xml:space="preserve">Созмонњои байналмилалї ва  мушкилоти омўзишу </w:t>
      </w:r>
    </w:p>
    <w:p w:rsidR="009D3CA5" w:rsidRPr="00D8041F" w:rsidRDefault="009D3CA5" w:rsidP="00321CF1">
      <w:pPr>
        <w:spacing w:after="0" w:line="240" w:lineRule="auto"/>
        <w:ind w:left="142" w:hanging="142"/>
        <w:jc w:val="both"/>
        <w:rPr>
          <w:rFonts w:ascii="Times New Roman Tj" w:hAnsi="Times New Roman Tj"/>
          <w:bCs/>
          <w:sz w:val="28"/>
          <w:szCs w:val="28"/>
        </w:rPr>
      </w:pPr>
      <w:r w:rsidRPr="00D8041F">
        <w:rPr>
          <w:rFonts w:ascii="Times New Roman Tj" w:hAnsi="Times New Roman Tj"/>
          <w:bCs/>
          <w:sz w:val="28"/>
          <w:szCs w:val="28"/>
        </w:rPr>
        <w:t>парвариш дар  Афѓонистон</w:t>
      </w:r>
      <w:r w:rsidR="007C762E">
        <w:rPr>
          <w:rFonts w:ascii="Times New Roman Tj" w:hAnsi="Times New Roman Tj"/>
          <w:bCs/>
          <w:sz w:val="28"/>
          <w:szCs w:val="28"/>
        </w:rPr>
        <w:t>………………………………………</w:t>
      </w:r>
    </w:p>
    <w:p w:rsidR="009D3CA5" w:rsidRPr="00D8041F" w:rsidRDefault="009D3CA5" w:rsidP="00321CF1">
      <w:pPr>
        <w:spacing w:after="0" w:line="240" w:lineRule="auto"/>
        <w:ind w:left="142" w:hanging="142"/>
        <w:jc w:val="both"/>
        <w:rPr>
          <w:rFonts w:ascii="Times New Roman Tj" w:hAnsi="Times New Roman Tj"/>
          <w:b/>
          <w:bCs/>
          <w:sz w:val="28"/>
          <w:szCs w:val="28"/>
        </w:rPr>
      </w:pPr>
      <w:r w:rsidRPr="00D8041F">
        <w:rPr>
          <w:rFonts w:ascii="Times New Roman Tj" w:hAnsi="Times New Roman Tj"/>
          <w:b/>
          <w:bCs/>
          <w:sz w:val="28"/>
          <w:szCs w:val="28"/>
        </w:rPr>
        <w:t xml:space="preserve"> </w:t>
      </w:r>
    </w:p>
    <w:p w:rsidR="009D3CA5" w:rsidRDefault="009D3CA5" w:rsidP="00321CF1">
      <w:pPr>
        <w:tabs>
          <w:tab w:val="left" w:leader="dot" w:pos="9072"/>
        </w:tabs>
        <w:spacing w:after="0" w:line="240" w:lineRule="auto"/>
        <w:ind w:hanging="142"/>
        <w:rPr>
          <w:rFonts w:ascii="Times New Roman Tj" w:hAnsi="Times New Roman Tj"/>
          <w:b/>
          <w:sz w:val="28"/>
          <w:szCs w:val="28"/>
          <w:lang w:val="tt-RU"/>
        </w:rPr>
      </w:pPr>
      <w:r w:rsidRPr="00D8041F">
        <w:rPr>
          <w:rFonts w:ascii="Times New Roman Tj" w:hAnsi="Times New Roman Tj"/>
          <w:b/>
          <w:sz w:val="28"/>
          <w:szCs w:val="28"/>
          <w:lang w:val="tt-RU"/>
        </w:rPr>
        <w:t xml:space="preserve">  Сафар СУЛАЙМОНЇ</w:t>
      </w:r>
    </w:p>
    <w:p w:rsidR="002D0D3A" w:rsidRPr="00D8041F" w:rsidRDefault="002D0D3A" w:rsidP="002D0D3A">
      <w:pPr>
        <w:tabs>
          <w:tab w:val="left" w:leader="dot" w:pos="9072"/>
        </w:tabs>
        <w:spacing w:after="0" w:line="240" w:lineRule="auto"/>
        <w:rPr>
          <w:rFonts w:ascii="Times New Roman Tj" w:hAnsi="Times New Roman Tj"/>
          <w:b/>
          <w:sz w:val="28"/>
          <w:szCs w:val="28"/>
          <w:lang w:val="tt-RU"/>
        </w:rPr>
      </w:pPr>
      <w:r>
        <w:rPr>
          <w:rFonts w:ascii="Times New Roman Tj" w:hAnsi="Times New Roman Tj"/>
          <w:b/>
          <w:sz w:val="28"/>
          <w:szCs w:val="28"/>
          <w:lang w:val="tt-RU"/>
        </w:rPr>
        <w:t>Исмоил Челик</w:t>
      </w:r>
    </w:p>
    <w:p w:rsidR="009D3CA5" w:rsidRPr="00D8041F" w:rsidRDefault="00FB4102" w:rsidP="00321CF1">
      <w:pPr>
        <w:tabs>
          <w:tab w:val="left" w:leader="dot" w:pos="9072"/>
        </w:tabs>
        <w:spacing w:after="0" w:line="240" w:lineRule="auto"/>
        <w:ind w:hanging="142"/>
        <w:rPr>
          <w:rFonts w:ascii="Times New Roman Tj" w:hAnsi="Times New Roman Tj"/>
          <w:bCs/>
          <w:sz w:val="28"/>
          <w:szCs w:val="28"/>
          <w:lang w:val="tt-RU"/>
        </w:rPr>
      </w:pPr>
      <w:r>
        <w:rPr>
          <w:rFonts w:ascii="Times New Roman Tj" w:hAnsi="Times New Roman Tj"/>
          <w:bCs/>
          <w:sz w:val="28"/>
          <w:szCs w:val="28"/>
          <w:lang w:val="tt-RU"/>
        </w:rPr>
        <w:t xml:space="preserve">  </w:t>
      </w:r>
      <w:r w:rsidR="009D3CA5" w:rsidRPr="00D8041F">
        <w:rPr>
          <w:rFonts w:ascii="Times New Roman Tj" w:hAnsi="Times New Roman Tj"/>
          <w:bCs/>
          <w:sz w:val="28"/>
          <w:szCs w:val="28"/>
          <w:lang w:val="tt-RU"/>
        </w:rPr>
        <w:t xml:space="preserve">Њамкорињои муштарак дар њавзаи тарбияти   </w:t>
      </w:r>
    </w:p>
    <w:p w:rsidR="009D3CA5" w:rsidRPr="00D8041F" w:rsidRDefault="00FB4102" w:rsidP="00321CF1">
      <w:pPr>
        <w:tabs>
          <w:tab w:val="left" w:leader="dot" w:pos="9072"/>
        </w:tabs>
        <w:spacing w:after="0" w:line="240" w:lineRule="auto"/>
        <w:ind w:hanging="142"/>
        <w:rPr>
          <w:rFonts w:ascii="Times New Roman Tj" w:hAnsi="Times New Roman Tj"/>
          <w:bCs/>
          <w:sz w:val="28"/>
          <w:szCs w:val="28"/>
          <w:lang w:val="tt-RU"/>
        </w:rPr>
      </w:pPr>
      <w:r>
        <w:rPr>
          <w:rFonts w:ascii="Times New Roman Tj" w:hAnsi="Times New Roman Tj"/>
          <w:bCs/>
          <w:sz w:val="28"/>
          <w:szCs w:val="28"/>
          <w:lang w:val="tt-RU"/>
        </w:rPr>
        <w:t xml:space="preserve">  </w:t>
      </w:r>
      <w:r w:rsidR="009D3CA5" w:rsidRPr="00D8041F">
        <w:rPr>
          <w:rFonts w:ascii="Times New Roman Tj" w:hAnsi="Times New Roman Tj"/>
          <w:bCs/>
          <w:sz w:val="28"/>
          <w:szCs w:val="28"/>
          <w:lang w:val="tt-RU"/>
        </w:rPr>
        <w:t>кадрњои илмї-педагогї</w:t>
      </w:r>
      <w:r w:rsidR="007C762E">
        <w:rPr>
          <w:rFonts w:ascii="Times New Roman Tj" w:hAnsi="Times New Roman Tj"/>
          <w:bCs/>
          <w:sz w:val="28"/>
          <w:szCs w:val="28"/>
          <w:lang w:val="tt-RU"/>
        </w:rPr>
        <w:t>.....................................................................</w:t>
      </w:r>
    </w:p>
    <w:p w:rsidR="005D2C65" w:rsidRDefault="005D2C65" w:rsidP="00321CF1">
      <w:pPr>
        <w:spacing w:after="0" w:line="240" w:lineRule="auto"/>
        <w:rPr>
          <w:rFonts w:ascii="Times New Roman Tj" w:hAnsi="Times New Roman Tj"/>
          <w:bCs/>
          <w:sz w:val="28"/>
          <w:szCs w:val="28"/>
          <w:lang w:val="tt-RU"/>
        </w:rPr>
      </w:pPr>
    </w:p>
    <w:p w:rsidR="009D3CA5" w:rsidRPr="00D8041F" w:rsidRDefault="009D3CA5" w:rsidP="00321CF1">
      <w:pPr>
        <w:spacing w:after="0" w:line="240" w:lineRule="auto"/>
        <w:rPr>
          <w:rFonts w:ascii="Times New Roman Tj" w:hAnsi="Times New Roman Tj"/>
          <w:b/>
          <w:sz w:val="28"/>
          <w:szCs w:val="28"/>
          <w:lang w:val="tt-RU"/>
        </w:rPr>
      </w:pPr>
      <w:r w:rsidRPr="00D8041F">
        <w:rPr>
          <w:rFonts w:ascii="Times New Roman Tj" w:hAnsi="Times New Roman Tj"/>
          <w:sz w:val="28"/>
          <w:szCs w:val="28"/>
          <w:lang w:val="tt-RU"/>
        </w:rPr>
        <w:t xml:space="preserve"> </w:t>
      </w:r>
      <w:r w:rsidRPr="00D8041F">
        <w:rPr>
          <w:rFonts w:ascii="Times New Roman Tj" w:hAnsi="Times New Roman Tj"/>
          <w:b/>
          <w:sz w:val="28"/>
          <w:szCs w:val="28"/>
          <w:lang w:val="tt-RU"/>
        </w:rPr>
        <w:t>Мамадризо   АЛИМШОЕВ</w:t>
      </w:r>
    </w:p>
    <w:p w:rsidR="009D3CA5" w:rsidRPr="00D8041F" w:rsidRDefault="009D3CA5" w:rsidP="00321CF1">
      <w:pPr>
        <w:spacing w:after="0" w:line="240" w:lineRule="auto"/>
        <w:rPr>
          <w:rFonts w:ascii="Times New Roman Tj" w:hAnsi="Times New Roman Tj"/>
          <w:bCs/>
          <w:sz w:val="28"/>
          <w:szCs w:val="28"/>
          <w:lang w:val="tt-RU"/>
        </w:rPr>
      </w:pPr>
      <w:r w:rsidRPr="00D8041F">
        <w:rPr>
          <w:rFonts w:ascii="Times New Roman Tj" w:hAnsi="Times New Roman Tj"/>
          <w:b/>
          <w:sz w:val="28"/>
          <w:szCs w:val="28"/>
          <w:lang w:val="tt-RU"/>
        </w:rPr>
        <w:t xml:space="preserve"> </w:t>
      </w:r>
      <w:r w:rsidRPr="00D8041F">
        <w:rPr>
          <w:rFonts w:ascii="Times New Roman Tj" w:hAnsi="Times New Roman Tj"/>
          <w:bCs/>
          <w:sz w:val="28"/>
          <w:szCs w:val="28"/>
          <w:lang w:val="tt-RU"/>
        </w:rPr>
        <w:t xml:space="preserve">Низоми тањаввулоти тањсилоти  муосир:  </w:t>
      </w:r>
    </w:p>
    <w:p w:rsidR="009D3CA5" w:rsidRDefault="009D3CA5" w:rsidP="00321CF1">
      <w:pPr>
        <w:spacing w:after="0" w:line="240" w:lineRule="auto"/>
        <w:rPr>
          <w:rFonts w:ascii="Times New Roman Tj" w:hAnsi="Times New Roman Tj"/>
          <w:bCs/>
          <w:sz w:val="28"/>
          <w:szCs w:val="28"/>
          <w:lang w:val="tt-RU"/>
        </w:rPr>
      </w:pPr>
      <w:r w:rsidRPr="00D8041F">
        <w:rPr>
          <w:rFonts w:ascii="Times New Roman Tj" w:hAnsi="Times New Roman Tj"/>
          <w:bCs/>
          <w:sz w:val="28"/>
          <w:szCs w:val="28"/>
          <w:lang w:val="tt-RU"/>
        </w:rPr>
        <w:t xml:space="preserve"> рушди њамкорї  ва дурнамо.................................................................</w:t>
      </w:r>
    </w:p>
    <w:p w:rsidR="006A0A10" w:rsidRDefault="006A0A10" w:rsidP="00321CF1">
      <w:pPr>
        <w:spacing w:after="0" w:line="240" w:lineRule="auto"/>
        <w:rPr>
          <w:rFonts w:ascii="Times New Roman Tj" w:hAnsi="Times New Roman Tj"/>
          <w:bCs/>
          <w:sz w:val="28"/>
          <w:szCs w:val="28"/>
          <w:lang w:val="tt-RU"/>
        </w:rPr>
      </w:pPr>
    </w:p>
    <w:p w:rsidR="006A0A10" w:rsidRPr="00D8041F" w:rsidRDefault="006A0A10" w:rsidP="00321CF1">
      <w:pPr>
        <w:spacing w:after="0" w:line="240" w:lineRule="auto"/>
        <w:rPr>
          <w:rFonts w:ascii="Times New Roman Tj" w:hAnsi="Times New Roman Tj"/>
          <w:bCs/>
          <w:sz w:val="28"/>
          <w:szCs w:val="28"/>
          <w:lang w:val="tt-RU"/>
        </w:rPr>
      </w:pPr>
    </w:p>
    <w:p w:rsidR="006A0A10" w:rsidRPr="00F0113B" w:rsidRDefault="006A0A10" w:rsidP="009D3CA5">
      <w:pPr>
        <w:ind w:firstLine="708"/>
        <w:jc w:val="center"/>
        <w:rPr>
          <w:rFonts w:ascii="Times New Roman Tj" w:hAnsi="Times New Roman Tj"/>
          <w:b/>
          <w:i/>
          <w:sz w:val="28"/>
          <w:szCs w:val="28"/>
          <w:lang w:val="tt-RU"/>
        </w:rPr>
      </w:pPr>
      <w:r w:rsidRPr="00F0113B">
        <w:rPr>
          <w:rFonts w:ascii="Times New Roman Tj" w:hAnsi="Times New Roman Tj"/>
          <w:b/>
          <w:i/>
          <w:sz w:val="28"/>
          <w:szCs w:val="28"/>
          <w:lang w:val="tt-RU"/>
        </w:rPr>
        <w:t>НАВРЎЗПАЖЎЊЇ</w:t>
      </w:r>
    </w:p>
    <w:p w:rsidR="00977C95" w:rsidRDefault="00977C95" w:rsidP="00977C95">
      <w:pPr>
        <w:spacing w:after="0"/>
        <w:rPr>
          <w:rFonts w:ascii="Times New Roman Tj" w:hAnsi="Times New Roman Tj"/>
          <w:b/>
          <w:sz w:val="28"/>
          <w:szCs w:val="28"/>
          <w:lang w:val="tt-RU"/>
        </w:rPr>
      </w:pPr>
      <w:r w:rsidRPr="00142DDA">
        <w:rPr>
          <w:rFonts w:ascii="Times New Roman Tj" w:hAnsi="Times New Roman Tj"/>
          <w:b/>
          <w:sz w:val="28"/>
          <w:szCs w:val="28"/>
          <w:lang w:val="tt-RU"/>
        </w:rPr>
        <w:t>Парвина ЛУТФУЛЛОЕВА</w:t>
      </w:r>
    </w:p>
    <w:p w:rsidR="00785A30" w:rsidRPr="00142DDA" w:rsidRDefault="00785A30" w:rsidP="00977C95">
      <w:pPr>
        <w:spacing w:after="0"/>
        <w:rPr>
          <w:rFonts w:ascii="Times New Roman Tj" w:hAnsi="Times New Roman Tj"/>
          <w:b/>
          <w:sz w:val="28"/>
          <w:szCs w:val="28"/>
          <w:lang w:val="tt-RU"/>
        </w:rPr>
      </w:pPr>
      <w:r>
        <w:rPr>
          <w:rFonts w:ascii="Times New Roman Tj" w:hAnsi="Times New Roman Tj"/>
          <w:b/>
          <w:sz w:val="28"/>
          <w:szCs w:val="28"/>
          <w:lang w:val="tt-RU"/>
        </w:rPr>
        <w:t>Муњаммадљон ЯЊЁЕВ</w:t>
      </w:r>
    </w:p>
    <w:p w:rsidR="00977C95" w:rsidRPr="009F3EAE" w:rsidRDefault="00977C95" w:rsidP="00977C95">
      <w:pPr>
        <w:spacing w:after="0"/>
        <w:rPr>
          <w:rFonts w:ascii="Times New Roman Tj" w:hAnsi="Times New Roman Tj"/>
          <w:sz w:val="28"/>
          <w:szCs w:val="28"/>
          <w:lang w:val="tt-RU"/>
        </w:rPr>
      </w:pPr>
      <w:r w:rsidRPr="009F3EAE">
        <w:rPr>
          <w:rFonts w:ascii="Times New Roman Tj" w:hAnsi="Times New Roman Tj"/>
          <w:sz w:val="28"/>
          <w:szCs w:val="28"/>
          <w:lang w:val="tt-RU"/>
        </w:rPr>
        <w:t>Р</w:t>
      </w:r>
      <w:r w:rsidR="002A3861" w:rsidRPr="009F3EAE">
        <w:rPr>
          <w:rFonts w:ascii="Times New Roman Tj" w:hAnsi="Times New Roman Tj"/>
          <w:sz w:val="28"/>
          <w:szCs w:val="28"/>
          <w:lang w:val="tt-RU"/>
        </w:rPr>
        <w:t>обитаи љашни Н</w:t>
      </w:r>
      <w:r w:rsidRPr="009F3EAE">
        <w:rPr>
          <w:rFonts w:ascii="Times New Roman Tj" w:hAnsi="Times New Roman Tj"/>
          <w:sz w:val="28"/>
          <w:szCs w:val="28"/>
          <w:lang w:val="tt-RU"/>
        </w:rPr>
        <w:t>аврўз бо фанњои мактабї…………………………..</w:t>
      </w:r>
    </w:p>
    <w:p w:rsidR="009D3CA5" w:rsidRPr="00D8041F" w:rsidRDefault="009D3CA5" w:rsidP="009D3CA5">
      <w:pPr>
        <w:pStyle w:val="Style3"/>
        <w:widowControl/>
        <w:spacing w:line="240" w:lineRule="auto"/>
        <w:ind w:firstLine="0"/>
        <w:rPr>
          <w:rFonts w:ascii="Times New Roman Tj" w:hAnsi="Times New Roman Tj"/>
          <w:b/>
          <w:sz w:val="28"/>
          <w:szCs w:val="28"/>
          <w:lang w:val="tt-RU"/>
        </w:rPr>
      </w:pPr>
    </w:p>
    <w:p w:rsidR="00F0113B" w:rsidRPr="00DB250B" w:rsidRDefault="00B76C51" w:rsidP="00B76C51">
      <w:pPr>
        <w:spacing w:after="0"/>
        <w:rPr>
          <w:rFonts w:ascii="Times New Roman Tj" w:hAnsi="Times New Roman Tj"/>
          <w:b/>
          <w:bCs/>
          <w:i/>
          <w:iCs/>
          <w:sz w:val="28"/>
          <w:szCs w:val="28"/>
          <w:lang w:val="tt-RU"/>
        </w:rPr>
      </w:pPr>
      <w:r w:rsidRPr="00DB250B">
        <w:rPr>
          <w:rFonts w:ascii="Times New Roman Tj" w:hAnsi="Times New Roman Tj"/>
          <w:sz w:val="28"/>
          <w:szCs w:val="28"/>
          <w:lang w:val="tt-RU"/>
        </w:rPr>
        <w:t xml:space="preserve"> </w:t>
      </w:r>
    </w:p>
    <w:p w:rsidR="009D3CA5" w:rsidRPr="00D8041F" w:rsidRDefault="009D3CA5" w:rsidP="009D3CA5">
      <w:pPr>
        <w:pStyle w:val="a5"/>
        <w:widowControl w:val="0"/>
        <w:tabs>
          <w:tab w:val="left" w:pos="708"/>
          <w:tab w:val="right" w:pos="7370"/>
        </w:tabs>
        <w:autoSpaceDE w:val="0"/>
        <w:autoSpaceDN w:val="0"/>
        <w:adjustRightInd w:val="0"/>
        <w:ind w:left="0"/>
        <w:jc w:val="center"/>
        <w:rPr>
          <w:rFonts w:ascii="Times New Roman Tj" w:hAnsi="Times New Roman Tj"/>
          <w:b/>
          <w:bCs/>
          <w:i/>
          <w:iCs/>
          <w:sz w:val="28"/>
          <w:szCs w:val="28"/>
        </w:rPr>
      </w:pPr>
      <w:r w:rsidRPr="00D8041F">
        <w:rPr>
          <w:rFonts w:ascii="Times New Roman Tj" w:hAnsi="Times New Roman Tj"/>
          <w:b/>
          <w:bCs/>
          <w:i/>
          <w:iCs/>
          <w:sz w:val="28"/>
          <w:szCs w:val="28"/>
        </w:rPr>
        <w:t>НАЌД ВА БАРРАСИИ КИТОБ</w:t>
      </w:r>
    </w:p>
    <w:p w:rsidR="001C04E0" w:rsidRPr="00D8041F" w:rsidRDefault="001C04E0" w:rsidP="009D3CA5">
      <w:pPr>
        <w:pStyle w:val="a5"/>
        <w:widowControl w:val="0"/>
        <w:tabs>
          <w:tab w:val="left" w:pos="708"/>
          <w:tab w:val="right" w:pos="7370"/>
        </w:tabs>
        <w:autoSpaceDE w:val="0"/>
        <w:autoSpaceDN w:val="0"/>
        <w:adjustRightInd w:val="0"/>
        <w:ind w:left="0"/>
        <w:jc w:val="center"/>
        <w:rPr>
          <w:rFonts w:ascii="Times New Roman Tj" w:hAnsi="Times New Roman Tj"/>
          <w:b/>
          <w:bCs/>
          <w:i/>
          <w:iCs/>
          <w:sz w:val="28"/>
          <w:szCs w:val="28"/>
        </w:rPr>
      </w:pPr>
    </w:p>
    <w:p w:rsidR="003A3ED6" w:rsidRPr="00D8041F" w:rsidRDefault="007C762E" w:rsidP="003A3ED6">
      <w:pPr>
        <w:spacing w:after="0"/>
        <w:jc w:val="both"/>
        <w:rPr>
          <w:rFonts w:ascii="Times New Roman Tj" w:eastAsia="Times New Roman" w:hAnsi="Times New Roman Tj" w:cs="Times New Roman"/>
          <w:bCs/>
          <w:iCs/>
          <w:sz w:val="28"/>
          <w:szCs w:val="28"/>
        </w:rPr>
      </w:pPr>
      <w:r w:rsidRPr="007C762E">
        <w:rPr>
          <w:rFonts w:ascii="Times New Roman Tj" w:eastAsia="Times New Roman" w:hAnsi="Times New Roman Tj" w:cs="Times New Roman"/>
          <w:b/>
          <w:bCs/>
          <w:iCs/>
          <w:sz w:val="28"/>
          <w:szCs w:val="28"/>
        </w:rPr>
        <w:t>Нашр</w:t>
      </w:r>
      <w:r w:rsidR="008A5F79">
        <w:rPr>
          <w:rFonts w:ascii="Times New Roman Tj" w:eastAsia="Times New Roman" w:hAnsi="Times New Roman Tj" w:cs="Times New Roman"/>
          <w:b/>
          <w:bCs/>
          <w:iCs/>
          <w:sz w:val="28"/>
          <w:szCs w:val="28"/>
        </w:rPr>
        <w:t>и</w:t>
      </w:r>
      <w:r w:rsidRPr="007C762E">
        <w:rPr>
          <w:rFonts w:ascii="Times New Roman Tj" w:eastAsia="Times New Roman" w:hAnsi="Times New Roman Tj" w:cs="Times New Roman"/>
          <w:b/>
          <w:bCs/>
          <w:iCs/>
          <w:sz w:val="28"/>
          <w:szCs w:val="28"/>
        </w:rPr>
        <w:t>яњои тоза</w:t>
      </w:r>
      <w:r w:rsidR="001C04E0" w:rsidRPr="00D8041F">
        <w:rPr>
          <w:rFonts w:ascii="Times New Roman Tj" w:eastAsia="Times New Roman" w:hAnsi="Times New Roman Tj" w:cs="Times New Roman"/>
          <w:bCs/>
          <w:iCs/>
          <w:sz w:val="28"/>
          <w:szCs w:val="28"/>
        </w:rPr>
        <w:t>…………………………………</w:t>
      </w:r>
      <w:r>
        <w:rPr>
          <w:rFonts w:ascii="Times New Roman Tj" w:eastAsia="Times New Roman" w:hAnsi="Times New Roman Tj" w:cs="Times New Roman"/>
          <w:bCs/>
          <w:iCs/>
          <w:sz w:val="28"/>
          <w:szCs w:val="28"/>
        </w:rPr>
        <w:t>……………………….</w:t>
      </w:r>
    </w:p>
    <w:p w:rsidR="009D3CA5" w:rsidRDefault="009D3CA5" w:rsidP="003A3ED6">
      <w:pPr>
        <w:spacing w:after="0"/>
        <w:jc w:val="both"/>
        <w:rPr>
          <w:rFonts w:ascii="Times New Roman Tj" w:hAnsi="Times New Roman Tj"/>
          <w:b/>
          <w:bCs/>
          <w:sz w:val="28"/>
          <w:szCs w:val="28"/>
          <w:lang w:val="tt-RU"/>
        </w:rPr>
      </w:pPr>
      <w:r w:rsidRPr="00D8041F">
        <w:rPr>
          <w:rFonts w:ascii="Times New Roman Tj" w:hAnsi="Times New Roman Tj"/>
          <w:b/>
          <w:bCs/>
          <w:sz w:val="28"/>
          <w:szCs w:val="28"/>
          <w:lang w:val="tt-RU"/>
        </w:rPr>
        <w:t>Гавњар МУХТОРОВА</w:t>
      </w:r>
    </w:p>
    <w:p w:rsidR="00ED6B03" w:rsidRPr="00D8041F" w:rsidRDefault="00ED6B03" w:rsidP="003A3ED6">
      <w:pPr>
        <w:spacing w:after="0"/>
        <w:jc w:val="both"/>
        <w:rPr>
          <w:rFonts w:ascii="Times New Roman Tj" w:hAnsi="Times New Roman Tj"/>
          <w:b/>
          <w:bCs/>
          <w:sz w:val="28"/>
          <w:szCs w:val="28"/>
          <w:lang w:val="tt-RU"/>
        </w:rPr>
      </w:pPr>
      <w:r>
        <w:rPr>
          <w:rFonts w:ascii="Times New Roman Tj" w:hAnsi="Times New Roman Tj"/>
          <w:b/>
          <w:bCs/>
          <w:sz w:val="28"/>
          <w:szCs w:val="28"/>
          <w:lang w:val="tt-RU"/>
        </w:rPr>
        <w:t>Мањмадулло РАЉАБОВ</w:t>
      </w:r>
    </w:p>
    <w:p w:rsidR="009D3CA5" w:rsidRPr="00D8041F" w:rsidRDefault="009D3CA5" w:rsidP="003A3ED6">
      <w:pPr>
        <w:pStyle w:val="-"/>
        <w:keepNext w:val="0"/>
        <w:spacing w:before="0" w:after="0" w:line="240" w:lineRule="auto"/>
        <w:jc w:val="left"/>
        <w:rPr>
          <w:rFonts w:ascii="Times New Roman Tj" w:hAnsi="Times New Roman Tj" w:cs="Times New Roman"/>
          <w:iCs w:val="0"/>
          <w:noProof w:val="0"/>
          <w:sz w:val="28"/>
          <w:szCs w:val="28"/>
          <w:lang w:val="tt-RU"/>
        </w:rPr>
      </w:pPr>
      <w:r w:rsidRPr="00D8041F">
        <w:rPr>
          <w:rFonts w:ascii="Times New Roman Tj" w:hAnsi="Times New Roman Tj" w:cs="Times New Roman"/>
          <w:i w:val="0"/>
          <w:noProof w:val="0"/>
          <w:sz w:val="28"/>
          <w:szCs w:val="28"/>
          <w:lang w:val="tt-RU"/>
        </w:rPr>
        <w:t>Роњњои дигари</w:t>
      </w:r>
    </w:p>
    <w:p w:rsidR="009D3CA5" w:rsidRPr="00D8041F" w:rsidRDefault="0021732D" w:rsidP="003A3ED6">
      <w:pPr>
        <w:pStyle w:val="-"/>
        <w:keepNext w:val="0"/>
        <w:spacing w:before="0" w:after="0" w:line="240" w:lineRule="auto"/>
        <w:jc w:val="left"/>
        <w:rPr>
          <w:rFonts w:ascii="Times New Roman Tj" w:hAnsi="Times New Roman Tj" w:cs="Times New Roman"/>
          <w:i w:val="0"/>
          <w:noProof w:val="0"/>
          <w:sz w:val="28"/>
          <w:szCs w:val="28"/>
          <w:lang w:val="tt-RU"/>
        </w:rPr>
      </w:pPr>
      <w:r>
        <w:rPr>
          <w:rFonts w:ascii="Times New Roman Tj" w:hAnsi="Times New Roman Tj" w:cs="Times New Roman"/>
          <w:i w:val="0"/>
          <w:noProof w:val="0"/>
          <w:sz w:val="28"/>
          <w:szCs w:val="28"/>
          <w:lang w:val="tt-RU"/>
        </w:rPr>
        <w:t>пажўњишшиносї дар</w:t>
      </w:r>
      <w:r w:rsidR="009D3CA5" w:rsidRPr="00D8041F">
        <w:rPr>
          <w:rFonts w:ascii="Times New Roman Tj" w:hAnsi="Times New Roman Tj" w:cs="Times New Roman"/>
          <w:i w:val="0"/>
          <w:noProof w:val="0"/>
          <w:sz w:val="28"/>
          <w:szCs w:val="28"/>
          <w:lang w:val="tt-RU"/>
        </w:rPr>
        <w:t xml:space="preserve"> илмсанљї</w:t>
      </w:r>
      <w:r w:rsidR="003A3ED6" w:rsidRPr="00D8041F">
        <w:rPr>
          <w:rFonts w:ascii="Times New Roman Tj" w:hAnsi="Times New Roman Tj" w:cs="Times New Roman"/>
          <w:i w:val="0"/>
          <w:noProof w:val="0"/>
          <w:sz w:val="28"/>
          <w:szCs w:val="28"/>
          <w:lang w:val="tt-RU"/>
        </w:rPr>
        <w:t>...........................................................</w:t>
      </w:r>
    </w:p>
    <w:p w:rsidR="009D3CA5" w:rsidRPr="00D8041F" w:rsidRDefault="009D3CA5" w:rsidP="003A3ED6">
      <w:pPr>
        <w:pStyle w:val="-"/>
        <w:keepNext w:val="0"/>
        <w:spacing w:before="0" w:after="0" w:line="240" w:lineRule="auto"/>
        <w:jc w:val="left"/>
        <w:rPr>
          <w:rFonts w:ascii="Times New Roman Tj" w:hAnsi="Times New Roman Tj" w:cs="Times New Roman"/>
          <w:iCs w:val="0"/>
          <w:noProof w:val="0"/>
          <w:sz w:val="28"/>
          <w:szCs w:val="28"/>
          <w:lang w:val="tt-RU"/>
        </w:rPr>
      </w:pPr>
    </w:p>
    <w:p w:rsidR="009D3CA5" w:rsidRPr="00D8041F" w:rsidRDefault="009D3CA5" w:rsidP="003A3ED6">
      <w:pPr>
        <w:spacing w:after="0"/>
        <w:ind w:firstLine="708"/>
        <w:rPr>
          <w:rFonts w:ascii="Times New Roman Tj" w:hAnsi="Times New Roman Tj" w:cs="Times New Roman"/>
          <w:sz w:val="28"/>
          <w:szCs w:val="28"/>
          <w:lang w:val="tt-RU"/>
        </w:rPr>
      </w:pPr>
      <w:r w:rsidRPr="00D8041F">
        <w:rPr>
          <w:rFonts w:ascii="Times New Roman Tj" w:hAnsi="Times New Roman Tj"/>
          <w:b/>
          <w:sz w:val="28"/>
          <w:szCs w:val="28"/>
          <w:lang w:val="tt-RU"/>
        </w:rPr>
        <w:t xml:space="preserve"> </w:t>
      </w:r>
    </w:p>
    <w:p w:rsidR="00A932DA" w:rsidRPr="00D8041F" w:rsidRDefault="00A932DA" w:rsidP="009D3CA5">
      <w:pPr>
        <w:pStyle w:val="17"/>
        <w:shd w:val="clear" w:color="auto" w:fill="auto"/>
        <w:spacing w:before="0" w:line="240" w:lineRule="auto"/>
        <w:ind w:right="200"/>
        <w:jc w:val="center"/>
        <w:rPr>
          <w:rFonts w:ascii="Times New Roman Tj" w:hAnsi="Times New Roman Tj"/>
          <w:b/>
          <w:bCs/>
          <w:iCs/>
          <w:noProof/>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3F7C90" w:rsidRDefault="003F7C90" w:rsidP="009D3CA5">
      <w:pPr>
        <w:pStyle w:val="-"/>
        <w:keepNext w:val="0"/>
        <w:spacing w:before="0" w:after="0" w:line="240" w:lineRule="auto"/>
        <w:rPr>
          <w:rFonts w:ascii="Times New Roman Tj" w:hAnsi="Times New Roman Tj" w:cs="Times New Roman"/>
          <w:b/>
          <w:i w:val="0"/>
          <w:iCs w:val="0"/>
          <w:sz w:val="28"/>
          <w:szCs w:val="28"/>
          <w:lang w:val="tt-RU"/>
        </w:rPr>
      </w:pPr>
    </w:p>
    <w:p w:rsidR="003F7C90" w:rsidRDefault="003F7C90" w:rsidP="009D3CA5">
      <w:pPr>
        <w:pStyle w:val="-"/>
        <w:keepNext w:val="0"/>
        <w:spacing w:before="0" w:after="0" w:line="240" w:lineRule="auto"/>
        <w:rPr>
          <w:rFonts w:ascii="Times New Roman Tj" w:hAnsi="Times New Roman Tj" w:cs="Times New Roman"/>
          <w:b/>
          <w:i w:val="0"/>
          <w:iCs w:val="0"/>
          <w:sz w:val="28"/>
          <w:szCs w:val="28"/>
          <w:lang w:val="tt-RU"/>
        </w:rPr>
      </w:pPr>
    </w:p>
    <w:p w:rsidR="003F7C90" w:rsidRDefault="003F7C90" w:rsidP="009D3CA5">
      <w:pPr>
        <w:pStyle w:val="-"/>
        <w:keepNext w:val="0"/>
        <w:spacing w:before="0" w:after="0" w:line="240" w:lineRule="auto"/>
        <w:rPr>
          <w:rFonts w:ascii="Times New Roman Tj" w:hAnsi="Times New Roman Tj" w:cs="Times New Roman"/>
          <w:b/>
          <w:i w:val="0"/>
          <w:iCs w:val="0"/>
          <w:sz w:val="28"/>
          <w:szCs w:val="28"/>
          <w:lang w:val="tt-RU"/>
        </w:rPr>
      </w:pPr>
    </w:p>
    <w:p w:rsidR="003F7C90" w:rsidRDefault="003F7C90" w:rsidP="009D3CA5">
      <w:pPr>
        <w:pStyle w:val="-"/>
        <w:keepNext w:val="0"/>
        <w:spacing w:before="0" w:after="0" w:line="240" w:lineRule="auto"/>
        <w:rPr>
          <w:rFonts w:ascii="Times New Roman Tj" w:hAnsi="Times New Roman Tj" w:cs="Times New Roman"/>
          <w:b/>
          <w:i w:val="0"/>
          <w:iCs w:val="0"/>
          <w:sz w:val="28"/>
          <w:szCs w:val="28"/>
          <w:lang w:val="tt-RU"/>
        </w:rPr>
      </w:pPr>
    </w:p>
    <w:p w:rsidR="003F7C90" w:rsidRDefault="003F7C90" w:rsidP="009D3CA5">
      <w:pPr>
        <w:pStyle w:val="-"/>
        <w:keepNext w:val="0"/>
        <w:spacing w:before="0" w:after="0" w:line="240" w:lineRule="auto"/>
        <w:rPr>
          <w:rFonts w:ascii="Times New Roman Tj" w:hAnsi="Times New Roman Tj" w:cs="Times New Roman"/>
          <w:b/>
          <w:i w:val="0"/>
          <w:iCs w:val="0"/>
          <w:sz w:val="28"/>
          <w:szCs w:val="28"/>
          <w:lang w:val="tt-RU"/>
        </w:rPr>
      </w:pPr>
    </w:p>
    <w:p w:rsidR="003F7C90" w:rsidRPr="00CB5908" w:rsidRDefault="003F7C90"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9D3CA5" w:rsidRPr="00CB5908" w:rsidRDefault="009D3CA5" w:rsidP="009D3CA5">
      <w:pPr>
        <w:pStyle w:val="-"/>
        <w:keepNext w:val="0"/>
        <w:spacing w:before="0" w:after="0" w:line="240" w:lineRule="auto"/>
        <w:rPr>
          <w:rFonts w:ascii="Times New Roman Tj" w:hAnsi="Times New Roman Tj" w:cs="Times New Roman"/>
          <w:b/>
          <w:i w:val="0"/>
          <w:iCs w:val="0"/>
          <w:sz w:val="28"/>
          <w:szCs w:val="28"/>
          <w:lang w:val="tt-RU"/>
        </w:rPr>
      </w:pPr>
    </w:p>
    <w:p w:rsidR="001D2CBA" w:rsidRDefault="001D2CBA" w:rsidP="00F0113B">
      <w:pPr>
        <w:pStyle w:val="-"/>
        <w:keepNext w:val="0"/>
        <w:spacing w:before="0" w:after="0" w:line="240" w:lineRule="auto"/>
        <w:rPr>
          <w:rFonts w:ascii="Times New Roman Tj" w:hAnsi="Times New Roman Tj" w:cs="Times New Roman"/>
          <w:b/>
          <w:i w:val="0"/>
          <w:iCs w:val="0"/>
          <w:sz w:val="28"/>
          <w:szCs w:val="28"/>
        </w:rPr>
      </w:pPr>
    </w:p>
    <w:p w:rsidR="009D3CA5" w:rsidRPr="00D8041F" w:rsidRDefault="009D3CA5" w:rsidP="00F0113B">
      <w:pPr>
        <w:pStyle w:val="-"/>
        <w:keepNext w:val="0"/>
        <w:spacing w:before="0" w:after="0" w:line="240" w:lineRule="auto"/>
        <w:rPr>
          <w:rFonts w:ascii="Times New Roman Tj" w:hAnsi="Times New Roman Tj" w:cs="Times New Roman"/>
          <w:b/>
          <w:i w:val="0"/>
          <w:iCs w:val="0"/>
          <w:sz w:val="28"/>
          <w:szCs w:val="28"/>
        </w:rPr>
      </w:pPr>
      <w:r w:rsidRPr="00D8041F">
        <w:rPr>
          <w:rFonts w:ascii="Times New Roman Tj" w:hAnsi="Times New Roman Tj" w:cs="Times New Roman"/>
          <w:b/>
          <w:i w:val="0"/>
          <w:iCs w:val="0"/>
          <w:sz w:val="28"/>
          <w:szCs w:val="28"/>
        </w:rPr>
        <w:t>С О Д Е Р Ж А Н И Е</w:t>
      </w:r>
    </w:p>
    <w:p w:rsidR="005B0D0B" w:rsidRDefault="005B0D0B" w:rsidP="005B0D0B">
      <w:pPr>
        <w:autoSpaceDE w:val="0"/>
        <w:autoSpaceDN w:val="0"/>
        <w:adjustRightInd w:val="0"/>
        <w:ind w:firstLine="709"/>
        <w:jc w:val="center"/>
        <w:rPr>
          <w:rFonts w:ascii="Times New Roman Tj" w:eastAsia="TimesNewRomanPSMT" w:hAnsi="Times New Roman Tj"/>
          <w:b/>
          <w:bCs/>
          <w:i/>
          <w:iCs/>
          <w:sz w:val="28"/>
          <w:szCs w:val="28"/>
          <w:lang w:val="tt-RU"/>
        </w:rPr>
      </w:pPr>
    </w:p>
    <w:p w:rsidR="005B0D0B" w:rsidRDefault="005B0D0B" w:rsidP="005B0D0B">
      <w:pPr>
        <w:autoSpaceDE w:val="0"/>
        <w:autoSpaceDN w:val="0"/>
        <w:adjustRightInd w:val="0"/>
        <w:ind w:firstLine="709"/>
        <w:jc w:val="center"/>
        <w:rPr>
          <w:rFonts w:ascii="Times New Roman Tj" w:eastAsia="TimesNewRomanPSMT" w:hAnsi="Times New Roman Tj"/>
          <w:b/>
          <w:bCs/>
          <w:i/>
          <w:iCs/>
          <w:sz w:val="28"/>
          <w:szCs w:val="28"/>
          <w:lang w:val="tt-RU"/>
        </w:rPr>
      </w:pPr>
      <w:r>
        <w:rPr>
          <w:rFonts w:ascii="Times New Roman Tj" w:eastAsia="TimesNewRomanPSMT" w:hAnsi="Times New Roman Tj"/>
          <w:b/>
          <w:bCs/>
          <w:i/>
          <w:iCs/>
          <w:sz w:val="28"/>
          <w:szCs w:val="28"/>
          <w:lang w:val="tt-RU"/>
        </w:rPr>
        <w:t>СРАВНИТЕЛЬНАЯ ПЕДАГОГИКА</w:t>
      </w:r>
    </w:p>
    <w:p w:rsidR="009D3CA5" w:rsidRPr="00D8041F" w:rsidRDefault="009D3CA5" w:rsidP="009D3CA5">
      <w:pPr>
        <w:pStyle w:val="-"/>
        <w:keepNext w:val="0"/>
        <w:spacing w:before="0" w:after="0" w:line="240" w:lineRule="auto"/>
        <w:jc w:val="left"/>
        <w:rPr>
          <w:rFonts w:ascii="Times New Roman Tj" w:hAnsi="Times New Roman Tj" w:cs="Times New Roman"/>
          <w:b/>
          <w:i w:val="0"/>
          <w:iCs w:val="0"/>
          <w:sz w:val="28"/>
          <w:szCs w:val="28"/>
        </w:rPr>
      </w:pPr>
      <w:r w:rsidRPr="00D8041F">
        <w:rPr>
          <w:rFonts w:ascii="Times New Roman Tj" w:hAnsi="Times New Roman Tj" w:cs="Times New Roman"/>
          <w:b/>
          <w:i w:val="0"/>
          <w:iCs w:val="0"/>
          <w:sz w:val="28"/>
          <w:szCs w:val="28"/>
        </w:rPr>
        <w:t>Ирина КАРИМОВА</w:t>
      </w:r>
    </w:p>
    <w:p w:rsidR="009D3CA5" w:rsidRPr="00D8041F" w:rsidRDefault="009D3CA5" w:rsidP="00D8041F">
      <w:pPr>
        <w:spacing w:after="0"/>
        <w:rPr>
          <w:rFonts w:ascii="Times New Roman Tj" w:hAnsi="Times New Roman Tj" w:cs="Times New Roman"/>
          <w:bCs/>
          <w:sz w:val="28"/>
          <w:szCs w:val="28"/>
        </w:rPr>
      </w:pPr>
      <w:r w:rsidRPr="00D8041F">
        <w:rPr>
          <w:rFonts w:ascii="Times New Roman Tj" w:hAnsi="Times New Roman Tj"/>
          <w:bCs/>
          <w:sz w:val="28"/>
          <w:szCs w:val="28"/>
        </w:rPr>
        <w:t>Сравнительная педагогика и её роль в развитии</w:t>
      </w:r>
    </w:p>
    <w:p w:rsidR="009D3CA5" w:rsidRPr="00D8041F" w:rsidRDefault="009D3CA5" w:rsidP="00D8041F">
      <w:pPr>
        <w:spacing w:after="0"/>
        <w:rPr>
          <w:rFonts w:ascii="Times New Roman Tj" w:hAnsi="Times New Roman Tj"/>
          <w:bCs/>
          <w:sz w:val="28"/>
          <w:szCs w:val="28"/>
        </w:rPr>
      </w:pPr>
      <w:r w:rsidRPr="00D8041F">
        <w:rPr>
          <w:rFonts w:ascii="Times New Roman Tj" w:hAnsi="Times New Roman Tj"/>
          <w:bCs/>
          <w:sz w:val="28"/>
          <w:szCs w:val="28"/>
        </w:rPr>
        <w:t>международного сотрудничества................................................</w:t>
      </w:r>
    </w:p>
    <w:p w:rsidR="0077465B" w:rsidRDefault="0077465B" w:rsidP="003456FD">
      <w:pPr>
        <w:spacing w:after="0" w:line="240" w:lineRule="auto"/>
        <w:rPr>
          <w:rFonts w:ascii="Times New Roman Tj" w:hAnsi="Times New Roman Tj"/>
          <w:bCs/>
          <w:sz w:val="28"/>
          <w:szCs w:val="28"/>
          <w:lang w:val="tt-RU"/>
        </w:rPr>
      </w:pPr>
    </w:p>
    <w:p w:rsidR="005B0D0B" w:rsidRPr="006C0753" w:rsidRDefault="006C0753" w:rsidP="006C0753">
      <w:pPr>
        <w:spacing w:after="0" w:line="240" w:lineRule="auto"/>
        <w:jc w:val="center"/>
        <w:rPr>
          <w:rFonts w:ascii="Times New Roman Tj" w:hAnsi="Times New Roman Tj"/>
          <w:b/>
          <w:i/>
          <w:iCs/>
          <w:sz w:val="28"/>
          <w:szCs w:val="28"/>
          <w:lang w:val="tt-RU"/>
        </w:rPr>
      </w:pPr>
      <w:r w:rsidRPr="006C0753">
        <w:rPr>
          <w:rFonts w:ascii="Times New Roman Tj" w:hAnsi="Times New Roman Tj"/>
          <w:b/>
          <w:i/>
          <w:iCs/>
          <w:sz w:val="28"/>
          <w:szCs w:val="28"/>
          <w:lang w:val="tt-RU"/>
        </w:rPr>
        <w:t>ПЕДАГОГИЧЕСКОЕ НАСЛЕДИЕ</w:t>
      </w:r>
    </w:p>
    <w:p w:rsidR="006C0753" w:rsidRPr="006C0753" w:rsidRDefault="006C0753" w:rsidP="006C0753">
      <w:pPr>
        <w:spacing w:after="0" w:line="240" w:lineRule="auto"/>
        <w:jc w:val="center"/>
        <w:rPr>
          <w:rFonts w:ascii="Times New Roman Tj" w:hAnsi="Times New Roman Tj"/>
          <w:bCs/>
          <w:i/>
          <w:sz w:val="28"/>
          <w:szCs w:val="28"/>
          <w:lang w:val="tt-RU"/>
        </w:rPr>
      </w:pPr>
    </w:p>
    <w:p w:rsidR="009D3CA5" w:rsidRPr="00D8041F" w:rsidRDefault="009D3CA5" w:rsidP="003456FD">
      <w:pPr>
        <w:spacing w:after="0" w:line="240" w:lineRule="auto"/>
        <w:rPr>
          <w:rFonts w:ascii="Times New Roman Tj" w:hAnsi="Times New Roman Tj"/>
          <w:bCs/>
          <w:sz w:val="28"/>
          <w:szCs w:val="28"/>
        </w:rPr>
      </w:pPr>
      <w:r w:rsidRPr="00D8041F">
        <w:rPr>
          <w:rFonts w:ascii="Times New Roman Tj" w:hAnsi="Times New Roman Tj"/>
          <w:bCs/>
          <w:sz w:val="28"/>
          <w:szCs w:val="28"/>
          <w:lang w:val="tt-RU"/>
        </w:rPr>
        <w:t xml:space="preserve"> </w:t>
      </w:r>
      <w:r w:rsidRPr="00D8041F">
        <w:rPr>
          <w:rFonts w:ascii="Times New Roman Tj" w:hAnsi="Times New Roman Tj"/>
          <w:b/>
          <w:sz w:val="28"/>
          <w:szCs w:val="28"/>
          <w:lang w:val="tt-RU"/>
        </w:rPr>
        <w:t xml:space="preserve">Махмадулло  </w:t>
      </w:r>
      <w:r w:rsidR="005B0D0B" w:rsidRPr="00D8041F">
        <w:rPr>
          <w:rFonts w:ascii="Times New Roman Tj" w:hAnsi="Times New Roman Tj"/>
          <w:b/>
          <w:sz w:val="28"/>
          <w:szCs w:val="28"/>
          <w:lang w:val="tt-RU"/>
        </w:rPr>
        <w:t xml:space="preserve">ЛУТФУЛЛОЕВ                 </w:t>
      </w:r>
    </w:p>
    <w:p w:rsidR="00D8041F" w:rsidRDefault="009D3CA5" w:rsidP="003456FD">
      <w:pPr>
        <w:spacing w:after="0" w:line="240" w:lineRule="auto"/>
        <w:jc w:val="both"/>
        <w:rPr>
          <w:rFonts w:ascii="Times New Roman Tj" w:hAnsi="Times New Roman Tj"/>
          <w:color w:val="000000" w:themeColor="text1"/>
          <w:sz w:val="28"/>
          <w:szCs w:val="28"/>
        </w:rPr>
      </w:pPr>
      <w:r w:rsidRPr="00D8041F">
        <w:rPr>
          <w:rFonts w:ascii="Times New Roman Tj" w:hAnsi="Times New Roman Tj"/>
          <w:color w:val="000000" w:themeColor="text1"/>
          <w:sz w:val="28"/>
          <w:szCs w:val="28"/>
          <w:lang w:val="tt-RU"/>
        </w:rPr>
        <w:t xml:space="preserve"> </w:t>
      </w:r>
      <w:r w:rsidRPr="00D8041F">
        <w:rPr>
          <w:rFonts w:ascii="Times New Roman Tj" w:hAnsi="Times New Roman Tj"/>
          <w:color w:val="000000" w:themeColor="text1"/>
          <w:sz w:val="28"/>
          <w:szCs w:val="28"/>
        </w:rPr>
        <w:t>Духовная ценность таджикского народа</w:t>
      </w:r>
    </w:p>
    <w:p w:rsidR="009D3CA5" w:rsidRDefault="009D3CA5" w:rsidP="003456FD">
      <w:pPr>
        <w:spacing w:after="0" w:line="240" w:lineRule="auto"/>
        <w:jc w:val="both"/>
        <w:rPr>
          <w:rFonts w:ascii="Times New Roman Tj" w:hAnsi="Times New Roman Tj"/>
          <w:color w:val="000000" w:themeColor="text1"/>
          <w:sz w:val="28"/>
          <w:szCs w:val="28"/>
        </w:rPr>
      </w:pPr>
      <w:r w:rsidRPr="00D8041F">
        <w:rPr>
          <w:rFonts w:ascii="Times New Roman Tj" w:hAnsi="Times New Roman Tj"/>
          <w:color w:val="000000" w:themeColor="text1"/>
          <w:sz w:val="28"/>
          <w:szCs w:val="28"/>
        </w:rPr>
        <w:t xml:space="preserve"> в контексте мировой цивилизации</w:t>
      </w:r>
      <w:r w:rsidR="00D8041F">
        <w:rPr>
          <w:rFonts w:ascii="Times New Roman Tj" w:hAnsi="Times New Roman Tj"/>
          <w:color w:val="000000" w:themeColor="text1"/>
          <w:sz w:val="28"/>
          <w:szCs w:val="28"/>
        </w:rPr>
        <w:t>………………………………..</w:t>
      </w:r>
    </w:p>
    <w:p w:rsidR="00D8041F" w:rsidRDefault="00D8041F" w:rsidP="00D8041F">
      <w:pPr>
        <w:spacing w:after="0"/>
        <w:jc w:val="both"/>
        <w:rPr>
          <w:rFonts w:ascii="Times New Roman Tj" w:hAnsi="Times New Roman Tj"/>
          <w:color w:val="000000" w:themeColor="text1"/>
          <w:sz w:val="28"/>
          <w:szCs w:val="28"/>
        </w:rPr>
      </w:pPr>
    </w:p>
    <w:p w:rsidR="005B0D0B" w:rsidRPr="00D8041F" w:rsidRDefault="005B0D0B" w:rsidP="005B0D0B">
      <w:pPr>
        <w:spacing w:after="0"/>
        <w:jc w:val="both"/>
        <w:rPr>
          <w:rFonts w:ascii="Times New Roman Tj" w:hAnsi="Times New Roman Tj"/>
          <w:color w:val="000000" w:themeColor="text1"/>
          <w:sz w:val="28"/>
          <w:szCs w:val="28"/>
        </w:rPr>
      </w:pPr>
      <w:r w:rsidRPr="00D8041F">
        <w:rPr>
          <w:rFonts w:ascii="Times New Roman Tj" w:hAnsi="Times New Roman Tj"/>
          <w:b/>
          <w:bCs/>
          <w:color w:val="000000"/>
          <w:sz w:val="28"/>
          <w:szCs w:val="28"/>
        </w:rPr>
        <w:t>Файзулло ШАРИФЗОДА</w:t>
      </w:r>
    </w:p>
    <w:p w:rsidR="005B0D0B" w:rsidRDefault="005B0D0B" w:rsidP="005B0D0B">
      <w:pPr>
        <w:pStyle w:val="Style3"/>
        <w:widowControl/>
        <w:spacing w:line="240" w:lineRule="auto"/>
        <w:ind w:firstLine="0"/>
        <w:rPr>
          <w:rFonts w:ascii="Times New Roman Tj" w:hAnsi="Times New Roman Tj"/>
          <w:bCs/>
          <w:sz w:val="28"/>
          <w:szCs w:val="28"/>
        </w:rPr>
      </w:pPr>
      <w:r w:rsidRPr="005B0D0B">
        <w:rPr>
          <w:rFonts w:ascii="Times New Roman Tj" w:hAnsi="Times New Roman Tj"/>
          <w:bCs/>
          <w:sz w:val="28"/>
          <w:szCs w:val="28"/>
        </w:rPr>
        <w:t>Педагогиче</w:t>
      </w:r>
      <w:r w:rsidR="00C20334">
        <w:rPr>
          <w:rFonts w:ascii="Times New Roman Tj" w:hAnsi="Times New Roman Tj"/>
          <w:bCs/>
          <w:sz w:val="28"/>
          <w:szCs w:val="28"/>
        </w:rPr>
        <w:t xml:space="preserve">ские идеи предков и проблемы их </w:t>
      </w:r>
      <w:r w:rsidRPr="005B0D0B">
        <w:rPr>
          <w:rFonts w:ascii="Times New Roman Tj" w:hAnsi="Times New Roman Tj"/>
          <w:bCs/>
          <w:sz w:val="28"/>
          <w:szCs w:val="28"/>
        </w:rPr>
        <w:t xml:space="preserve">реализации  </w:t>
      </w:r>
    </w:p>
    <w:p w:rsidR="005B0D0B" w:rsidRPr="005B0D0B" w:rsidRDefault="005B0D0B" w:rsidP="005B0D0B">
      <w:pPr>
        <w:pStyle w:val="Style3"/>
        <w:widowControl/>
        <w:spacing w:line="240" w:lineRule="auto"/>
        <w:ind w:firstLine="0"/>
        <w:rPr>
          <w:rFonts w:ascii="Times New Roman Tj" w:hAnsi="Times New Roman Tj"/>
          <w:bCs/>
          <w:sz w:val="28"/>
          <w:szCs w:val="28"/>
        </w:rPr>
      </w:pPr>
      <w:r w:rsidRPr="005B0D0B">
        <w:rPr>
          <w:rFonts w:ascii="Times New Roman Tj" w:hAnsi="Times New Roman Tj"/>
          <w:bCs/>
          <w:sz w:val="28"/>
          <w:szCs w:val="28"/>
        </w:rPr>
        <w:t>в современной национальной педагогики</w:t>
      </w:r>
      <w:r>
        <w:rPr>
          <w:rFonts w:ascii="Times New Roman Tj" w:hAnsi="Times New Roman Tj"/>
          <w:bCs/>
          <w:sz w:val="28"/>
          <w:szCs w:val="28"/>
        </w:rPr>
        <w:t xml:space="preserve"> ……………………….</w:t>
      </w:r>
    </w:p>
    <w:p w:rsidR="005B0D0B" w:rsidRDefault="005B0D0B" w:rsidP="00513AF8">
      <w:pPr>
        <w:pStyle w:val="Style3"/>
        <w:widowControl/>
        <w:spacing w:line="240" w:lineRule="auto"/>
        <w:ind w:firstLine="0"/>
        <w:rPr>
          <w:rFonts w:ascii="Times New Roman Tj" w:hAnsi="Times New Roman Tj"/>
          <w:b/>
          <w:sz w:val="28"/>
          <w:szCs w:val="28"/>
        </w:rPr>
      </w:pPr>
    </w:p>
    <w:p w:rsidR="005B0D0B" w:rsidRPr="00D8041F" w:rsidRDefault="005B0D0B" w:rsidP="005B0D0B">
      <w:pPr>
        <w:tabs>
          <w:tab w:val="left" w:pos="4500"/>
        </w:tabs>
        <w:spacing w:after="0" w:line="360" w:lineRule="auto"/>
        <w:rPr>
          <w:rFonts w:ascii="Times New Roman Tj" w:hAnsi="Times New Roman Tj"/>
          <w:b/>
          <w:bCs/>
          <w:sz w:val="28"/>
          <w:szCs w:val="28"/>
          <w:lang w:bidi="fa-IR"/>
        </w:rPr>
      </w:pPr>
      <w:r>
        <w:rPr>
          <w:rFonts w:ascii="Times New Roman Tj" w:hAnsi="Times New Roman Tj"/>
          <w:b/>
          <w:bCs/>
          <w:sz w:val="28"/>
          <w:szCs w:val="28"/>
          <w:lang w:bidi="fa-IR"/>
        </w:rPr>
        <w:t>Убайд ЗУБАЙДОВ</w:t>
      </w:r>
    </w:p>
    <w:p w:rsidR="005B0D0B" w:rsidRDefault="00C20334" w:rsidP="005B0D0B">
      <w:pPr>
        <w:pStyle w:val="Style3"/>
        <w:widowControl/>
        <w:spacing w:line="240" w:lineRule="auto"/>
        <w:ind w:firstLine="0"/>
        <w:rPr>
          <w:rFonts w:ascii="Times New Roman Tj" w:hAnsi="Times New Roman Tj"/>
          <w:bCs/>
          <w:sz w:val="28"/>
          <w:szCs w:val="28"/>
        </w:rPr>
      </w:pPr>
      <w:r>
        <w:rPr>
          <w:rFonts w:ascii="Times New Roman Tj" w:hAnsi="Times New Roman Tj"/>
          <w:bCs/>
          <w:sz w:val="28"/>
          <w:szCs w:val="28"/>
        </w:rPr>
        <w:t>Изучение нуучного наследия</w:t>
      </w:r>
      <w:r w:rsidR="005B0D0B" w:rsidRPr="0028692F">
        <w:rPr>
          <w:rFonts w:ascii="Times New Roman Tj" w:hAnsi="Times New Roman Tj"/>
          <w:bCs/>
          <w:sz w:val="28"/>
          <w:szCs w:val="28"/>
        </w:rPr>
        <w:t xml:space="preserve"> предков </w:t>
      </w:r>
    </w:p>
    <w:p w:rsidR="005B0D0B" w:rsidRPr="0028692F" w:rsidRDefault="005B0D0B" w:rsidP="005B0D0B">
      <w:pPr>
        <w:pStyle w:val="Style3"/>
        <w:widowControl/>
        <w:spacing w:line="240" w:lineRule="auto"/>
        <w:ind w:firstLine="0"/>
        <w:rPr>
          <w:rFonts w:ascii="Times New Roman Tj" w:hAnsi="Times New Roman Tj"/>
          <w:bCs/>
          <w:sz w:val="28"/>
          <w:szCs w:val="28"/>
        </w:rPr>
      </w:pPr>
      <w:r w:rsidRPr="0028692F">
        <w:rPr>
          <w:rFonts w:ascii="Times New Roman Tj" w:hAnsi="Times New Roman Tj"/>
          <w:bCs/>
          <w:sz w:val="28"/>
          <w:szCs w:val="28"/>
        </w:rPr>
        <w:t>в преподавании химии</w:t>
      </w:r>
      <w:r>
        <w:rPr>
          <w:rFonts w:ascii="Times New Roman Tj" w:hAnsi="Times New Roman Tj"/>
          <w:bCs/>
          <w:sz w:val="28"/>
          <w:szCs w:val="28"/>
        </w:rPr>
        <w:t xml:space="preserve"> ………………………………………………</w:t>
      </w:r>
    </w:p>
    <w:p w:rsidR="005B0D0B" w:rsidRDefault="005B0D0B" w:rsidP="00513AF8">
      <w:pPr>
        <w:pStyle w:val="Style3"/>
        <w:widowControl/>
        <w:spacing w:line="240" w:lineRule="auto"/>
        <w:ind w:firstLine="0"/>
        <w:rPr>
          <w:rFonts w:ascii="Times New Roman Tj" w:hAnsi="Times New Roman Tj"/>
          <w:b/>
          <w:sz w:val="28"/>
          <w:szCs w:val="28"/>
        </w:rPr>
      </w:pPr>
    </w:p>
    <w:p w:rsidR="005B0D0B" w:rsidRPr="00D8041F" w:rsidRDefault="005B0D0B" w:rsidP="005B0D0B">
      <w:pPr>
        <w:spacing w:after="0" w:line="240" w:lineRule="auto"/>
        <w:rPr>
          <w:rFonts w:ascii="Times New Roman Tj" w:hAnsi="Times New Roman Tj" w:cs="Times New Roman"/>
          <w:b/>
          <w:bCs/>
          <w:sz w:val="28"/>
          <w:szCs w:val="28"/>
        </w:rPr>
      </w:pPr>
      <w:r w:rsidRPr="00D8041F">
        <w:rPr>
          <w:rFonts w:ascii="Times New Roman Tj" w:hAnsi="Times New Roman Tj"/>
          <w:b/>
          <w:bCs/>
          <w:sz w:val="28"/>
          <w:szCs w:val="28"/>
        </w:rPr>
        <w:t xml:space="preserve">Нуров </w:t>
      </w:r>
      <w:r w:rsidR="008C168E" w:rsidRPr="00D8041F">
        <w:rPr>
          <w:rFonts w:ascii="Times New Roman Tj" w:hAnsi="Times New Roman Tj"/>
          <w:b/>
          <w:bCs/>
          <w:sz w:val="28"/>
          <w:szCs w:val="28"/>
        </w:rPr>
        <w:t>НУРАЛИ</w:t>
      </w:r>
    </w:p>
    <w:p w:rsidR="005B0D0B" w:rsidRDefault="005B0D0B" w:rsidP="005B0D0B">
      <w:pPr>
        <w:spacing w:after="0" w:line="240" w:lineRule="auto"/>
        <w:jc w:val="both"/>
        <w:rPr>
          <w:rFonts w:ascii="Times New Roman Tj" w:hAnsi="Times New Roman Tj"/>
          <w:bCs/>
          <w:sz w:val="28"/>
          <w:szCs w:val="28"/>
        </w:rPr>
      </w:pPr>
      <w:r w:rsidRPr="00540C32">
        <w:rPr>
          <w:rFonts w:ascii="Times New Roman Tj" w:hAnsi="Times New Roman Tj"/>
          <w:bCs/>
          <w:sz w:val="28"/>
          <w:szCs w:val="28"/>
        </w:rPr>
        <w:t>О</w:t>
      </w:r>
      <w:r w:rsidR="004709F7">
        <w:rPr>
          <w:rFonts w:ascii="Times New Roman Tj" w:hAnsi="Times New Roman Tj"/>
          <w:bCs/>
          <w:sz w:val="28"/>
          <w:szCs w:val="28"/>
        </w:rPr>
        <w:t>тражение педагогической мысли</w:t>
      </w:r>
      <w:r>
        <w:rPr>
          <w:rFonts w:ascii="Times New Roman Tj" w:hAnsi="Times New Roman Tj"/>
          <w:bCs/>
          <w:sz w:val="28"/>
          <w:szCs w:val="28"/>
        </w:rPr>
        <w:t xml:space="preserve">  Мирзо Б</w:t>
      </w:r>
      <w:r w:rsidRPr="00540C32">
        <w:rPr>
          <w:rFonts w:ascii="Times New Roman Tj" w:hAnsi="Times New Roman Tj"/>
          <w:bCs/>
          <w:sz w:val="28"/>
          <w:szCs w:val="28"/>
        </w:rPr>
        <w:t xml:space="preserve">едила </w:t>
      </w:r>
    </w:p>
    <w:p w:rsidR="005B0D0B" w:rsidRPr="00540C32" w:rsidRDefault="005B0D0B" w:rsidP="005B0D0B">
      <w:pPr>
        <w:spacing w:after="0" w:line="240" w:lineRule="auto"/>
        <w:jc w:val="both"/>
        <w:rPr>
          <w:rFonts w:ascii="Times New Roman Tj" w:hAnsi="Times New Roman Tj"/>
          <w:bCs/>
          <w:sz w:val="28"/>
          <w:szCs w:val="28"/>
        </w:rPr>
      </w:pPr>
      <w:r w:rsidRPr="00540C32">
        <w:rPr>
          <w:rFonts w:ascii="Times New Roman Tj" w:hAnsi="Times New Roman Tj"/>
          <w:bCs/>
          <w:sz w:val="28"/>
          <w:szCs w:val="28"/>
        </w:rPr>
        <w:t xml:space="preserve">в </w:t>
      </w:r>
      <w:r w:rsidR="004709F7">
        <w:rPr>
          <w:rFonts w:ascii="Times New Roman Tj" w:hAnsi="Times New Roman Tj"/>
          <w:bCs/>
          <w:sz w:val="28"/>
          <w:szCs w:val="28"/>
        </w:rPr>
        <w:t>контексте суфийских газелей</w:t>
      </w:r>
      <w:r>
        <w:rPr>
          <w:rFonts w:ascii="Times New Roman Tj" w:hAnsi="Times New Roman Tj"/>
          <w:bCs/>
          <w:sz w:val="28"/>
          <w:szCs w:val="28"/>
        </w:rPr>
        <w:t>……………………………………</w:t>
      </w:r>
    </w:p>
    <w:p w:rsidR="005B0D0B" w:rsidRDefault="005B0D0B" w:rsidP="00513AF8">
      <w:pPr>
        <w:pStyle w:val="Style3"/>
        <w:widowControl/>
        <w:spacing w:line="240" w:lineRule="auto"/>
        <w:ind w:firstLine="0"/>
        <w:rPr>
          <w:rFonts w:ascii="Times New Roman Tj" w:hAnsi="Times New Roman Tj"/>
          <w:b/>
          <w:sz w:val="28"/>
          <w:szCs w:val="28"/>
        </w:rPr>
      </w:pPr>
    </w:p>
    <w:p w:rsidR="00513AF8" w:rsidRPr="00D8041F" w:rsidRDefault="00513AF8" w:rsidP="00513AF8">
      <w:pPr>
        <w:pStyle w:val="Style3"/>
        <w:widowControl/>
        <w:spacing w:line="240" w:lineRule="auto"/>
        <w:ind w:firstLine="0"/>
        <w:rPr>
          <w:rFonts w:ascii="Times New Roman Tj" w:hAnsi="Times New Roman Tj"/>
          <w:b/>
          <w:sz w:val="28"/>
          <w:szCs w:val="28"/>
        </w:rPr>
      </w:pPr>
      <w:r w:rsidRPr="00D8041F">
        <w:rPr>
          <w:rFonts w:ascii="Times New Roman Tj" w:hAnsi="Times New Roman Tj"/>
          <w:b/>
          <w:sz w:val="28"/>
          <w:szCs w:val="28"/>
        </w:rPr>
        <w:t xml:space="preserve">Хайрулло </w:t>
      </w:r>
      <w:r w:rsidR="008C168E" w:rsidRPr="00D8041F">
        <w:rPr>
          <w:rFonts w:ascii="Times New Roman Tj" w:hAnsi="Times New Roman Tj"/>
          <w:b/>
          <w:sz w:val="28"/>
          <w:szCs w:val="28"/>
        </w:rPr>
        <w:t>САБУРОВ</w:t>
      </w:r>
    </w:p>
    <w:p w:rsidR="00513AF8" w:rsidRPr="00D8041F" w:rsidRDefault="00513AF8" w:rsidP="00513AF8">
      <w:pPr>
        <w:pStyle w:val="Style3"/>
        <w:widowControl/>
        <w:spacing w:line="240" w:lineRule="auto"/>
        <w:ind w:firstLine="0"/>
        <w:rPr>
          <w:rFonts w:ascii="Times New Roman Tj" w:hAnsi="Times New Roman Tj"/>
          <w:bCs/>
          <w:sz w:val="28"/>
          <w:szCs w:val="28"/>
        </w:rPr>
      </w:pPr>
      <w:r w:rsidRPr="00D8041F">
        <w:rPr>
          <w:rFonts w:ascii="Times New Roman Tj" w:hAnsi="Times New Roman Tj"/>
          <w:bCs/>
          <w:sz w:val="28"/>
          <w:szCs w:val="28"/>
        </w:rPr>
        <w:t xml:space="preserve">Научно-педагогическое наследие таджикского </w:t>
      </w:r>
    </w:p>
    <w:p w:rsidR="00513AF8" w:rsidRPr="00D8041F" w:rsidRDefault="004709F7" w:rsidP="00513AF8">
      <w:pPr>
        <w:pStyle w:val="Style3"/>
        <w:widowControl/>
        <w:spacing w:line="240" w:lineRule="auto"/>
        <w:ind w:firstLine="0"/>
        <w:rPr>
          <w:rFonts w:ascii="Times New Roman Tj" w:hAnsi="Times New Roman Tj"/>
          <w:bCs/>
          <w:sz w:val="28"/>
          <w:szCs w:val="28"/>
        </w:rPr>
      </w:pPr>
      <w:r>
        <w:rPr>
          <w:rFonts w:ascii="Times New Roman Tj" w:hAnsi="Times New Roman Tj"/>
          <w:bCs/>
          <w:sz w:val="28"/>
          <w:szCs w:val="28"/>
        </w:rPr>
        <w:t>народа и его</w:t>
      </w:r>
      <w:r w:rsidR="00513AF8" w:rsidRPr="00D8041F">
        <w:rPr>
          <w:rFonts w:ascii="Times New Roman Tj" w:hAnsi="Times New Roman Tj"/>
          <w:bCs/>
          <w:sz w:val="28"/>
          <w:szCs w:val="28"/>
        </w:rPr>
        <w:t xml:space="preserve"> отражение в содержание начального  </w:t>
      </w:r>
    </w:p>
    <w:p w:rsidR="00513AF8" w:rsidRPr="00D8041F" w:rsidRDefault="00513AF8" w:rsidP="00513AF8">
      <w:pPr>
        <w:spacing w:after="0" w:line="240" w:lineRule="auto"/>
        <w:rPr>
          <w:rFonts w:ascii="Times New Roman Tj" w:hAnsi="Times New Roman Tj"/>
          <w:bCs/>
          <w:sz w:val="28"/>
          <w:szCs w:val="28"/>
        </w:rPr>
      </w:pPr>
      <w:r w:rsidRPr="00D8041F">
        <w:rPr>
          <w:rFonts w:ascii="Times New Roman Tj" w:hAnsi="Times New Roman Tj"/>
          <w:bCs/>
          <w:sz w:val="28"/>
          <w:szCs w:val="28"/>
        </w:rPr>
        <w:t>образования.................................................................................</w:t>
      </w:r>
    </w:p>
    <w:p w:rsidR="005B0D0B" w:rsidRPr="00206A57" w:rsidRDefault="009D3CA5" w:rsidP="00A01242">
      <w:pPr>
        <w:shd w:val="clear" w:color="auto" w:fill="FFFFFF"/>
        <w:spacing w:after="0" w:line="240" w:lineRule="auto"/>
        <w:jc w:val="center"/>
        <w:rPr>
          <w:rFonts w:ascii="Times New Roman" w:eastAsia="Times New Roman" w:hAnsi="Times New Roman" w:cs="Times New Roman"/>
          <w:color w:val="000000"/>
          <w:sz w:val="16"/>
          <w:szCs w:val="16"/>
        </w:rPr>
      </w:pPr>
      <w:r w:rsidRPr="00D8041F">
        <w:rPr>
          <w:rFonts w:ascii="Times New Roman Tj" w:hAnsi="Times New Roman Tj"/>
          <w:b/>
          <w:sz w:val="28"/>
          <w:szCs w:val="28"/>
        </w:rPr>
        <w:t xml:space="preserve">   </w:t>
      </w:r>
    </w:p>
    <w:p w:rsidR="005B0D0B" w:rsidRPr="00206A57" w:rsidRDefault="005B0D0B" w:rsidP="00A01242">
      <w:pPr>
        <w:shd w:val="clear" w:color="auto" w:fill="FFFFFF"/>
        <w:spacing w:after="0" w:line="240" w:lineRule="auto"/>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 xml:space="preserve">Фалахат </w:t>
      </w:r>
      <w:r w:rsidR="008C168E" w:rsidRPr="00206A57">
        <w:rPr>
          <w:rFonts w:ascii="Times New Roman" w:eastAsia="Times New Roman" w:hAnsi="Times New Roman" w:cs="Times New Roman"/>
          <w:b/>
          <w:bCs/>
          <w:color w:val="000000"/>
          <w:sz w:val="27"/>
          <w:szCs w:val="27"/>
        </w:rPr>
        <w:t>Бечорпас УММУЛБАНИН</w:t>
      </w:r>
    </w:p>
    <w:p w:rsidR="005B0D0B" w:rsidRDefault="005B0D0B" w:rsidP="00A01242">
      <w:pPr>
        <w:spacing w:after="0"/>
        <w:rPr>
          <w:rFonts w:ascii="Times New Roman Tj" w:hAnsi="Times New Roman Tj"/>
          <w:b/>
          <w:bCs/>
          <w:sz w:val="28"/>
          <w:szCs w:val="28"/>
        </w:rPr>
      </w:pPr>
      <w:r w:rsidRPr="00206A57">
        <w:rPr>
          <w:rFonts w:ascii="Times New Roman" w:eastAsia="Times New Roman" w:hAnsi="Times New Roman" w:cs="Times New Roman"/>
          <w:b/>
          <w:bCs/>
          <w:color w:val="000000"/>
          <w:sz w:val="27"/>
          <w:szCs w:val="27"/>
        </w:rPr>
        <w:t xml:space="preserve">Исмоил </w:t>
      </w:r>
      <w:r w:rsidR="008C168E">
        <w:rPr>
          <w:rFonts w:ascii="Times New Roman" w:eastAsia="Times New Roman" w:hAnsi="Times New Roman" w:cs="Times New Roman"/>
          <w:b/>
          <w:bCs/>
          <w:color w:val="000000"/>
          <w:sz w:val="27"/>
          <w:szCs w:val="27"/>
        </w:rPr>
        <w:t>ХОЛМАТОВ</w:t>
      </w:r>
    </w:p>
    <w:p w:rsidR="00A01242" w:rsidRPr="00A01242" w:rsidRDefault="00A01242" w:rsidP="00A01242">
      <w:pPr>
        <w:pStyle w:val="Style3"/>
        <w:widowControl/>
        <w:spacing w:line="240" w:lineRule="auto"/>
        <w:ind w:firstLine="0"/>
        <w:rPr>
          <w:rFonts w:ascii="Times New Roman Tj" w:hAnsi="Times New Roman Tj"/>
          <w:bCs/>
          <w:sz w:val="28"/>
          <w:szCs w:val="28"/>
        </w:rPr>
      </w:pPr>
      <w:r w:rsidRPr="00A01242">
        <w:rPr>
          <w:rFonts w:ascii="Times New Roman Tj" w:hAnsi="Times New Roman Tj"/>
          <w:bCs/>
          <w:sz w:val="28"/>
          <w:szCs w:val="28"/>
        </w:rPr>
        <w:t xml:space="preserve">Новые осмысление </w:t>
      </w:r>
      <w:r w:rsidR="004709F7">
        <w:rPr>
          <w:rFonts w:ascii="Times New Roman Tj" w:hAnsi="Times New Roman Tj"/>
          <w:bCs/>
          <w:sz w:val="28"/>
          <w:szCs w:val="28"/>
        </w:rPr>
        <w:t xml:space="preserve"> педагогических</w:t>
      </w:r>
      <w:r w:rsidRPr="00A01242">
        <w:rPr>
          <w:rFonts w:ascii="Times New Roman Tj" w:hAnsi="Times New Roman Tj"/>
          <w:bCs/>
          <w:sz w:val="28"/>
          <w:szCs w:val="28"/>
        </w:rPr>
        <w:t xml:space="preserve"> </w:t>
      </w:r>
      <w:r w:rsidR="004709F7">
        <w:rPr>
          <w:rFonts w:ascii="Times New Roman Tj" w:hAnsi="Times New Roman Tj"/>
          <w:bCs/>
          <w:sz w:val="28"/>
          <w:szCs w:val="28"/>
        </w:rPr>
        <w:t xml:space="preserve"> </w:t>
      </w:r>
    </w:p>
    <w:p w:rsidR="00A01242" w:rsidRPr="00A01242" w:rsidRDefault="00A01242" w:rsidP="00A01242">
      <w:pPr>
        <w:pStyle w:val="Style3"/>
        <w:widowControl/>
        <w:spacing w:line="240" w:lineRule="auto"/>
        <w:ind w:firstLine="0"/>
        <w:rPr>
          <w:rFonts w:ascii="Times New Roman Tj" w:hAnsi="Times New Roman Tj"/>
          <w:bCs/>
          <w:sz w:val="28"/>
          <w:szCs w:val="28"/>
        </w:rPr>
      </w:pPr>
      <w:r w:rsidRPr="00A01242">
        <w:rPr>
          <w:rFonts w:ascii="Times New Roman Tj" w:hAnsi="Times New Roman Tj"/>
          <w:bCs/>
          <w:sz w:val="28"/>
          <w:szCs w:val="28"/>
        </w:rPr>
        <w:t xml:space="preserve"> </w:t>
      </w:r>
      <w:r w:rsidR="004709F7">
        <w:rPr>
          <w:rFonts w:ascii="Times New Roman Tj" w:hAnsi="Times New Roman Tj"/>
          <w:bCs/>
          <w:sz w:val="28"/>
          <w:szCs w:val="28"/>
        </w:rPr>
        <w:t>и</w:t>
      </w:r>
      <w:r w:rsidRPr="00A01242">
        <w:rPr>
          <w:rFonts w:ascii="Times New Roman Tj" w:hAnsi="Times New Roman Tj"/>
          <w:bCs/>
          <w:sz w:val="28"/>
          <w:szCs w:val="28"/>
        </w:rPr>
        <w:t>дей</w:t>
      </w:r>
      <w:r w:rsidR="004709F7">
        <w:rPr>
          <w:rFonts w:ascii="Times New Roman Tj" w:hAnsi="Times New Roman Tj"/>
          <w:bCs/>
          <w:sz w:val="28"/>
          <w:szCs w:val="28"/>
        </w:rPr>
        <w:t xml:space="preserve"> мыслителей Востока</w:t>
      </w:r>
      <w:r>
        <w:rPr>
          <w:rFonts w:ascii="Times New Roman Tj" w:hAnsi="Times New Roman Tj"/>
          <w:bCs/>
          <w:sz w:val="28"/>
          <w:szCs w:val="28"/>
        </w:rPr>
        <w:t xml:space="preserve"> …………………………………………….</w:t>
      </w:r>
    </w:p>
    <w:p w:rsidR="005B0D0B" w:rsidRDefault="005B0D0B" w:rsidP="003456FD">
      <w:pPr>
        <w:spacing w:after="0"/>
        <w:ind w:firstLine="709"/>
        <w:rPr>
          <w:rFonts w:ascii="Times New Roman Tj" w:hAnsi="Times New Roman Tj"/>
          <w:b/>
          <w:bCs/>
          <w:sz w:val="28"/>
          <w:szCs w:val="28"/>
        </w:rPr>
      </w:pPr>
    </w:p>
    <w:p w:rsidR="00A01242" w:rsidRDefault="00A01242" w:rsidP="00A01242">
      <w:pPr>
        <w:spacing w:after="0" w:line="240" w:lineRule="auto"/>
        <w:ind w:left="142" w:hanging="142"/>
        <w:jc w:val="both"/>
        <w:rPr>
          <w:rFonts w:ascii="Times New Roman Tj" w:hAnsi="Times New Roman Tj"/>
          <w:b/>
          <w:bCs/>
          <w:i/>
          <w:sz w:val="28"/>
          <w:szCs w:val="28"/>
        </w:rPr>
      </w:pPr>
      <w:r w:rsidRPr="00A01242">
        <w:rPr>
          <w:rFonts w:ascii="Times New Roman Tj" w:hAnsi="Times New Roman Tj"/>
          <w:b/>
          <w:bCs/>
          <w:i/>
          <w:sz w:val="28"/>
          <w:szCs w:val="28"/>
        </w:rPr>
        <w:lastRenderedPageBreak/>
        <w:t xml:space="preserve">                           </w:t>
      </w:r>
      <w:r>
        <w:rPr>
          <w:rFonts w:ascii="Times New Roman Tj" w:hAnsi="Times New Roman Tj"/>
          <w:b/>
          <w:bCs/>
          <w:i/>
          <w:sz w:val="28"/>
          <w:szCs w:val="28"/>
        </w:rPr>
        <w:t>МЕЖДУНАРОДНОЕ</w:t>
      </w:r>
      <w:r w:rsidRPr="00A01242">
        <w:rPr>
          <w:rFonts w:ascii="Times New Roman Tj" w:hAnsi="Times New Roman Tj"/>
          <w:b/>
          <w:bCs/>
          <w:i/>
          <w:sz w:val="28"/>
          <w:szCs w:val="28"/>
        </w:rPr>
        <w:t xml:space="preserve"> СОТРУДНИЧЕСТВО</w:t>
      </w:r>
    </w:p>
    <w:p w:rsidR="001D2CBA" w:rsidRPr="00A01242" w:rsidRDefault="001D2CBA" w:rsidP="00A01242">
      <w:pPr>
        <w:spacing w:after="0" w:line="240" w:lineRule="auto"/>
        <w:ind w:left="142" w:hanging="142"/>
        <w:jc w:val="both"/>
        <w:rPr>
          <w:rFonts w:ascii="Times New Roman Tj" w:hAnsi="Times New Roman Tj"/>
          <w:b/>
          <w:i/>
          <w:iCs/>
          <w:sz w:val="28"/>
          <w:szCs w:val="28"/>
          <w:lang w:val="tt-RU"/>
        </w:rPr>
      </w:pPr>
    </w:p>
    <w:p w:rsidR="00A01242" w:rsidRPr="00D8041F" w:rsidRDefault="00A01242" w:rsidP="00A01242">
      <w:pPr>
        <w:pStyle w:val="15"/>
        <w:spacing w:line="360" w:lineRule="auto"/>
        <w:ind w:left="0"/>
        <w:rPr>
          <w:rFonts w:ascii="Times New Roman Tj" w:hAnsi="Times New Roman Tj"/>
          <w:b/>
          <w:bCs/>
          <w:sz w:val="28"/>
          <w:szCs w:val="28"/>
        </w:rPr>
      </w:pPr>
      <w:r w:rsidRPr="00D8041F">
        <w:rPr>
          <w:rFonts w:ascii="Times New Roman Tj" w:hAnsi="Times New Roman Tj"/>
          <w:b/>
          <w:bCs/>
          <w:sz w:val="28"/>
          <w:szCs w:val="28"/>
        </w:rPr>
        <w:t xml:space="preserve">Бибихафиха </w:t>
      </w:r>
      <w:r w:rsidR="008C168E" w:rsidRPr="00D8041F">
        <w:rPr>
          <w:rFonts w:ascii="Times New Roman Tj" w:hAnsi="Times New Roman Tj"/>
          <w:b/>
          <w:bCs/>
          <w:sz w:val="28"/>
          <w:szCs w:val="28"/>
        </w:rPr>
        <w:t>МАЉИДОВА</w:t>
      </w:r>
      <w:r w:rsidRPr="00D8041F">
        <w:rPr>
          <w:rFonts w:ascii="Times New Roman Tj" w:hAnsi="Times New Roman Tj"/>
          <w:b/>
          <w:bCs/>
          <w:sz w:val="28"/>
          <w:szCs w:val="28"/>
        </w:rPr>
        <w:br/>
        <w:t xml:space="preserve">Розия </w:t>
      </w:r>
      <w:r w:rsidR="008C168E" w:rsidRPr="00D8041F">
        <w:rPr>
          <w:rFonts w:ascii="Times New Roman Tj" w:hAnsi="Times New Roman Tj"/>
          <w:b/>
          <w:bCs/>
          <w:sz w:val="28"/>
          <w:szCs w:val="28"/>
        </w:rPr>
        <w:t>АБДУЛЛОЕВА</w:t>
      </w:r>
    </w:p>
    <w:p w:rsidR="00A01242" w:rsidRPr="00A01242" w:rsidRDefault="00A01242" w:rsidP="00A01242">
      <w:pPr>
        <w:pStyle w:val="Style3"/>
        <w:widowControl/>
        <w:spacing w:line="240" w:lineRule="auto"/>
        <w:ind w:firstLine="0"/>
        <w:rPr>
          <w:rFonts w:ascii="Times New Roman Tj" w:hAnsi="Times New Roman Tj"/>
          <w:bCs/>
          <w:sz w:val="28"/>
          <w:szCs w:val="28"/>
        </w:rPr>
      </w:pPr>
      <w:r w:rsidRPr="00A01242">
        <w:rPr>
          <w:rFonts w:ascii="Times New Roman Tj" w:hAnsi="Times New Roman Tj"/>
          <w:bCs/>
          <w:sz w:val="28"/>
          <w:szCs w:val="28"/>
        </w:rPr>
        <w:t xml:space="preserve">Роль университета в развитии </w:t>
      </w:r>
    </w:p>
    <w:p w:rsidR="00A01242" w:rsidRPr="00A01242" w:rsidRDefault="00A01242" w:rsidP="00A01242">
      <w:pPr>
        <w:pStyle w:val="Style3"/>
        <w:widowControl/>
        <w:spacing w:line="240" w:lineRule="auto"/>
        <w:ind w:firstLine="0"/>
        <w:rPr>
          <w:rFonts w:ascii="Times New Roman Tj" w:hAnsi="Times New Roman Tj"/>
          <w:bCs/>
          <w:sz w:val="28"/>
          <w:szCs w:val="28"/>
        </w:rPr>
      </w:pPr>
      <w:r w:rsidRPr="00A01242">
        <w:rPr>
          <w:rFonts w:ascii="Times New Roman Tj" w:hAnsi="Times New Roman Tj"/>
          <w:bCs/>
          <w:sz w:val="28"/>
          <w:szCs w:val="28"/>
        </w:rPr>
        <w:t>международного сотрудничества</w:t>
      </w:r>
      <w:r>
        <w:rPr>
          <w:rFonts w:ascii="Times New Roman Tj" w:hAnsi="Times New Roman Tj"/>
          <w:bCs/>
          <w:sz w:val="28"/>
          <w:szCs w:val="28"/>
        </w:rPr>
        <w:t xml:space="preserve"> ………………………………..</w:t>
      </w:r>
    </w:p>
    <w:p w:rsidR="005B0D0B" w:rsidRDefault="005B0D0B" w:rsidP="003456FD">
      <w:pPr>
        <w:spacing w:after="0"/>
        <w:ind w:firstLine="709"/>
        <w:rPr>
          <w:rFonts w:ascii="Times New Roman Tj" w:hAnsi="Times New Roman Tj"/>
          <w:b/>
          <w:bCs/>
          <w:sz w:val="28"/>
          <w:szCs w:val="28"/>
        </w:rPr>
      </w:pPr>
    </w:p>
    <w:p w:rsidR="009D3CA5" w:rsidRPr="00D8041F" w:rsidRDefault="009D3CA5" w:rsidP="00481AA5">
      <w:pPr>
        <w:spacing w:after="0"/>
        <w:rPr>
          <w:rFonts w:ascii="Times New Roman Tj" w:hAnsi="Times New Roman Tj"/>
          <w:b/>
          <w:bCs/>
          <w:sz w:val="28"/>
          <w:szCs w:val="28"/>
        </w:rPr>
      </w:pPr>
      <w:r w:rsidRPr="00D8041F">
        <w:rPr>
          <w:rFonts w:ascii="Times New Roman Tj" w:hAnsi="Times New Roman Tj"/>
          <w:b/>
          <w:bCs/>
          <w:sz w:val="28"/>
          <w:szCs w:val="28"/>
        </w:rPr>
        <w:t xml:space="preserve">Мухаммадшарифи </w:t>
      </w:r>
      <w:r w:rsidR="008C168E" w:rsidRPr="00D8041F">
        <w:rPr>
          <w:rFonts w:ascii="Times New Roman Tj" w:hAnsi="Times New Roman Tj"/>
          <w:b/>
          <w:bCs/>
          <w:sz w:val="28"/>
          <w:szCs w:val="28"/>
        </w:rPr>
        <w:t>ШАРИФИ</w:t>
      </w:r>
    </w:p>
    <w:p w:rsidR="003456FD" w:rsidRDefault="009D3CA5" w:rsidP="003456FD">
      <w:pPr>
        <w:spacing w:after="0" w:line="240" w:lineRule="auto"/>
        <w:rPr>
          <w:rFonts w:ascii="Times New Roman Tj" w:hAnsi="Times New Roman Tj"/>
          <w:bCs/>
          <w:sz w:val="28"/>
          <w:szCs w:val="28"/>
        </w:rPr>
      </w:pPr>
      <w:r w:rsidRPr="003456FD">
        <w:rPr>
          <w:rFonts w:ascii="Times New Roman Tj" w:hAnsi="Times New Roman Tj"/>
          <w:bCs/>
          <w:sz w:val="28"/>
          <w:szCs w:val="28"/>
        </w:rPr>
        <w:t>Международные организации и проблемы</w:t>
      </w:r>
    </w:p>
    <w:p w:rsidR="009D3CA5" w:rsidRPr="003456FD" w:rsidRDefault="009D3CA5" w:rsidP="003456FD">
      <w:pPr>
        <w:spacing w:after="0" w:line="240" w:lineRule="auto"/>
        <w:rPr>
          <w:rFonts w:ascii="Times New Roman Tj" w:hAnsi="Times New Roman Tj"/>
          <w:bCs/>
          <w:sz w:val="28"/>
          <w:szCs w:val="28"/>
        </w:rPr>
      </w:pPr>
      <w:r w:rsidRPr="003456FD">
        <w:rPr>
          <w:rFonts w:ascii="Times New Roman Tj" w:hAnsi="Times New Roman Tj"/>
          <w:bCs/>
          <w:sz w:val="28"/>
          <w:szCs w:val="28"/>
        </w:rPr>
        <w:t xml:space="preserve"> образования в Афганистане</w:t>
      </w:r>
      <w:r w:rsidR="007C762E">
        <w:rPr>
          <w:rFonts w:ascii="Times New Roman Tj" w:hAnsi="Times New Roman Tj"/>
          <w:bCs/>
          <w:sz w:val="28"/>
          <w:szCs w:val="28"/>
        </w:rPr>
        <w:t>…………………………………….</w:t>
      </w:r>
    </w:p>
    <w:p w:rsidR="00481AA5" w:rsidRPr="00D8041F" w:rsidRDefault="00481AA5" w:rsidP="003456FD">
      <w:pPr>
        <w:pStyle w:val="-"/>
        <w:keepNext w:val="0"/>
        <w:spacing w:before="0" w:after="0" w:line="240" w:lineRule="auto"/>
        <w:jc w:val="left"/>
        <w:rPr>
          <w:rFonts w:ascii="Times New Roman Tj" w:hAnsi="Times New Roman Tj" w:cs="Times New Roman"/>
          <w:b/>
          <w:iCs w:val="0"/>
          <w:noProof w:val="0"/>
          <w:sz w:val="28"/>
          <w:szCs w:val="28"/>
        </w:rPr>
      </w:pPr>
    </w:p>
    <w:p w:rsidR="009D3CA5" w:rsidRDefault="003456FD" w:rsidP="003456FD">
      <w:pPr>
        <w:spacing w:after="0"/>
        <w:rPr>
          <w:rFonts w:ascii="Times New Roman Tj" w:hAnsi="Times New Roman Tj"/>
          <w:b/>
          <w:sz w:val="28"/>
          <w:szCs w:val="28"/>
        </w:rPr>
      </w:pPr>
      <w:r>
        <w:rPr>
          <w:rFonts w:ascii="Times New Roman Tj" w:hAnsi="Times New Roman Tj"/>
          <w:b/>
          <w:sz w:val="28"/>
          <w:szCs w:val="28"/>
        </w:rPr>
        <w:t xml:space="preserve">Сафар </w:t>
      </w:r>
      <w:r w:rsidR="008C168E">
        <w:rPr>
          <w:rFonts w:ascii="Times New Roman Tj" w:hAnsi="Times New Roman Tj"/>
          <w:b/>
          <w:sz w:val="28"/>
          <w:szCs w:val="28"/>
        </w:rPr>
        <w:t>С</w:t>
      </w:r>
      <w:r w:rsidR="008C168E" w:rsidRPr="00D8041F">
        <w:rPr>
          <w:rFonts w:ascii="Times New Roman Tj" w:hAnsi="Times New Roman Tj"/>
          <w:b/>
          <w:sz w:val="28"/>
          <w:szCs w:val="28"/>
        </w:rPr>
        <w:t>УЛАЙМОНИ</w:t>
      </w:r>
    </w:p>
    <w:p w:rsidR="008C168E" w:rsidRPr="00D8041F" w:rsidRDefault="008C168E" w:rsidP="003456FD">
      <w:pPr>
        <w:spacing w:after="0"/>
        <w:rPr>
          <w:rFonts w:ascii="Times New Roman Tj" w:hAnsi="Times New Roman Tj" w:cs="Times New Roman"/>
          <w:b/>
          <w:sz w:val="28"/>
          <w:szCs w:val="28"/>
        </w:rPr>
      </w:pPr>
      <w:r>
        <w:rPr>
          <w:rFonts w:ascii="Times New Roman Tj" w:hAnsi="Times New Roman Tj"/>
          <w:b/>
          <w:sz w:val="28"/>
          <w:szCs w:val="28"/>
        </w:rPr>
        <w:t>Исмоил ЧЕЛИК</w:t>
      </w:r>
    </w:p>
    <w:p w:rsidR="009D3CA5" w:rsidRPr="003456FD" w:rsidRDefault="001E67E6" w:rsidP="003456FD">
      <w:pPr>
        <w:spacing w:after="0"/>
        <w:rPr>
          <w:rFonts w:ascii="Times New Roman Tj" w:hAnsi="Times New Roman Tj"/>
          <w:sz w:val="28"/>
          <w:szCs w:val="28"/>
        </w:rPr>
      </w:pPr>
      <w:r>
        <w:rPr>
          <w:rFonts w:ascii="Times New Roman Tj" w:hAnsi="Times New Roman Tj"/>
          <w:sz w:val="28"/>
          <w:szCs w:val="28"/>
        </w:rPr>
        <w:t>Сотрудничество</w:t>
      </w:r>
      <w:r w:rsidR="009D3CA5" w:rsidRPr="003456FD">
        <w:rPr>
          <w:rFonts w:ascii="Times New Roman Tj" w:hAnsi="Times New Roman Tj"/>
          <w:sz w:val="28"/>
          <w:szCs w:val="28"/>
        </w:rPr>
        <w:t xml:space="preserve"> в  области  подготовки</w:t>
      </w:r>
    </w:p>
    <w:p w:rsidR="009D3CA5" w:rsidRPr="003456FD" w:rsidRDefault="009D3CA5" w:rsidP="003456FD">
      <w:pPr>
        <w:spacing w:after="0"/>
        <w:rPr>
          <w:rFonts w:ascii="Times New Roman Tj" w:hAnsi="Times New Roman Tj"/>
          <w:sz w:val="28"/>
          <w:szCs w:val="28"/>
        </w:rPr>
      </w:pPr>
      <w:r w:rsidRPr="003456FD">
        <w:rPr>
          <w:rFonts w:ascii="Times New Roman Tj" w:hAnsi="Times New Roman Tj"/>
          <w:sz w:val="28"/>
          <w:szCs w:val="28"/>
        </w:rPr>
        <w:t>научно - педагогических  кадров</w:t>
      </w:r>
      <w:r w:rsidR="001020F3">
        <w:rPr>
          <w:rFonts w:ascii="Times New Roman Tj" w:hAnsi="Times New Roman Tj"/>
          <w:sz w:val="28"/>
          <w:szCs w:val="28"/>
        </w:rPr>
        <w:t>…………………………………</w:t>
      </w:r>
    </w:p>
    <w:p w:rsidR="00481AA5" w:rsidRDefault="00481AA5" w:rsidP="00481AA5">
      <w:pPr>
        <w:pStyle w:val="-"/>
        <w:keepNext w:val="0"/>
        <w:spacing w:before="0" w:after="0" w:line="240" w:lineRule="auto"/>
        <w:jc w:val="left"/>
        <w:rPr>
          <w:rFonts w:ascii="Times New Roman Tj" w:hAnsi="Times New Roman Tj"/>
          <w:b/>
          <w:sz w:val="28"/>
          <w:szCs w:val="28"/>
        </w:rPr>
      </w:pPr>
    </w:p>
    <w:p w:rsidR="00481AA5" w:rsidRPr="00481AA5" w:rsidRDefault="00481AA5" w:rsidP="00481AA5">
      <w:pPr>
        <w:pStyle w:val="-"/>
        <w:keepNext w:val="0"/>
        <w:spacing w:before="0" w:after="0" w:line="240" w:lineRule="auto"/>
        <w:jc w:val="left"/>
        <w:rPr>
          <w:rFonts w:ascii="Times New Roman Tj" w:hAnsi="Times New Roman Tj" w:cs="Times New Roman"/>
          <w:i w:val="0"/>
          <w:iCs w:val="0"/>
          <w:noProof w:val="0"/>
          <w:sz w:val="28"/>
          <w:szCs w:val="28"/>
        </w:rPr>
      </w:pPr>
      <w:r w:rsidRPr="00481AA5">
        <w:rPr>
          <w:rFonts w:ascii="Times New Roman Tj" w:hAnsi="Times New Roman Tj"/>
          <w:b/>
          <w:i w:val="0"/>
          <w:sz w:val="28"/>
          <w:szCs w:val="28"/>
        </w:rPr>
        <w:t xml:space="preserve">Мамадризо </w:t>
      </w:r>
      <w:r w:rsidR="008C168E" w:rsidRPr="00481AA5">
        <w:rPr>
          <w:rFonts w:ascii="Times New Roman Tj" w:hAnsi="Times New Roman Tj"/>
          <w:b/>
          <w:i w:val="0"/>
          <w:sz w:val="28"/>
          <w:szCs w:val="28"/>
        </w:rPr>
        <w:t>АЛИМШОЕВ</w:t>
      </w:r>
    </w:p>
    <w:p w:rsidR="00481AA5" w:rsidRDefault="001E67E6" w:rsidP="00481AA5">
      <w:pPr>
        <w:spacing w:after="0"/>
        <w:rPr>
          <w:rFonts w:ascii="Times New Roman Tj" w:hAnsi="Times New Roman Tj"/>
          <w:sz w:val="28"/>
          <w:szCs w:val="28"/>
        </w:rPr>
      </w:pPr>
      <w:r>
        <w:rPr>
          <w:rFonts w:ascii="Times New Roman Tj" w:hAnsi="Times New Roman Tj"/>
          <w:sz w:val="28"/>
          <w:szCs w:val="28"/>
        </w:rPr>
        <w:t>Система обновления</w:t>
      </w:r>
      <w:r w:rsidR="00481AA5" w:rsidRPr="00481AA5">
        <w:rPr>
          <w:rFonts w:ascii="Times New Roman Tj" w:hAnsi="Times New Roman Tj"/>
          <w:sz w:val="28"/>
          <w:szCs w:val="28"/>
        </w:rPr>
        <w:t xml:space="preserve"> современного образования: </w:t>
      </w:r>
    </w:p>
    <w:p w:rsidR="00481AA5" w:rsidRPr="00481AA5" w:rsidRDefault="00481AA5" w:rsidP="00481AA5">
      <w:pPr>
        <w:spacing w:after="0"/>
        <w:rPr>
          <w:rFonts w:ascii="Times New Roman Tj" w:hAnsi="Times New Roman Tj"/>
          <w:sz w:val="28"/>
          <w:szCs w:val="28"/>
        </w:rPr>
      </w:pPr>
      <w:r w:rsidRPr="00481AA5">
        <w:rPr>
          <w:rFonts w:ascii="Times New Roman Tj" w:hAnsi="Times New Roman Tj"/>
          <w:sz w:val="28"/>
          <w:szCs w:val="28"/>
        </w:rPr>
        <w:t>развитие сотрудничества</w:t>
      </w:r>
      <w:r>
        <w:rPr>
          <w:rFonts w:ascii="Times New Roman Tj" w:hAnsi="Times New Roman Tj"/>
          <w:sz w:val="28"/>
          <w:szCs w:val="28"/>
        </w:rPr>
        <w:t xml:space="preserve"> </w:t>
      </w:r>
      <w:r w:rsidRPr="00481AA5">
        <w:rPr>
          <w:rFonts w:ascii="Times New Roman Tj" w:hAnsi="Times New Roman Tj"/>
          <w:sz w:val="28"/>
          <w:szCs w:val="28"/>
        </w:rPr>
        <w:t>и перспективы</w:t>
      </w:r>
      <w:r>
        <w:rPr>
          <w:rFonts w:ascii="Times New Roman Tj" w:hAnsi="Times New Roman Tj"/>
          <w:sz w:val="28"/>
          <w:szCs w:val="28"/>
        </w:rPr>
        <w:t xml:space="preserve"> ……………………..</w:t>
      </w:r>
    </w:p>
    <w:p w:rsidR="001766B1" w:rsidRDefault="001766B1" w:rsidP="00665476">
      <w:pPr>
        <w:spacing w:after="0"/>
        <w:rPr>
          <w:rFonts w:ascii="Times New Roman Tj" w:hAnsi="Times New Roman Tj"/>
          <w:b/>
          <w:sz w:val="28"/>
          <w:szCs w:val="28"/>
        </w:rPr>
      </w:pPr>
    </w:p>
    <w:p w:rsidR="001766B1" w:rsidRPr="00F0113B" w:rsidRDefault="001766B1" w:rsidP="001766B1">
      <w:pPr>
        <w:spacing w:after="0"/>
        <w:jc w:val="center"/>
        <w:rPr>
          <w:rFonts w:ascii="Times New Roman Tj" w:hAnsi="Times New Roman Tj"/>
          <w:b/>
          <w:i/>
          <w:sz w:val="28"/>
          <w:szCs w:val="28"/>
        </w:rPr>
      </w:pPr>
      <w:r w:rsidRPr="00F0113B">
        <w:rPr>
          <w:rFonts w:ascii="Times New Roman Tj" w:hAnsi="Times New Roman Tj"/>
          <w:b/>
          <w:i/>
          <w:sz w:val="28"/>
          <w:szCs w:val="28"/>
        </w:rPr>
        <w:t>ИССЛЕДОВАНИЕ НАВРУЗА</w:t>
      </w:r>
    </w:p>
    <w:p w:rsidR="001766B1" w:rsidRDefault="001766B1" w:rsidP="00665476">
      <w:pPr>
        <w:spacing w:after="0"/>
        <w:rPr>
          <w:rFonts w:ascii="Times New Roman Tj" w:hAnsi="Times New Roman Tj"/>
          <w:b/>
          <w:sz w:val="28"/>
          <w:szCs w:val="28"/>
        </w:rPr>
      </w:pPr>
    </w:p>
    <w:p w:rsidR="00665476" w:rsidRDefault="00665476" w:rsidP="00665476">
      <w:pPr>
        <w:spacing w:after="0"/>
        <w:rPr>
          <w:rFonts w:ascii="Times New Roman Tj" w:hAnsi="Times New Roman Tj"/>
          <w:b/>
          <w:sz w:val="28"/>
          <w:szCs w:val="28"/>
        </w:rPr>
      </w:pPr>
      <w:r>
        <w:rPr>
          <w:rFonts w:ascii="Times New Roman Tj" w:hAnsi="Times New Roman Tj"/>
          <w:b/>
          <w:sz w:val="28"/>
          <w:szCs w:val="28"/>
        </w:rPr>
        <w:t>Парвина ЛУТФУЛЛОЕВА</w:t>
      </w:r>
    </w:p>
    <w:p w:rsidR="00B76C51" w:rsidRDefault="00B76C51" w:rsidP="00665476">
      <w:pPr>
        <w:spacing w:after="0"/>
        <w:rPr>
          <w:rFonts w:ascii="Times New Roman Tj" w:hAnsi="Times New Roman Tj"/>
          <w:b/>
          <w:sz w:val="28"/>
          <w:szCs w:val="28"/>
        </w:rPr>
      </w:pPr>
      <w:r>
        <w:rPr>
          <w:rFonts w:ascii="Times New Roman Tj" w:hAnsi="Times New Roman Tj"/>
          <w:b/>
          <w:sz w:val="28"/>
          <w:szCs w:val="28"/>
        </w:rPr>
        <w:t>Мухаммадљон ЯЊЁЕВ</w:t>
      </w:r>
    </w:p>
    <w:p w:rsidR="007C762E" w:rsidRDefault="00665476" w:rsidP="00665476">
      <w:pPr>
        <w:spacing w:after="0"/>
        <w:rPr>
          <w:rFonts w:ascii="Times New Roman Tj" w:hAnsi="Times New Roman Tj"/>
          <w:sz w:val="28"/>
          <w:szCs w:val="28"/>
        </w:rPr>
      </w:pPr>
      <w:r w:rsidRPr="006A0A10">
        <w:rPr>
          <w:rFonts w:ascii="Times New Roman Tj" w:hAnsi="Times New Roman Tj"/>
          <w:sz w:val="28"/>
          <w:szCs w:val="28"/>
        </w:rPr>
        <w:t>Взаимосвязь</w:t>
      </w:r>
      <w:r>
        <w:rPr>
          <w:rFonts w:ascii="Times New Roman Tj" w:hAnsi="Times New Roman Tj"/>
          <w:sz w:val="28"/>
          <w:szCs w:val="28"/>
        </w:rPr>
        <w:t xml:space="preserve"> праздника Н</w:t>
      </w:r>
      <w:r w:rsidRPr="006A0A10">
        <w:rPr>
          <w:rFonts w:ascii="Times New Roman Tj" w:hAnsi="Times New Roman Tj"/>
          <w:sz w:val="28"/>
          <w:szCs w:val="28"/>
        </w:rPr>
        <w:t>авруз</w:t>
      </w:r>
    </w:p>
    <w:p w:rsidR="00665476" w:rsidRPr="006A0A10" w:rsidRDefault="001E67E6" w:rsidP="00665476">
      <w:pPr>
        <w:spacing w:after="0"/>
        <w:rPr>
          <w:rFonts w:ascii="Times New Roman Tj" w:hAnsi="Times New Roman Tj"/>
          <w:sz w:val="28"/>
          <w:szCs w:val="28"/>
        </w:rPr>
      </w:pPr>
      <w:r>
        <w:rPr>
          <w:rFonts w:ascii="Times New Roman Tj" w:hAnsi="Times New Roman Tj"/>
          <w:sz w:val="28"/>
          <w:szCs w:val="28"/>
        </w:rPr>
        <w:t xml:space="preserve"> со </w:t>
      </w:r>
      <w:r w:rsidR="00665476" w:rsidRPr="006A0A10">
        <w:rPr>
          <w:rFonts w:ascii="Times New Roman Tj" w:hAnsi="Times New Roman Tj"/>
          <w:sz w:val="28"/>
          <w:szCs w:val="28"/>
        </w:rPr>
        <w:t xml:space="preserve">школьными предметами </w:t>
      </w:r>
      <w:r w:rsidR="007C762E">
        <w:rPr>
          <w:rFonts w:ascii="Times New Roman Tj" w:hAnsi="Times New Roman Tj"/>
          <w:sz w:val="28"/>
          <w:szCs w:val="28"/>
        </w:rPr>
        <w:t>………………………………………….</w:t>
      </w:r>
    </w:p>
    <w:p w:rsidR="00481AA5" w:rsidRDefault="001E67E6" w:rsidP="007C762E">
      <w:pPr>
        <w:pStyle w:val="-"/>
        <w:keepNext w:val="0"/>
        <w:spacing w:before="0" w:after="0" w:line="360" w:lineRule="auto"/>
        <w:rPr>
          <w:rFonts w:ascii="Times New Roman Tj" w:hAnsi="Times New Roman Tj" w:cs="Times New Roman"/>
          <w:b/>
          <w:bCs/>
          <w:sz w:val="28"/>
          <w:szCs w:val="28"/>
        </w:rPr>
      </w:pPr>
      <w:r>
        <w:rPr>
          <w:rFonts w:ascii="Times New Roman Tj" w:hAnsi="Times New Roman Tj" w:cs="Times New Roman"/>
          <w:b/>
          <w:bCs/>
          <w:sz w:val="28"/>
          <w:szCs w:val="28"/>
        </w:rPr>
        <w:t xml:space="preserve"> </w:t>
      </w:r>
    </w:p>
    <w:p w:rsidR="009D3CA5" w:rsidRPr="00D8041F" w:rsidRDefault="009D3CA5" w:rsidP="007C762E">
      <w:pPr>
        <w:pStyle w:val="-"/>
        <w:keepNext w:val="0"/>
        <w:spacing w:before="0" w:after="0" w:line="360" w:lineRule="auto"/>
        <w:rPr>
          <w:rFonts w:ascii="Times New Roman Tj" w:hAnsi="Times New Roman Tj" w:cs="Times New Roman"/>
          <w:b/>
          <w:iCs w:val="0"/>
          <w:noProof w:val="0"/>
          <w:sz w:val="28"/>
          <w:szCs w:val="28"/>
        </w:rPr>
      </w:pPr>
      <w:r w:rsidRPr="00D8041F">
        <w:rPr>
          <w:rFonts w:ascii="Times New Roman Tj" w:hAnsi="Times New Roman Tj" w:cs="Times New Roman"/>
          <w:b/>
          <w:bCs/>
          <w:sz w:val="28"/>
          <w:szCs w:val="28"/>
        </w:rPr>
        <w:t>КРИТИКА И БИБЛИОГРАФИЯ</w:t>
      </w:r>
    </w:p>
    <w:p w:rsidR="00A55295" w:rsidRPr="00D8041F" w:rsidRDefault="007C762E" w:rsidP="00A55295">
      <w:pPr>
        <w:spacing w:after="0"/>
        <w:jc w:val="both"/>
        <w:rPr>
          <w:rFonts w:ascii="Times New Roman Tj" w:eastAsia="Times New Roman" w:hAnsi="Times New Roman Tj" w:cs="Times New Roman"/>
          <w:bCs/>
          <w:i/>
          <w:iCs/>
          <w:sz w:val="28"/>
          <w:szCs w:val="28"/>
        </w:rPr>
      </w:pPr>
      <w:r w:rsidRPr="007C762E">
        <w:rPr>
          <w:rFonts w:ascii="Times New Roman Tj" w:eastAsia="Times New Roman" w:hAnsi="Times New Roman Tj" w:cs="Times New Roman"/>
          <w:b/>
          <w:bCs/>
          <w:iCs/>
          <w:sz w:val="28"/>
          <w:szCs w:val="28"/>
        </w:rPr>
        <w:t>Новые издания</w:t>
      </w:r>
      <w:r w:rsidR="00A55295" w:rsidRPr="007C762E">
        <w:rPr>
          <w:rFonts w:ascii="Times New Roman Tj" w:eastAsia="Times New Roman" w:hAnsi="Times New Roman Tj" w:cs="Times New Roman"/>
          <w:b/>
          <w:bCs/>
          <w:iCs/>
          <w:sz w:val="28"/>
          <w:szCs w:val="28"/>
        </w:rPr>
        <w:t>…</w:t>
      </w:r>
      <w:r w:rsidR="00A55295">
        <w:rPr>
          <w:rFonts w:ascii="Times New Roman Tj" w:eastAsia="Times New Roman" w:hAnsi="Times New Roman Tj" w:cs="Times New Roman"/>
          <w:bCs/>
          <w:iCs/>
          <w:sz w:val="28"/>
          <w:szCs w:val="28"/>
        </w:rPr>
        <w:t>………………………………</w:t>
      </w:r>
      <w:r>
        <w:rPr>
          <w:rFonts w:ascii="Times New Roman Tj" w:eastAsia="Times New Roman" w:hAnsi="Times New Roman Tj" w:cs="Times New Roman"/>
          <w:bCs/>
          <w:iCs/>
          <w:sz w:val="28"/>
          <w:szCs w:val="28"/>
        </w:rPr>
        <w:t>……………………</w:t>
      </w:r>
    </w:p>
    <w:p w:rsidR="00A55295" w:rsidRDefault="00A55295" w:rsidP="00A55295">
      <w:pPr>
        <w:spacing w:after="0"/>
        <w:jc w:val="both"/>
        <w:rPr>
          <w:rFonts w:ascii="Times New Roman Tj" w:hAnsi="Times New Roman Tj"/>
          <w:b/>
          <w:bCs/>
          <w:sz w:val="28"/>
          <w:szCs w:val="28"/>
          <w:lang w:val="tt-RU"/>
        </w:rPr>
      </w:pPr>
      <w:r w:rsidRPr="00D8041F">
        <w:rPr>
          <w:rFonts w:ascii="Times New Roman Tj" w:hAnsi="Times New Roman Tj"/>
          <w:b/>
          <w:bCs/>
          <w:sz w:val="28"/>
          <w:szCs w:val="28"/>
          <w:lang w:val="tt-RU"/>
        </w:rPr>
        <w:t>Гавњар МУХТОРОВА</w:t>
      </w:r>
    </w:p>
    <w:p w:rsidR="00ED6B03" w:rsidRPr="00D8041F" w:rsidRDefault="00ED6B03" w:rsidP="00A55295">
      <w:pPr>
        <w:spacing w:after="0"/>
        <w:jc w:val="both"/>
        <w:rPr>
          <w:rFonts w:ascii="Times New Roman Tj" w:hAnsi="Times New Roman Tj"/>
          <w:b/>
          <w:bCs/>
          <w:sz w:val="28"/>
          <w:szCs w:val="28"/>
          <w:lang w:val="tt-RU"/>
        </w:rPr>
      </w:pPr>
      <w:r>
        <w:rPr>
          <w:rFonts w:ascii="Times New Roman Tj" w:hAnsi="Times New Roman Tj"/>
          <w:b/>
          <w:bCs/>
          <w:sz w:val="28"/>
          <w:szCs w:val="28"/>
          <w:lang w:val="tt-RU"/>
        </w:rPr>
        <w:t>Махмадулло РАДЖАБОВ</w:t>
      </w:r>
    </w:p>
    <w:p w:rsidR="00A55295" w:rsidRDefault="00287BAA" w:rsidP="00A55295">
      <w:pPr>
        <w:pStyle w:val="-"/>
        <w:keepNext w:val="0"/>
        <w:spacing w:before="0" w:after="0" w:line="240" w:lineRule="auto"/>
        <w:jc w:val="left"/>
        <w:rPr>
          <w:rFonts w:ascii="Times New Roman Tj" w:hAnsi="Times New Roman Tj" w:cs="Times New Roman"/>
          <w:i w:val="0"/>
          <w:noProof w:val="0"/>
          <w:sz w:val="28"/>
          <w:szCs w:val="28"/>
          <w:lang w:val="tt-RU"/>
        </w:rPr>
      </w:pPr>
      <w:r>
        <w:rPr>
          <w:rFonts w:ascii="Times New Roman Tj" w:hAnsi="Times New Roman Tj" w:cs="Times New Roman"/>
          <w:i w:val="0"/>
          <w:noProof w:val="0"/>
          <w:sz w:val="28"/>
          <w:szCs w:val="28"/>
          <w:lang w:val="tt-RU"/>
        </w:rPr>
        <w:t>Другие пути исследования в</w:t>
      </w:r>
      <w:r w:rsidR="00A55295">
        <w:rPr>
          <w:rFonts w:ascii="Times New Roman Tj" w:hAnsi="Times New Roman Tj" w:cs="Times New Roman"/>
          <w:i w:val="0"/>
          <w:noProof w:val="0"/>
          <w:sz w:val="28"/>
          <w:szCs w:val="28"/>
          <w:lang w:val="tt-RU"/>
        </w:rPr>
        <w:t xml:space="preserve"> наукометрии </w:t>
      </w:r>
      <w:r w:rsidR="006F5200">
        <w:rPr>
          <w:rFonts w:ascii="Times New Roman Tj" w:hAnsi="Times New Roman Tj" w:cs="Times New Roman"/>
          <w:i w:val="0"/>
          <w:noProof w:val="0"/>
          <w:sz w:val="28"/>
          <w:szCs w:val="28"/>
          <w:lang w:val="tt-RU"/>
        </w:rPr>
        <w:t>.....................................</w:t>
      </w:r>
      <w:r w:rsidR="00A55295">
        <w:rPr>
          <w:rFonts w:ascii="Times New Roman Tj" w:hAnsi="Times New Roman Tj" w:cs="Times New Roman"/>
          <w:i w:val="0"/>
          <w:noProof w:val="0"/>
          <w:sz w:val="28"/>
          <w:szCs w:val="28"/>
          <w:lang w:val="tt-RU"/>
        </w:rPr>
        <w:t xml:space="preserve"> </w:t>
      </w:r>
    </w:p>
    <w:p w:rsidR="0077465B" w:rsidRPr="00A55295" w:rsidRDefault="00A55295" w:rsidP="00F0113B">
      <w:pPr>
        <w:pStyle w:val="-"/>
        <w:keepNext w:val="0"/>
        <w:spacing w:before="0" w:after="0" w:line="240" w:lineRule="auto"/>
        <w:jc w:val="left"/>
        <w:rPr>
          <w:rFonts w:ascii="Times New Roman Tj" w:hAnsi="Times New Roman Tj" w:cs="Times New Roman"/>
          <w:b/>
          <w:iCs w:val="0"/>
          <w:noProof w:val="0"/>
          <w:sz w:val="28"/>
          <w:szCs w:val="28"/>
          <w:lang w:val="tt-RU"/>
        </w:rPr>
      </w:pPr>
      <w:r>
        <w:rPr>
          <w:rFonts w:ascii="Times New Roman Tj" w:hAnsi="Times New Roman Tj" w:cs="Times New Roman"/>
          <w:i w:val="0"/>
          <w:noProof w:val="0"/>
          <w:sz w:val="28"/>
          <w:szCs w:val="28"/>
          <w:lang w:val="tt-RU"/>
        </w:rPr>
        <w:t xml:space="preserve"> </w:t>
      </w: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481AA5" w:rsidRDefault="00481AA5" w:rsidP="00540C32">
      <w:pPr>
        <w:spacing w:line="240" w:lineRule="auto"/>
        <w:jc w:val="center"/>
        <w:rPr>
          <w:rFonts w:ascii="Times New Roman Tj" w:hAnsi="Times New Roman Tj"/>
          <w:b/>
          <w:sz w:val="28"/>
          <w:szCs w:val="28"/>
          <w:lang w:val="tt-RU"/>
        </w:rPr>
      </w:pPr>
    </w:p>
    <w:p w:rsidR="00621C0F" w:rsidRDefault="00621C0F" w:rsidP="00540C32">
      <w:pPr>
        <w:spacing w:line="240" w:lineRule="auto"/>
        <w:jc w:val="center"/>
        <w:rPr>
          <w:rFonts w:ascii="Times New Roman Tj" w:hAnsi="Times New Roman Tj"/>
          <w:b/>
          <w:i/>
          <w:sz w:val="28"/>
          <w:szCs w:val="28"/>
          <w:lang w:val="tt-RU"/>
        </w:rPr>
      </w:pPr>
    </w:p>
    <w:p w:rsidR="000E5219" w:rsidRPr="000E5219" w:rsidRDefault="000E5219" w:rsidP="00540C32">
      <w:pPr>
        <w:spacing w:line="240" w:lineRule="auto"/>
        <w:jc w:val="center"/>
        <w:rPr>
          <w:rFonts w:ascii="Times New Roman Tj" w:hAnsi="Times New Roman Tj"/>
          <w:b/>
          <w:i/>
          <w:sz w:val="28"/>
          <w:szCs w:val="28"/>
          <w:lang w:val="tt-RU"/>
        </w:rPr>
      </w:pPr>
      <w:r w:rsidRPr="000E5219">
        <w:rPr>
          <w:rFonts w:ascii="Times New Roman Tj" w:hAnsi="Times New Roman Tj"/>
          <w:b/>
          <w:i/>
          <w:sz w:val="28"/>
          <w:szCs w:val="28"/>
          <w:lang w:val="tt-RU"/>
        </w:rPr>
        <w:t>ПЕДАГОГИКАИ ТАТБИЌЇ</w:t>
      </w:r>
    </w:p>
    <w:p w:rsidR="000E5219" w:rsidRPr="000E5219" w:rsidRDefault="000E5219" w:rsidP="00540C32">
      <w:pPr>
        <w:spacing w:line="240" w:lineRule="auto"/>
        <w:jc w:val="center"/>
        <w:rPr>
          <w:rFonts w:ascii="Times New Roman Tj" w:hAnsi="Times New Roman Tj"/>
          <w:b/>
          <w:i/>
          <w:sz w:val="28"/>
          <w:szCs w:val="28"/>
          <w:lang w:val="tt-RU"/>
        </w:rPr>
      </w:pPr>
      <w:r>
        <w:rPr>
          <w:rFonts w:ascii="Times New Roman Tj" w:hAnsi="Times New Roman Tj"/>
          <w:b/>
          <w:i/>
          <w:sz w:val="28"/>
          <w:szCs w:val="28"/>
          <w:lang w:val="tt-RU"/>
        </w:rPr>
        <w:t>СРАВНИТЕЛЬНАЯ ПЕДАГОГИКА</w:t>
      </w:r>
    </w:p>
    <w:p w:rsidR="000E5219" w:rsidRDefault="000E5219" w:rsidP="00540C32">
      <w:pPr>
        <w:spacing w:line="240" w:lineRule="auto"/>
        <w:jc w:val="center"/>
        <w:rPr>
          <w:rFonts w:ascii="Times New Roman Tj" w:hAnsi="Times New Roman Tj"/>
          <w:b/>
          <w:sz w:val="28"/>
          <w:szCs w:val="28"/>
          <w:lang w:val="tt-RU"/>
        </w:rPr>
      </w:pPr>
    </w:p>
    <w:p w:rsidR="0077465B" w:rsidRDefault="002E23BF" w:rsidP="00540C32">
      <w:pPr>
        <w:spacing w:line="240" w:lineRule="auto"/>
        <w:jc w:val="center"/>
        <w:rPr>
          <w:rFonts w:ascii="Times New Roman Tj" w:hAnsi="Times New Roman Tj"/>
          <w:b/>
          <w:sz w:val="28"/>
          <w:szCs w:val="28"/>
          <w:lang w:val="tt-RU"/>
        </w:rPr>
      </w:pPr>
      <w:r w:rsidRPr="00D8041F">
        <w:rPr>
          <w:rFonts w:ascii="Times New Roman Tj" w:hAnsi="Times New Roman Tj"/>
          <w:b/>
          <w:noProof/>
          <w:sz w:val="28"/>
          <w:szCs w:val="28"/>
        </w:rPr>
        <w:drawing>
          <wp:anchor distT="0" distB="0" distL="114300" distR="114300" simplePos="0" relativeHeight="251653632" behindDoc="0" locked="0" layoutInCell="1" allowOverlap="1">
            <wp:simplePos x="0" y="0"/>
            <wp:positionH relativeFrom="column">
              <wp:posOffset>4827651</wp:posOffset>
            </wp:positionH>
            <wp:positionV relativeFrom="paragraph">
              <wp:posOffset>691744</wp:posOffset>
            </wp:positionV>
            <wp:extent cx="902665" cy="1265530"/>
            <wp:effectExtent l="19050" t="0" r="0" b="0"/>
            <wp:wrapNone/>
            <wp:docPr id="12" name="Рисунок 5" descr="DSC0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8994"/>
                    <pic:cNvPicPr>
                      <a:picLocks noChangeAspect="1" noChangeArrowheads="1"/>
                    </pic:cNvPicPr>
                  </pic:nvPicPr>
                  <pic:blipFill>
                    <a:blip r:embed="rId11" cstate="print"/>
                    <a:srcRect l="23892" t="4614" r="25203"/>
                    <a:stretch>
                      <a:fillRect/>
                    </a:stretch>
                  </pic:blipFill>
                  <pic:spPr bwMode="auto">
                    <a:xfrm>
                      <a:off x="0" y="0"/>
                      <a:ext cx="902665" cy="1265530"/>
                    </a:xfrm>
                    <a:prstGeom prst="rect">
                      <a:avLst/>
                    </a:prstGeom>
                    <a:noFill/>
                  </pic:spPr>
                </pic:pic>
              </a:graphicData>
            </a:graphic>
          </wp:anchor>
        </w:drawing>
      </w:r>
      <w:r w:rsidR="009D3CA5" w:rsidRPr="00D8041F">
        <w:rPr>
          <w:rFonts w:ascii="Times New Roman Tj" w:hAnsi="Times New Roman Tj"/>
          <w:b/>
          <w:sz w:val="28"/>
          <w:szCs w:val="28"/>
          <w:lang w:val="tt-RU"/>
        </w:rPr>
        <w:t>ПЕДАГОГИКАИ ТАТБИЌЇ ВА МАВЌЕИ ОН ДАР</w:t>
      </w:r>
    </w:p>
    <w:p w:rsidR="00540C32" w:rsidRDefault="009D3CA5" w:rsidP="0077465B">
      <w:pPr>
        <w:spacing w:line="240" w:lineRule="auto"/>
        <w:jc w:val="center"/>
        <w:rPr>
          <w:rFonts w:ascii="Times New Roman Tj" w:hAnsi="Times New Roman Tj"/>
          <w:b/>
          <w:sz w:val="28"/>
          <w:szCs w:val="28"/>
          <w:lang w:val="tt-RU"/>
        </w:rPr>
      </w:pPr>
      <w:r w:rsidRPr="00D8041F">
        <w:rPr>
          <w:rFonts w:ascii="Times New Roman Tj" w:hAnsi="Times New Roman Tj"/>
          <w:b/>
          <w:sz w:val="28"/>
          <w:szCs w:val="28"/>
          <w:lang w:val="tt-RU"/>
        </w:rPr>
        <w:t xml:space="preserve"> ГУСТАРИШИ</w:t>
      </w:r>
    </w:p>
    <w:p w:rsidR="009D3CA5" w:rsidRPr="00D8041F" w:rsidRDefault="009D3CA5" w:rsidP="00540C32">
      <w:pPr>
        <w:spacing w:line="240" w:lineRule="auto"/>
        <w:jc w:val="center"/>
        <w:rPr>
          <w:rFonts w:ascii="Times New Roman Tj" w:hAnsi="Times New Roman Tj"/>
          <w:b/>
          <w:sz w:val="28"/>
          <w:szCs w:val="28"/>
          <w:lang w:val="tt-RU"/>
        </w:rPr>
      </w:pPr>
      <w:r w:rsidRPr="00D8041F">
        <w:rPr>
          <w:rFonts w:ascii="Times New Roman Tj" w:hAnsi="Times New Roman Tj"/>
          <w:b/>
          <w:sz w:val="28"/>
          <w:szCs w:val="28"/>
          <w:lang w:val="tt-RU"/>
        </w:rPr>
        <w:t>ЊАМКОРИЊОИ  БАЙНАЛМИЛАЛЇ</w:t>
      </w:r>
    </w:p>
    <w:p w:rsidR="009D3CA5" w:rsidRPr="00D8041F" w:rsidRDefault="009D3CA5" w:rsidP="009D3CA5">
      <w:pPr>
        <w:spacing w:line="360" w:lineRule="auto"/>
        <w:jc w:val="center"/>
        <w:rPr>
          <w:rFonts w:ascii="Times New Roman Tj" w:hAnsi="Times New Roman Tj"/>
          <w:b/>
          <w:i/>
          <w:sz w:val="28"/>
          <w:szCs w:val="28"/>
          <w:lang w:val="tt-RU"/>
        </w:rPr>
      </w:pPr>
    </w:p>
    <w:p w:rsidR="009D3CA5" w:rsidRPr="00D8041F" w:rsidRDefault="009D3CA5" w:rsidP="009D3CA5">
      <w:pPr>
        <w:spacing w:line="360" w:lineRule="auto"/>
        <w:jc w:val="center"/>
        <w:rPr>
          <w:rFonts w:ascii="Times New Roman Tj" w:hAnsi="Times New Roman Tj"/>
          <w:b/>
          <w:iCs/>
          <w:sz w:val="28"/>
          <w:szCs w:val="28"/>
          <w:lang w:val="tt-RU"/>
        </w:rPr>
      </w:pPr>
      <w:r w:rsidRPr="00D8041F">
        <w:rPr>
          <w:rFonts w:ascii="Times New Roman Tj" w:hAnsi="Times New Roman Tj"/>
          <w:b/>
          <w:iCs/>
          <w:sz w:val="28"/>
          <w:szCs w:val="28"/>
          <w:lang w:val="tt-RU"/>
        </w:rPr>
        <w:t xml:space="preserve">                                                                                       </w:t>
      </w:r>
      <w:r w:rsidR="002E23BF" w:rsidRPr="00D8041F">
        <w:rPr>
          <w:rFonts w:ascii="Times New Roman Tj" w:hAnsi="Times New Roman Tj"/>
          <w:b/>
          <w:iCs/>
          <w:sz w:val="28"/>
          <w:szCs w:val="28"/>
          <w:lang w:val="tt-RU"/>
        </w:rPr>
        <w:t xml:space="preserve"> </w:t>
      </w:r>
    </w:p>
    <w:p w:rsidR="0054333F" w:rsidRPr="00D8041F" w:rsidRDefault="0054333F" w:rsidP="0054333F">
      <w:pPr>
        <w:spacing w:line="360" w:lineRule="auto"/>
        <w:jc w:val="right"/>
        <w:rPr>
          <w:rFonts w:ascii="Times New Roman Tj" w:hAnsi="Times New Roman Tj"/>
          <w:b/>
          <w:iCs/>
          <w:sz w:val="28"/>
          <w:szCs w:val="28"/>
          <w:lang w:val="tt-RU"/>
        </w:rPr>
      </w:pPr>
    </w:p>
    <w:p w:rsidR="009D3CA5" w:rsidRPr="00D8041F" w:rsidRDefault="002E23BF" w:rsidP="0054333F">
      <w:pPr>
        <w:spacing w:line="360" w:lineRule="auto"/>
        <w:jc w:val="right"/>
        <w:rPr>
          <w:rFonts w:ascii="Times New Roman Tj" w:hAnsi="Times New Roman Tj"/>
          <w:b/>
          <w:sz w:val="28"/>
          <w:szCs w:val="28"/>
          <w:lang w:val="tt-RU"/>
        </w:rPr>
      </w:pPr>
      <w:r w:rsidRPr="00D8041F">
        <w:rPr>
          <w:rFonts w:ascii="Times New Roman Tj" w:hAnsi="Times New Roman Tj"/>
          <w:b/>
          <w:iCs/>
          <w:sz w:val="28"/>
          <w:szCs w:val="28"/>
          <w:lang w:val="tt-RU"/>
        </w:rPr>
        <w:t>Ирина КАРИМОВА</w:t>
      </w:r>
    </w:p>
    <w:p w:rsidR="009D3CA5" w:rsidRPr="00D8041F" w:rsidRDefault="009D3CA5" w:rsidP="009D3CA5">
      <w:pPr>
        <w:pStyle w:val="-"/>
        <w:keepNext w:val="0"/>
        <w:spacing w:before="0" w:after="0" w:line="360" w:lineRule="auto"/>
        <w:ind w:left="2268"/>
        <w:jc w:val="left"/>
        <w:rPr>
          <w:rFonts w:ascii="Times New Roman Tj" w:hAnsi="Times New Roman Tj"/>
          <w:b/>
          <w:i w:val="0"/>
          <w:iCs w:val="0"/>
          <w:sz w:val="28"/>
          <w:szCs w:val="28"/>
          <w:lang w:val="tt-RU"/>
        </w:rPr>
      </w:pPr>
      <w:r w:rsidRPr="00D8041F">
        <w:rPr>
          <w:rFonts w:ascii="Times New Roman Tj" w:hAnsi="Times New Roman Tj"/>
          <w:b/>
          <w:i w:val="0"/>
          <w:iCs w:val="0"/>
          <w:sz w:val="28"/>
          <w:szCs w:val="28"/>
          <w:lang w:val="tt-RU"/>
        </w:rPr>
        <w:t>Академияи тањсилоти Тољикистон</w:t>
      </w:r>
    </w:p>
    <w:p w:rsidR="00F36C3F" w:rsidRDefault="00F36C3F" w:rsidP="00F36C3F">
      <w:pPr>
        <w:spacing w:after="0" w:line="360" w:lineRule="auto"/>
        <w:ind w:firstLine="851"/>
        <w:jc w:val="both"/>
        <w:rPr>
          <w:rFonts w:ascii="Times New Roman Tj" w:hAnsi="Times New Roman Tj"/>
          <w:bCs/>
          <w:sz w:val="28"/>
          <w:szCs w:val="28"/>
          <w:lang w:val="tt-RU"/>
        </w:rPr>
      </w:pPr>
    </w:p>
    <w:p w:rsidR="00F36C3F" w:rsidRPr="008F1456" w:rsidRDefault="00F36C3F" w:rsidP="008A5F79">
      <w:pPr>
        <w:spacing w:after="0" w:line="360" w:lineRule="auto"/>
        <w:ind w:firstLine="851"/>
        <w:jc w:val="both"/>
        <w:rPr>
          <w:rFonts w:ascii="Times New Roman Tj" w:hAnsi="Times New Roman Tj"/>
          <w:bCs/>
          <w:i/>
          <w:iCs/>
          <w:sz w:val="28"/>
          <w:szCs w:val="28"/>
          <w:lang w:val="tt-RU"/>
        </w:rPr>
      </w:pPr>
      <w:r w:rsidRPr="008F1456">
        <w:rPr>
          <w:rFonts w:ascii="Times New Roman Tj" w:hAnsi="Times New Roman Tj"/>
          <w:bCs/>
          <w:i/>
          <w:iCs/>
          <w:sz w:val="28"/>
          <w:szCs w:val="28"/>
          <w:lang w:val="tt-RU"/>
        </w:rPr>
        <w:t xml:space="preserve"> “Ба мо лозим аст, ки бо кишварњои дигар то љое, ки ба нафъи омўзишамон аст, робитаи  педагогї дошта бошем. Агар бихоњем аз илму дониши сарзаминњои дигар бањраманд гардем, лозим аст иттилооти кофї дар мавриди њамаи љанбањои зиндагии мардуми дигар кишварњо, аз љумла дар мавриди илму фан ва низоми  педагогии онњо огоњї дошта бошем, то ин бањрагирї ба шакли бењтар анљом шавад</w:t>
      </w:r>
      <w:r w:rsidR="008A5F79">
        <w:rPr>
          <w:rFonts w:ascii="Times New Roman Tj" w:hAnsi="Times New Roman Tj"/>
          <w:bCs/>
          <w:i/>
          <w:iCs/>
          <w:sz w:val="28"/>
          <w:szCs w:val="28"/>
          <w:lang w:val="tt-RU"/>
        </w:rPr>
        <w:t xml:space="preserve">. Зеро </w:t>
      </w:r>
      <w:r w:rsidRPr="008F1456">
        <w:rPr>
          <w:rFonts w:ascii="Times New Roman Tj" w:hAnsi="Times New Roman Tj"/>
          <w:bCs/>
          <w:i/>
          <w:iCs/>
          <w:sz w:val="28"/>
          <w:szCs w:val="28"/>
          <w:lang w:val="tt-RU"/>
        </w:rPr>
        <w:t xml:space="preserve"> вазифаи  баррасии таълиму тарбият дар љањони имрўз бар уњдаи  педагогикаи татбиќї аст”</w:t>
      </w:r>
    </w:p>
    <w:p w:rsidR="00F36C3F" w:rsidRPr="00F36C3F" w:rsidRDefault="008A5F79" w:rsidP="00F36C3F">
      <w:pPr>
        <w:spacing w:after="0" w:line="360" w:lineRule="auto"/>
        <w:ind w:firstLine="851"/>
        <w:jc w:val="right"/>
        <w:rPr>
          <w:rFonts w:ascii="Times New Roman Tj" w:hAnsi="Times New Roman Tj"/>
          <w:bCs/>
          <w:i/>
          <w:iCs/>
          <w:sz w:val="24"/>
          <w:szCs w:val="24"/>
          <w:lang w:val="tt-RU"/>
        </w:rPr>
      </w:pPr>
      <w:r>
        <w:rPr>
          <w:rFonts w:ascii="Times New Roman Tj" w:hAnsi="Times New Roman Tj"/>
          <w:bCs/>
          <w:i/>
          <w:iCs/>
          <w:sz w:val="24"/>
          <w:szCs w:val="24"/>
          <w:lang w:val="tt-RU"/>
        </w:rPr>
        <w:t>Академик Шарифзода Ф.</w:t>
      </w:r>
    </w:p>
    <w:p w:rsidR="009D3CA5" w:rsidRPr="00D8041F" w:rsidRDefault="009D3CA5" w:rsidP="009D3CA5">
      <w:pPr>
        <w:pStyle w:val="-"/>
        <w:keepNext w:val="0"/>
        <w:spacing w:before="0" w:after="0" w:line="360" w:lineRule="auto"/>
        <w:jc w:val="left"/>
        <w:rPr>
          <w:rFonts w:ascii="Times New Roman Tj" w:hAnsi="Times New Roman Tj"/>
          <w:b/>
          <w:sz w:val="28"/>
          <w:szCs w:val="28"/>
          <w:lang w:val="tt-RU"/>
        </w:rPr>
      </w:pPr>
    </w:p>
    <w:p w:rsidR="009D3CA5" w:rsidRPr="00540C32" w:rsidRDefault="009D3CA5" w:rsidP="009D3CA5">
      <w:pPr>
        <w:spacing w:line="360" w:lineRule="auto"/>
        <w:ind w:firstLine="709"/>
        <w:jc w:val="both"/>
        <w:rPr>
          <w:rFonts w:ascii="Times New Roman Tj" w:hAnsi="Times New Roman Tj"/>
          <w:b/>
          <w:bCs/>
          <w:iCs/>
          <w:sz w:val="28"/>
          <w:szCs w:val="28"/>
          <w:lang w:val="tt-RU"/>
        </w:rPr>
      </w:pPr>
      <w:r w:rsidRPr="00540C32">
        <w:rPr>
          <w:rFonts w:ascii="Times New Roman Tj" w:hAnsi="Times New Roman Tj"/>
          <w:b/>
          <w:bCs/>
          <w:iCs/>
          <w:sz w:val="28"/>
          <w:szCs w:val="28"/>
          <w:lang w:val="tt-RU"/>
        </w:rPr>
        <w:lastRenderedPageBreak/>
        <w:t>Таъриф ва мавзўи  педагогикаи  татбиќї</w:t>
      </w:r>
      <w:r w:rsidR="002E23BF" w:rsidRPr="00540C32">
        <w:rPr>
          <w:rFonts w:ascii="Times New Roman Tj" w:hAnsi="Times New Roman Tj"/>
          <w:b/>
          <w:iCs/>
          <w:sz w:val="28"/>
          <w:szCs w:val="28"/>
          <w:lang w:val="tt-RU"/>
        </w:rPr>
        <w:t xml:space="preserve">  </w:t>
      </w:r>
    </w:p>
    <w:p w:rsidR="009D3CA5" w:rsidRPr="00D8041F" w:rsidRDefault="0077465B" w:rsidP="0077465B">
      <w:pPr>
        <w:spacing w:after="0" w:line="360" w:lineRule="auto"/>
        <w:ind w:firstLine="709"/>
        <w:jc w:val="both"/>
        <w:rPr>
          <w:rFonts w:ascii="Times New Roman Tj" w:hAnsi="Times New Roman Tj"/>
          <w:bCs/>
          <w:sz w:val="28"/>
          <w:szCs w:val="28"/>
          <w:lang w:val="tt-RU"/>
        </w:rPr>
      </w:pPr>
      <w:r>
        <w:rPr>
          <w:rFonts w:ascii="Times New Roman Tj" w:hAnsi="Times New Roman Tj"/>
          <w:bCs/>
          <w:sz w:val="28"/>
          <w:szCs w:val="28"/>
          <w:lang w:val="tt-RU"/>
        </w:rPr>
        <w:t xml:space="preserve">Педагогикаи </w:t>
      </w:r>
      <w:r w:rsidR="009D3CA5" w:rsidRPr="00D8041F">
        <w:rPr>
          <w:rFonts w:ascii="Times New Roman Tj" w:hAnsi="Times New Roman Tj"/>
          <w:bCs/>
          <w:sz w:val="28"/>
          <w:szCs w:val="28"/>
          <w:lang w:val="tt-RU"/>
        </w:rPr>
        <w:t>татбиќї дар забони англисї бо истилоњи «comparative education» ва дар забони фаронсавї «pedagogie comparee»</w:t>
      </w:r>
      <w:r w:rsidR="00614F04">
        <w:rPr>
          <w:rFonts w:ascii="Times New Roman Tj" w:hAnsi="Times New Roman Tj"/>
          <w:bCs/>
          <w:sz w:val="28"/>
          <w:szCs w:val="28"/>
          <w:lang w:val="tt-RU"/>
        </w:rPr>
        <w:t xml:space="preserve"> ва дар забони русї “сравнительная педагогика”</w:t>
      </w:r>
      <w:r w:rsidR="008A5F79">
        <w:rPr>
          <w:rFonts w:ascii="Times New Roman Tj" w:hAnsi="Times New Roman Tj"/>
          <w:bCs/>
          <w:sz w:val="28"/>
          <w:szCs w:val="28"/>
          <w:lang w:val="tt-RU"/>
        </w:rPr>
        <w:t xml:space="preserve"> муаррифї шудааст.  И</w:t>
      </w:r>
      <w:r w:rsidR="009D3CA5" w:rsidRPr="00D8041F">
        <w:rPr>
          <w:rFonts w:ascii="Times New Roman Tj" w:hAnsi="Times New Roman Tj"/>
          <w:bCs/>
          <w:sz w:val="28"/>
          <w:szCs w:val="28"/>
          <w:lang w:val="tt-RU"/>
        </w:rPr>
        <w:t xml:space="preserve">н шохаи илми </w:t>
      </w:r>
      <w:r>
        <w:rPr>
          <w:rFonts w:ascii="Times New Roman Tj" w:hAnsi="Times New Roman Tj"/>
          <w:bCs/>
          <w:sz w:val="28"/>
          <w:szCs w:val="28"/>
          <w:lang w:val="tt-RU"/>
        </w:rPr>
        <w:t xml:space="preserve"> педагогика</w:t>
      </w:r>
      <w:r w:rsidR="009D3CA5" w:rsidRPr="00D8041F">
        <w:rPr>
          <w:rFonts w:ascii="Times New Roman Tj" w:hAnsi="Times New Roman Tj"/>
          <w:bCs/>
          <w:sz w:val="28"/>
          <w:szCs w:val="28"/>
          <w:lang w:val="tt-RU"/>
        </w:rPr>
        <w:t xml:space="preserve"> ба шакли љадид дар Аврупо ба вуљуд омадааст. Калимаи «comparative» аз феъли «to compare» гирифта шуда, маънои санљидани чанд чиз </w:t>
      </w:r>
      <w:r w:rsidR="008A5F79">
        <w:rPr>
          <w:rFonts w:ascii="Times New Roman Tj" w:hAnsi="Times New Roman Tj"/>
          <w:bCs/>
          <w:sz w:val="28"/>
          <w:szCs w:val="28"/>
          <w:lang w:val="tt-RU"/>
        </w:rPr>
        <w:t>ва бо њам муќоиса кардани онњоро</w:t>
      </w:r>
      <w:r w:rsidR="009D3CA5" w:rsidRPr="00D8041F">
        <w:rPr>
          <w:rFonts w:ascii="Times New Roman Tj" w:hAnsi="Times New Roman Tj"/>
          <w:bCs/>
          <w:sz w:val="28"/>
          <w:szCs w:val="28"/>
          <w:lang w:val="tt-RU"/>
        </w:rPr>
        <w:t xml:space="preserve"> дорад. Дар забони фаронсавї бошад</w:t>
      </w:r>
      <w:r w:rsidR="008A5F79">
        <w:rPr>
          <w:rFonts w:ascii="Times New Roman Tj" w:hAnsi="Times New Roman Tj"/>
          <w:bCs/>
          <w:sz w:val="28"/>
          <w:szCs w:val="28"/>
          <w:lang w:val="tt-RU"/>
        </w:rPr>
        <w:t>,</w:t>
      </w:r>
      <w:r w:rsidR="009D3CA5" w:rsidRPr="00D8041F">
        <w:rPr>
          <w:rFonts w:ascii="Times New Roman Tj" w:hAnsi="Times New Roman Tj"/>
          <w:bCs/>
          <w:sz w:val="28"/>
          <w:szCs w:val="28"/>
          <w:lang w:val="tt-RU"/>
        </w:rPr>
        <w:t xml:space="preserve"> «comparee» маънои баробар кардани ду чиз бо њам, мутобиќ сохтан ва баробариро дорад.</w:t>
      </w:r>
    </w:p>
    <w:p w:rsidR="009D3CA5" w:rsidRPr="00D8041F" w:rsidRDefault="009D3CA5" w:rsidP="008A5F79">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Интихоби истилоњи даќиќ дар ин замина</w:t>
      </w:r>
      <w:r w:rsidR="008A5F79">
        <w:rPr>
          <w:rFonts w:ascii="Times New Roman Tj" w:hAnsi="Times New Roman Tj"/>
          <w:bCs/>
          <w:sz w:val="28"/>
          <w:szCs w:val="28"/>
          <w:lang w:val="tt-RU"/>
        </w:rPr>
        <w:t xml:space="preserve"> муњим аст,</w:t>
      </w:r>
      <w:r w:rsidRPr="00D8041F">
        <w:rPr>
          <w:rFonts w:ascii="Times New Roman Tj" w:hAnsi="Times New Roman Tj"/>
          <w:bCs/>
          <w:sz w:val="28"/>
          <w:szCs w:val="28"/>
          <w:lang w:val="tt-RU"/>
        </w:rPr>
        <w:t xml:space="preserve">  зеро вуљуди  номафњумї дар интихоби як ё чанд мафњум мумкин аст </w:t>
      </w:r>
      <w:r w:rsidR="008A5F79">
        <w:rPr>
          <w:rFonts w:ascii="Times New Roman Tj" w:hAnsi="Times New Roman Tj"/>
          <w:bCs/>
          <w:sz w:val="28"/>
          <w:szCs w:val="28"/>
          <w:lang w:val="tt-RU"/>
        </w:rPr>
        <w:t xml:space="preserve"> ба </w:t>
      </w:r>
      <w:r w:rsidRPr="00D8041F">
        <w:rPr>
          <w:rFonts w:ascii="Times New Roman Tj" w:hAnsi="Times New Roman Tj"/>
          <w:bCs/>
          <w:sz w:val="28"/>
          <w:szCs w:val="28"/>
          <w:lang w:val="tt-RU"/>
        </w:rPr>
        <w:t xml:space="preserve">иштибоњ </w:t>
      </w:r>
      <w:r w:rsidR="008A5F79">
        <w:rPr>
          <w:rFonts w:ascii="Times New Roman Tj" w:hAnsi="Times New Roman Tj"/>
          <w:bCs/>
          <w:sz w:val="28"/>
          <w:szCs w:val="28"/>
          <w:lang w:val="tt-RU"/>
        </w:rPr>
        <w:t xml:space="preserve"> расонад</w:t>
      </w:r>
      <w:r w:rsidRPr="00D8041F">
        <w:rPr>
          <w:rFonts w:ascii="Times New Roman Tj" w:hAnsi="Times New Roman Tj"/>
          <w:bCs/>
          <w:sz w:val="28"/>
          <w:szCs w:val="28"/>
          <w:lang w:val="tt-RU"/>
        </w:rPr>
        <w:t xml:space="preserve">. Таърифи тавсифии </w:t>
      </w:r>
      <w:r w:rsidR="0077465B">
        <w:rPr>
          <w:rFonts w:ascii="Times New Roman Tj" w:hAnsi="Times New Roman Tj"/>
          <w:bCs/>
          <w:sz w:val="28"/>
          <w:szCs w:val="28"/>
          <w:lang w:val="tt-RU"/>
        </w:rPr>
        <w:t xml:space="preserve"> педагогикаи татбиќї метавонад баёнгари нук</w:t>
      </w:r>
      <w:r w:rsidRPr="00D8041F">
        <w:rPr>
          <w:rFonts w:ascii="Times New Roman Tj" w:hAnsi="Times New Roman Tj"/>
          <w:bCs/>
          <w:sz w:val="28"/>
          <w:szCs w:val="28"/>
          <w:lang w:val="tt-RU"/>
        </w:rPr>
        <w:t>таи назарњои гуногуне бошад, ки бо истифодаи онњо метавон бе эљод кардан</w:t>
      </w:r>
      <w:r w:rsidR="0077465B">
        <w:rPr>
          <w:rFonts w:ascii="Times New Roman Tj" w:hAnsi="Times New Roman Tj"/>
          <w:bCs/>
          <w:sz w:val="28"/>
          <w:szCs w:val="28"/>
          <w:lang w:val="tt-RU"/>
        </w:rPr>
        <w:t>и  мухолифат бо нук</w:t>
      </w:r>
      <w:r w:rsidRPr="00D8041F">
        <w:rPr>
          <w:rFonts w:ascii="Times New Roman Tj" w:hAnsi="Times New Roman Tj"/>
          <w:bCs/>
          <w:sz w:val="28"/>
          <w:szCs w:val="28"/>
          <w:lang w:val="tt-RU"/>
        </w:rPr>
        <w:t xml:space="preserve">таи назарњои љомеашиносї, фалсафа ё равоншиносї ба таърифи </w:t>
      </w:r>
      <w:r w:rsidR="0077465B">
        <w:rPr>
          <w:rFonts w:ascii="Times New Roman Tj" w:hAnsi="Times New Roman Tj"/>
          <w:bCs/>
          <w:sz w:val="28"/>
          <w:szCs w:val="28"/>
          <w:lang w:val="tt-RU"/>
        </w:rPr>
        <w:t xml:space="preserve"> педагогика</w:t>
      </w:r>
      <w:r w:rsidRPr="00D8041F">
        <w:rPr>
          <w:rFonts w:ascii="Times New Roman Tj" w:hAnsi="Times New Roman Tj"/>
          <w:bCs/>
          <w:sz w:val="28"/>
          <w:szCs w:val="28"/>
          <w:lang w:val="tt-RU"/>
        </w:rPr>
        <w:t xml:space="preserve"> пардохт. Агарчї дар соњањои мухталифи </w:t>
      </w:r>
      <w:r w:rsidR="0077465B">
        <w:rPr>
          <w:rFonts w:ascii="Times New Roman Tj" w:hAnsi="Times New Roman Tj"/>
          <w:bCs/>
          <w:sz w:val="28"/>
          <w:szCs w:val="28"/>
          <w:lang w:val="tt-RU"/>
        </w:rPr>
        <w:t xml:space="preserve"> илмњои</w:t>
      </w:r>
      <w:r w:rsidRPr="00D8041F">
        <w:rPr>
          <w:rFonts w:ascii="Times New Roman Tj" w:hAnsi="Times New Roman Tj"/>
          <w:bCs/>
          <w:sz w:val="28"/>
          <w:szCs w:val="28"/>
          <w:lang w:val="tt-RU"/>
        </w:rPr>
        <w:t xml:space="preserve"> вобас</w:t>
      </w:r>
      <w:r w:rsidR="0077465B">
        <w:rPr>
          <w:rFonts w:ascii="Times New Roman Tj" w:hAnsi="Times New Roman Tj"/>
          <w:bCs/>
          <w:sz w:val="28"/>
          <w:szCs w:val="28"/>
          <w:lang w:val="tt-RU"/>
        </w:rPr>
        <w:t>та ба  педагогикаи татбиќї навъи</w:t>
      </w:r>
      <w:r w:rsidRPr="00D8041F">
        <w:rPr>
          <w:rFonts w:ascii="Times New Roman Tj" w:hAnsi="Times New Roman Tj"/>
          <w:bCs/>
          <w:sz w:val="28"/>
          <w:szCs w:val="28"/>
          <w:lang w:val="tt-RU"/>
        </w:rPr>
        <w:t xml:space="preserve"> ягонагї дида мешавад, вале дар мавридњое низ мухолифат дида мешавад. Назарњои</w:t>
      </w:r>
      <w:r w:rsidR="00C90418">
        <w:rPr>
          <w:rFonts w:ascii="Times New Roman Tj" w:hAnsi="Times New Roman Tj"/>
          <w:bCs/>
          <w:sz w:val="28"/>
          <w:szCs w:val="28"/>
          <w:lang w:val="tt-RU"/>
        </w:rPr>
        <w:t xml:space="preserve"> гуногун</w:t>
      </w:r>
      <w:r w:rsidRPr="00D8041F">
        <w:rPr>
          <w:rFonts w:ascii="Times New Roman Tj" w:hAnsi="Times New Roman Tj"/>
          <w:bCs/>
          <w:sz w:val="28"/>
          <w:szCs w:val="28"/>
          <w:lang w:val="tt-RU"/>
        </w:rPr>
        <w:t xml:space="preserve"> бештар аз он љо маншаъ мегиранд, ки муњаќќиќону пажўњишгарон ва мутахассисон дигар соњањо, аз ќабили: равоншиносї, фалсафа, таърих, љомеашиносї, физика, биология, иќтисод, улуми сиёсї ва ѓайра, ба љуз миќдори ками онон, ки аз донишмандони </w:t>
      </w:r>
      <w:r w:rsidR="0077465B">
        <w:rPr>
          <w:rFonts w:ascii="Times New Roman Tj" w:hAnsi="Times New Roman Tj"/>
          <w:bCs/>
          <w:sz w:val="28"/>
          <w:szCs w:val="28"/>
          <w:lang w:val="tt-RU"/>
        </w:rPr>
        <w:t xml:space="preserve"> соњаи педагогика</w:t>
      </w:r>
      <w:r w:rsidRPr="00D8041F">
        <w:rPr>
          <w:rFonts w:ascii="Times New Roman Tj" w:hAnsi="Times New Roman Tj"/>
          <w:bCs/>
          <w:sz w:val="28"/>
          <w:szCs w:val="28"/>
          <w:lang w:val="tt-RU"/>
        </w:rPr>
        <w:t xml:space="preserve"> мањсуб мешаванд, дар заминаи </w:t>
      </w:r>
      <w:r w:rsidR="0077465B">
        <w:rPr>
          <w:rFonts w:ascii="Times New Roman Tj" w:hAnsi="Times New Roman Tj"/>
          <w:bCs/>
          <w:sz w:val="28"/>
          <w:szCs w:val="28"/>
          <w:lang w:val="tt-RU"/>
        </w:rPr>
        <w:t xml:space="preserve"> педагогикаи</w:t>
      </w:r>
      <w:r w:rsidRPr="00D8041F">
        <w:rPr>
          <w:rFonts w:ascii="Times New Roman Tj" w:hAnsi="Times New Roman Tj"/>
          <w:bCs/>
          <w:sz w:val="28"/>
          <w:szCs w:val="28"/>
          <w:lang w:val="tt-RU"/>
        </w:rPr>
        <w:t xml:space="preserve"> татбиќї нигаришњои илмии </w:t>
      </w:r>
      <w:r w:rsidR="0077465B">
        <w:rPr>
          <w:rFonts w:ascii="Times New Roman Tj" w:hAnsi="Times New Roman Tj"/>
          <w:bCs/>
          <w:sz w:val="28"/>
          <w:szCs w:val="28"/>
          <w:lang w:val="tt-RU"/>
        </w:rPr>
        <w:t xml:space="preserve"> гуногун</w:t>
      </w:r>
      <w:r w:rsidRPr="00D8041F">
        <w:rPr>
          <w:rFonts w:ascii="Times New Roman Tj" w:hAnsi="Times New Roman Tj"/>
          <w:bCs/>
          <w:sz w:val="28"/>
          <w:szCs w:val="28"/>
          <w:lang w:val="tt-RU"/>
        </w:rPr>
        <w:t xml:space="preserve"> доранд.</w:t>
      </w:r>
    </w:p>
    <w:p w:rsidR="009D3CA5" w:rsidRPr="00D8041F" w:rsidRDefault="009D3CA5" w:rsidP="00CA22D7">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Ба ин тартиб, мушоњида мешавад,</w:t>
      </w:r>
      <w:r w:rsidR="0077465B">
        <w:rPr>
          <w:rFonts w:ascii="Times New Roman Tj" w:hAnsi="Times New Roman Tj"/>
          <w:bCs/>
          <w:sz w:val="28"/>
          <w:szCs w:val="28"/>
          <w:lang w:val="tt-RU"/>
        </w:rPr>
        <w:t xml:space="preserve"> ки  педагогикаи  татбиќї аз нук</w:t>
      </w:r>
      <w:r w:rsidRPr="00D8041F">
        <w:rPr>
          <w:rFonts w:ascii="Times New Roman Tj" w:hAnsi="Times New Roman Tj"/>
          <w:bCs/>
          <w:sz w:val="28"/>
          <w:szCs w:val="28"/>
          <w:lang w:val="tt-RU"/>
        </w:rPr>
        <w:t xml:space="preserve">таи назарњои </w:t>
      </w:r>
      <w:r w:rsidR="0077465B">
        <w:rPr>
          <w:rFonts w:ascii="Times New Roman Tj" w:hAnsi="Times New Roman Tj"/>
          <w:bCs/>
          <w:sz w:val="28"/>
          <w:szCs w:val="28"/>
          <w:lang w:val="tt-RU"/>
        </w:rPr>
        <w:t xml:space="preserve"> гуногун</w:t>
      </w:r>
      <w:r w:rsidRPr="00D8041F">
        <w:rPr>
          <w:rFonts w:ascii="Times New Roman Tj" w:hAnsi="Times New Roman Tj"/>
          <w:bCs/>
          <w:sz w:val="28"/>
          <w:szCs w:val="28"/>
          <w:lang w:val="tt-RU"/>
        </w:rPr>
        <w:t xml:space="preserve"> мавриди мутолиа ва баррасї ќарор гирифтааст.</w:t>
      </w:r>
      <w:r w:rsidR="001D2CBA">
        <w:rPr>
          <w:rFonts w:ascii="Times New Roman Tj" w:hAnsi="Times New Roman Tj"/>
          <w:bCs/>
          <w:sz w:val="28"/>
          <w:szCs w:val="28"/>
          <w:lang w:val="tt-RU"/>
        </w:rPr>
        <w:t xml:space="preserve"> </w:t>
      </w:r>
      <w:r w:rsidR="00CA22D7">
        <w:rPr>
          <w:rFonts w:ascii="Times New Roman Tj" w:hAnsi="Times New Roman Tj"/>
          <w:bCs/>
          <w:sz w:val="28"/>
          <w:szCs w:val="28"/>
          <w:lang w:val="tt-RU"/>
        </w:rPr>
        <w:t>П</w:t>
      </w:r>
      <w:r w:rsidR="008A5F79">
        <w:rPr>
          <w:rFonts w:ascii="Times New Roman Tj" w:hAnsi="Times New Roman Tj"/>
          <w:bCs/>
          <w:sz w:val="28"/>
          <w:szCs w:val="28"/>
          <w:lang w:val="tt-RU"/>
        </w:rPr>
        <w:t>еда</w:t>
      </w:r>
      <w:r w:rsidRPr="00D8041F">
        <w:rPr>
          <w:rFonts w:ascii="Times New Roman Tj" w:hAnsi="Times New Roman Tj"/>
          <w:bCs/>
          <w:sz w:val="28"/>
          <w:szCs w:val="28"/>
          <w:lang w:val="tt-RU"/>
        </w:rPr>
        <w:t>гогикаи татбиќиро истифода кардан аз муќоиса ба маќсади мутолиаи љанбањои мушаххаси масъалањои тарбиятї медона</w:t>
      </w:r>
      <w:r w:rsidR="00CA22D7">
        <w:rPr>
          <w:rFonts w:ascii="Times New Roman Tj" w:hAnsi="Times New Roman Tj"/>
          <w:bCs/>
          <w:sz w:val="28"/>
          <w:szCs w:val="28"/>
          <w:lang w:val="tt-RU"/>
        </w:rPr>
        <w:t>н</w:t>
      </w:r>
      <w:r w:rsidRPr="00D8041F">
        <w:rPr>
          <w:rFonts w:ascii="Times New Roman Tj" w:hAnsi="Times New Roman Tj"/>
          <w:bCs/>
          <w:sz w:val="28"/>
          <w:szCs w:val="28"/>
          <w:lang w:val="tt-RU"/>
        </w:rPr>
        <w:t>д.</w:t>
      </w:r>
    </w:p>
    <w:p w:rsidR="009D3CA5" w:rsidRPr="00D8041F" w:rsidRDefault="009D3CA5" w:rsidP="00CA22D7">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Ба аќидаи </w:t>
      </w:r>
      <w:r w:rsidR="00CA22D7">
        <w:rPr>
          <w:rFonts w:ascii="Times New Roman Tj" w:hAnsi="Times New Roman Tj"/>
          <w:bCs/>
          <w:sz w:val="28"/>
          <w:szCs w:val="28"/>
          <w:lang w:val="tt-RU"/>
        </w:rPr>
        <w:t xml:space="preserve"> дигар</w:t>
      </w:r>
      <w:r w:rsidRPr="00D8041F">
        <w:rPr>
          <w:rFonts w:ascii="Times New Roman Tj" w:hAnsi="Times New Roman Tj"/>
          <w:bCs/>
          <w:sz w:val="28"/>
          <w:szCs w:val="28"/>
          <w:lang w:val="tt-RU"/>
        </w:rPr>
        <w:t xml:space="preserve"> педагогикаи татбиќї ба маънои баррасї ва тањлили муназзаму системаноки дигар фарњангњо ва низомњои омўзишии муфид ба манзури кашфи шабоњат ва тафовутњо ва ин  ки чаро барои мушкилоти яксон роњи њалњои </w:t>
      </w:r>
      <w:r w:rsidR="0077465B">
        <w:rPr>
          <w:rFonts w:ascii="Times New Roman Tj" w:hAnsi="Times New Roman Tj"/>
          <w:bCs/>
          <w:sz w:val="28"/>
          <w:szCs w:val="28"/>
          <w:lang w:val="tt-RU"/>
        </w:rPr>
        <w:t xml:space="preserve"> гуногун</w:t>
      </w:r>
      <w:r w:rsidRPr="00D8041F">
        <w:rPr>
          <w:rFonts w:ascii="Times New Roman Tj" w:hAnsi="Times New Roman Tj"/>
          <w:bCs/>
          <w:sz w:val="28"/>
          <w:szCs w:val="28"/>
          <w:lang w:val="tt-RU"/>
        </w:rPr>
        <w:t xml:space="preserve"> тарњрезї шудаанд</w:t>
      </w:r>
      <w:r w:rsidR="0040774E">
        <w:rPr>
          <w:rFonts w:ascii="Times New Roman Tj" w:hAnsi="Times New Roman Tj"/>
          <w:bCs/>
          <w:sz w:val="28"/>
          <w:szCs w:val="28"/>
          <w:lang w:val="tt-RU"/>
        </w:rPr>
        <w:t>, мебошад</w:t>
      </w:r>
      <w:r w:rsidR="00CA22D7">
        <w:rPr>
          <w:rFonts w:ascii="Times New Roman Tj" w:hAnsi="Times New Roman Tj"/>
          <w:bCs/>
          <w:sz w:val="28"/>
          <w:szCs w:val="28"/>
          <w:lang w:val="tt-RU"/>
        </w:rPr>
        <w:t xml:space="preserve"> (12, с.34)</w:t>
      </w:r>
      <w:r w:rsidRPr="00D8041F">
        <w:rPr>
          <w:rFonts w:ascii="Times New Roman Tj" w:hAnsi="Times New Roman Tj"/>
          <w:bCs/>
          <w:sz w:val="28"/>
          <w:szCs w:val="28"/>
          <w:lang w:val="tt-RU"/>
        </w:rPr>
        <w:t>.</w:t>
      </w:r>
    </w:p>
    <w:p w:rsidR="009D3CA5" w:rsidRPr="00D8041F" w:rsidRDefault="009D3CA5" w:rsidP="00C13CB2">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lastRenderedPageBreak/>
        <w:t>Аз ин тариќ</w:t>
      </w:r>
      <w:r w:rsidR="0040774E">
        <w:rPr>
          <w:rFonts w:ascii="Times New Roman Tj" w:hAnsi="Times New Roman Tj"/>
          <w:bCs/>
          <w:sz w:val="28"/>
          <w:szCs w:val="28"/>
          <w:lang w:val="tt-RU"/>
        </w:rPr>
        <w:t>,</w:t>
      </w:r>
      <w:r w:rsidRPr="00D8041F">
        <w:rPr>
          <w:rFonts w:ascii="Times New Roman Tj" w:hAnsi="Times New Roman Tj"/>
          <w:bCs/>
          <w:sz w:val="28"/>
          <w:szCs w:val="28"/>
          <w:lang w:val="tt-RU"/>
        </w:rPr>
        <w:t xml:space="preserve"> донишљўи </w:t>
      </w:r>
      <w:r w:rsidR="0077465B">
        <w:rPr>
          <w:rFonts w:ascii="Times New Roman Tj" w:hAnsi="Times New Roman Tj"/>
          <w:bCs/>
          <w:sz w:val="28"/>
          <w:szCs w:val="28"/>
          <w:lang w:val="tt-RU"/>
        </w:rPr>
        <w:t xml:space="preserve"> соњаи педагогикаи</w:t>
      </w:r>
      <w:r w:rsidRPr="00D8041F">
        <w:rPr>
          <w:rFonts w:ascii="Times New Roman Tj" w:hAnsi="Times New Roman Tj"/>
          <w:bCs/>
          <w:sz w:val="28"/>
          <w:szCs w:val="28"/>
          <w:lang w:val="tt-RU"/>
        </w:rPr>
        <w:t xml:space="preserve"> татбиќї </w:t>
      </w:r>
      <w:r w:rsidR="00C13CB2">
        <w:rPr>
          <w:rFonts w:ascii="Times New Roman Tj" w:hAnsi="Times New Roman Tj"/>
          <w:bCs/>
          <w:sz w:val="28"/>
          <w:szCs w:val="28"/>
          <w:lang w:val="tt-RU"/>
        </w:rPr>
        <w:t xml:space="preserve"> метавонад</w:t>
      </w:r>
      <w:r w:rsidRPr="00D8041F">
        <w:rPr>
          <w:rFonts w:ascii="Times New Roman Tj" w:hAnsi="Times New Roman Tj"/>
          <w:bCs/>
          <w:sz w:val="28"/>
          <w:szCs w:val="28"/>
          <w:lang w:val="tt-RU"/>
        </w:rPr>
        <w:t xml:space="preserve"> </w:t>
      </w:r>
      <w:r w:rsidR="00C13CB2">
        <w:rPr>
          <w:rFonts w:ascii="Times New Roman Tj" w:hAnsi="Times New Roman Tj"/>
          <w:bCs/>
          <w:sz w:val="28"/>
          <w:szCs w:val="28"/>
          <w:lang w:val="tt-RU"/>
        </w:rPr>
        <w:t xml:space="preserve"> </w:t>
      </w:r>
      <w:r w:rsidRPr="00D8041F">
        <w:rPr>
          <w:rFonts w:ascii="Times New Roman Tj" w:hAnsi="Times New Roman Tj"/>
          <w:bCs/>
          <w:sz w:val="28"/>
          <w:szCs w:val="28"/>
          <w:lang w:val="tt-RU"/>
        </w:rPr>
        <w:t xml:space="preserve"> масъалањои воќеии вобаста ба низоми омўзишии худро кашф ва дарк намояд, сипас</w:t>
      </w:r>
      <w:r w:rsidR="00C13CB2">
        <w:rPr>
          <w:rFonts w:ascii="Times New Roman Tj" w:hAnsi="Times New Roman Tj"/>
          <w:bCs/>
          <w:sz w:val="28"/>
          <w:szCs w:val="28"/>
          <w:lang w:val="tt-RU"/>
        </w:rPr>
        <w:t>, бо њушёрию огоњї дар садад</w:t>
      </w:r>
      <w:r w:rsidRPr="00D8041F">
        <w:rPr>
          <w:rFonts w:ascii="Times New Roman Tj" w:hAnsi="Times New Roman Tj"/>
          <w:bCs/>
          <w:sz w:val="28"/>
          <w:szCs w:val="28"/>
          <w:lang w:val="tt-RU"/>
        </w:rPr>
        <w:t>и тарњрезии роњњои њалли он барояд.</w:t>
      </w:r>
    </w:p>
    <w:p w:rsidR="009D3CA5" w:rsidRPr="00D8041F" w:rsidRDefault="009D3CA5" w:rsidP="00330BA1">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Педагогикаи татбиќиро метавон иборат аз як  низоми тањќиќї донист, ки моро барои дастёбї ба шинохти љадиди назария ва амалия аз тариќи муќоисаи ду ё чанд системаи тарбиятї дар кишварњои мухталиф ва ё даврањои таърихии гуногун ёрї медињад</w:t>
      </w:r>
      <w:r w:rsidR="00CA22D7">
        <w:rPr>
          <w:rFonts w:ascii="Times New Roman Tj" w:hAnsi="Times New Roman Tj"/>
          <w:bCs/>
          <w:sz w:val="28"/>
          <w:szCs w:val="28"/>
          <w:lang w:val="tt-RU"/>
        </w:rPr>
        <w:t xml:space="preserve"> (1, С.32)</w:t>
      </w:r>
      <w:r w:rsidRPr="00D8041F">
        <w:rPr>
          <w:rFonts w:ascii="Times New Roman Tj" w:hAnsi="Times New Roman Tj"/>
          <w:bCs/>
          <w:sz w:val="28"/>
          <w:szCs w:val="28"/>
          <w:lang w:val="tt-RU"/>
        </w:rPr>
        <w:t xml:space="preserve">. Маќсад аз «татбиќ» ва «муќоиса» иборат аст аз таљзия ва тањлили </w:t>
      </w:r>
      <w:r w:rsidR="00330BA1">
        <w:rPr>
          <w:rFonts w:ascii="Times New Roman Tj" w:hAnsi="Times New Roman Tj"/>
          <w:bCs/>
          <w:sz w:val="28"/>
          <w:szCs w:val="28"/>
          <w:lang w:val="tt-RU"/>
        </w:rPr>
        <w:t xml:space="preserve"> монандињо</w:t>
      </w:r>
      <w:r w:rsidRPr="00D8041F">
        <w:rPr>
          <w:rFonts w:ascii="Times New Roman Tj" w:hAnsi="Times New Roman Tj"/>
          <w:bCs/>
          <w:sz w:val="28"/>
          <w:szCs w:val="28"/>
          <w:lang w:val="tt-RU"/>
        </w:rPr>
        <w:t>, нукоти муштарак ва инчунин</w:t>
      </w:r>
      <w:r w:rsidR="00C13CB2">
        <w:rPr>
          <w:rFonts w:ascii="Times New Roman Tj" w:hAnsi="Times New Roman Tj"/>
          <w:bCs/>
          <w:sz w:val="28"/>
          <w:szCs w:val="28"/>
          <w:lang w:val="tt-RU"/>
        </w:rPr>
        <w:t>,</w:t>
      </w:r>
      <w:r w:rsidRPr="00D8041F">
        <w:rPr>
          <w:rFonts w:ascii="Times New Roman Tj" w:hAnsi="Times New Roman Tj"/>
          <w:bCs/>
          <w:sz w:val="28"/>
          <w:szCs w:val="28"/>
          <w:lang w:val="tt-RU"/>
        </w:rPr>
        <w:t xml:space="preserve"> тафовутњои мављуд байни системањои мухталифи тарбиятї, ки дар заминањои созмонї, ташкилотї, тарзи мудирияти  омўзишї, барномањо,  равишњои тарбиятї ва њамчуни</w:t>
      </w:r>
      <w:r w:rsidR="00C13CB2">
        <w:rPr>
          <w:rFonts w:ascii="Times New Roman Tj" w:hAnsi="Times New Roman Tj"/>
          <w:bCs/>
          <w:sz w:val="28"/>
          <w:szCs w:val="28"/>
          <w:lang w:val="tt-RU"/>
        </w:rPr>
        <w:t>н арзишёбињои омўзишї дар марњи</w:t>
      </w:r>
      <w:r w:rsidRPr="00D8041F">
        <w:rPr>
          <w:rFonts w:ascii="Times New Roman Tj" w:hAnsi="Times New Roman Tj"/>
          <w:bCs/>
          <w:sz w:val="28"/>
          <w:szCs w:val="28"/>
          <w:lang w:val="tt-RU"/>
        </w:rPr>
        <w:t>лањои мухталифи таълиму тарбият ба амал меояд.</w:t>
      </w:r>
    </w:p>
    <w:p w:rsidR="009D3CA5" w:rsidRPr="00D8041F" w:rsidRDefault="009D3CA5" w:rsidP="0054333F">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Баррасии татбиќї метавонад ду ё якчанд системаи омўзиширо дар маљмўъ баррасї кунад. Ё ин ки метавонад баъзе љанбањои системањои омўзиширо ба мисли созмони идорї, барномањои омўзишї, барномањои дарсї ва ѓайра мавриди мутолиа ќарор дињад. Баррасии татбиќї метавонад байни шевањои омўзишии кишварњои мухталиф </w:t>
      </w:r>
      <w:r w:rsidR="00330BA1">
        <w:rPr>
          <w:rFonts w:ascii="Times New Roman Tj" w:hAnsi="Times New Roman Tj"/>
          <w:bCs/>
          <w:sz w:val="28"/>
          <w:szCs w:val="28"/>
          <w:lang w:val="tt-RU"/>
        </w:rPr>
        <w:t>ё манотиќи гуногун аз нук</w:t>
      </w:r>
      <w:r w:rsidRPr="00D8041F">
        <w:rPr>
          <w:rFonts w:ascii="Times New Roman Tj" w:hAnsi="Times New Roman Tj"/>
          <w:bCs/>
          <w:sz w:val="28"/>
          <w:szCs w:val="28"/>
          <w:lang w:val="tt-RU"/>
        </w:rPr>
        <w:t>таи назари љуѓрофї, замонї ва њамчунин байни низомњои тарбиятии даврањои мухталифи таърихї анљом пазирад. Бо ин вуљуд, бояд таваљљуњ дошт, ки дар замони муосир баррасињои татбиќї бештар ба замони муосир мањдуд мешавад</w:t>
      </w:r>
      <w:r w:rsidR="00CA22D7">
        <w:rPr>
          <w:rFonts w:ascii="Times New Roman Tj" w:hAnsi="Times New Roman Tj"/>
          <w:bCs/>
          <w:sz w:val="28"/>
          <w:szCs w:val="28"/>
          <w:lang w:val="tt-RU"/>
        </w:rPr>
        <w:t xml:space="preserve"> (3, С.56).</w:t>
      </w:r>
    </w:p>
    <w:p w:rsidR="009D3CA5" w:rsidRPr="00D8041F" w:rsidRDefault="009D3CA5" w:rsidP="00C13CB2">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Аз </w:t>
      </w:r>
      <w:r w:rsidR="00330BA1">
        <w:rPr>
          <w:rFonts w:ascii="Times New Roman Tj" w:hAnsi="Times New Roman Tj"/>
          <w:bCs/>
          <w:sz w:val="28"/>
          <w:szCs w:val="28"/>
          <w:lang w:val="tt-RU"/>
        </w:rPr>
        <w:t xml:space="preserve"> назари</w:t>
      </w:r>
      <w:r w:rsidRPr="00D8041F">
        <w:rPr>
          <w:rFonts w:ascii="Times New Roman Tj" w:hAnsi="Times New Roman Tj"/>
          <w:bCs/>
          <w:sz w:val="28"/>
          <w:szCs w:val="28"/>
          <w:lang w:val="tt-RU"/>
        </w:rPr>
        <w:t xml:space="preserve"> номгузорї ин ришта аз дониши </w:t>
      </w:r>
      <w:r w:rsidR="00330BA1">
        <w:rPr>
          <w:rFonts w:ascii="Times New Roman Tj" w:hAnsi="Times New Roman Tj"/>
          <w:bCs/>
          <w:sz w:val="28"/>
          <w:szCs w:val="28"/>
          <w:lang w:val="tt-RU"/>
        </w:rPr>
        <w:t xml:space="preserve"> педагогика</w:t>
      </w:r>
      <w:r w:rsidRPr="00D8041F">
        <w:rPr>
          <w:rFonts w:ascii="Times New Roman Tj" w:hAnsi="Times New Roman Tj"/>
          <w:bCs/>
          <w:sz w:val="28"/>
          <w:szCs w:val="28"/>
          <w:lang w:val="tt-RU"/>
        </w:rPr>
        <w:t xml:space="preserve"> дар мамолики мухталиф бо номњои  гуногун </w:t>
      </w:r>
      <w:r w:rsidR="00C13CB2">
        <w:rPr>
          <w:rFonts w:ascii="Times New Roman Tj" w:hAnsi="Times New Roman Tj"/>
          <w:bCs/>
          <w:sz w:val="28"/>
          <w:szCs w:val="28"/>
          <w:lang w:val="tt-RU"/>
        </w:rPr>
        <w:t xml:space="preserve"> арзёбї</w:t>
      </w:r>
      <w:r w:rsidRPr="00D8041F">
        <w:rPr>
          <w:rFonts w:ascii="Times New Roman Tj" w:hAnsi="Times New Roman Tj"/>
          <w:bCs/>
          <w:sz w:val="28"/>
          <w:szCs w:val="28"/>
          <w:lang w:val="tt-RU"/>
        </w:rPr>
        <w:t xml:space="preserve"> карда мешавад. Масалан,  дар кишварњои англосаксон вожаи «омўзишу парвариш ва ё тарбияти татбиќї», дар Олмон бо унвони «илми омўзишу парвариши</w:t>
      </w:r>
      <w:r w:rsidR="00644BA1">
        <w:rPr>
          <w:rFonts w:ascii="Times New Roman Tj" w:hAnsi="Times New Roman Tj"/>
          <w:bCs/>
          <w:sz w:val="28"/>
          <w:szCs w:val="28"/>
          <w:lang w:val="tt-RU"/>
        </w:rPr>
        <w:t xml:space="preserve"> татбиќї», дар Фаронса бо номи “</w:t>
      </w:r>
      <w:r w:rsidRPr="00D8041F">
        <w:rPr>
          <w:rFonts w:ascii="Times New Roman Tj" w:hAnsi="Times New Roman Tj"/>
          <w:bCs/>
          <w:sz w:val="28"/>
          <w:szCs w:val="28"/>
          <w:lang w:val="tt-RU"/>
        </w:rPr>
        <w:t>педагогикаи муќоисав</w:t>
      </w:r>
      <w:r w:rsidR="00644BA1">
        <w:rPr>
          <w:rFonts w:ascii="Times New Roman Tj" w:hAnsi="Times New Roman Tj"/>
          <w:bCs/>
          <w:sz w:val="28"/>
          <w:szCs w:val="28"/>
          <w:lang w:val="tt-RU"/>
        </w:rPr>
        <w:t>ї”</w:t>
      </w:r>
      <w:r w:rsidR="00C13CB2">
        <w:rPr>
          <w:rFonts w:ascii="Times New Roman Tj" w:hAnsi="Times New Roman Tj"/>
          <w:bCs/>
          <w:sz w:val="28"/>
          <w:szCs w:val="28"/>
          <w:lang w:val="tt-RU"/>
        </w:rPr>
        <w:t xml:space="preserve"> унвон шудааст.</w:t>
      </w:r>
      <w:r w:rsidR="00644BA1">
        <w:rPr>
          <w:rFonts w:ascii="Times New Roman Tj" w:hAnsi="Times New Roman Tj"/>
          <w:bCs/>
          <w:sz w:val="28"/>
          <w:szCs w:val="28"/>
          <w:lang w:val="tt-RU"/>
        </w:rPr>
        <w:t xml:space="preserve"> </w:t>
      </w:r>
      <w:r w:rsidR="00C13CB2">
        <w:rPr>
          <w:rFonts w:ascii="Times New Roman Tj" w:hAnsi="Times New Roman Tj"/>
          <w:bCs/>
          <w:sz w:val="28"/>
          <w:szCs w:val="28"/>
          <w:lang w:val="tt-RU"/>
        </w:rPr>
        <w:t>Б</w:t>
      </w:r>
      <w:r w:rsidR="00CA22D7">
        <w:rPr>
          <w:rFonts w:ascii="Times New Roman Tj" w:hAnsi="Times New Roman Tj"/>
          <w:bCs/>
          <w:sz w:val="28"/>
          <w:szCs w:val="28"/>
          <w:lang w:val="tt-RU"/>
        </w:rPr>
        <w:t xml:space="preserve">а њар сурат </w:t>
      </w:r>
      <w:r w:rsidR="00C13CB2">
        <w:rPr>
          <w:rFonts w:ascii="Times New Roman Tj" w:hAnsi="Times New Roman Tj"/>
          <w:bCs/>
          <w:sz w:val="28"/>
          <w:szCs w:val="28"/>
          <w:lang w:val="tt-RU"/>
        </w:rPr>
        <w:t>“</w:t>
      </w:r>
      <w:r w:rsidR="00330BA1">
        <w:rPr>
          <w:rFonts w:ascii="Times New Roman Tj" w:hAnsi="Times New Roman Tj"/>
          <w:bCs/>
          <w:sz w:val="28"/>
          <w:szCs w:val="28"/>
          <w:lang w:val="tt-RU"/>
        </w:rPr>
        <w:t>педагогикаи</w:t>
      </w:r>
      <w:r w:rsidR="00644BA1">
        <w:rPr>
          <w:rFonts w:ascii="Times New Roman Tj" w:hAnsi="Times New Roman Tj"/>
          <w:bCs/>
          <w:sz w:val="28"/>
          <w:szCs w:val="28"/>
          <w:lang w:val="tt-RU"/>
        </w:rPr>
        <w:t xml:space="preserve"> татбиќї”</w:t>
      </w:r>
      <w:r w:rsidRPr="00D8041F">
        <w:rPr>
          <w:rFonts w:ascii="Times New Roman Tj" w:hAnsi="Times New Roman Tj"/>
          <w:bCs/>
          <w:sz w:val="28"/>
          <w:szCs w:val="28"/>
          <w:lang w:val="tt-RU"/>
        </w:rPr>
        <w:t xml:space="preserve"> мавзўе аст, ки дар таърифи он миёни донишмандону соњибназарон иттифоќи назар вуљуд надорад.</w:t>
      </w:r>
    </w:p>
    <w:p w:rsidR="009D3CA5" w:rsidRPr="00D8041F" w:rsidRDefault="009D3CA5" w:rsidP="0054333F">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lastRenderedPageBreak/>
        <w:t>Ба таври куллї, ин илм њамаи масъалањои тарњшуда дар омўзишу парвариши кишварњоро бо њам муќоиса мекунад.</w:t>
      </w:r>
    </w:p>
    <w:p w:rsidR="009D3CA5" w:rsidRPr="00D8041F" w:rsidRDefault="009D3CA5" w:rsidP="00630A6E">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Бинобар ин, </w:t>
      </w:r>
      <w:r w:rsidR="00630A6E">
        <w:rPr>
          <w:rFonts w:ascii="Times New Roman Tj" w:hAnsi="Times New Roman Tj"/>
          <w:bCs/>
          <w:sz w:val="28"/>
          <w:szCs w:val="28"/>
          <w:lang w:val="tt-RU"/>
        </w:rPr>
        <w:t xml:space="preserve"> педагогикаи</w:t>
      </w:r>
      <w:r w:rsidR="00C653EB">
        <w:rPr>
          <w:rFonts w:ascii="Times New Roman Tj" w:hAnsi="Times New Roman Tj"/>
          <w:bCs/>
          <w:sz w:val="28"/>
          <w:szCs w:val="28"/>
          <w:lang w:val="tt-RU"/>
        </w:rPr>
        <w:t xml:space="preserve"> татбиќї мавзўъ</w:t>
      </w:r>
      <w:r w:rsidRPr="00D8041F">
        <w:rPr>
          <w:rFonts w:ascii="Times New Roman Tj" w:hAnsi="Times New Roman Tj"/>
          <w:bCs/>
          <w:sz w:val="28"/>
          <w:szCs w:val="28"/>
          <w:lang w:val="tt-RU"/>
        </w:rPr>
        <w:t>њои бисёр густурда дорад ва дар аксари донишгоњњои дунё, аз љумла</w:t>
      </w:r>
      <w:r w:rsidR="00630A6E">
        <w:rPr>
          <w:rFonts w:ascii="Times New Roman Tj" w:hAnsi="Times New Roman Tj"/>
          <w:bCs/>
          <w:sz w:val="28"/>
          <w:szCs w:val="28"/>
          <w:lang w:val="tt-RU"/>
        </w:rPr>
        <w:t>,</w:t>
      </w:r>
      <w:r w:rsidRPr="00D8041F">
        <w:rPr>
          <w:rFonts w:ascii="Times New Roman Tj" w:hAnsi="Times New Roman Tj"/>
          <w:bCs/>
          <w:sz w:val="28"/>
          <w:szCs w:val="28"/>
          <w:lang w:val="tt-RU"/>
        </w:rPr>
        <w:t xml:space="preserve"> донишгоњњои аврупої ва амрикої љузъи маводи дарсї ва тањќиќотии сатњи магистр ва докторї аст.  Ба далели густурдагии мавзўи ин илм, танњо онро муаррифї ва равиши тањќиќи онро зикр мекунанд ва барои намуна чанд масъаларо дар чанд кишвар бо њам муќоиса мекунанд ва аз тањлилњои худ натиљањоеро д</w:t>
      </w:r>
      <w:r w:rsidR="00C653EB">
        <w:rPr>
          <w:rFonts w:ascii="Times New Roman Tj" w:hAnsi="Times New Roman Tj"/>
          <w:bCs/>
          <w:sz w:val="28"/>
          <w:szCs w:val="28"/>
          <w:lang w:val="tt-RU"/>
        </w:rPr>
        <w:t>астрас мекунанд. Он гоњ, донишљў</w:t>
      </w:r>
      <w:r w:rsidRPr="00D8041F">
        <w:rPr>
          <w:rFonts w:ascii="Times New Roman Tj" w:hAnsi="Times New Roman Tj"/>
          <w:bCs/>
          <w:sz w:val="28"/>
          <w:szCs w:val="28"/>
          <w:lang w:val="tt-RU"/>
        </w:rPr>
        <w:t xml:space="preserve">ён бахше аз масъаларо ба унвони мавзўи тањќиќ интихоб мекунанд ва ба тањќиќи он, аз роњи шинохти ин масъала дар </w:t>
      </w:r>
      <w:r w:rsidR="00C653EB">
        <w:rPr>
          <w:rFonts w:ascii="Times New Roman Tj" w:hAnsi="Times New Roman Tj"/>
          <w:bCs/>
          <w:sz w:val="28"/>
          <w:szCs w:val="28"/>
          <w:lang w:val="tt-RU"/>
        </w:rPr>
        <w:t>кишварњои мавриди мутолиа мепардо</w:t>
      </w:r>
      <w:r w:rsidRPr="00D8041F">
        <w:rPr>
          <w:rFonts w:ascii="Times New Roman Tj" w:hAnsi="Times New Roman Tj"/>
          <w:bCs/>
          <w:sz w:val="28"/>
          <w:szCs w:val="28"/>
          <w:lang w:val="tt-RU"/>
        </w:rPr>
        <w:t xml:space="preserve">занд. Дар натиља, тамоми риштањои марбут ба </w:t>
      </w:r>
      <w:r w:rsidR="00630A6E">
        <w:rPr>
          <w:rFonts w:ascii="Times New Roman Tj" w:hAnsi="Times New Roman Tj"/>
          <w:bCs/>
          <w:sz w:val="28"/>
          <w:szCs w:val="28"/>
          <w:lang w:val="tt-RU"/>
        </w:rPr>
        <w:t xml:space="preserve"> педагогика</w:t>
      </w:r>
      <w:r w:rsidRPr="00D8041F">
        <w:rPr>
          <w:rFonts w:ascii="Times New Roman Tj" w:hAnsi="Times New Roman Tj"/>
          <w:bCs/>
          <w:sz w:val="28"/>
          <w:szCs w:val="28"/>
          <w:lang w:val="tt-RU"/>
        </w:rPr>
        <w:t xml:space="preserve"> ва масъалањои онњо дар доираи ин мавзўъ ќарор мегирад.</w:t>
      </w:r>
    </w:p>
    <w:p w:rsidR="009D3CA5" w:rsidRPr="00D8041F" w:rsidRDefault="009D3CA5" w:rsidP="00630A6E">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То кунун, дар Тољикистон омўзиши </w:t>
      </w:r>
      <w:r w:rsidR="00E40E0C">
        <w:rPr>
          <w:rFonts w:ascii="Times New Roman Tj" w:hAnsi="Times New Roman Tj"/>
          <w:bCs/>
          <w:sz w:val="28"/>
          <w:szCs w:val="28"/>
          <w:lang w:val="tt-RU"/>
        </w:rPr>
        <w:t>педагогикаи татбиќї</w:t>
      </w:r>
      <w:r w:rsidRPr="00D8041F">
        <w:rPr>
          <w:rFonts w:ascii="Times New Roman Tj" w:hAnsi="Times New Roman Tj"/>
          <w:bCs/>
          <w:sz w:val="28"/>
          <w:szCs w:val="28"/>
          <w:lang w:val="tt-RU"/>
        </w:rPr>
        <w:t xml:space="preserve"> аксар</w:t>
      </w:r>
      <w:r w:rsidR="00630A6E">
        <w:rPr>
          <w:rFonts w:ascii="Times New Roman Tj" w:hAnsi="Times New Roman Tj"/>
          <w:bCs/>
          <w:sz w:val="28"/>
          <w:szCs w:val="28"/>
          <w:lang w:val="tt-RU"/>
        </w:rPr>
        <w:t>ан танњо дар сатњи донишгоњњо,</w:t>
      </w:r>
      <w:r w:rsidRPr="00D8041F">
        <w:rPr>
          <w:rFonts w:ascii="Times New Roman Tj" w:hAnsi="Times New Roman Tj"/>
          <w:bCs/>
          <w:sz w:val="28"/>
          <w:szCs w:val="28"/>
          <w:lang w:val="tt-RU"/>
        </w:rPr>
        <w:t xml:space="preserve"> донишкадањо ва муассисањои </w:t>
      </w:r>
      <w:r w:rsidR="00630A6E">
        <w:rPr>
          <w:rFonts w:ascii="Times New Roman Tj" w:hAnsi="Times New Roman Tj"/>
          <w:bCs/>
          <w:sz w:val="28"/>
          <w:szCs w:val="28"/>
          <w:lang w:val="tt-RU"/>
        </w:rPr>
        <w:t xml:space="preserve"> тарбияти</w:t>
      </w:r>
      <w:r w:rsidRPr="00D8041F">
        <w:rPr>
          <w:rFonts w:ascii="Times New Roman Tj" w:hAnsi="Times New Roman Tj"/>
          <w:bCs/>
          <w:sz w:val="28"/>
          <w:szCs w:val="28"/>
          <w:lang w:val="tt-RU"/>
        </w:rPr>
        <w:t xml:space="preserve"> муаллимон истифода мешавад ва он њам бо </w:t>
      </w:r>
      <w:r w:rsidR="00E40E0C">
        <w:rPr>
          <w:rFonts w:ascii="Times New Roman Tj" w:hAnsi="Times New Roman Tj"/>
          <w:bCs/>
          <w:sz w:val="28"/>
          <w:szCs w:val="28"/>
          <w:lang w:val="tt-RU"/>
        </w:rPr>
        <w:t xml:space="preserve"> т</w:t>
      </w:r>
      <w:r w:rsidR="00630A6E">
        <w:rPr>
          <w:rFonts w:ascii="Times New Roman Tj" w:hAnsi="Times New Roman Tj"/>
          <w:bCs/>
          <w:sz w:val="28"/>
          <w:szCs w:val="28"/>
          <w:lang w:val="tt-RU"/>
        </w:rPr>
        <w:t>еъдоди</w:t>
      </w:r>
      <w:r w:rsidRPr="00D8041F">
        <w:rPr>
          <w:rFonts w:ascii="Times New Roman Tj" w:hAnsi="Times New Roman Tj"/>
          <w:bCs/>
          <w:sz w:val="28"/>
          <w:szCs w:val="28"/>
          <w:lang w:val="tt-RU"/>
        </w:rPr>
        <w:t xml:space="preserve"> кам. Лозим ба ёдоварист, ки танњо соли гузашта  фанни «Педагогикаи татбиќї»-ро дар факултаи педагогика ба сифати фанни ёрирасон (факултативї) ворид </w:t>
      </w:r>
      <w:r w:rsidR="00E40E0C">
        <w:rPr>
          <w:rFonts w:ascii="Times New Roman Tj" w:hAnsi="Times New Roman Tj"/>
          <w:bCs/>
          <w:sz w:val="28"/>
          <w:szCs w:val="28"/>
          <w:lang w:val="tt-RU"/>
        </w:rPr>
        <w:t>карданд. Ин дар њолест, ки мавзўъ</w:t>
      </w:r>
      <w:r w:rsidRPr="00D8041F">
        <w:rPr>
          <w:rFonts w:ascii="Times New Roman Tj" w:hAnsi="Times New Roman Tj"/>
          <w:bCs/>
          <w:sz w:val="28"/>
          <w:szCs w:val="28"/>
          <w:lang w:val="tt-RU"/>
        </w:rPr>
        <w:t xml:space="preserve">њои муњими дигаре, аз љумла умури вобаста ба иќтисоди омўзишу парвариш, умури фарњангї, мудирияти тарбияти муаллим, саводомўзї, мушовара ва роњнамої, омўзиши масъалањои ќабл аз дабистонї, омўзиши бузургсолон, омўзиши </w:t>
      </w:r>
      <w:r w:rsidR="00630A6E">
        <w:rPr>
          <w:rFonts w:ascii="Times New Roman Tj" w:hAnsi="Times New Roman Tj"/>
          <w:bCs/>
          <w:sz w:val="28"/>
          <w:szCs w:val="28"/>
          <w:lang w:val="tt-RU"/>
        </w:rPr>
        <w:t xml:space="preserve"> доимї</w:t>
      </w:r>
      <w:r w:rsidRPr="00D8041F">
        <w:rPr>
          <w:rFonts w:ascii="Times New Roman Tj" w:hAnsi="Times New Roman Tj"/>
          <w:bCs/>
          <w:sz w:val="28"/>
          <w:szCs w:val="28"/>
          <w:lang w:val="tt-RU"/>
        </w:rPr>
        <w:t>, њадафњои таълиму тарбият, равишњо ва билохира</w:t>
      </w:r>
      <w:r w:rsidR="00E40E0C">
        <w:rPr>
          <w:rFonts w:ascii="Times New Roman Tj" w:hAnsi="Times New Roman Tj"/>
          <w:bCs/>
          <w:sz w:val="28"/>
          <w:szCs w:val="28"/>
          <w:lang w:val="tt-RU"/>
        </w:rPr>
        <w:t>, њамаи мавзўъњои вобаста ба таълим</w:t>
      </w:r>
      <w:r w:rsidRPr="00D8041F">
        <w:rPr>
          <w:rFonts w:ascii="Times New Roman Tj" w:hAnsi="Times New Roman Tj"/>
          <w:bCs/>
          <w:sz w:val="28"/>
          <w:szCs w:val="28"/>
          <w:lang w:val="tt-RU"/>
        </w:rPr>
        <w:t>у</w:t>
      </w:r>
      <w:r w:rsidR="00630A6E">
        <w:rPr>
          <w:rFonts w:ascii="Times New Roman Tj" w:hAnsi="Times New Roman Tj"/>
          <w:bCs/>
          <w:sz w:val="28"/>
          <w:szCs w:val="28"/>
          <w:lang w:val="tt-RU"/>
        </w:rPr>
        <w:t xml:space="preserve"> </w:t>
      </w:r>
      <w:r w:rsidRPr="00D8041F">
        <w:rPr>
          <w:rFonts w:ascii="Times New Roman Tj" w:hAnsi="Times New Roman Tj"/>
          <w:bCs/>
          <w:sz w:val="28"/>
          <w:szCs w:val="28"/>
          <w:lang w:val="tt-RU"/>
        </w:rPr>
        <w:t>тарбият бояд дар кишварњои мухталифи љањон шинохта шавад, муќоиса гардад ва тањлил шавад то аз натиљањои ба дастомада роњи њале барои мушкилоти мављуд ба даст ояд.</w:t>
      </w:r>
    </w:p>
    <w:p w:rsidR="009D3CA5" w:rsidRPr="00D8041F" w:rsidRDefault="009D3CA5" w:rsidP="0054333F">
      <w:pPr>
        <w:spacing w:after="0"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Бинобар ин, мавзўи  педагогикаи  татбиќї шинохти сањењи тамоми ќисматњо ва масъалањои таъл</w:t>
      </w:r>
      <w:r w:rsidR="007B18C9">
        <w:rPr>
          <w:rFonts w:ascii="Times New Roman Tj" w:hAnsi="Times New Roman Tj"/>
          <w:bCs/>
          <w:sz w:val="28"/>
          <w:szCs w:val="28"/>
          <w:lang w:val="tt-RU"/>
        </w:rPr>
        <w:t>и</w:t>
      </w:r>
      <w:r w:rsidRPr="00D8041F">
        <w:rPr>
          <w:rFonts w:ascii="Times New Roman Tj" w:hAnsi="Times New Roman Tj"/>
          <w:bCs/>
          <w:sz w:val="28"/>
          <w:szCs w:val="28"/>
          <w:lang w:val="tt-RU"/>
        </w:rPr>
        <w:t>му тарбият дар кишварњои љањон, љамъоварии охирини иттилооти марбут ба таълиму тарбият ва муќоисаи онњо дар љињати ёфтани роње барои мушкилоти омўзишии кишвари мавриди назар аст.</w:t>
      </w:r>
    </w:p>
    <w:p w:rsidR="009D3CA5" w:rsidRPr="00D8041F" w:rsidRDefault="00CA22D7" w:rsidP="00CA22D7">
      <w:pPr>
        <w:spacing w:after="0" w:line="360" w:lineRule="auto"/>
        <w:ind w:firstLine="709"/>
        <w:jc w:val="both"/>
        <w:rPr>
          <w:rFonts w:ascii="Times New Roman Tj" w:hAnsi="Times New Roman Tj"/>
          <w:bCs/>
          <w:sz w:val="28"/>
          <w:szCs w:val="28"/>
          <w:lang w:val="tt-RU"/>
        </w:rPr>
      </w:pPr>
      <w:r>
        <w:rPr>
          <w:rFonts w:ascii="Times New Roman Tj" w:hAnsi="Times New Roman Tj"/>
          <w:bCs/>
          <w:sz w:val="28"/>
          <w:szCs w:val="28"/>
          <w:lang w:val="tt-RU"/>
        </w:rPr>
        <w:lastRenderedPageBreak/>
        <w:t xml:space="preserve"> Донишмандон</w:t>
      </w:r>
      <w:r w:rsidR="009D3CA5" w:rsidRPr="00D8041F">
        <w:rPr>
          <w:rFonts w:ascii="Times New Roman Tj" w:hAnsi="Times New Roman Tj"/>
          <w:bCs/>
          <w:sz w:val="28"/>
          <w:szCs w:val="28"/>
          <w:lang w:val="tt-RU"/>
        </w:rPr>
        <w:t xml:space="preserve"> бар ин аќида</w:t>
      </w:r>
      <w:r>
        <w:rPr>
          <w:rFonts w:ascii="Times New Roman Tj" w:hAnsi="Times New Roman Tj"/>
          <w:bCs/>
          <w:sz w:val="28"/>
          <w:szCs w:val="28"/>
          <w:lang w:val="tt-RU"/>
        </w:rPr>
        <w:t>анд</w:t>
      </w:r>
      <w:r w:rsidR="007B18C9">
        <w:rPr>
          <w:rFonts w:ascii="Times New Roman Tj" w:hAnsi="Times New Roman Tj"/>
          <w:bCs/>
          <w:sz w:val="28"/>
          <w:szCs w:val="28"/>
          <w:lang w:val="tt-RU"/>
        </w:rPr>
        <w:t>,</w:t>
      </w:r>
      <w:r w:rsidR="009D3CA5" w:rsidRPr="00D8041F">
        <w:rPr>
          <w:rFonts w:ascii="Times New Roman Tj" w:hAnsi="Times New Roman Tj"/>
          <w:bCs/>
          <w:sz w:val="28"/>
          <w:szCs w:val="28"/>
          <w:lang w:val="tt-RU"/>
        </w:rPr>
        <w:t xml:space="preserve"> </w:t>
      </w:r>
      <w:r>
        <w:rPr>
          <w:rFonts w:ascii="Times New Roman Tj" w:hAnsi="Times New Roman Tj"/>
          <w:bCs/>
          <w:sz w:val="28"/>
          <w:szCs w:val="28"/>
          <w:lang w:val="tt-RU"/>
        </w:rPr>
        <w:t xml:space="preserve"> </w:t>
      </w:r>
      <w:r w:rsidR="009D3CA5" w:rsidRPr="00D8041F">
        <w:rPr>
          <w:rFonts w:ascii="Times New Roman Tj" w:hAnsi="Times New Roman Tj"/>
          <w:bCs/>
          <w:sz w:val="28"/>
          <w:szCs w:val="28"/>
          <w:lang w:val="tt-RU"/>
        </w:rPr>
        <w:t xml:space="preserve"> ки пардохтан ба иќдомоти ислоњї танњо аз тариќи таваљљуњ ба равишњои муќоисавї метавонад судманд бошад. Ба назари </w:t>
      </w:r>
      <w:r>
        <w:rPr>
          <w:rFonts w:ascii="Times New Roman Tj" w:hAnsi="Times New Roman Tj"/>
          <w:bCs/>
          <w:sz w:val="28"/>
          <w:szCs w:val="28"/>
          <w:lang w:val="tt-RU"/>
        </w:rPr>
        <w:t xml:space="preserve"> онон</w:t>
      </w:r>
      <w:r w:rsidR="009D3CA5" w:rsidRPr="00D8041F">
        <w:rPr>
          <w:rFonts w:ascii="Times New Roman Tj" w:hAnsi="Times New Roman Tj"/>
          <w:bCs/>
          <w:sz w:val="28"/>
          <w:szCs w:val="28"/>
          <w:lang w:val="tt-RU"/>
        </w:rPr>
        <w:t>, дар таљзия ва тањлили гузоришњои муќоисавї омилњои мухталиферо бояд мавриди назар ќарор дод, ки муњимтарини онњо иборатанд аз: хусусиёти миллї, суннатї, таърихї, шароити иљтимої ва иќтисодї ва љуѓрофї ва ѓайра.  Низоми омўзиширо метавон ба унвони як кулл талаќќї намуд, ки дар шароити зиндагии як кишвар ба вуљуд меояд ва дар мутолиаи он бояд ба маљмўи кулл ва омилњои мављуд дар љомеа таваљљуњ намуд</w:t>
      </w:r>
      <w:r>
        <w:rPr>
          <w:rFonts w:ascii="Times New Roman Tj" w:hAnsi="Times New Roman Tj"/>
          <w:bCs/>
          <w:sz w:val="28"/>
          <w:szCs w:val="28"/>
          <w:lang w:val="tt-RU"/>
        </w:rPr>
        <w:t xml:space="preserve"> (14, с.34)</w:t>
      </w:r>
      <w:r w:rsidR="009D3CA5" w:rsidRPr="00D8041F">
        <w:rPr>
          <w:rFonts w:ascii="Times New Roman Tj" w:hAnsi="Times New Roman Tj"/>
          <w:bCs/>
          <w:sz w:val="28"/>
          <w:szCs w:val="28"/>
          <w:lang w:val="tt-RU"/>
        </w:rPr>
        <w:t>.</w:t>
      </w:r>
    </w:p>
    <w:p w:rsidR="009D3CA5" w:rsidRPr="00D8041F" w:rsidRDefault="00CA22D7" w:rsidP="00CA22D7">
      <w:pPr>
        <w:spacing w:after="0" w:line="360" w:lineRule="auto"/>
        <w:ind w:firstLine="709"/>
        <w:jc w:val="both"/>
        <w:rPr>
          <w:rFonts w:ascii="Times New Roman Tj" w:hAnsi="Times New Roman Tj"/>
          <w:bCs/>
          <w:sz w:val="28"/>
          <w:szCs w:val="28"/>
          <w:lang w:val="tt-RU"/>
        </w:rPr>
      </w:pPr>
      <w:r>
        <w:rPr>
          <w:rFonts w:ascii="Times New Roman Tj" w:hAnsi="Times New Roman Tj"/>
          <w:bCs/>
          <w:sz w:val="28"/>
          <w:szCs w:val="28"/>
          <w:lang w:val="tt-RU"/>
        </w:rPr>
        <w:t xml:space="preserve">  Баъзе аз муњаќќиќон</w:t>
      </w:r>
      <w:r w:rsidR="00777A9F">
        <w:rPr>
          <w:rFonts w:ascii="Times New Roman Tj" w:hAnsi="Times New Roman Tj"/>
          <w:bCs/>
          <w:sz w:val="28"/>
          <w:szCs w:val="28"/>
          <w:lang w:val="tt-RU"/>
        </w:rPr>
        <w:t>,</w:t>
      </w:r>
      <w:r>
        <w:rPr>
          <w:rFonts w:ascii="Times New Roman Tj" w:hAnsi="Times New Roman Tj"/>
          <w:bCs/>
          <w:sz w:val="28"/>
          <w:szCs w:val="28"/>
          <w:lang w:val="tt-RU"/>
        </w:rPr>
        <w:t xml:space="preserve"> </w:t>
      </w:r>
      <w:r w:rsidR="009D3CA5" w:rsidRPr="00D8041F">
        <w:rPr>
          <w:rFonts w:ascii="Times New Roman Tj" w:hAnsi="Times New Roman Tj"/>
          <w:bCs/>
          <w:sz w:val="28"/>
          <w:szCs w:val="28"/>
          <w:lang w:val="tt-RU"/>
        </w:rPr>
        <w:t>ки бо равиши љамъоварии додањои оморї мухолиф</w:t>
      </w:r>
      <w:r>
        <w:rPr>
          <w:rFonts w:ascii="Times New Roman Tj" w:hAnsi="Times New Roman Tj"/>
          <w:bCs/>
          <w:sz w:val="28"/>
          <w:szCs w:val="28"/>
          <w:lang w:val="tt-RU"/>
        </w:rPr>
        <w:t>анд</w:t>
      </w:r>
      <w:r w:rsidR="009D3CA5" w:rsidRPr="00D8041F">
        <w:rPr>
          <w:rFonts w:ascii="Times New Roman Tj" w:hAnsi="Times New Roman Tj"/>
          <w:bCs/>
          <w:sz w:val="28"/>
          <w:szCs w:val="28"/>
          <w:lang w:val="tt-RU"/>
        </w:rPr>
        <w:t xml:space="preserve"> </w:t>
      </w:r>
      <w:r>
        <w:rPr>
          <w:rFonts w:ascii="Times New Roman Tj" w:hAnsi="Times New Roman Tj"/>
          <w:bCs/>
          <w:sz w:val="28"/>
          <w:szCs w:val="28"/>
          <w:lang w:val="tt-RU"/>
        </w:rPr>
        <w:t xml:space="preserve"> ва</w:t>
      </w:r>
      <w:r w:rsidR="009D3CA5" w:rsidRPr="00D8041F">
        <w:rPr>
          <w:rFonts w:ascii="Times New Roman Tj" w:hAnsi="Times New Roman Tj"/>
          <w:bCs/>
          <w:sz w:val="28"/>
          <w:szCs w:val="28"/>
          <w:lang w:val="tt-RU"/>
        </w:rPr>
        <w:t xml:space="preserve"> бовар </w:t>
      </w:r>
      <w:r>
        <w:rPr>
          <w:rFonts w:ascii="Times New Roman Tj" w:hAnsi="Times New Roman Tj"/>
          <w:bCs/>
          <w:sz w:val="28"/>
          <w:szCs w:val="28"/>
          <w:lang w:val="tt-RU"/>
        </w:rPr>
        <w:t xml:space="preserve"> доранд</w:t>
      </w:r>
      <w:r w:rsidR="009D3CA5" w:rsidRPr="00D8041F">
        <w:rPr>
          <w:rFonts w:ascii="Times New Roman Tj" w:hAnsi="Times New Roman Tj"/>
          <w:bCs/>
          <w:sz w:val="28"/>
          <w:szCs w:val="28"/>
          <w:lang w:val="tt-RU"/>
        </w:rPr>
        <w:t xml:space="preserve">, ки чун равиши љамъоварии ин додањо </w:t>
      </w:r>
      <w:r>
        <w:rPr>
          <w:rFonts w:ascii="Times New Roman Tj" w:hAnsi="Times New Roman Tj"/>
          <w:bCs/>
          <w:sz w:val="28"/>
          <w:szCs w:val="28"/>
          <w:lang w:val="tt-RU"/>
        </w:rPr>
        <w:t xml:space="preserve"> гуногун</w:t>
      </w:r>
      <w:r w:rsidR="009D3CA5" w:rsidRPr="00D8041F">
        <w:rPr>
          <w:rFonts w:ascii="Times New Roman Tj" w:hAnsi="Times New Roman Tj"/>
          <w:bCs/>
          <w:sz w:val="28"/>
          <w:szCs w:val="28"/>
          <w:lang w:val="tt-RU"/>
        </w:rPr>
        <w:t xml:space="preserve"> аст, бинобарин</w:t>
      </w:r>
      <w:r w:rsidR="00777A9F">
        <w:rPr>
          <w:rFonts w:ascii="Times New Roman Tj" w:hAnsi="Times New Roman Tj"/>
          <w:bCs/>
          <w:sz w:val="28"/>
          <w:szCs w:val="28"/>
          <w:lang w:val="tt-RU"/>
        </w:rPr>
        <w:t>,</w:t>
      </w:r>
      <w:r w:rsidR="009D3CA5" w:rsidRPr="00D8041F">
        <w:rPr>
          <w:rFonts w:ascii="Times New Roman Tj" w:hAnsi="Times New Roman Tj"/>
          <w:bCs/>
          <w:sz w:val="28"/>
          <w:szCs w:val="28"/>
          <w:lang w:val="tt-RU"/>
        </w:rPr>
        <w:t xml:space="preserve"> муќоисањои оморї арзиши зиёде надоранд</w:t>
      </w:r>
      <w:r>
        <w:rPr>
          <w:rFonts w:ascii="Times New Roman Tj" w:hAnsi="Times New Roman Tj"/>
          <w:bCs/>
          <w:sz w:val="28"/>
          <w:szCs w:val="28"/>
          <w:lang w:val="tt-RU"/>
        </w:rPr>
        <w:t xml:space="preserve"> (9, с.67)</w:t>
      </w:r>
      <w:r w:rsidR="009D3CA5" w:rsidRPr="00D8041F">
        <w:rPr>
          <w:rFonts w:ascii="Times New Roman Tj" w:hAnsi="Times New Roman Tj"/>
          <w:bCs/>
          <w:sz w:val="28"/>
          <w:szCs w:val="28"/>
          <w:lang w:val="tt-RU"/>
        </w:rPr>
        <w:t xml:space="preserve">. </w:t>
      </w:r>
      <w:r>
        <w:rPr>
          <w:rFonts w:ascii="Times New Roman Tj" w:hAnsi="Times New Roman Tj"/>
          <w:bCs/>
          <w:sz w:val="28"/>
          <w:szCs w:val="28"/>
          <w:lang w:val="tt-RU"/>
        </w:rPr>
        <w:t xml:space="preserve"> Б</w:t>
      </w:r>
      <w:r w:rsidR="009D3CA5" w:rsidRPr="00D8041F">
        <w:rPr>
          <w:rFonts w:ascii="Times New Roman Tj" w:hAnsi="Times New Roman Tj"/>
          <w:bCs/>
          <w:sz w:val="28"/>
          <w:szCs w:val="28"/>
          <w:lang w:val="tt-RU"/>
        </w:rPr>
        <w:t>а ихтилофоте, ки дар истилоњот: омўзиши табаќабандї ва равиши љамъоварии чунин додањо ва иттилоот вуљуд дорад, ишора ме</w:t>
      </w:r>
      <w:r>
        <w:rPr>
          <w:rFonts w:ascii="Times New Roman Tj" w:hAnsi="Times New Roman Tj"/>
          <w:bCs/>
          <w:sz w:val="28"/>
          <w:szCs w:val="28"/>
          <w:lang w:val="tt-RU"/>
        </w:rPr>
        <w:t>гардад</w:t>
      </w:r>
      <w:r w:rsidR="009D3CA5" w:rsidRPr="00D8041F">
        <w:rPr>
          <w:rFonts w:ascii="Times New Roman Tj" w:hAnsi="Times New Roman Tj"/>
          <w:bCs/>
          <w:sz w:val="28"/>
          <w:szCs w:val="28"/>
          <w:lang w:val="tt-RU"/>
        </w:rPr>
        <w:t xml:space="preserve"> ва шояд ба таври ѓайримустаќим хостори эљоди навъе њамоњангї дар истилоњот ва равишњои мамолики мухталиф буд</w:t>
      </w:r>
      <w:r w:rsidR="00777A9F">
        <w:rPr>
          <w:rFonts w:ascii="Times New Roman Tj" w:hAnsi="Times New Roman Tj"/>
          <w:bCs/>
          <w:sz w:val="28"/>
          <w:szCs w:val="28"/>
          <w:lang w:val="tt-RU"/>
        </w:rPr>
        <w:t>анд</w:t>
      </w:r>
      <w:r w:rsidR="009D3CA5" w:rsidRPr="00D8041F">
        <w:rPr>
          <w:rFonts w:ascii="Times New Roman Tj" w:hAnsi="Times New Roman Tj"/>
          <w:bCs/>
          <w:sz w:val="28"/>
          <w:szCs w:val="28"/>
          <w:lang w:val="tt-RU"/>
        </w:rPr>
        <w:t xml:space="preserve">.  </w:t>
      </w:r>
      <w:r>
        <w:rPr>
          <w:rFonts w:ascii="Times New Roman Tj" w:hAnsi="Times New Roman Tj"/>
          <w:bCs/>
          <w:sz w:val="28"/>
          <w:szCs w:val="28"/>
          <w:lang w:val="tt-RU"/>
        </w:rPr>
        <w:t xml:space="preserve"> Ишора мегардад,</w:t>
      </w:r>
      <w:r w:rsidR="009D3CA5" w:rsidRPr="00D8041F">
        <w:rPr>
          <w:rFonts w:ascii="Times New Roman Tj" w:hAnsi="Times New Roman Tj"/>
          <w:bCs/>
          <w:sz w:val="28"/>
          <w:szCs w:val="28"/>
          <w:lang w:val="tt-RU"/>
        </w:rPr>
        <w:t xml:space="preserve"> ки низоми омўзишу парвариш намунае аз хусусиёт ва бини</w:t>
      </w:r>
      <w:r w:rsidR="002A33F0">
        <w:rPr>
          <w:rFonts w:ascii="Times New Roman Tj" w:hAnsi="Times New Roman Tj"/>
          <w:bCs/>
          <w:sz w:val="28"/>
          <w:szCs w:val="28"/>
          <w:lang w:val="tt-RU"/>
        </w:rPr>
        <w:t xml:space="preserve">ши миллї аст ва чењраи мушаххаси </w:t>
      </w:r>
      <w:r w:rsidR="009D3CA5" w:rsidRPr="00D8041F">
        <w:rPr>
          <w:rFonts w:ascii="Times New Roman Tj" w:hAnsi="Times New Roman Tj"/>
          <w:bCs/>
          <w:sz w:val="28"/>
          <w:szCs w:val="28"/>
          <w:lang w:val="tt-RU"/>
        </w:rPr>
        <w:t xml:space="preserve"> як миллатро ошкор месозад ва бинобар ин низоми омўзишї шадидан тањти таъсири гузашта аст. </w:t>
      </w:r>
      <w:r w:rsidR="00E26BB4">
        <w:rPr>
          <w:rFonts w:ascii="Times New Roman Tj" w:hAnsi="Times New Roman Tj"/>
          <w:bCs/>
          <w:sz w:val="28"/>
          <w:szCs w:val="28"/>
          <w:lang w:val="tt-RU"/>
        </w:rPr>
        <w:t xml:space="preserve"> О</w:t>
      </w:r>
      <w:r>
        <w:rPr>
          <w:rFonts w:ascii="Times New Roman Tj" w:hAnsi="Times New Roman Tj"/>
          <w:bCs/>
          <w:sz w:val="28"/>
          <w:szCs w:val="28"/>
          <w:lang w:val="tt-RU"/>
        </w:rPr>
        <w:t>нњо</w:t>
      </w:r>
      <w:r w:rsidR="009D3CA5" w:rsidRPr="00D8041F">
        <w:rPr>
          <w:rFonts w:ascii="Times New Roman Tj" w:hAnsi="Times New Roman Tj"/>
          <w:bCs/>
          <w:sz w:val="28"/>
          <w:szCs w:val="28"/>
          <w:lang w:val="tt-RU"/>
        </w:rPr>
        <w:t xml:space="preserve"> омилњои муассир дар таълиму тарбиятро ба се ќисмат таќсим кард</w:t>
      </w:r>
      <w:r>
        <w:rPr>
          <w:rFonts w:ascii="Times New Roman Tj" w:hAnsi="Times New Roman Tj"/>
          <w:bCs/>
          <w:sz w:val="28"/>
          <w:szCs w:val="28"/>
          <w:lang w:val="tt-RU"/>
        </w:rPr>
        <w:t>аанд</w:t>
      </w:r>
      <w:r w:rsidR="009D3CA5" w:rsidRPr="00D8041F">
        <w:rPr>
          <w:rFonts w:ascii="Times New Roman Tj" w:hAnsi="Times New Roman Tj"/>
          <w:bCs/>
          <w:sz w:val="28"/>
          <w:szCs w:val="28"/>
          <w:lang w:val="tt-RU"/>
        </w:rPr>
        <w:t>:</w:t>
      </w:r>
    </w:p>
    <w:p w:rsidR="009D3CA5" w:rsidRPr="00D8041F" w:rsidRDefault="009D3CA5" w:rsidP="0054333F">
      <w:pPr>
        <w:pStyle w:val="a5"/>
        <w:numPr>
          <w:ilvl w:val="0"/>
          <w:numId w:val="2"/>
        </w:numPr>
        <w:spacing w:line="360" w:lineRule="auto"/>
        <w:jc w:val="both"/>
        <w:rPr>
          <w:rFonts w:ascii="Times New Roman Tj" w:hAnsi="Times New Roman Tj"/>
          <w:bCs/>
          <w:sz w:val="28"/>
          <w:szCs w:val="28"/>
        </w:rPr>
      </w:pPr>
      <w:r w:rsidRPr="00D8041F">
        <w:rPr>
          <w:rFonts w:ascii="Times New Roman Tj" w:hAnsi="Times New Roman Tj"/>
          <w:bCs/>
          <w:sz w:val="28"/>
          <w:szCs w:val="28"/>
        </w:rPr>
        <w:t>Омилњои табиї, монанди нажод, забон ва муњит;</w:t>
      </w:r>
    </w:p>
    <w:p w:rsidR="009D3CA5" w:rsidRPr="00D8041F" w:rsidRDefault="009D3CA5" w:rsidP="0054333F">
      <w:pPr>
        <w:pStyle w:val="a5"/>
        <w:numPr>
          <w:ilvl w:val="0"/>
          <w:numId w:val="2"/>
        </w:numPr>
        <w:spacing w:line="360" w:lineRule="auto"/>
        <w:jc w:val="both"/>
        <w:rPr>
          <w:rFonts w:ascii="Times New Roman Tj" w:hAnsi="Times New Roman Tj"/>
          <w:bCs/>
          <w:sz w:val="28"/>
          <w:szCs w:val="28"/>
        </w:rPr>
      </w:pPr>
      <w:r w:rsidRPr="00D8041F">
        <w:rPr>
          <w:rFonts w:ascii="Times New Roman Tj" w:hAnsi="Times New Roman Tj"/>
          <w:bCs/>
          <w:sz w:val="28"/>
          <w:szCs w:val="28"/>
        </w:rPr>
        <w:t>Омилњои мазњабї;</w:t>
      </w:r>
    </w:p>
    <w:p w:rsidR="009D3CA5" w:rsidRPr="00D8041F" w:rsidRDefault="009D3CA5" w:rsidP="00CA22D7">
      <w:pPr>
        <w:pStyle w:val="a5"/>
        <w:numPr>
          <w:ilvl w:val="0"/>
          <w:numId w:val="2"/>
        </w:numPr>
        <w:spacing w:line="360" w:lineRule="auto"/>
        <w:jc w:val="both"/>
        <w:rPr>
          <w:rFonts w:ascii="Times New Roman Tj" w:hAnsi="Times New Roman Tj"/>
          <w:bCs/>
          <w:sz w:val="28"/>
          <w:szCs w:val="28"/>
        </w:rPr>
      </w:pPr>
      <w:r w:rsidRPr="00D8041F">
        <w:rPr>
          <w:rFonts w:ascii="Times New Roman Tj" w:hAnsi="Times New Roman Tj"/>
          <w:bCs/>
          <w:sz w:val="28"/>
          <w:szCs w:val="28"/>
        </w:rPr>
        <w:t>Омилњои ѓайримазњабї монанди атеизм, сотсиализм ва неосотсиализм</w:t>
      </w:r>
      <w:r w:rsidR="00CA22D7">
        <w:rPr>
          <w:rFonts w:ascii="Times New Roman Tj" w:hAnsi="Times New Roman Tj"/>
          <w:bCs/>
          <w:sz w:val="28"/>
          <w:szCs w:val="28"/>
        </w:rPr>
        <w:t xml:space="preserve"> (16, с.45)</w:t>
      </w:r>
    </w:p>
    <w:p w:rsidR="009D3CA5" w:rsidRPr="00D8041F" w:rsidRDefault="00E76F60" w:rsidP="00E76F60">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Дар тањќиќотњо</w:t>
      </w:r>
      <w:r w:rsidR="009D3CA5" w:rsidRPr="00D8041F">
        <w:rPr>
          <w:rFonts w:ascii="Times New Roman Tj" w:hAnsi="Times New Roman Tj"/>
          <w:bCs/>
          <w:sz w:val="28"/>
          <w:szCs w:val="28"/>
        </w:rPr>
        <w:t xml:space="preserve"> бар суннат ва таъсири он бар таълиму тарбият таъкид мекуна</w:t>
      </w:r>
      <w:r>
        <w:rPr>
          <w:rFonts w:ascii="Times New Roman Tj" w:hAnsi="Times New Roman Tj"/>
          <w:bCs/>
          <w:sz w:val="28"/>
          <w:szCs w:val="28"/>
        </w:rPr>
        <w:t>нд ва дар  тањќиќот</w:t>
      </w:r>
      <w:r w:rsidR="009D3CA5" w:rsidRPr="00D8041F">
        <w:rPr>
          <w:rFonts w:ascii="Times New Roman Tj" w:hAnsi="Times New Roman Tj"/>
          <w:bCs/>
          <w:sz w:val="28"/>
          <w:szCs w:val="28"/>
        </w:rPr>
        <w:t xml:space="preserve"> </w:t>
      </w:r>
      <w:r>
        <w:rPr>
          <w:rFonts w:ascii="Times New Roman Tj" w:hAnsi="Times New Roman Tj"/>
          <w:bCs/>
          <w:sz w:val="28"/>
          <w:szCs w:val="28"/>
        </w:rPr>
        <w:t xml:space="preserve"> </w:t>
      </w:r>
      <w:r w:rsidR="009D3CA5" w:rsidRPr="00D8041F">
        <w:rPr>
          <w:rFonts w:ascii="Times New Roman Tj" w:hAnsi="Times New Roman Tj"/>
          <w:bCs/>
          <w:sz w:val="28"/>
          <w:szCs w:val="28"/>
        </w:rPr>
        <w:t xml:space="preserve"> бар тафсил ва љузъиёти таърихї ва тафсиру таъбири онњо исрор меварза</w:t>
      </w:r>
      <w:r>
        <w:rPr>
          <w:rFonts w:ascii="Times New Roman Tj" w:hAnsi="Times New Roman Tj"/>
          <w:bCs/>
          <w:sz w:val="28"/>
          <w:szCs w:val="28"/>
        </w:rPr>
        <w:t>н</w:t>
      </w:r>
      <w:r w:rsidR="009D3CA5" w:rsidRPr="00D8041F">
        <w:rPr>
          <w:rFonts w:ascii="Times New Roman Tj" w:hAnsi="Times New Roman Tj"/>
          <w:bCs/>
          <w:sz w:val="28"/>
          <w:szCs w:val="28"/>
        </w:rPr>
        <w:t>д</w:t>
      </w:r>
      <w:r>
        <w:rPr>
          <w:rFonts w:ascii="Times New Roman Tj" w:hAnsi="Times New Roman Tj"/>
          <w:bCs/>
          <w:sz w:val="28"/>
          <w:szCs w:val="28"/>
        </w:rPr>
        <w:t xml:space="preserve"> (2, с.23)</w:t>
      </w:r>
      <w:r w:rsidR="009D3CA5" w:rsidRPr="00D8041F">
        <w:rPr>
          <w:rFonts w:ascii="Times New Roman Tj" w:hAnsi="Times New Roman Tj"/>
          <w:bCs/>
          <w:sz w:val="28"/>
          <w:szCs w:val="28"/>
        </w:rPr>
        <w:t>.</w:t>
      </w:r>
    </w:p>
    <w:p w:rsidR="009D3CA5" w:rsidRPr="00D8041F" w:rsidRDefault="00E76F60" w:rsidP="00C77A36">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Дар ин љо</w:t>
      </w:r>
      <w:r w:rsidR="009D3CA5" w:rsidRPr="00D8041F">
        <w:rPr>
          <w:rFonts w:ascii="Times New Roman Tj" w:hAnsi="Times New Roman Tj"/>
          <w:bCs/>
          <w:sz w:val="28"/>
          <w:szCs w:val="28"/>
        </w:rPr>
        <w:t xml:space="preserve"> ба наќши суннатњои фалсафї дар масирњои </w:t>
      </w:r>
      <w:r w:rsidR="00630A6E">
        <w:rPr>
          <w:rFonts w:ascii="Times New Roman Tj" w:hAnsi="Times New Roman Tj"/>
          <w:bCs/>
          <w:sz w:val="28"/>
          <w:szCs w:val="28"/>
        </w:rPr>
        <w:t xml:space="preserve"> педагогика </w:t>
      </w:r>
      <w:r w:rsidR="009D3CA5" w:rsidRPr="00D8041F">
        <w:rPr>
          <w:rFonts w:ascii="Times New Roman Tj" w:hAnsi="Times New Roman Tj"/>
          <w:bCs/>
          <w:sz w:val="28"/>
          <w:szCs w:val="28"/>
        </w:rPr>
        <w:t>ишора ме</w:t>
      </w:r>
      <w:r>
        <w:rPr>
          <w:rFonts w:ascii="Times New Roman Tj" w:hAnsi="Times New Roman Tj"/>
          <w:bCs/>
          <w:sz w:val="28"/>
          <w:szCs w:val="28"/>
        </w:rPr>
        <w:t>шавад</w:t>
      </w:r>
      <w:r w:rsidR="009D3CA5" w:rsidRPr="00D8041F">
        <w:rPr>
          <w:rFonts w:ascii="Times New Roman Tj" w:hAnsi="Times New Roman Tj"/>
          <w:bCs/>
          <w:sz w:val="28"/>
          <w:szCs w:val="28"/>
        </w:rPr>
        <w:t>. Ба назари</w:t>
      </w:r>
      <w:r w:rsidR="00160162">
        <w:rPr>
          <w:rFonts w:ascii="Times New Roman Tj" w:hAnsi="Times New Roman Tj"/>
          <w:bCs/>
          <w:sz w:val="28"/>
          <w:szCs w:val="28"/>
        </w:rPr>
        <w:t xml:space="preserve"> </w:t>
      </w:r>
      <w:r>
        <w:rPr>
          <w:rFonts w:ascii="Times New Roman Tj" w:hAnsi="Times New Roman Tj"/>
          <w:bCs/>
          <w:sz w:val="28"/>
          <w:szCs w:val="28"/>
        </w:rPr>
        <w:t>онњо</w:t>
      </w:r>
      <w:r w:rsidR="009D3CA5" w:rsidRPr="00D8041F">
        <w:rPr>
          <w:rFonts w:ascii="Times New Roman Tj" w:hAnsi="Times New Roman Tj"/>
          <w:bCs/>
          <w:sz w:val="28"/>
          <w:szCs w:val="28"/>
        </w:rPr>
        <w:t xml:space="preserve">, </w:t>
      </w:r>
      <w:r w:rsidR="00630A6E">
        <w:rPr>
          <w:rFonts w:ascii="Times New Roman Tj" w:hAnsi="Times New Roman Tj"/>
          <w:bCs/>
          <w:sz w:val="28"/>
          <w:szCs w:val="28"/>
        </w:rPr>
        <w:t xml:space="preserve"> </w:t>
      </w:r>
      <w:r>
        <w:rPr>
          <w:rFonts w:ascii="Times New Roman Tj" w:hAnsi="Times New Roman Tj"/>
          <w:bCs/>
          <w:sz w:val="28"/>
          <w:szCs w:val="28"/>
        </w:rPr>
        <w:t>«</w:t>
      </w:r>
      <w:r w:rsidR="00630A6E" w:rsidRPr="00630A6E">
        <w:rPr>
          <w:rFonts w:ascii="Times New Roman Tj" w:hAnsi="Times New Roman Tj"/>
          <w:bCs/>
          <w:i/>
          <w:iCs/>
          <w:sz w:val="28"/>
          <w:szCs w:val="28"/>
        </w:rPr>
        <w:t>педагогика</w:t>
      </w:r>
      <w:r w:rsidR="00160162">
        <w:rPr>
          <w:rFonts w:ascii="Times New Roman Tj" w:hAnsi="Times New Roman Tj"/>
          <w:bCs/>
          <w:i/>
          <w:iCs/>
          <w:sz w:val="28"/>
          <w:szCs w:val="28"/>
        </w:rPr>
        <w:t xml:space="preserve"> дар</w:t>
      </w:r>
      <w:r w:rsidR="004A25E3">
        <w:rPr>
          <w:rFonts w:ascii="Times New Roman Tj" w:hAnsi="Times New Roman Tj"/>
          <w:bCs/>
          <w:i/>
          <w:iCs/>
          <w:sz w:val="28"/>
          <w:szCs w:val="28"/>
        </w:rPr>
        <w:t xml:space="preserve"> </w:t>
      </w:r>
      <w:r w:rsidR="009D3CA5" w:rsidRPr="00630A6E">
        <w:rPr>
          <w:rFonts w:ascii="Times New Roman Tj" w:hAnsi="Times New Roman Tj"/>
          <w:bCs/>
          <w:i/>
          <w:iCs/>
          <w:sz w:val="28"/>
          <w:szCs w:val="28"/>
        </w:rPr>
        <w:t>воќеъ намоди нињоишуда аз фалсафаи иљтимоии як миллат аст</w:t>
      </w:r>
      <w:r>
        <w:rPr>
          <w:rFonts w:ascii="Times New Roman Tj" w:hAnsi="Times New Roman Tj"/>
          <w:bCs/>
          <w:i/>
          <w:iCs/>
          <w:sz w:val="28"/>
          <w:szCs w:val="28"/>
        </w:rPr>
        <w:t>» (11, с.67)</w:t>
      </w:r>
      <w:r w:rsidR="009D3CA5" w:rsidRPr="00D8041F">
        <w:rPr>
          <w:rFonts w:ascii="Times New Roman Tj" w:hAnsi="Times New Roman Tj"/>
          <w:bCs/>
          <w:sz w:val="28"/>
          <w:szCs w:val="28"/>
        </w:rPr>
        <w:t xml:space="preserve">. Ба њамин далел, дар њар </w:t>
      </w:r>
      <w:r w:rsidR="009D3CA5" w:rsidRPr="00D8041F">
        <w:rPr>
          <w:rFonts w:ascii="Times New Roman Tj" w:hAnsi="Times New Roman Tj"/>
          <w:bCs/>
          <w:sz w:val="28"/>
          <w:szCs w:val="28"/>
        </w:rPr>
        <w:lastRenderedPageBreak/>
        <w:t xml:space="preserve">таъбиру тафсире нуфуз ва иртиботи фалсафї иљтинобнопазир аст. </w:t>
      </w:r>
      <w:r w:rsidR="00C77A36">
        <w:rPr>
          <w:rFonts w:ascii="Times New Roman Tj" w:hAnsi="Times New Roman Tj"/>
          <w:bCs/>
          <w:sz w:val="28"/>
          <w:szCs w:val="28"/>
        </w:rPr>
        <w:t xml:space="preserve">  Ба ишорае м</w:t>
      </w:r>
      <w:r w:rsidR="009D3CA5" w:rsidRPr="00D8041F">
        <w:rPr>
          <w:rFonts w:ascii="Times New Roman Tj" w:hAnsi="Times New Roman Tj"/>
          <w:bCs/>
          <w:sz w:val="28"/>
          <w:szCs w:val="28"/>
        </w:rPr>
        <w:t>утолиаи таърихї бо таваљљўњ ба наќши омилњои њаётї, иљтимої, фарњангї ва хусусиёти миллї имконпазир мегардад</w:t>
      </w:r>
      <w:r w:rsidR="004A25E3">
        <w:rPr>
          <w:rFonts w:ascii="Times New Roman Tj" w:hAnsi="Times New Roman Tj"/>
          <w:bCs/>
          <w:sz w:val="28"/>
          <w:szCs w:val="28"/>
        </w:rPr>
        <w:t>,</w:t>
      </w:r>
      <w:r w:rsidR="00C77A36">
        <w:rPr>
          <w:rFonts w:ascii="Times New Roman Tj" w:hAnsi="Times New Roman Tj"/>
          <w:bCs/>
          <w:sz w:val="28"/>
          <w:szCs w:val="28"/>
        </w:rPr>
        <w:t xml:space="preserve"> </w:t>
      </w:r>
      <w:r w:rsidR="009D3CA5" w:rsidRPr="00D8041F">
        <w:rPr>
          <w:rFonts w:ascii="Times New Roman Tj" w:hAnsi="Times New Roman Tj"/>
          <w:bCs/>
          <w:sz w:val="28"/>
          <w:szCs w:val="28"/>
        </w:rPr>
        <w:t>ки таќр</w:t>
      </w:r>
      <w:r w:rsidR="004A25E3">
        <w:rPr>
          <w:rFonts w:ascii="Times New Roman Tj" w:hAnsi="Times New Roman Tj"/>
          <w:bCs/>
          <w:sz w:val="28"/>
          <w:szCs w:val="28"/>
        </w:rPr>
        <w:t>ибан дар њамаи љомеањо масъала</w:t>
      </w:r>
      <w:r w:rsidR="009D3CA5" w:rsidRPr="00D8041F">
        <w:rPr>
          <w:rFonts w:ascii="Times New Roman Tj" w:hAnsi="Times New Roman Tj"/>
          <w:bCs/>
          <w:sz w:val="28"/>
          <w:szCs w:val="28"/>
        </w:rPr>
        <w:t xml:space="preserve"> ва њадафњои омўзишї ба якдигар шабоњат доранд, вале равишњои мавриди истифода барои њалли мушкилот бо суннатњо ва фарњанги њар як аз љомеа иртибот меёбад.</w:t>
      </w:r>
    </w:p>
    <w:p w:rsidR="009D3CA5" w:rsidRPr="00D8041F" w:rsidRDefault="00D425AB" w:rsidP="00D425AB">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Я</w:t>
      </w:r>
      <w:r w:rsidR="009D3CA5" w:rsidRPr="00D8041F">
        <w:rPr>
          <w:rFonts w:ascii="Times New Roman Tj" w:hAnsi="Times New Roman Tj"/>
          <w:bCs/>
          <w:sz w:val="28"/>
          <w:szCs w:val="28"/>
        </w:rPr>
        <w:t xml:space="preserve">ке аз </w:t>
      </w:r>
      <w:r>
        <w:rPr>
          <w:rFonts w:ascii="Times New Roman Tj" w:hAnsi="Times New Roman Tj"/>
          <w:bCs/>
          <w:sz w:val="28"/>
          <w:szCs w:val="28"/>
        </w:rPr>
        <w:t xml:space="preserve"> донишмандон дар </w:t>
      </w:r>
      <w:r w:rsidR="009D3CA5" w:rsidRPr="00D8041F">
        <w:rPr>
          <w:rFonts w:ascii="Times New Roman Tj" w:hAnsi="Times New Roman Tj"/>
          <w:bCs/>
          <w:sz w:val="28"/>
          <w:szCs w:val="28"/>
        </w:rPr>
        <w:t>осораш неруњои муњаррик дар заминаи таълиму тарбиятро ба шарњи зер таљзия кардааст: хусусиёти миллї, таъсироти љуѓрофї, фарњанг,  наќши илму фалсафа, вазъияти иљтимої ва сиёсї, наќши иќтисод, мазњаб, таъсироти таърихї, таъсироти хориљї ва таъсироти дохилї</w:t>
      </w:r>
      <w:r>
        <w:rPr>
          <w:rFonts w:ascii="Times New Roman Tj" w:hAnsi="Times New Roman Tj"/>
          <w:bCs/>
          <w:sz w:val="28"/>
          <w:szCs w:val="28"/>
        </w:rPr>
        <w:t xml:space="preserve"> (12, с.56).</w:t>
      </w:r>
    </w:p>
    <w:p w:rsidR="009D3CA5" w:rsidRPr="00D8041F" w:rsidRDefault="00D425AB" w:rsidP="0054333F">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Ў</w:t>
      </w:r>
      <w:r w:rsidR="009D3CA5" w:rsidRPr="00D8041F">
        <w:rPr>
          <w:rFonts w:ascii="Times New Roman Tj" w:hAnsi="Times New Roman Tj"/>
          <w:bCs/>
          <w:sz w:val="28"/>
          <w:szCs w:val="28"/>
        </w:rPr>
        <w:t xml:space="preserve"> бар ин бовар аст, ки дар  педагогикаи татбиќї  низ монанди улуми дигар аз ќабили педаго</w:t>
      </w:r>
      <w:r w:rsidR="004A25E3">
        <w:rPr>
          <w:rFonts w:ascii="Times New Roman Tj" w:hAnsi="Times New Roman Tj"/>
          <w:bCs/>
          <w:sz w:val="28"/>
          <w:szCs w:val="28"/>
        </w:rPr>
        <w:t>гика ниёз ба як асли систематикї</w:t>
      </w:r>
      <w:r w:rsidR="009D3CA5" w:rsidRPr="00D8041F">
        <w:rPr>
          <w:rFonts w:ascii="Times New Roman Tj" w:hAnsi="Times New Roman Tj"/>
          <w:bCs/>
          <w:sz w:val="28"/>
          <w:szCs w:val="28"/>
        </w:rPr>
        <w:t xml:space="preserve"> комилан мањсус аст. Табаќабандии мазкур њадди аќал бояд барои як давра ва ё замони муайяне аз гузашта эътибор дошта бошад то битавонад уфуќњои ояндаро тарсим кунад. Чањорчўби таърихии ў аз чањордањ омилњои таъсиргузори баландунвон ташкил мешавад. Омилњои мазкурро вобаста ба иртиботи байни онњо метавон ба чањор даста табаќабандї кард:</w:t>
      </w:r>
    </w:p>
    <w:p w:rsidR="009D3CA5" w:rsidRPr="00D8041F" w:rsidRDefault="009D3CA5" w:rsidP="0054333F">
      <w:pPr>
        <w:pStyle w:val="a5"/>
        <w:numPr>
          <w:ilvl w:val="0"/>
          <w:numId w:val="4"/>
        </w:numPr>
        <w:spacing w:line="360" w:lineRule="auto"/>
        <w:jc w:val="both"/>
        <w:rPr>
          <w:rFonts w:ascii="Times New Roman Tj" w:hAnsi="Times New Roman Tj"/>
          <w:bCs/>
          <w:sz w:val="28"/>
          <w:szCs w:val="28"/>
        </w:rPr>
      </w:pPr>
      <w:r w:rsidRPr="00D8041F">
        <w:rPr>
          <w:rFonts w:ascii="Times New Roman Tj" w:hAnsi="Times New Roman Tj"/>
          <w:bCs/>
          <w:sz w:val="28"/>
          <w:szCs w:val="28"/>
        </w:rPr>
        <w:t>Љамъият, фазо, замон;</w:t>
      </w:r>
    </w:p>
    <w:p w:rsidR="009D3CA5" w:rsidRPr="00D8041F" w:rsidRDefault="009D3CA5" w:rsidP="0054333F">
      <w:pPr>
        <w:pStyle w:val="a5"/>
        <w:numPr>
          <w:ilvl w:val="0"/>
          <w:numId w:val="4"/>
        </w:numPr>
        <w:spacing w:line="360" w:lineRule="auto"/>
        <w:jc w:val="both"/>
        <w:rPr>
          <w:rFonts w:ascii="Times New Roman Tj" w:hAnsi="Times New Roman Tj"/>
          <w:bCs/>
          <w:sz w:val="28"/>
          <w:szCs w:val="28"/>
        </w:rPr>
      </w:pPr>
      <w:r w:rsidRPr="00D8041F">
        <w:rPr>
          <w:rFonts w:ascii="Times New Roman Tj" w:hAnsi="Times New Roman Tj"/>
          <w:bCs/>
          <w:sz w:val="28"/>
          <w:szCs w:val="28"/>
        </w:rPr>
        <w:t>Забон, њунар, фалсафа, мазњаб;</w:t>
      </w:r>
    </w:p>
    <w:p w:rsidR="009D3CA5" w:rsidRPr="00D8041F" w:rsidRDefault="009D3CA5" w:rsidP="0054333F">
      <w:pPr>
        <w:pStyle w:val="a5"/>
        <w:numPr>
          <w:ilvl w:val="0"/>
          <w:numId w:val="4"/>
        </w:numPr>
        <w:spacing w:line="360" w:lineRule="auto"/>
        <w:jc w:val="both"/>
        <w:rPr>
          <w:rFonts w:ascii="Times New Roman Tj" w:hAnsi="Times New Roman Tj"/>
          <w:bCs/>
          <w:sz w:val="28"/>
          <w:szCs w:val="28"/>
        </w:rPr>
      </w:pPr>
      <w:r w:rsidRPr="00D8041F">
        <w:rPr>
          <w:rFonts w:ascii="Times New Roman Tj" w:hAnsi="Times New Roman Tj"/>
          <w:bCs/>
          <w:sz w:val="28"/>
          <w:szCs w:val="28"/>
        </w:rPr>
        <w:t>Ќолаби иљтимої, њукумат ва иќтисод;</w:t>
      </w:r>
    </w:p>
    <w:p w:rsidR="009D3CA5" w:rsidRPr="00D8041F" w:rsidRDefault="009D3CA5" w:rsidP="0054333F">
      <w:pPr>
        <w:pStyle w:val="a5"/>
        <w:numPr>
          <w:ilvl w:val="0"/>
          <w:numId w:val="4"/>
        </w:numPr>
        <w:spacing w:line="360" w:lineRule="auto"/>
        <w:jc w:val="both"/>
        <w:rPr>
          <w:rFonts w:ascii="Times New Roman Tj" w:hAnsi="Times New Roman Tj"/>
          <w:bCs/>
          <w:sz w:val="28"/>
          <w:szCs w:val="28"/>
        </w:rPr>
      </w:pPr>
      <w:r w:rsidRPr="00D8041F">
        <w:rPr>
          <w:rFonts w:ascii="Times New Roman Tj" w:hAnsi="Times New Roman Tj"/>
          <w:bCs/>
          <w:sz w:val="28"/>
          <w:szCs w:val="28"/>
        </w:rPr>
        <w:t>Технология, дониш, тандурустї ва омўзишу парвариш.</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Бояд гуфт, ки натиљагирї аз муќоисањо кори бисёр њассос ва зариф аст, ки бидуни таваљљўњ ба масъалањои вижаи њар кишвар набояд мавриди истифода ќарор бигирад. Ба унвони мисол, агар дар кишваре равишеро барои босавод кардани афрод истифода бурда бошанд ё аз омўзиши фаннї ва тахассусї дар сатњи густурдае истифода карда бошанд, агар тасаввур шавад, ки дар кишвари дигар њам айнан њамон равишњо судманд хоњанд буд, метавонад натиљаи баръакс дар бар дошта бошад.  Бинобар ин, мутолиаи даќиќи заминањо ва собиќаи фарњангї, иљтимої, фикрї, мазњабї, иќтисодї ва </w:t>
      </w:r>
      <w:r w:rsidRPr="00D8041F">
        <w:rPr>
          <w:rFonts w:ascii="Times New Roman Tj" w:hAnsi="Times New Roman Tj"/>
          <w:bCs/>
          <w:sz w:val="28"/>
          <w:szCs w:val="28"/>
        </w:rPr>
        <w:lastRenderedPageBreak/>
        <w:t>ѓайра низ лозим аст, ки бо таваљљуњ ба онњо равишеро, ки дар кишваре муассир воќеъ шудааст</w:t>
      </w:r>
      <w:r w:rsidR="004E35C7">
        <w:rPr>
          <w:rFonts w:ascii="Times New Roman Tj" w:hAnsi="Times New Roman Tj"/>
          <w:bCs/>
          <w:sz w:val="28"/>
          <w:szCs w:val="28"/>
        </w:rPr>
        <w:t>,</w:t>
      </w:r>
      <w:r w:rsidRPr="00D8041F">
        <w:rPr>
          <w:rFonts w:ascii="Times New Roman Tj" w:hAnsi="Times New Roman Tj"/>
          <w:bCs/>
          <w:sz w:val="28"/>
          <w:szCs w:val="28"/>
        </w:rPr>
        <w:t xml:space="preserve"> дар кишвари дигар њам битавон мавриди истифода ќарор дод.</w:t>
      </w:r>
    </w:p>
    <w:p w:rsidR="009D3CA5" w:rsidRPr="00D8041F" w:rsidRDefault="009D3CA5" w:rsidP="0054333F">
      <w:pPr>
        <w:spacing w:after="0" w:line="360" w:lineRule="auto"/>
        <w:ind w:firstLine="709"/>
        <w:jc w:val="both"/>
        <w:rPr>
          <w:rFonts w:ascii="Times New Roman Tj" w:hAnsi="Times New Roman Tj"/>
          <w:bCs/>
          <w:sz w:val="28"/>
          <w:szCs w:val="28"/>
        </w:rPr>
      </w:pPr>
    </w:p>
    <w:p w:rsidR="009D3CA5" w:rsidRPr="00D8041F" w:rsidRDefault="009D3CA5" w:rsidP="0054333F">
      <w:pPr>
        <w:spacing w:after="0" w:line="360" w:lineRule="auto"/>
        <w:ind w:firstLine="709"/>
        <w:jc w:val="both"/>
        <w:rPr>
          <w:rFonts w:ascii="Times New Roman Tj" w:hAnsi="Times New Roman Tj"/>
          <w:bCs/>
          <w:i/>
          <w:iCs/>
          <w:sz w:val="28"/>
          <w:szCs w:val="28"/>
        </w:rPr>
      </w:pPr>
      <w:r w:rsidRPr="00D8041F">
        <w:rPr>
          <w:rFonts w:ascii="Times New Roman Tj" w:hAnsi="Times New Roman Tj"/>
          <w:bCs/>
          <w:i/>
          <w:iCs/>
          <w:sz w:val="28"/>
          <w:szCs w:val="28"/>
        </w:rPr>
        <w:t>Њадафњои  педагогикаи  татбиќї</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мавриди њадафњо ва корбурди  педагогикаи татбиќї, назарњои мухталиф баён шуда, ки то њадди имкон ба баъзеи аз онњо ишора мешавад.</w:t>
      </w:r>
    </w:p>
    <w:p w:rsidR="009D3CA5" w:rsidRPr="00D8041F" w:rsidRDefault="001904F9" w:rsidP="0054333F">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Гарчї барои њеч</w:t>
      </w:r>
      <w:r w:rsidR="009D3CA5" w:rsidRPr="00D8041F">
        <w:rPr>
          <w:rFonts w:ascii="Times New Roman Tj" w:hAnsi="Times New Roman Tj"/>
          <w:bCs/>
          <w:sz w:val="28"/>
          <w:szCs w:val="28"/>
        </w:rPr>
        <w:t xml:space="preserve"> кишваре намунабардорї аз таълиму тарбияти дигарон, бе мушкилї амалї намегардад, бо ин вуљуд, таваљљуњ ба ин ки миллатњо ва давлатњои мухталиф, чигуна ба љараёни таълиму тарбият нигариста ва чї равишњоеро дар пеш гирифтаанд ва чї натиљањое аз </w:t>
      </w:r>
      <w:r>
        <w:rPr>
          <w:rFonts w:ascii="Times New Roman Tj" w:hAnsi="Times New Roman Tj"/>
          <w:bCs/>
          <w:sz w:val="28"/>
          <w:szCs w:val="28"/>
        </w:rPr>
        <w:t>иќдомоти</w:t>
      </w:r>
      <w:r w:rsidR="009D3CA5" w:rsidRPr="00D8041F">
        <w:rPr>
          <w:rFonts w:ascii="Times New Roman Tj" w:hAnsi="Times New Roman Tj"/>
          <w:bCs/>
          <w:sz w:val="28"/>
          <w:szCs w:val="28"/>
        </w:rPr>
        <w:t xml:space="preserve"> онњо њосил шудааст, нуќтањои муфиду арзишманде дар бар дорад, ки албатта</w:t>
      </w:r>
      <w:r>
        <w:rPr>
          <w:rFonts w:ascii="Times New Roman Tj" w:hAnsi="Times New Roman Tj"/>
          <w:bCs/>
          <w:sz w:val="28"/>
          <w:szCs w:val="28"/>
        </w:rPr>
        <w:t>,</w:t>
      </w:r>
      <w:r w:rsidR="009D3CA5" w:rsidRPr="00D8041F">
        <w:rPr>
          <w:rFonts w:ascii="Times New Roman Tj" w:hAnsi="Times New Roman Tj"/>
          <w:bCs/>
          <w:sz w:val="28"/>
          <w:szCs w:val="28"/>
        </w:rPr>
        <w:t xml:space="preserve"> бо таваљљуњ ба хусусияти иљтимої ва омилњои муассир дар таълиму тарбият худ метавонад ба истифода аз равишњои судманд ва ќобили таваљљуњ амалї гардад.</w:t>
      </w:r>
    </w:p>
    <w:p w:rsidR="009D3CA5" w:rsidRPr="00D8041F" w:rsidRDefault="009D3CA5" w:rsidP="00630A6E">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Дар асри нуздањум, муќоисаи </w:t>
      </w:r>
      <w:r w:rsidR="00630A6E">
        <w:rPr>
          <w:rFonts w:ascii="Times New Roman Tj" w:hAnsi="Times New Roman Tj"/>
          <w:bCs/>
          <w:sz w:val="28"/>
          <w:szCs w:val="28"/>
        </w:rPr>
        <w:t xml:space="preserve"> педагогика</w:t>
      </w:r>
      <w:r w:rsidRPr="00D8041F">
        <w:rPr>
          <w:rFonts w:ascii="Times New Roman Tj" w:hAnsi="Times New Roman Tj"/>
          <w:bCs/>
          <w:sz w:val="28"/>
          <w:szCs w:val="28"/>
        </w:rPr>
        <w:t xml:space="preserve"> бо ин маќсад сурат мегирифт, ки натиљањои муфиди ба даст омадаи аз як барнома ё равиши тарбиятї гирифташуда аз кишвари дигар дар кишвари гиранда мавриди истифода ќарор гирад. Вале таљриба нишон дода, ки чунин дидгоњ на танњо мушкилоти мављударо коњиш намедињад, балки ба нобасомонињои бузурги фарњангї низ меанљомад. Гоње як намуна мумкин аст дар кишваре муфид воќеъ гардад, вале дар љойи дигар муассир воќеъ нагардад. Дар равиши љадид, истифода аз омўзишу парвариши татбиќї, таќлиди кўркўрона ва таѓйироти бепарво, ки бо  фарњанг ва собиќаи таърихї ва арзишњои иљтимої бетаносуб бошад, мардуд шинохта мешавад. Дар ин равиш, баррасии натиљањои муфид ё зиёнбахше, ки аз як низоми тарбиятї ба даст омадааст, ба ин манзур анљом мегирад, ки пешбинї шавад агар ислоњот дар масири муайян сурат пазирад, чї натиљањое мумкин аст ба даст ояд. Коршиносони «омўзишу парвариши татбиќї» њамеша дар натиљагирї аз мутолиоти тањќиќоти худ ба ин асли муњим таваљљуњ мекунанд, ки натиљањои муфид </w:t>
      </w:r>
      <w:r w:rsidRPr="00D8041F">
        <w:rPr>
          <w:rFonts w:ascii="Times New Roman Tj" w:hAnsi="Times New Roman Tj"/>
          <w:bCs/>
          <w:sz w:val="28"/>
          <w:szCs w:val="28"/>
        </w:rPr>
        <w:lastRenderedPageBreak/>
        <w:t>ё зиёнбахши тарбиятї дар як кишвар, њаргиз бо натиљањое, ки дар кишвари дигар гирифта шудааст, комилан яксон нахоњад буд. Он даста аз кишварњои Осиё, ки бо њифзи арзишњои  фарњангии хеш ба истифодабарии технология пардохтаанд, то њаде ба як таодули иќтисодї ва сиёсї расидаанд. Дар сурате, ки ин мамлакатњо равишњоро бе равия истифода кардаанд ва ё аз љараёни улуму фанњо дур мондаанд, гирифтори кашмакашињо шудаанд, ки вањдати миллї ва пайвастагии сиёсї онњоро тањдид мекунад. Њоло, дар ин замина ба зикри назарњои чанд нафар аз мутафакирони таълиму тарбият мепардозем.</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Виктор Куз</w:t>
      </w:r>
      <w:r w:rsidR="00630A6E">
        <w:rPr>
          <w:rFonts w:ascii="Times New Roman Tj" w:hAnsi="Times New Roman Tj"/>
          <w:bCs/>
          <w:sz w:val="28"/>
          <w:szCs w:val="28"/>
        </w:rPr>
        <w:t>и</w:t>
      </w:r>
      <w:r w:rsidRPr="00D8041F">
        <w:rPr>
          <w:rFonts w:ascii="Times New Roman Tj" w:hAnsi="Times New Roman Tj"/>
          <w:bCs/>
          <w:sz w:val="28"/>
          <w:szCs w:val="28"/>
        </w:rPr>
        <w:t>н бо таќлиди сохтагї мухолиф буд. Аммо иќтибос аз унсурњои матлуби дигар фарњангњоро њамроњ бо њифзи вижагињо ва сарчашмаи суннатї ва миллї лозим медонист.</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Седлер – устоди Донишгоњи Манчестер истидлол мекард, ки гузиниши оќилона аз низоми омўзишу парвариши дигарон ва татбиќи баъдии он амре номумкин аст, зеро сохти таълиму тарбияти њар кишвар аз як  вањдати куллии таљзиянопазир ташкил шуд</w:t>
      </w:r>
      <w:r w:rsidR="001904F9">
        <w:rPr>
          <w:rFonts w:ascii="Times New Roman Tj" w:hAnsi="Times New Roman Tj"/>
          <w:bCs/>
          <w:sz w:val="28"/>
          <w:szCs w:val="28"/>
        </w:rPr>
        <w:t>а</w:t>
      </w:r>
      <w:r w:rsidRPr="00D8041F">
        <w:rPr>
          <w:rFonts w:ascii="Times New Roman Tj" w:hAnsi="Times New Roman Tj"/>
          <w:bCs/>
          <w:sz w:val="28"/>
          <w:szCs w:val="28"/>
        </w:rPr>
        <w:t>аст.</w:t>
      </w:r>
    </w:p>
    <w:p w:rsidR="009D3CA5" w:rsidRPr="00D8041F" w:rsidRDefault="009D3CA5" w:rsidP="00630A6E">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Роњи њалли дигар аз љониби </w:t>
      </w:r>
      <w:r w:rsidR="00630A6E">
        <w:rPr>
          <w:rFonts w:ascii="Times New Roman Tj" w:hAnsi="Times New Roman Tj"/>
          <w:bCs/>
          <w:sz w:val="28"/>
          <w:szCs w:val="28"/>
        </w:rPr>
        <w:t xml:space="preserve"> муаллимоне</w:t>
      </w:r>
      <w:r w:rsidRPr="00D8041F">
        <w:rPr>
          <w:rFonts w:ascii="Times New Roman Tj" w:hAnsi="Times New Roman Tj"/>
          <w:bCs/>
          <w:sz w:val="28"/>
          <w:szCs w:val="28"/>
        </w:rPr>
        <w:t xml:space="preserve"> пешнињод шуд, ки </w:t>
      </w:r>
      <w:r w:rsidR="00630A6E">
        <w:rPr>
          <w:rFonts w:ascii="Times New Roman Tj" w:hAnsi="Times New Roman Tj"/>
          <w:bCs/>
          <w:sz w:val="28"/>
          <w:szCs w:val="28"/>
        </w:rPr>
        <w:t xml:space="preserve"> бовар доштанд, ки </w:t>
      </w:r>
      <w:r w:rsidRPr="00D8041F">
        <w:rPr>
          <w:rFonts w:ascii="Times New Roman Tj" w:hAnsi="Times New Roman Tj"/>
          <w:bCs/>
          <w:sz w:val="28"/>
          <w:szCs w:val="28"/>
        </w:rPr>
        <w:t xml:space="preserve"> мутолиоти муќоисавї ба </w:t>
      </w:r>
      <w:r w:rsidR="00630A6E">
        <w:rPr>
          <w:rFonts w:ascii="Times New Roman Tj" w:hAnsi="Times New Roman Tj"/>
          <w:bCs/>
          <w:sz w:val="28"/>
          <w:szCs w:val="28"/>
        </w:rPr>
        <w:t xml:space="preserve"> баррасии</w:t>
      </w:r>
      <w:r w:rsidRPr="00D8041F">
        <w:rPr>
          <w:rFonts w:ascii="Times New Roman Tj" w:hAnsi="Times New Roman Tj"/>
          <w:bCs/>
          <w:sz w:val="28"/>
          <w:szCs w:val="28"/>
        </w:rPr>
        <w:t xml:space="preserve"> назарияњои умумї ба шумули љањонї боис мешавад ва барои ислоњи низомњои миллї судманд хоњад буд</w:t>
      </w:r>
      <w:r w:rsidR="00D425AB">
        <w:rPr>
          <w:rFonts w:ascii="Times New Roman Tj" w:hAnsi="Times New Roman Tj"/>
          <w:bCs/>
          <w:sz w:val="28"/>
          <w:szCs w:val="28"/>
        </w:rPr>
        <w:t xml:space="preserve"> (2, с.43)</w:t>
      </w:r>
      <w:r w:rsidRPr="00D8041F">
        <w:rPr>
          <w:rFonts w:ascii="Times New Roman Tj" w:hAnsi="Times New Roman Tj"/>
          <w:bCs/>
          <w:sz w:val="28"/>
          <w:szCs w:val="28"/>
        </w:rPr>
        <w:t>.</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Вилям Терри Њарис – </w:t>
      </w:r>
      <w:r w:rsidR="001904F9">
        <w:rPr>
          <w:rFonts w:ascii="Times New Roman Tj" w:hAnsi="Times New Roman Tj"/>
          <w:bCs/>
          <w:sz w:val="28"/>
          <w:szCs w:val="28"/>
        </w:rPr>
        <w:t>донишманди амрикої мисли Седлер</w:t>
      </w:r>
      <w:r w:rsidRPr="00D8041F">
        <w:rPr>
          <w:rFonts w:ascii="Times New Roman Tj" w:hAnsi="Times New Roman Tj"/>
          <w:bCs/>
          <w:sz w:val="28"/>
          <w:szCs w:val="28"/>
        </w:rPr>
        <w:t xml:space="preserve"> ба вуљуди усули умумї дар омўзишу парвариш эътиќод дошт ва чунин меандешид, ки бо мутолиаи низомњои мухталиф метавон  усули умумиро кашф кард ва дар дигар низомњо истифода бурд. Вай таљзияи умури хосро, ки собит нестанд ва мањдуд ба як мањал ё муњит аз умури умумии фарогиранда бар њамаи низомњоанд</w:t>
      </w:r>
      <w:r w:rsidR="001904F9">
        <w:rPr>
          <w:rFonts w:ascii="Times New Roman Tj" w:hAnsi="Times New Roman Tj"/>
          <w:bCs/>
          <w:sz w:val="28"/>
          <w:szCs w:val="28"/>
        </w:rPr>
        <w:t>,</w:t>
      </w:r>
      <w:r w:rsidRPr="00D8041F">
        <w:rPr>
          <w:rFonts w:ascii="Times New Roman Tj" w:hAnsi="Times New Roman Tj"/>
          <w:bCs/>
          <w:sz w:val="28"/>
          <w:szCs w:val="28"/>
        </w:rPr>
        <w:t xml:space="preserve"> тарафдорї мекард. Ба аќидаи ў, ин навъ дониш метавонад нерўе бошад, ки ба системаи омўзишии миллатњо љињати мушаххасе бидињад. Вай ба як мавзўи муњим таваљљўњ дошт ва он пешбинии мўътабар буд, ки имрўза барои илми љадид ањамияти босазое дорад.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Ў муътаќид буд, ки њар миллате мењру нишони худро бар услуб ва низоми таълиму тарбияти худ барљой мегузорад. Бинобар ин, наметавон </w:t>
      </w:r>
      <w:r w:rsidRPr="00D8041F">
        <w:rPr>
          <w:rFonts w:ascii="Times New Roman Tj" w:hAnsi="Times New Roman Tj"/>
          <w:bCs/>
          <w:sz w:val="28"/>
          <w:szCs w:val="28"/>
        </w:rPr>
        <w:lastRenderedPageBreak/>
        <w:t>озодона ва бино ба хости худ системаи т</w:t>
      </w:r>
      <w:r w:rsidR="001904F9">
        <w:rPr>
          <w:rFonts w:ascii="Times New Roman Tj" w:hAnsi="Times New Roman Tj"/>
          <w:bCs/>
          <w:sz w:val="28"/>
          <w:szCs w:val="28"/>
        </w:rPr>
        <w:t>аълиму тарбияти дигаронро ба иб</w:t>
      </w:r>
      <w:r w:rsidRPr="00D8041F">
        <w:rPr>
          <w:rFonts w:ascii="Times New Roman Tj" w:hAnsi="Times New Roman Tj"/>
          <w:bCs/>
          <w:sz w:val="28"/>
          <w:szCs w:val="28"/>
        </w:rPr>
        <w:t>рат гирифт, ё ќисмате аз онро мавриди таќлид ќарор дод. Зеро ончї барои як мавќеияти иљтимої муносиб аст, мумкин аст барои иљтимои дигар му</w:t>
      </w:r>
      <w:r w:rsidR="008D6249">
        <w:rPr>
          <w:rFonts w:ascii="Times New Roman Tj" w:hAnsi="Times New Roman Tj"/>
          <w:bCs/>
          <w:sz w:val="28"/>
          <w:szCs w:val="28"/>
        </w:rPr>
        <w:t>носиб ва сањењ набошад. Ў бар ин</w:t>
      </w:r>
      <w:r w:rsidRPr="00D8041F">
        <w:rPr>
          <w:rFonts w:ascii="Times New Roman Tj" w:hAnsi="Times New Roman Tj"/>
          <w:bCs/>
          <w:sz w:val="28"/>
          <w:szCs w:val="28"/>
        </w:rPr>
        <w:t xml:space="preserve"> бовар буд, ки таълиму тарбияти як миллат ба шиддат тањти таъсири фарњанги он миллат ќарор дорад ва дар натиља идеалњо ва ормонњоеро таљассум мебахшад, ки намоёнгари он фарњанг бошанд</w:t>
      </w:r>
      <w:r w:rsidR="00D425AB">
        <w:rPr>
          <w:rFonts w:ascii="Times New Roman Tj" w:hAnsi="Times New Roman Tj"/>
          <w:bCs/>
          <w:sz w:val="28"/>
          <w:szCs w:val="28"/>
        </w:rPr>
        <w:t xml:space="preserve"> (18, с.45)</w:t>
      </w:r>
      <w:r w:rsidRPr="00D8041F">
        <w:rPr>
          <w:rFonts w:ascii="Times New Roman Tj" w:hAnsi="Times New Roman Tj"/>
          <w:bCs/>
          <w:sz w:val="28"/>
          <w:szCs w:val="28"/>
        </w:rPr>
        <w:t>.</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Седлер ва Њарис низ дар љустуљуи ќонунњои њоким бар таълим</w:t>
      </w:r>
      <w:r w:rsidR="008D6249">
        <w:rPr>
          <w:rFonts w:ascii="Times New Roman Tj" w:hAnsi="Times New Roman Tj"/>
          <w:bCs/>
          <w:sz w:val="28"/>
          <w:szCs w:val="28"/>
        </w:rPr>
        <w:t xml:space="preserve">у </w:t>
      </w:r>
      <w:r w:rsidRPr="00D8041F">
        <w:rPr>
          <w:rFonts w:ascii="Times New Roman Tj" w:hAnsi="Times New Roman Tj"/>
          <w:bCs/>
          <w:sz w:val="28"/>
          <w:szCs w:val="28"/>
        </w:rPr>
        <w:t>тарбияти мамлакатњои мухталиф буданд то ба василаи он битавон сиёсатњои омўзишии ояндаро тайин намуд. Вале Њанс, ки аз соњибназарони таълим</w:t>
      </w:r>
      <w:r w:rsidR="008D6249">
        <w:rPr>
          <w:rFonts w:ascii="Times New Roman Tj" w:hAnsi="Times New Roman Tj"/>
          <w:bCs/>
          <w:sz w:val="28"/>
          <w:szCs w:val="28"/>
        </w:rPr>
        <w:t>у</w:t>
      </w:r>
      <w:r w:rsidRPr="00D8041F">
        <w:rPr>
          <w:rFonts w:ascii="Times New Roman Tj" w:hAnsi="Times New Roman Tj"/>
          <w:bCs/>
          <w:sz w:val="28"/>
          <w:szCs w:val="28"/>
        </w:rPr>
        <w:t xml:space="preserve"> утарбияти Русия аст мўътаќид буд, ки тарњњо ва барномањои мантиќї метавонад аз марзњои миллї убур кунад ва ба кишварњои дигар интиќол ёбад. Ў аз тарафдорони табаќабандии системањои омўзишї, масъалањо, тарзњои амал ва хусусиятњои ахлоќї буд. Дар ин замина, ў бар ин бовар буд, ки метавон љанбањои неки як низомро ба низоми дигар интиќол намуд.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Седлер мегўяд: «Интишори иттило</w:t>
      </w:r>
      <w:r w:rsidR="008D6249">
        <w:rPr>
          <w:rFonts w:ascii="Times New Roman Tj" w:hAnsi="Times New Roman Tj"/>
          <w:bCs/>
          <w:sz w:val="28"/>
          <w:szCs w:val="28"/>
        </w:rPr>
        <w:t>оти о</w:t>
      </w:r>
      <w:r w:rsidRPr="00D8041F">
        <w:rPr>
          <w:rFonts w:ascii="Times New Roman Tj" w:hAnsi="Times New Roman Tj"/>
          <w:bCs/>
          <w:sz w:val="28"/>
          <w:szCs w:val="28"/>
        </w:rPr>
        <w:t>мўзишии якљониба ва љонибдорї аз фарњанги хосе таас</w:t>
      </w:r>
      <w:r w:rsidR="008D6249">
        <w:rPr>
          <w:rFonts w:ascii="Times New Roman Tj" w:hAnsi="Times New Roman Tj"/>
          <w:bCs/>
          <w:sz w:val="28"/>
          <w:szCs w:val="28"/>
        </w:rPr>
        <w:t>с</w:t>
      </w:r>
      <w:r w:rsidRPr="00D8041F">
        <w:rPr>
          <w:rFonts w:ascii="Times New Roman Tj" w:hAnsi="Times New Roman Tj"/>
          <w:bCs/>
          <w:sz w:val="28"/>
          <w:szCs w:val="28"/>
        </w:rPr>
        <w:t>убомез аст». Ў дар яке аз суханронињояш ин суолро матрањ кард: «То чї њад метавонем аз матлаби системањои таълиму тарбияти хориљї чизе биёмўзем, ки дар амал арзиш дошта бошад»?  Ба иборати дигар, дар хориљ аз муњити мактаб омилњои муњим</w:t>
      </w:r>
      <w:r w:rsidR="008D6249">
        <w:rPr>
          <w:rFonts w:ascii="Times New Roman Tj" w:hAnsi="Times New Roman Tj"/>
          <w:bCs/>
          <w:sz w:val="28"/>
          <w:szCs w:val="28"/>
        </w:rPr>
        <w:t>м</w:t>
      </w:r>
      <w:r w:rsidRPr="00D8041F">
        <w:rPr>
          <w:rFonts w:ascii="Times New Roman Tj" w:hAnsi="Times New Roman Tj"/>
          <w:bCs/>
          <w:sz w:val="28"/>
          <w:szCs w:val="28"/>
        </w:rPr>
        <w:t>е вуљуд дорад, ки бештар аз омилњои дохили мактаб таълиму тарбиятро зери нуфуз ва  контроли хеш мегирад.  Ў муътаќид буд, ки мутолиаи таълиму тарбияти татбиќї ба унвони василае ба манзури ислоњу навоварї ва омиле барои боло бурдани мафњумњои байналмиллалї аст, зеро љамъоварии иттилоот ва додањои татбиќї водор мекунад, ки муаллимон ба мусофиратњои фардї ва гурўњї бипардозанд ва ба ин васила диди васеътар ва фањмиши бештаре нисбат ба мамлакатњо ва фарњангњои бегона пайдо кунанд. Бо мутолиоти муназзаму системаноки таълиму тарбияти њар кишвар фарди муњаќќиќ диди кофї барои ќазоват дар бораи таълиму тарбияти кишварњои дигар ва бањрабардорї аз онњо пайдо мекунад.</w:t>
      </w:r>
    </w:p>
    <w:p w:rsidR="009D3CA5" w:rsidRPr="00D8041F" w:rsidRDefault="00D425AB" w:rsidP="00D425AB">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lastRenderedPageBreak/>
        <w:t xml:space="preserve"> </w:t>
      </w:r>
      <w:r w:rsidR="009D3CA5" w:rsidRPr="00D8041F">
        <w:rPr>
          <w:rFonts w:ascii="Times New Roman Tj" w:hAnsi="Times New Roman Tj"/>
          <w:bCs/>
          <w:sz w:val="28"/>
          <w:szCs w:val="28"/>
        </w:rPr>
        <w:t>Дар тањќиќоти татбиќї њадафњое ба шарњи зер мавриди назар аст:</w:t>
      </w:r>
    </w:p>
    <w:p w:rsidR="009D3CA5" w:rsidRPr="00D8041F" w:rsidRDefault="009D3CA5" w:rsidP="0054333F">
      <w:pPr>
        <w:pStyle w:val="a5"/>
        <w:numPr>
          <w:ilvl w:val="0"/>
          <w:numId w:val="6"/>
        </w:numPr>
        <w:spacing w:line="360" w:lineRule="auto"/>
        <w:jc w:val="both"/>
        <w:rPr>
          <w:rFonts w:ascii="Times New Roman Tj" w:hAnsi="Times New Roman Tj"/>
          <w:bCs/>
          <w:sz w:val="28"/>
          <w:szCs w:val="28"/>
        </w:rPr>
      </w:pPr>
      <w:r w:rsidRPr="00D8041F">
        <w:rPr>
          <w:rFonts w:ascii="Times New Roman Tj" w:hAnsi="Times New Roman Tj"/>
          <w:bCs/>
          <w:sz w:val="28"/>
          <w:szCs w:val="28"/>
        </w:rPr>
        <w:t>Њадафи гузиниш бо маќсади љамъоварии иттилоот;</w:t>
      </w:r>
    </w:p>
    <w:p w:rsidR="009D3CA5" w:rsidRPr="00D8041F" w:rsidRDefault="009D3CA5" w:rsidP="0054333F">
      <w:pPr>
        <w:pStyle w:val="a5"/>
        <w:numPr>
          <w:ilvl w:val="0"/>
          <w:numId w:val="6"/>
        </w:numPr>
        <w:spacing w:line="360" w:lineRule="auto"/>
        <w:jc w:val="both"/>
        <w:rPr>
          <w:rFonts w:ascii="Times New Roman Tj" w:hAnsi="Times New Roman Tj"/>
          <w:bCs/>
          <w:sz w:val="28"/>
          <w:szCs w:val="28"/>
        </w:rPr>
      </w:pPr>
      <w:r w:rsidRPr="00D8041F">
        <w:rPr>
          <w:rFonts w:ascii="Times New Roman Tj" w:hAnsi="Times New Roman Tj"/>
          <w:bCs/>
          <w:sz w:val="28"/>
          <w:szCs w:val="28"/>
        </w:rPr>
        <w:t>Њадафи омилњои таърихї бо маќсади љустуљуи иллатњо;</w:t>
      </w:r>
    </w:p>
    <w:p w:rsidR="009D3CA5" w:rsidRPr="00D8041F" w:rsidRDefault="009D3CA5" w:rsidP="0054333F">
      <w:pPr>
        <w:pStyle w:val="a5"/>
        <w:numPr>
          <w:ilvl w:val="0"/>
          <w:numId w:val="6"/>
        </w:numPr>
        <w:spacing w:line="360" w:lineRule="auto"/>
        <w:jc w:val="both"/>
        <w:rPr>
          <w:rFonts w:ascii="Times New Roman Tj" w:hAnsi="Times New Roman Tj"/>
          <w:bCs/>
          <w:sz w:val="28"/>
          <w:szCs w:val="28"/>
        </w:rPr>
      </w:pPr>
      <w:r w:rsidRPr="00D8041F">
        <w:rPr>
          <w:rFonts w:ascii="Times New Roman Tj" w:hAnsi="Times New Roman Tj"/>
          <w:bCs/>
          <w:sz w:val="28"/>
          <w:szCs w:val="28"/>
        </w:rPr>
        <w:t>Њадафи ислоњ бо маќсади бењбуд бахшидан ба вазъи омўзишу парвариш дар љањон.</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Кендел мутамарказшавии </w:t>
      </w:r>
      <w:r w:rsidR="00630A6E">
        <w:rPr>
          <w:rFonts w:ascii="Times New Roman Tj" w:hAnsi="Times New Roman Tj"/>
          <w:bCs/>
          <w:sz w:val="28"/>
          <w:szCs w:val="28"/>
        </w:rPr>
        <w:t xml:space="preserve"> педагогикаро</w:t>
      </w:r>
      <w:r w:rsidRPr="00D8041F">
        <w:rPr>
          <w:rFonts w:ascii="Times New Roman Tj" w:hAnsi="Times New Roman Tj"/>
          <w:bCs/>
          <w:sz w:val="28"/>
          <w:szCs w:val="28"/>
        </w:rPr>
        <w:t xml:space="preserve"> рад мекард ва мегуфт: «Њадафи </w:t>
      </w:r>
      <w:r w:rsidR="005C2CE2">
        <w:rPr>
          <w:rFonts w:ascii="Times New Roman Tj" w:hAnsi="Times New Roman Tj"/>
          <w:bCs/>
          <w:sz w:val="28"/>
          <w:szCs w:val="28"/>
        </w:rPr>
        <w:t xml:space="preserve"> педагогика бояд рушди умумии инсон боша</w:t>
      </w:r>
      <w:r w:rsidRPr="00D8041F">
        <w:rPr>
          <w:rFonts w:ascii="Times New Roman Tj" w:hAnsi="Times New Roman Tj"/>
          <w:bCs/>
          <w:sz w:val="28"/>
          <w:szCs w:val="28"/>
        </w:rPr>
        <w:t>д</w:t>
      </w:r>
      <w:r w:rsidR="005C2CE2">
        <w:rPr>
          <w:rFonts w:ascii="Times New Roman Tj" w:hAnsi="Times New Roman Tj"/>
          <w:bCs/>
          <w:sz w:val="28"/>
          <w:szCs w:val="28"/>
        </w:rPr>
        <w:t xml:space="preserve"> </w:t>
      </w:r>
      <w:r w:rsidRPr="00D8041F">
        <w:rPr>
          <w:rFonts w:ascii="Times New Roman Tj" w:hAnsi="Times New Roman Tj"/>
          <w:bCs/>
          <w:sz w:val="28"/>
          <w:szCs w:val="28"/>
        </w:rPr>
        <w:t>ва ба њадафњое монанди тараќќї, масъулияти фардї ва ѓайра бовар дошта бошад». Ў бовар дорад, ки равишшиносии (методология) омўзишу парвариши татбиќї ба василаи њадафе, ки ин мутолиаро бояд ба тањќиќ бирасонад</w:t>
      </w:r>
      <w:r w:rsidR="00247DFF">
        <w:rPr>
          <w:rFonts w:ascii="Times New Roman Tj" w:hAnsi="Times New Roman Tj"/>
          <w:bCs/>
          <w:sz w:val="28"/>
          <w:szCs w:val="28"/>
        </w:rPr>
        <w:t>,</w:t>
      </w:r>
      <w:r w:rsidRPr="00D8041F">
        <w:rPr>
          <w:rFonts w:ascii="Times New Roman Tj" w:hAnsi="Times New Roman Tj"/>
          <w:bCs/>
          <w:sz w:val="28"/>
          <w:szCs w:val="28"/>
        </w:rPr>
        <w:t xml:space="preserve"> тайин ва мушаххас ме</w:t>
      </w:r>
      <w:r w:rsidR="00247DFF">
        <w:rPr>
          <w:rFonts w:ascii="Times New Roman Tj" w:hAnsi="Times New Roman Tj"/>
          <w:bCs/>
          <w:sz w:val="28"/>
          <w:szCs w:val="28"/>
        </w:rPr>
        <w:t>шавад. А</w:t>
      </w:r>
      <w:r w:rsidRPr="00D8041F">
        <w:rPr>
          <w:rFonts w:ascii="Times New Roman Tj" w:hAnsi="Times New Roman Tj"/>
          <w:bCs/>
          <w:sz w:val="28"/>
          <w:szCs w:val="28"/>
        </w:rPr>
        <w:t>гар њадаф ба даст овардани огоњї дар бораи як низоми омўзишї бошад, табъан равиши тавсифї кофист.</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Агар </w:t>
      </w:r>
      <w:r w:rsidR="005C2CE2">
        <w:rPr>
          <w:rFonts w:ascii="Times New Roman Tj" w:hAnsi="Times New Roman Tj"/>
          <w:bCs/>
          <w:sz w:val="28"/>
          <w:szCs w:val="28"/>
        </w:rPr>
        <w:t xml:space="preserve"> педагогикаи</w:t>
      </w:r>
      <w:r w:rsidRPr="00D8041F">
        <w:rPr>
          <w:rFonts w:ascii="Times New Roman Tj" w:hAnsi="Times New Roman Tj"/>
          <w:bCs/>
          <w:sz w:val="28"/>
          <w:szCs w:val="28"/>
        </w:rPr>
        <w:t xml:space="preserve"> татбиќї дониши арзишманд аст, бояд д</w:t>
      </w:r>
      <w:r w:rsidR="00247DFF">
        <w:rPr>
          <w:rFonts w:ascii="Times New Roman Tj" w:hAnsi="Times New Roman Tj"/>
          <w:bCs/>
          <w:sz w:val="28"/>
          <w:szCs w:val="28"/>
        </w:rPr>
        <w:t>ар пайи мутолиоти амиќи он шуд</w:t>
      </w:r>
      <w:r w:rsidRPr="00D8041F">
        <w:rPr>
          <w:rFonts w:ascii="Times New Roman Tj" w:hAnsi="Times New Roman Tj"/>
          <w:bCs/>
          <w:sz w:val="28"/>
          <w:szCs w:val="28"/>
        </w:rPr>
        <w:t xml:space="preserve"> ва бояд ба дунболи омилњои дарунї ва зерсохтории он рафт, ки тайинкунандаи масири омўзишу парвариш аст.</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Олитарин мањсули мутолиаи татбиќї ин аст, ки ба муњаќќиќ тавоноии таљзия ва тањлили низоми омўзишии худро бидињад ва ба ў дар ѓанї сохтани фалсафаи низоми омўзишї кўмак намояд.</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Љорљ Барди њадаф аз </w:t>
      </w:r>
      <w:r w:rsidR="005C2CE2">
        <w:rPr>
          <w:rFonts w:ascii="Times New Roman Tj" w:hAnsi="Times New Roman Tj"/>
          <w:bCs/>
          <w:sz w:val="28"/>
          <w:szCs w:val="28"/>
        </w:rPr>
        <w:t xml:space="preserve"> педагогикаи</w:t>
      </w:r>
      <w:r w:rsidRPr="00D8041F">
        <w:rPr>
          <w:rFonts w:ascii="Times New Roman Tj" w:hAnsi="Times New Roman Tj"/>
          <w:bCs/>
          <w:sz w:val="28"/>
          <w:szCs w:val="28"/>
        </w:rPr>
        <w:t xml:space="preserve"> татбиќиро баррасии тањлилии низомњои тарбиятї медонад. Ў мегўяд, ки бо мутолиаи низомњои дигар низоми тарбиятии худро метавон арзишёбї кард. Ба аќидаи ў омўзишу парвариши татбиќї навъе баррасии байни  соњањо аст ва бе истифода аз соњањое монанди љомеашиносї, таърих, љуѓрофия, иќтисод ва сиёсат наметавон ба тањлили омўзишу парвариши татбиќї пардохт.</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Седлер њадафњои амалии мутолиоти муќоисавї дар заминаи </w:t>
      </w:r>
      <w:r w:rsidR="005C2CE2">
        <w:rPr>
          <w:rFonts w:ascii="Times New Roman Tj" w:hAnsi="Times New Roman Tj"/>
          <w:bCs/>
          <w:sz w:val="28"/>
          <w:szCs w:val="28"/>
        </w:rPr>
        <w:t xml:space="preserve"> педагогикаро</w:t>
      </w:r>
      <w:r w:rsidRPr="00D8041F">
        <w:rPr>
          <w:rFonts w:ascii="Times New Roman Tj" w:hAnsi="Times New Roman Tj"/>
          <w:bCs/>
          <w:sz w:val="28"/>
          <w:szCs w:val="28"/>
        </w:rPr>
        <w:t xml:space="preserve"> ба шарњи зер унвон мекунад:</w:t>
      </w:r>
    </w:p>
    <w:p w:rsidR="009D3CA5" w:rsidRPr="00D8041F" w:rsidRDefault="005C2CE2" w:rsidP="0054333F">
      <w:pPr>
        <w:spacing w:after="0" w:line="360" w:lineRule="auto"/>
        <w:ind w:firstLine="851"/>
        <w:jc w:val="both"/>
        <w:rPr>
          <w:rFonts w:ascii="Times New Roman Tj" w:hAnsi="Times New Roman Tj"/>
          <w:bCs/>
          <w:sz w:val="28"/>
          <w:szCs w:val="28"/>
        </w:rPr>
      </w:pPr>
      <w:r>
        <w:rPr>
          <w:rFonts w:ascii="Times New Roman Tj" w:hAnsi="Times New Roman Tj"/>
          <w:bCs/>
          <w:sz w:val="28"/>
          <w:szCs w:val="28"/>
        </w:rPr>
        <w:t>а) ш</w:t>
      </w:r>
      <w:r w:rsidR="009D3CA5" w:rsidRPr="00D8041F">
        <w:rPr>
          <w:rFonts w:ascii="Times New Roman Tj" w:hAnsi="Times New Roman Tj"/>
          <w:bCs/>
          <w:sz w:val="28"/>
          <w:szCs w:val="28"/>
        </w:rPr>
        <w:t>инохти бењтари љанбањои суннатии низоми омўзишї;</w:t>
      </w:r>
    </w:p>
    <w:p w:rsidR="009D3CA5" w:rsidRPr="00D8041F" w:rsidRDefault="005C2CE2" w:rsidP="0054333F">
      <w:pPr>
        <w:spacing w:after="0" w:line="360" w:lineRule="auto"/>
        <w:ind w:firstLine="851"/>
        <w:jc w:val="both"/>
        <w:rPr>
          <w:rFonts w:ascii="Times New Roman Tj" w:hAnsi="Times New Roman Tj"/>
          <w:bCs/>
          <w:sz w:val="28"/>
          <w:szCs w:val="28"/>
        </w:rPr>
      </w:pPr>
      <w:r>
        <w:rPr>
          <w:rFonts w:ascii="Times New Roman Tj" w:hAnsi="Times New Roman Tj"/>
          <w:bCs/>
          <w:sz w:val="28"/>
          <w:szCs w:val="28"/>
        </w:rPr>
        <w:t>б) и</w:t>
      </w:r>
      <w:r w:rsidR="009D3CA5" w:rsidRPr="00D8041F">
        <w:rPr>
          <w:rFonts w:ascii="Times New Roman Tj" w:hAnsi="Times New Roman Tj"/>
          <w:bCs/>
          <w:sz w:val="28"/>
          <w:szCs w:val="28"/>
        </w:rPr>
        <w:t>стифода аз мутолиоти мавриди бањс барои амалї сохтани ислоњоти омўзишї;</w:t>
      </w:r>
    </w:p>
    <w:p w:rsidR="009D3CA5" w:rsidRPr="00D8041F" w:rsidRDefault="005C2CE2" w:rsidP="0054333F">
      <w:pPr>
        <w:spacing w:after="0" w:line="360" w:lineRule="auto"/>
        <w:ind w:firstLine="851"/>
        <w:jc w:val="both"/>
        <w:rPr>
          <w:rFonts w:ascii="Times New Roman Tj" w:hAnsi="Times New Roman Tj"/>
          <w:bCs/>
          <w:sz w:val="28"/>
          <w:szCs w:val="28"/>
        </w:rPr>
      </w:pPr>
      <w:r>
        <w:rPr>
          <w:rFonts w:ascii="Times New Roman Tj" w:hAnsi="Times New Roman Tj"/>
          <w:bCs/>
          <w:sz w:val="28"/>
          <w:szCs w:val="28"/>
        </w:rPr>
        <w:lastRenderedPageBreak/>
        <w:t>в) и</w:t>
      </w:r>
      <w:r w:rsidR="009D3CA5" w:rsidRPr="00D8041F">
        <w:rPr>
          <w:rFonts w:ascii="Times New Roman Tj" w:hAnsi="Times New Roman Tj"/>
          <w:bCs/>
          <w:sz w:val="28"/>
          <w:szCs w:val="28"/>
        </w:rPr>
        <w:t>стифодабарии равишњои гуногун, ки ба манзури анљоми мутолиоти татбиќї сурат мегирад ва боиси афзоиши тафоњуми байналмиллалї мешавад.</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Дар доиратулмаорифи таълиму тарбият аз ќа</w:t>
      </w:r>
      <w:r w:rsidR="00247DFF">
        <w:rPr>
          <w:rFonts w:ascii="Times New Roman Tj" w:hAnsi="Times New Roman Tj"/>
          <w:bCs/>
          <w:sz w:val="28"/>
          <w:szCs w:val="28"/>
        </w:rPr>
        <w:t>в</w:t>
      </w:r>
      <w:r w:rsidRPr="00D8041F">
        <w:rPr>
          <w:rFonts w:ascii="Times New Roman Tj" w:hAnsi="Times New Roman Tj"/>
          <w:bCs/>
          <w:sz w:val="28"/>
          <w:szCs w:val="28"/>
        </w:rPr>
        <w:t>ли доктор Брайн Њомез – устоди Донишгоњи Лондон омадааст:  агарчї мутахассисони омўзишу парвариши татбиќї дар таъкиде, ки бар ќисмате аз ин дониш мегузоранд, дар мафњум бо якдигар ихтилоф дошта бошанд, бо ин вуљуд, њадафњои зер</w:t>
      </w:r>
      <w:r w:rsidR="00247DFF">
        <w:rPr>
          <w:rFonts w:ascii="Times New Roman Tj" w:hAnsi="Times New Roman Tj"/>
          <w:bCs/>
          <w:sz w:val="28"/>
          <w:szCs w:val="28"/>
        </w:rPr>
        <w:t>р</w:t>
      </w:r>
      <w:r w:rsidRPr="00D8041F">
        <w:rPr>
          <w:rFonts w:ascii="Times New Roman Tj" w:hAnsi="Times New Roman Tj"/>
          <w:bCs/>
          <w:sz w:val="28"/>
          <w:szCs w:val="28"/>
        </w:rPr>
        <w:t>о, ки ба таври густурдае мавриди ќабул аст, метавон барои омўзишу парвариши татбиќї зикр кард:</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1.</w:t>
      </w:r>
      <w:r w:rsidR="005C2CE2">
        <w:rPr>
          <w:rFonts w:ascii="Times New Roman Tj" w:hAnsi="Times New Roman Tj"/>
          <w:bCs/>
          <w:sz w:val="28"/>
          <w:szCs w:val="28"/>
        </w:rPr>
        <w:t xml:space="preserve"> Педагогикаи</w:t>
      </w:r>
      <w:r w:rsidRPr="00D8041F">
        <w:rPr>
          <w:rFonts w:ascii="Times New Roman Tj" w:hAnsi="Times New Roman Tj"/>
          <w:bCs/>
          <w:sz w:val="28"/>
          <w:szCs w:val="28"/>
        </w:rPr>
        <w:t xml:space="preserve"> татбиќї бояд ба касби донишњои фаровонтаре дар љараёни таълиму тарбият биянљомад;</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2.Ин дониш бояд алоќа ва иттилоот дар бораи равишњои тарбиятии хосро афзоиш дињад ва бита</w:t>
      </w:r>
      <w:r w:rsidR="00247DFF">
        <w:rPr>
          <w:rFonts w:ascii="Times New Roman Tj" w:hAnsi="Times New Roman Tj"/>
          <w:bCs/>
          <w:sz w:val="28"/>
          <w:szCs w:val="28"/>
        </w:rPr>
        <w:t>во</w:t>
      </w:r>
      <w:r w:rsidRPr="00D8041F">
        <w:rPr>
          <w:rFonts w:ascii="Times New Roman Tj" w:hAnsi="Times New Roman Tj"/>
          <w:bCs/>
          <w:sz w:val="28"/>
          <w:szCs w:val="28"/>
        </w:rPr>
        <w:t>над тавзењ дињад, ки онњо чаро чунин њастанд.</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3. Ислоњот ва таљдиди назарњо бояд пешрафти барномарезии махсусро дар низомњои омўзиши мадорис осон кунад.</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4. Бояд гароишњои матлуби байналмилалиро дар миёни онон, ки ин соњаро мутолиа мекунанд, афзоиш дињад.</w:t>
      </w:r>
    </w:p>
    <w:p w:rsidR="009D3CA5" w:rsidRPr="00D8041F" w:rsidRDefault="009D3CA5" w:rsidP="006D134B">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Њомез тавзењ медињад, ки њадафи мутолиа дар таълим</w:t>
      </w:r>
      <w:r w:rsidR="006D134B">
        <w:rPr>
          <w:rFonts w:ascii="Times New Roman Tj" w:hAnsi="Times New Roman Tj"/>
          <w:bCs/>
          <w:sz w:val="28"/>
          <w:szCs w:val="28"/>
        </w:rPr>
        <w:t>у</w:t>
      </w:r>
      <w:r w:rsidRPr="00D8041F">
        <w:rPr>
          <w:rFonts w:ascii="Times New Roman Tj" w:hAnsi="Times New Roman Tj"/>
          <w:bCs/>
          <w:sz w:val="28"/>
          <w:szCs w:val="28"/>
        </w:rPr>
        <w:t xml:space="preserve"> утарбияти татбиќї ёдгирї ва андўхтани  маълумот аз таљрибаи дигарон ва истифодаи он маълумоту дастовардњо дар фањми бењтари системаи таълиму тарбияти љомеа ва бењбуд бахшидани он мебошад. Агар шевањои  љадиди таълиму тарбиятро, ки дар мамлакатњои дигар бо шикаст ё пирўзї дучор шудаанд, мавриди баррасї ќарор дињем, яќинан баррасии манофеъ аз назари таѓйир ва ислоњи системаи тарбиятии</w:t>
      </w:r>
      <w:r w:rsidR="006D134B">
        <w:rPr>
          <w:rFonts w:ascii="Times New Roman Tj" w:hAnsi="Times New Roman Tj"/>
          <w:bCs/>
          <w:sz w:val="28"/>
          <w:szCs w:val="28"/>
        </w:rPr>
        <w:t xml:space="preserve"> љомеа барои мо дар бар хоњад до</w:t>
      </w:r>
      <w:r w:rsidRPr="00D8041F">
        <w:rPr>
          <w:rFonts w:ascii="Times New Roman Tj" w:hAnsi="Times New Roman Tj"/>
          <w:bCs/>
          <w:sz w:val="28"/>
          <w:szCs w:val="28"/>
        </w:rPr>
        <w:t>шт. Таваљљуњ ба системањои тарбиятии дигарон бо таваљљуњ ба шароити иќлимї ва арзишњои мактабї метавонад то њадде муассир воќеъ шавад</w:t>
      </w:r>
      <w:r w:rsidR="00D425AB">
        <w:rPr>
          <w:rFonts w:ascii="Times New Roman Tj" w:hAnsi="Times New Roman Tj"/>
          <w:bCs/>
          <w:sz w:val="28"/>
          <w:szCs w:val="28"/>
        </w:rPr>
        <w:t xml:space="preserve">  (14, с.45-46).</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Дар ин миён, наќши ЮНЕСКО ба унвони созмони байналмилалї кори умури таълиму тарбият ва фарњанг ва ѓайра бештар дар мавриди тањќиќоти татбиќї дар омўзишу парвариш будааст ва иттилоотеро, ки дар ин замина </w:t>
      </w:r>
      <w:r w:rsidRPr="00D8041F">
        <w:rPr>
          <w:rFonts w:ascii="Times New Roman Tj" w:hAnsi="Times New Roman Tj"/>
          <w:bCs/>
          <w:sz w:val="28"/>
          <w:szCs w:val="28"/>
        </w:rPr>
        <w:lastRenderedPageBreak/>
        <w:t>кишварњои узв ба ў медињанд гирдоварї мекунад ва бо таѓйироте дар ихтиёри њама кишварњо ќарор медињад. Албатта</w:t>
      </w:r>
      <w:r w:rsidR="006D134B">
        <w:rPr>
          <w:rFonts w:ascii="Times New Roman Tj" w:hAnsi="Times New Roman Tj"/>
          <w:bCs/>
          <w:sz w:val="28"/>
          <w:szCs w:val="28"/>
        </w:rPr>
        <w:t>,</w:t>
      </w:r>
      <w:r w:rsidRPr="00D8041F">
        <w:rPr>
          <w:rFonts w:ascii="Times New Roman Tj" w:hAnsi="Times New Roman Tj"/>
          <w:bCs/>
          <w:sz w:val="28"/>
          <w:szCs w:val="28"/>
        </w:rPr>
        <w:t xml:space="preserve"> тањќиќоти ин муассиса танњо бар асоси иттилоот ва оморе аст, ки худи кишварњо дар ихтиёри ЮНЕСКО мегузоранд, ки камтар љанбаи воќеї дошта ва аксаран маќсади таблиѓотї ва сиёсї аз он мавриди назар будааст. Ба иборати дигар, ЮНЕСКО камтар тавониста ё хоста, ки худ  раъсан ба тањќиќ дар кишваре бипардозад. Бинобар ин, шояд то кунун наќше комилан мустаќил ва бетараф надоштааст. Дар натиља, ќудратњои љањонї њам аз тариќи тањќиќот ва иттилооти љамъовари</w:t>
      </w:r>
      <w:r w:rsidR="006D134B">
        <w:rPr>
          <w:rFonts w:ascii="Times New Roman Tj" w:hAnsi="Times New Roman Tj"/>
          <w:bCs/>
          <w:sz w:val="28"/>
          <w:szCs w:val="28"/>
        </w:rPr>
        <w:t>шуда ба василаи ин муассиса рави</w:t>
      </w:r>
      <w:r w:rsidRPr="00D8041F">
        <w:rPr>
          <w:rFonts w:ascii="Times New Roman Tj" w:hAnsi="Times New Roman Tj"/>
          <w:bCs/>
          <w:sz w:val="28"/>
          <w:szCs w:val="28"/>
        </w:rPr>
        <w:t xml:space="preserve">шњои худро бидуни таваљљуњ ба заминањои таърихї, суннатї, фарњангї ва ѓайра, ки њар кишваре дорост, ба кишварњои мавриди назари худ тањмил мекунад. Ин кор чї басо огоњона ва ба далели салтаи сиёсї ва иќтисодї ва ба василаи тањсилкардагон дар Ѓарб сурат мегирад, ки кишвареро, ки худ дорои мероси фарњангї ва суннате ѓанї аст, ба ѓарбзадагї бикашонад. </w:t>
      </w:r>
      <w:r w:rsidR="005C2CE2">
        <w:rPr>
          <w:rFonts w:ascii="Times New Roman Tj" w:hAnsi="Times New Roman Tj"/>
          <w:bCs/>
          <w:color w:val="E36C0A"/>
          <w:sz w:val="28"/>
          <w:szCs w:val="28"/>
        </w:rPr>
        <w:t xml:space="preserve"> </w:t>
      </w:r>
    </w:p>
    <w:p w:rsidR="009D3CA5" w:rsidRPr="005C2CE2"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Таърихи охирин садсолаи бисёре аз кишварњо монанди Миср, Туркия, Њинд, кишварњои арабї ва Ирон ва наќше, ки равшанфикрони худбохта дар ироаи фарњанги Ѓарб доштаанд</w:t>
      </w:r>
      <w:r w:rsidR="006D134B">
        <w:rPr>
          <w:rFonts w:ascii="Times New Roman Tj" w:hAnsi="Times New Roman Tj"/>
          <w:bCs/>
          <w:sz w:val="28"/>
          <w:szCs w:val="28"/>
        </w:rPr>
        <w:t>,</w:t>
      </w:r>
      <w:r w:rsidRPr="00D8041F">
        <w:rPr>
          <w:rFonts w:ascii="Times New Roman Tj" w:hAnsi="Times New Roman Tj"/>
          <w:bCs/>
          <w:sz w:val="28"/>
          <w:szCs w:val="28"/>
        </w:rPr>
        <w:t xml:space="preserve"> санади ин иддаост. Дар њамаи ин сарзаминњо, бо муќоисаи шеваи омўзишї ва шевањои дигар мушоњида мешавад, ки ин равшанфикрон саъй бар иљро кардани низомњои ѓарбї мекарданд ва дар  фосилаи замонї суннатњо ва тарзи зиндагии мардум ин кишварњоро мавриди тањољум ќарор додаанд ва дар натиљаи таќлиди бечуну чаро ва бидуни таваљљуњ ба хусусиятњои вижаи мардуми ин сарзаминњо вобастагии сиёсї ва иќтисодї ва дар нињоят салтаи истеъморї аст, ки њанўз њам дар бисёре аз ин кишварњо мардум аз он дар азоб њастанд. </w:t>
      </w:r>
      <w:r w:rsidRPr="005C2CE2">
        <w:rPr>
          <w:rFonts w:ascii="Times New Roman Tj" w:hAnsi="Times New Roman Tj"/>
          <w:bCs/>
          <w:sz w:val="28"/>
          <w:szCs w:val="28"/>
        </w:rPr>
        <w:t>Албатта</w:t>
      </w:r>
      <w:r w:rsidR="006D134B">
        <w:rPr>
          <w:rFonts w:ascii="Times New Roman Tj" w:hAnsi="Times New Roman Tj"/>
          <w:bCs/>
          <w:sz w:val="28"/>
          <w:szCs w:val="28"/>
        </w:rPr>
        <w:t>,</w:t>
      </w:r>
      <w:r w:rsidRPr="005C2CE2">
        <w:rPr>
          <w:rFonts w:ascii="Times New Roman Tj" w:hAnsi="Times New Roman Tj"/>
          <w:bCs/>
          <w:sz w:val="28"/>
          <w:szCs w:val="28"/>
        </w:rPr>
        <w:t xml:space="preserve"> дар бархе аз ин сарзаминњо бозгашт ба хештан ба василаи мутафаккирони донишманд мавриди таваљљуњ ќарор гирифт, ки намунаи он дар Ирон тавонист  афкори воридотиро то њадди зиёде канор бизанад ва ё </w:t>
      </w:r>
      <w:r w:rsidR="005C2CE2" w:rsidRPr="005C2CE2">
        <w:rPr>
          <w:rFonts w:ascii="Times New Roman Tj" w:hAnsi="Times New Roman Tj"/>
          <w:bCs/>
          <w:sz w:val="28"/>
          <w:szCs w:val="28"/>
        </w:rPr>
        <w:t xml:space="preserve"> назорат куна</w:t>
      </w:r>
      <w:r w:rsidRPr="005C2CE2">
        <w:rPr>
          <w:rFonts w:ascii="Times New Roman Tj" w:hAnsi="Times New Roman Tj"/>
          <w:bCs/>
          <w:sz w:val="28"/>
          <w:szCs w:val="28"/>
        </w:rPr>
        <w:t>д</w:t>
      </w:r>
      <w:r w:rsidR="005C2CE2" w:rsidRPr="005C2CE2">
        <w:rPr>
          <w:rFonts w:ascii="Times New Roman Tj" w:hAnsi="Times New Roman Tj"/>
          <w:bCs/>
          <w:sz w:val="28"/>
          <w:szCs w:val="28"/>
        </w:rPr>
        <w:t xml:space="preserve"> </w:t>
      </w:r>
      <w:r w:rsidRPr="005C2CE2">
        <w:rPr>
          <w:rFonts w:ascii="Times New Roman Tj" w:hAnsi="Times New Roman Tj"/>
          <w:bCs/>
          <w:sz w:val="28"/>
          <w:szCs w:val="28"/>
        </w:rPr>
        <w:t>ва тањќиреро, ки дар натиљаи таќлид ва аз роњи муќоисаи нодуруст ё муѓризона ба вуљ</w:t>
      </w:r>
      <w:r w:rsidR="006D134B">
        <w:rPr>
          <w:rFonts w:ascii="Times New Roman Tj" w:hAnsi="Times New Roman Tj"/>
          <w:bCs/>
          <w:sz w:val="28"/>
          <w:szCs w:val="28"/>
        </w:rPr>
        <w:t xml:space="preserve">уд омадааст, аз љомеа дур кунад </w:t>
      </w:r>
      <w:r w:rsidRPr="005C2CE2">
        <w:rPr>
          <w:rFonts w:ascii="Times New Roman Tj" w:hAnsi="Times New Roman Tj"/>
          <w:bCs/>
          <w:sz w:val="28"/>
          <w:szCs w:val="28"/>
        </w:rPr>
        <w:t>ва роњи истифода аз фарњанги миллиро ба онњо нишон бидињад.</w:t>
      </w:r>
    </w:p>
    <w:p w:rsidR="009D3CA5" w:rsidRPr="00D8041F" w:rsidRDefault="005C2CE2" w:rsidP="0054333F">
      <w:pPr>
        <w:spacing w:after="0" w:line="360" w:lineRule="auto"/>
        <w:ind w:firstLine="851"/>
        <w:jc w:val="both"/>
        <w:rPr>
          <w:rFonts w:ascii="Times New Roman Tj" w:hAnsi="Times New Roman Tj"/>
          <w:bCs/>
          <w:sz w:val="28"/>
          <w:szCs w:val="28"/>
        </w:rPr>
      </w:pPr>
      <w:r>
        <w:rPr>
          <w:rFonts w:ascii="Times New Roman Tj" w:hAnsi="Times New Roman Tj"/>
          <w:bCs/>
          <w:sz w:val="28"/>
          <w:szCs w:val="28"/>
        </w:rPr>
        <w:lastRenderedPageBreak/>
        <w:t>Бино</w:t>
      </w:r>
      <w:r w:rsidR="009D3CA5" w:rsidRPr="00D8041F">
        <w:rPr>
          <w:rFonts w:ascii="Times New Roman Tj" w:hAnsi="Times New Roman Tj"/>
          <w:bCs/>
          <w:sz w:val="28"/>
          <w:szCs w:val="28"/>
        </w:rPr>
        <w:t>бар он</w:t>
      </w:r>
      <w:r w:rsidR="006D134B">
        <w:rPr>
          <w:rFonts w:ascii="Times New Roman Tj" w:hAnsi="Times New Roman Tj"/>
          <w:bCs/>
          <w:sz w:val="28"/>
          <w:szCs w:val="28"/>
        </w:rPr>
        <w:t xml:space="preserve"> </w:t>
      </w:r>
      <w:r w:rsidR="009D3CA5" w:rsidRPr="00D8041F">
        <w:rPr>
          <w:rFonts w:ascii="Times New Roman Tj" w:hAnsi="Times New Roman Tj"/>
          <w:bCs/>
          <w:sz w:val="28"/>
          <w:szCs w:val="28"/>
        </w:rPr>
        <w:t>чї, ки гуфта шуд</w:t>
      </w:r>
      <w:r w:rsidR="006D134B">
        <w:rPr>
          <w:rFonts w:ascii="Times New Roman Tj" w:hAnsi="Times New Roman Tj"/>
          <w:bCs/>
          <w:sz w:val="28"/>
          <w:szCs w:val="28"/>
        </w:rPr>
        <w:t>,</w:t>
      </w:r>
      <w:r w:rsidR="009D3CA5" w:rsidRPr="00D8041F">
        <w:rPr>
          <w:rFonts w:ascii="Times New Roman Tj" w:hAnsi="Times New Roman Tj"/>
          <w:bCs/>
          <w:sz w:val="28"/>
          <w:szCs w:val="28"/>
        </w:rPr>
        <w:t xml:space="preserve"> њадафи  педагогикаи татбиќї дар зоњир истифода аз таљрибаи омўзишии дигарон аст, вале, аввалан бояд заминањои мухталифи кишварњои мавриди муќоиса њам дар назар гирифта шавад ва тамоми ин мавридњоро метавон аз шикастњо ё пирўзињои дигарон таљзия кард ва бидуни мутолиаи вижагињо ва хусусиятњои кишварњо набояд коре анљом гирад.  Дуюм он, ки њадафи омўзишу парвариши кишвари гиранда ё иќтибоскунанда бояд </w:t>
      </w:r>
      <w:r w:rsidR="006D134B">
        <w:rPr>
          <w:rFonts w:ascii="Times New Roman Tj" w:hAnsi="Times New Roman Tj"/>
          <w:bCs/>
          <w:sz w:val="28"/>
          <w:szCs w:val="28"/>
        </w:rPr>
        <w:t xml:space="preserve">ба кулли система шуоафкан бошад </w:t>
      </w:r>
      <w:r w:rsidR="009D3CA5" w:rsidRPr="00D8041F">
        <w:rPr>
          <w:rFonts w:ascii="Times New Roman Tj" w:hAnsi="Times New Roman Tj"/>
          <w:bCs/>
          <w:sz w:val="28"/>
          <w:szCs w:val="28"/>
        </w:rPr>
        <w:t>ва меъёрњои мактабї ва инсонї дар интихоб ва пазириши таљрибаи дигарон мавриди истифода ќарор гирад.</w:t>
      </w:r>
    </w:p>
    <w:p w:rsidR="009D3CA5" w:rsidRPr="00D8041F" w:rsidRDefault="009D3CA5" w:rsidP="0054333F">
      <w:pPr>
        <w:spacing w:after="0" w:line="360" w:lineRule="auto"/>
        <w:ind w:firstLine="851"/>
        <w:jc w:val="both"/>
        <w:rPr>
          <w:rFonts w:ascii="Times New Roman Tj" w:hAnsi="Times New Roman Tj"/>
          <w:bCs/>
          <w:sz w:val="28"/>
          <w:szCs w:val="28"/>
        </w:rPr>
      </w:pPr>
    </w:p>
    <w:p w:rsidR="009D3CA5" w:rsidRPr="005C2CE2" w:rsidRDefault="009D3CA5" w:rsidP="0054333F">
      <w:pPr>
        <w:spacing w:after="0" w:line="360" w:lineRule="auto"/>
        <w:rPr>
          <w:rFonts w:ascii="Times New Roman Tj" w:hAnsi="Times New Roman Tj"/>
          <w:bCs/>
          <w:i/>
          <w:iCs/>
          <w:sz w:val="28"/>
          <w:szCs w:val="28"/>
        </w:rPr>
      </w:pPr>
      <w:r w:rsidRPr="00D8041F">
        <w:rPr>
          <w:rFonts w:ascii="Times New Roman Tj" w:hAnsi="Times New Roman Tj"/>
          <w:bCs/>
          <w:sz w:val="28"/>
          <w:szCs w:val="28"/>
        </w:rPr>
        <w:t xml:space="preserve">            </w:t>
      </w:r>
      <w:r w:rsidR="005C2CE2" w:rsidRPr="005C2CE2">
        <w:rPr>
          <w:rFonts w:ascii="Times New Roman Tj" w:hAnsi="Times New Roman Tj"/>
          <w:bCs/>
          <w:i/>
          <w:iCs/>
          <w:sz w:val="28"/>
          <w:szCs w:val="28"/>
        </w:rPr>
        <w:t>Ќаламрави истифодабарии</w:t>
      </w:r>
    </w:p>
    <w:p w:rsidR="009D3CA5" w:rsidRPr="005C2CE2" w:rsidRDefault="005C2CE2" w:rsidP="0054333F">
      <w:pPr>
        <w:spacing w:after="0" w:line="360" w:lineRule="auto"/>
        <w:rPr>
          <w:rFonts w:ascii="Times New Roman Tj" w:hAnsi="Times New Roman Tj"/>
          <w:bCs/>
          <w:i/>
          <w:iCs/>
          <w:sz w:val="28"/>
          <w:szCs w:val="28"/>
        </w:rPr>
      </w:pPr>
      <w:r w:rsidRPr="005C2CE2">
        <w:rPr>
          <w:rFonts w:ascii="Times New Roman Tj" w:hAnsi="Times New Roman Tj"/>
          <w:bCs/>
          <w:i/>
          <w:iCs/>
          <w:sz w:val="28"/>
          <w:szCs w:val="28"/>
        </w:rPr>
        <w:t xml:space="preserve">           педагогикаи татбиќї</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Дар мабњас</w:t>
      </w:r>
      <w:r w:rsidR="006D134B">
        <w:rPr>
          <w:rFonts w:ascii="Times New Roman Tj" w:hAnsi="Times New Roman Tj"/>
          <w:bCs/>
          <w:sz w:val="28"/>
          <w:szCs w:val="28"/>
        </w:rPr>
        <w:t>и њадафњои  педагогикаи татбиќї</w:t>
      </w:r>
      <w:r w:rsidRPr="00D8041F">
        <w:rPr>
          <w:rFonts w:ascii="Times New Roman Tj" w:hAnsi="Times New Roman Tj"/>
          <w:bCs/>
          <w:sz w:val="28"/>
          <w:szCs w:val="28"/>
        </w:rPr>
        <w:t xml:space="preserve"> њангоми шарњдињии њадафњои ин илм назарњои чанд тан аз соњибназаронро дар мавриди истифодаи он зикр кардем.  Дар ин љо ба шарњи васеътаре дар мавриди  ќаламрави ин дониш мепардозем.</w:t>
      </w:r>
    </w:p>
    <w:p w:rsidR="009D3CA5" w:rsidRPr="00D8041F" w:rsidRDefault="009D3CA5" w:rsidP="005C2CE2">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Барои ин ки татбиќ дар </w:t>
      </w:r>
      <w:r w:rsidR="005C2CE2">
        <w:rPr>
          <w:rFonts w:ascii="Times New Roman Tj" w:hAnsi="Times New Roman Tj"/>
          <w:bCs/>
          <w:sz w:val="28"/>
          <w:szCs w:val="28"/>
        </w:rPr>
        <w:t xml:space="preserve"> соњаи педагогика </w:t>
      </w:r>
      <w:r w:rsidRPr="00D8041F">
        <w:rPr>
          <w:rFonts w:ascii="Times New Roman Tj" w:hAnsi="Times New Roman Tj"/>
          <w:bCs/>
          <w:sz w:val="28"/>
          <w:szCs w:val="28"/>
        </w:rPr>
        <w:t xml:space="preserve"> ба таври комил сурат пазирад, лозим аст бисёре аз мавзуъњо ва масъалањо дар кишварњои мавриди муќоиса шинохта шавад. Бояд </w:t>
      </w:r>
      <w:r w:rsidR="006D134B">
        <w:rPr>
          <w:rFonts w:ascii="Times New Roman Tj" w:hAnsi="Times New Roman Tj"/>
          <w:bCs/>
          <w:sz w:val="28"/>
          <w:szCs w:val="28"/>
        </w:rPr>
        <w:t>иттилооти да</w:t>
      </w:r>
      <w:r w:rsidRPr="00D8041F">
        <w:rPr>
          <w:rFonts w:ascii="Times New Roman Tj" w:hAnsi="Times New Roman Tj"/>
          <w:bCs/>
          <w:sz w:val="28"/>
          <w:szCs w:val="28"/>
        </w:rPr>
        <w:t>ќиќ дар бораи онњо љомъоварї гардад то ба тањлили омилњо ва натиљањои њосилшуда пардохт ва тавонист дар љињати њадафи мавриди назари худ истифода кард. Масъалањое, ки бояд мавриди мутолиа ќарор гиранд, шомили њамаи иттилооти муњим дар бораи вазъи сиёсии кишвар, яъне</w:t>
      </w:r>
      <w:r w:rsidR="006D134B">
        <w:rPr>
          <w:rFonts w:ascii="Times New Roman Tj" w:hAnsi="Times New Roman Tj"/>
          <w:bCs/>
          <w:sz w:val="28"/>
          <w:szCs w:val="28"/>
        </w:rPr>
        <w:t>,</w:t>
      </w:r>
      <w:r w:rsidRPr="00D8041F">
        <w:rPr>
          <w:rFonts w:ascii="Times New Roman Tj" w:hAnsi="Times New Roman Tj"/>
          <w:bCs/>
          <w:sz w:val="28"/>
          <w:szCs w:val="28"/>
        </w:rPr>
        <w:t xml:space="preserve"> мутолиа дар бораи ќонуни асосии он, њамаи ќонунњои мудаввину ѓайримудаввин,  ойинномањо, бахшномањои расмї, тавсияњо ва пешнињодњое аст, ки комиссияњои расмї ва афроди ѓайрирасмї медињанд, ки ин назарњо ва пешнињодњо танњо бар асоси алоќаи онњост.</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Масъалаи дигар мутолиаи созмони идорї ва молии кишвар аст, ки бояд даќиќан мавриди баррасї ќарор гирад. Созмони идорї ва мол</w:t>
      </w:r>
      <w:r w:rsidR="006D134B">
        <w:rPr>
          <w:rFonts w:ascii="Times New Roman Tj" w:hAnsi="Times New Roman Tj"/>
          <w:bCs/>
          <w:sz w:val="28"/>
          <w:szCs w:val="28"/>
        </w:rPr>
        <w:t>и</w:t>
      </w:r>
      <w:r w:rsidRPr="00D8041F">
        <w:rPr>
          <w:rFonts w:ascii="Times New Roman Tj" w:hAnsi="Times New Roman Tj"/>
          <w:bCs/>
          <w:sz w:val="28"/>
          <w:szCs w:val="28"/>
        </w:rPr>
        <w:t xml:space="preserve">и њар кишвар ба сиёсати куллии он кишвар вобаста мебошад. Ба таври мисол, дар </w:t>
      </w:r>
      <w:r w:rsidRPr="00D8041F">
        <w:rPr>
          <w:rFonts w:ascii="Times New Roman Tj" w:hAnsi="Times New Roman Tj"/>
          <w:bCs/>
          <w:sz w:val="28"/>
          <w:szCs w:val="28"/>
        </w:rPr>
        <w:lastRenderedPageBreak/>
        <w:t>он кишвар сиёсати интихоб ва иќтибос роиљ аст, ё сиёсати такомулхоњї ва ё ин ки аз шўро дар тасмимгирињо истифода мешавад ва ѓайра.</w:t>
      </w:r>
    </w:p>
    <w:p w:rsidR="009D3CA5" w:rsidRPr="00D8041F" w:rsidRDefault="006D134B" w:rsidP="0054333F">
      <w:pPr>
        <w:spacing w:after="0" w:line="360" w:lineRule="auto"/>
        <w:ind w:firstLine="851"/>
        <w:jc w:val="both"/>
        <w:rPr>
          <w:rFonts w:ascii="Times New Roman Tj" w:hAnsi="Times New Roman Tj"/>
          <w:bCs/>
          <w:sz w:val="28"/>
          <w:szCs w:val="28"/>
        </w:rPr>
      </w:pPr>
      <w:r>
        <w:rPr>
          <w:rFonts w:ascii="Times New Roman Tj" w:hAnsi="Times New Roman Tj"/>
          <w:bCs/>
          <w:sz w:val="28"/>
          <w:szCs w:val="28"/>
        </w:rPr>
        <w:t>Дар мавриди умури молї</w:t>
      </w:r>
      <w:r w:rsidR="009D3CA5" w:rsidRPr="00D8041F">
        <w:rPr>
          <w:rFonts w:ascii="Times New Roman Tj" w:hAnsi="Times New Roman Tj"/>
          <w:bCs/>
          <w:sz w:val="28"/>
          <w:szCs w:val="28"/>
        </w:rPr>
        <w:t xml:space="preserve"> масъала ин аст, ки будља чї гуна пур мешавад? Оё умури молї шакли мањаллии идориро дорад, ё он марказї аст ва ё хусусї мебошад?</w:t>
      </w:r>
    </w:p>
    <w:p w:rsidR="009D3CA5" w:rsidRPr="00D8041F" w:rsidRDefault="009D3CA5" w:rsidP="005433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Дар ин љо бояд </w:t>
      </w:r>
      <w:r w:rsidRPr="00D8041F">
        <w:rPr>
          <w:rFonts w:ascii="Times New Roman Tj" w:hAnsi="Times New Roman Tj"/>
          <w:bCs/>
          <w:color w:val="76923C"/>
          <w:sz w:val="28"/>
          <w:szCs w:val="28"/>
        </w:rPr>
        <w:t>маблаѓи</w:t>
      </w:r>
      <w:r w:rsidRPr="00D8041F">
        <w:rPr>
          <w:rFonts w:ascii="Times New Roman Tj" w:hAnsi="Times New Roman Tj"/>
          <w:bCs/>
          <w:sz w:val="28"/>
          <w:szCs w:val="28"/>
        </w:rPr>
        <w:t xml:space="preserve"> </w:t>
      </w:r>
      <w:r w:rsidRPr="00D8041F">
        <w:rPr>
          <w:rFonts w:ascii="Times New Roman Tj" w:hAnsi="Times New Roman Tj"/>
          <w:bCs/>
          <w:color w:val="76923C"/>
          <w:sz w:val="28"/>
          <w:szCs w:val="28"/>
        </w:rPr>
        <w:t>сарона</w:t>
      </w:r>
      <w:r w:rsidRPr="00D8041F">
        <w:rPr>
          <w:rFonts w:ascii="Times New Roman Tj" w:hAnsi="Times New Roman Tj"/>
          <w:bCs/>
          <w:sz w:val="28"/>
          <w:szCs w:val="28"/>
        </w:rPr>
        <w:t xml:space="preserve"> ва даромадњо мавриди мутолиа ќарор гирад, њадафњои омўзишу парвариши њар кишвар мавриди таваљљуњ ќарор гирад ва дар ќисмати дигари мутолиот аз назари  таќсимбандии сатњњои тањсилї ва созмонњои омўзишу парвариш матрањ мешавад.</w:t>
      </w:r>
    </w:p>
    <w:p w:rsidR="009D3CA5" w:rsidRPr="00D8041F" w:rsidRDefault="00D425AB" w:rsidP="00C01A4E">
      <w:pPr>
        <w:spacing w:after="0" w:line="360" w:lineRule="auto"/>
        <w:ind w:firstLine="851"/>
        <w:jc w:val="both"/>
        <w:rPr>
          <w:rFonts w:ascii="Times New Roman Tj" w:hAnsi="Times New Roman Tj"/>
          <w:bCs/>
          <w:sz w:val="28"/>
          <w:szCs w:val="28"/>
        </w:rPr>
      </w:pPr>
      <w:r>
        <w:rPr>
          <w:rFonts w:ascii="Times New Roman Tj" w:hAnsi="Times New Roman Tj"/>
          <w:bCs/>
          <w:sz w:val="28"/>
          <w:szCs w:val="28"/>
        </w:rPr>
        <w:t>Мавзў</w:t>
      </w:r>
      <w:r w:rsidR="009D3CA5" w:rsidRPr="00D8041F">
        <w:rPr>
          <w:rFonts w:ascii="Times New Roman Tj" w:hAnsi="Times New Roman Tj"/>
          <w:bCs/>
          <w:sz w:val="28"/>
          <w:szCs w:val="28"/>
        </w:rPr>
        <w:t xml:space="preserve">и дигар навъи сарпарастї ва </w:t>
      </w:r>
      <w:r>
        <w:rPr>
          <w:rFonts w:ascii="Times New Roman Tj" w:hAnsi="Times New Roman Tj"/>
          <w:bCs/>
          <w:sz w:val="28"/>
          <w:szCs w:val="28"/>
        </w:rPr>
        <w:t xml:space="preserve"> назорати</w:t>
      </w:r>
      <w:r w:rsidR="009D3CA5" w:rsidRPr="00D8041F">
        <w:rPr>
          <w:rFonts w:ascii="Times New Roman Tj" w:hAnsi="Times New Roman Tj"/>
          <w:bCs/>
          <w:sz w:val="28"/>
          <w:szCs w:val="28"/>
        </w:rPr>
        <w:t xml:space="preserve"> равиши кори муассисоти </w:t>
      </w:r>
      <w:r w:rsidR="00C01A4E">
        <w:rPr>
          <w:rFonts w:ascii="Times New Roman Tj" w:hAnsi="Times New Roman Tj"/>
          <w:bCs/>
          <w:sz w:val="28"/>
          <w:szCs w:val="28"/>
        </w:rPr>
        <w:t xml:space="preserve"> таълимї</w:t>
      </w:r>
      <w:r w:rsidR="009D3CA5" w:rsidRPr="00D8041F">
        <w:rPr>
          <w:rFonts w:ascii="Times New Roman Tj" w:hAnsi="Times New Roman Tj"/>
          <w:bCs/>
          <w:sz w:val="28"/>
          <w:szCs w:val="28"/>
        </w:rPr>
        <w:t xml:space="preserve"> ва созмони онњо, муњтавои омўзишу парвариш ва равиши он, кўмакњои тадрис, роњнамої ва хадамоти мушовараї, арзишёбї ва мадорики тањсилї, навъи фаъолиятњои хориљ аз мадрасаанд. Мутолиа аз болои кўдакони маъюб ё аќибмонда (баданї ва равонї), хадамоти мададкорї, чигунагии тарбияти муаллим ва шароити ќабули муаллимон ба кор, омўзиши бузургсолон ва ба таври куллї масъалањое, ки бо таълиму тарбият иртибот доранд, аз ќабили: донистани матолиби љуѓрофї, таърихї, сиёсї, мазњабї ва хусусиятњои нажодї барои тањќиќ дар омўзишу парвариши татбиќї зарурї аст.</w:t>
      </w:r>
    </w:p>
    <w:p w:rsidR="009D3CA5" w:rsidRPr="00D8041F" w:rsidRDefault="009D3CA5" w:rsidP="005E24C0">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 xml:space="preserve">Барои мутолиаи системаи </w:t>
      </w:r>
      <w:r w:rsidR="001348EB">
        <w:rPr>
          <w:rFonts w:ascii="Times New Roman Tj" w:hAnsi="Times New Roman Tj"/>
          <w:bCs/>
          <w:sz w:val="28"/>
          <w:szCs w:val="28"/>
        </w:rPr>
        <w:t xml:space="preserve"> педагогии</w:t>
      </w:r>
      <w:r w:rsidRPr="00D8041F">
        <w:rPr>
          <w:rFonts w:ascii="Times New Roman Tj" w:hAnsi="Times New Roman Tj"/>
          <w:bCs/>
          <w:sz w:val="28"/>
          <w:szCs w:val="28"/>
        </w:rPr>
        <w:t xml:space="preserve"> як кишвар намунаеро, ки аз тарафи Юнеско дар љаласаи 11-16-уми марти 1963 дар Институти </w:t>
      </w:r>
      <w:r w:rsidR="005E24C0">
        <w:rPr>
          <w:rFonts w:ascii="Times New Roman Tj" w:hAnsi="Times New Roman Tj"/>
          <w:bCs/>
          <w:sz w:val="28"/>
          <w:szCs w:val="28"/>
        </w:rPr>
        <w:t xml:space="preserve"> педагогии</w:t>
      </w:r>
      <w:r w:rsidRPr="00D8041F">
        <w:rPr>
          <w:rFonts w:ascii="Times New Roman Tj" w:hAnsi="Times New Roman Tj"/>
          <w:bCs/>
          <w:sz w:val="28"/>
          <w:szCs w:val="28"/>
        </w:rPr>
        <w:t xml:space="preserve"> Њамбург баргузор шуд ва тавассути коршиносони </w:t>
      </w:r>
      <w:r w:rsidR="005E24C0">
        <w:rPr>
          <w:rFonts w:ascii="Times New Roman Tj" w:hAnsi="Times New Roman Tj"/>
          <w:bCs/>
          <w:sz w:val="28"/>
          <w:szCs w:val="28"/>
        </w:rPr>
        <w:t xml:space="preserve"> педагогикаи </w:t>
      </w:r>
      <w:r w:rsidRPr="00D8041F">
        <w:rPr>
          <w:rFonts w:ascii="Times New Roman Tj" w:hAnsi="Times New Roman Tj"/>
          <w:bCs/>
          <w:sz w:val="28"/>
          <w:szCs w:val="28"/>
        </w:rPr>
        <w:t>татбиќї  пешнињод гардид, ай</w:t>
      </w:r>
      <w:r w:rsidR="006D134B">
        <w:rPr>
          <w:rFonts w:ascii="Times New Roman Tj" w:hAnsi="Times New Roman Tj"/>
          <w:bCs/>
          <w:sz w:val="28"/>
          <w:szCs w:val="28"/>
        </w:rPr>
        <w:t>нан дарљ мекунем. Дар ин намуна</w:t>
      </w:r>
      <w:r w:rsidRPr="00D8041F">
        <w:rPr>
          <w:rFonts w:ascii="Times New Roman Tj" w:hAnsi="Times New Roman Tj"/>
          <w:bCs/>
          <w:sz w:val="28"/>
          <w:szCs w:val="28"/>
        </w:rPr>
        <w:t xml:space="preserve">тавсия шудааст, ки </w:t>
      </w:r>
      <w:r w:rsidR="005E24C0">
        <w:rPr>
          <w:rFonts w:ascii="Times New Roman Tj" w:hAnsi="Times New Roman Tj"/>
          <w:bCs/>
          <w:sz w:val="28"/>
          <w:szCs w:val="28"/>
        </w:rPr>
        <w:t xml:space="preserve"> </w:t>
      </w:r>
      <w:r w:rsidR="006D134B">
        <w:rPr>
          <w:rFonts w:ascii="Times New Roman Tj" w:hAnsi="Times New Roman Tj"/>
          <w:bCs/>
          <w:sz w:val="28"/>
          <w:szCs w:val="28"/>
        </w:rPr>
        <w:t xml:space="preserve"> бояд ду љињат</w:t>
      </w:r>
      <w:r w:rsidRPr="00D8041F">
        <w:rPr>
          <w:rFonts w:ascii="Times New Roman Tj" w:hAnsi="Times New Roman Tj"/>
          <w:bCs/>
          <w:sz w:val="28"/>
          <w:szCs w:val="28"/>
        </w:rPr>
        <w:t>: созмон ва умури молї дар омўзишу парвариши њар кишвар   мавриди баррасї ќарор гирад ва барои такмили ин намуна роњро барои  дигар коршиносон боз гузоштаанд. Бо ин вуљуд мо</w:t>
      </w:r>
      <w:r w:rsidR="00C240DC">
        <w:rPr>
          <w:rFonts w:ascii="Times New Roman Tj" w:hAnsi="Times New Roman Tj"/>
          <w:bCs/>
          <w:sz w:val="28"/>
          <w:szCs w:val="28"/>
        </w:rPr>
        <w:t>,</w:t>
      </w:r>
      <w:r w:rsidRPr="00D8041F">
        <w:rPr>
          <w:rFonts w:ascii="Times New Roman Tj" w:hAnsi="Times New Roman Tj"/>
          <w:bCs/>
          <w:sz w:val="28"/>
          <w:szCs w:val="28"/>
        </w:rPr>
        <w:t xml:space="preserve"> пешнињод мекунем, ки њамон тавр, ки дар бахши ќаламрави истифодабарии </w:t>
      </w:r>
      <w:r w:rsidR="005E24C0">
        <w:rPr>
          <w:rFonts w:ascii="Times New Roman Tj" w:hAnsi="Times New Roman Tj"/>
          <w:bCs/>
          <w:sz w:val="28"/>
          <w:szCs w:val="28"/>
        </w:rPr>
        <w:t xml:space="preserve"> педагогикаи</w:t>
      </w:r>
      <w:r w:rsidRPr="00D8041F">
        <w:rPr>
          <w:rFonts w:ascii="Times New Roman Tj" w:hAnsi="Times New Roman Tj"/>
          <w:bCs/>
          <w:sz w:val="28"/>
          <w:szCs w:val="28"/>
        </w:rPr>
        <w:t xml:space="preserve"> татбиќї баён кардем, иттилооти љомеи дигаре дар бораи њар кишвари мавриди мутолиа љамъоварї шавад ва дар айни њол ба собиќаи таърихї, фарњангї, суннатї ва </w:t>
      </w:r>
      <w:r w:rsidRPr="00D8041F">
        <w:rPr>
          <w:rFonts w:ascii="Times New Roman Tj" w:hAnsi="Times New Roman Tj"/>
          <w:bCs/>
          <w:sz w:val="28"/>
          <w:szCs w:val="28"/>
        </w:rPr>
        <w:lastRenderedPageBreak/>
        <w:t>мазњабї ва омилњои дигар њам таваљљуњи кофї шавад то дар муќоиса битавон ба натиљаи матлуб расид.</w:t>
      </w:r>
    </w:p>
    <w:p w:rsidR="009D3CA5" w:rsidRPr="00D8041F" w:rsidRDefault="009D3CA5" w:rsidP="0054333F">
      <w:pPr>
        <w:spacing w:after="0" w:line="360" w:lineRule="auto"/>
        <w:ind w:firstLine="851"/>
        <w:jc w:val="both"/>
        <w:rPr>
          <w:rFonts w:ascii="Times New Roman Tj" w:hAnsi="Times New Roman Tj"/>
          <w:bCs/>
          <w:sz w:val="28"/>
          <w:szCs w:val="28"/>
        </w:rPr>
      </w:pPr>
    </w:p>
    <w:p w:rsidR="009D3CA5" w:rsidRPr="005E24C0" w:rsidRDefault="00325FB8" w:rsidP="0054333F">
      <w:pPr>
        <w:spacing w:after="0" w:line="360" w:lineRule="auto"/>
        <w:jc w:val="both"/>
        <w:rPr>
          <w:rFonts w:ascii="Times New Roman Tj" w:hAnsi="Times New Roman Tj"/>
          <w:bCs/>
          <w:i/>
          <w:iCs/>
          <w:sz w:val="28"/>
          <w:szCs w:val="28"/>
        </w:rPr>
      </w:pPr>
      <w:r w:rsidRPr="005E24C0">
        <w:rPr>
          <w:rFonts w:ascii="Times New Roman Tj" w:hAnsi="Times New Roman Tj"/>
          <w:bCs/>
          <w:i/>
          <w:iCs/>
          <w:sz w:val="28"/>
          <w:szCs w:val="28"/>
        </w:rPr>
        <w:t xml:space="preserve">           Ањамият ва зарурати  педагогика татбиќї</w:t>
      </w:r>
    </w:p>
    <w:p w:rsidR="009D3CA5" w:rsidRPr="00D8041F" w:rsidRDefault="009D3CA5" w:rsidP="005E24C0">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Истифодае</w:t>
      </w:r>
      <w:r w:rsidR="005E24C0">
        <w:rPr>
          <w:rFonts w:ascii="Times New Roman Tj" w:hAnsi="Times New Roman Tj"/>
          <w:bCs/>
          <w:sz w:val="28"/>
          <w:szCs w:val="28"/>
        </w:rPr>
        <w:t>, ки то кунун аз ин дониш мешуд</w:t>
      </w:r>
      <w:r w:rsidR="00C240DC">
        <w:rPr>
          <w:rFonts w:ascii="Times New Roman Tj" w:hAnsi="Times New Roman Tj"/>
          <w:bCs/>
          <w:sz w:val="28"/>
          <w:szCs w:val="28"/>
        </w:rPr>
        <w:t>,</w:t>
      </w:r>
      <w:r w:rsidRPr="00D8041F">
        <w:rPr>
          <w:rFonts w:ascii="Times New Roman Tj" w:hAnsi="Times New Roman Tj"/>
          <w:bCs/>
          <w:sz w:val="28"/>
          <w:szCs w:val="28"/>
        </w:rPr>
        <w:t xml:space="preserve"> ба унвони тадриси маводи дарсї дар </w:t>
      </w:r>
      <w:r w:rsidR="005E24C0">
        <w:rPr>
          <w:rFonts w:ascii="Times New Roman Tj" w:hAnsi="Times New Roman Tj"/>
          <w:bCs/>
          <w:sz w:val="28"/>
          <w:szCs w:val="28"/>
        </w:rPr>
        <w:t xml:space="preserve"> донишгоњњои педагогї</w:t>
      </w:r>
      <w:r w:rsidRPr="00D8041F">
        <w:rPr>
          <w:rFonts w:ascii="Times New Roman Tj" w:hAnsi="Times New Roman Tj"/>
          <w:bCs/>
          <w:sz w:val="28"/>
          <w:szCs w:val="28"/>
        </w:rPr>
        <w:t xml:space="preserve"> </w:t>
      </w:r>
      <w:r w:rsidR="005E24C0">
        <w:rPr>
          <w:rFonts w:ascii="Times New Roman Tj" w:hAnsi="Times New Roman Tj"/>
          <w:bCs/>
          <w:sz w:val="28"/>
          <w:szCs w:val="28"/>
        </w:rPr>
        <w:t xml:space="preserve"> </w:t>
      </w:r>
      <w:r w:rsidRPr="00D8041F">
        <w:rPr>
          <w:rFonts w:ascii="Times New Roman Tj" w:hAnsi="Times New Roman Tj"/>
          <w:bCs/>
          <w:sz w:val="28"/>
          <w:szCs w:val="28"/>
        </w:rPr>
        <w:t xml:space="preserve">  буд ва гуфта мешуд, ки довталабони </w:t>
      </w:r>
      <w:r w:rsidR="005E24C0">
        <w:rPr>
          <w:rFonts w:ascii="Times New Roman Tj" w:hAnsi="Times New Roman Tj"/>
          <w:bCs/>
          <w:sz w:val="28"/>
          <w:szCs w:val="28"/>
        </w:rPr>
        <w:t xml:space="preserve"> касби</w:t>
      </w:r>
      <w:r w:rsidRPr="00D8041F">
        <w:rPr>
          <w:rFonts w:ascii="Times New Roman Tj" w:hAnsi="Times New Roman Tj"/>
          <w:bCs/>
          <w:sz w:val="28"/>
          <w:szCs w:val="28"/>
        </w:rPr>
        <w:t xml:space="preserve"> муаллимї бояд аз равишњои омўзишии кишварњои дигар огоњї дошта бошанд.  Дар њоле, ки истифодаи воќеї аз ин дониш дар барномањои омўзишї ва дар сатњи муассисањои тањќиќї пурсамартар аст</w:t>
      </w:r>
      <w:r w:rsidR="00C240DC">
        <w:rPr>
          <w:rFonts w:ascii="Times New Roman Tj" w:hAnsi="Times New Roman Tj"/>
          <w:bCs/>
          <w:sz w:val="28"/>
          <w:szCs w:val="28"/>
        </w:rPr>
        <w:t>,</w:t>
      </w:r>
      <w:r w:rsidRPr="00D8041F">
        <w:rPr>
          <w:rFonts w:ascii="Times New Roman Tj" w:hAnsi="Times New Roman Tj"/>
          <w:bCs/>
          <w:sz w:val="28"/>
          <w:szCs w:val="28"/>
        </w:rPr>
        <w:t xml:space="preserve"> аз ин ки танњо ба сурати яке аз дарсњо тадрис гардад. Аз тарафи дигар, чун донишљўёни бисёре барои идомаи тањсил ба кишварњои мухталиф фиристода мешаванд, иттилоъ аз даврањои тањсилї ва низоми омўзишї, истилоњоти тарбиятї ва  номи мадраки тањсилї ва ѓайра мавриди истифодаи њатмии донишљў аст, ки њатто тарљу</w:t>
      </w:r>
      <w:r w:rsidR="00C240DC">
        <w:rPr>
          <w:rFonts w:ascii="Times New Roman Tj" w:hAnsi="Times New Roman Tj"/>
          <w:bCs/>
          <w:sz w:val="28"/>
          <w:szCs w:val="28"/>
        </w:rPr>
        <w:t>монњои мадраки тањсилї њам биду</w:t>
      </w:r>
      <w:r w:rsidRPr="00D8041F">
        <w:rPr>
          <w:rFonts w:ascii="Times New Roman Tj" w:hAnsi="Times New Roman Tj"/>
          <w:bCs/>
          <w:sz w:val="28"/>
          <w:szCs w:val="28"/>
        </w:rPr>
        <w:t>ни иттилоъ аз онњо кори тарљумаро наметавонанд ба таври дуруст анљом дињанд. Аз суи дигар, муќоиса ва њамсатњ намудани даврањои тањсилї дар кишварњои мухталиф кори зарур</w:t>
      </w:r>
      <w:r w:rsidR="00C240DC">
        <w:rPr>
          <w:rFonts w:ascii="Times New Roman Tj" w:hAnsi="Times New Roman Tj"/>
          <w:bCs/>
          <w:sz w:val="28"/>
          <w:szCs w:val="28"/>
        </w:rPr>
        <w:t>ї</w:t>
      </w:r>
      <w:r w:rsidRPr="00D8041F">
        <w:rPr>
          <w:rFonts w:ascii="Times New Roman Tj" w:hAnsi="Times New Roman Tj"/>
          <w:bCs/>
          <w:sz w:val="28"/>
          <w:szCs w:val="28"/>
        </w:rPr>
        <w:t xml:space="preserve"> аст. Барои мисол, мадраки хатми омўзиши миёна дар Тољикистон бо муодили  њамин мадра</w:t>
      </w:r>
      <w:r w:rsidR="005E24C0">
        <w:rPr>
          <w:rFonts w:ascii="Times New Roman Tj" w:hAnsi="Times New Roman Tj"/>
          <w:bCs/>
          <w:sz w:val="28"/>
          <w:szCs w:val="28"/>
        </w:rPr>
        <w:t xml:space="preserve">к дар кишвари Фаронса, Англия, </w:t>
      </w:r>
      <w:r w:rsidRPr="00D8041F">
        <w:rPr>
          <w:rFonts w:ascii="Times New Roman Tj" w:hAnsi="Times New Roman Tj"/>
          <w:bCs/>
          <w:sz w:val="28"/>
          <w:szCs w:val="28"/>
        </w:rPr>
        <w:t xml:space="preserve"> Олмон ё Амрико чї тафовуте аз назари солњои тањсилї ва матлаби омўхташуда ва ѓайра дорад ва њамин тавр барои  даврањои тањсилї ва масъалањои дигар, ки дар мубодилоти фарњангї ва омўзиш наќши бисёр њассосеро доро њастанд ва бидуни таваљљуњ ба ин дониш ин кор ѓайримумкин ба назар мерасад.</w:t>
      </w:r>
    </w:p>
    <w:p w:rsidR="009D3CA5" w:rsidRPr="00D8041F" w:rsidRDefault="009D3CA5" w:rsidP="00F36C3F">
      <w:pPr>
        <w:spacing w:after="0" w:line="360" w:lineRule="auto"/>
        <w:ind w:firstLine="851"/>
        <w:jc w:val="both"/>
        <w:rPr>
          <w:rFonts w:ascii="Times New Roman Tj" w:hAnsi="Times New Roman Tj"/>
          <w:bCs/>
          <w:sz w:val="28"/>
          <w:szCs w:val="28"/>
        </w:rPr>
      </w:pPr>
      <w:r w:rsidRPr="00D8041F">
        <w:rPr>
          <w:rFonts w:ascii="Times New Roman Tj" w:hAnsi="Times New Roman Tj"/>
          <w:bCs/>
          <w:sz w:val="28"/>
          <w:szCs w:val="28"/>
        </w:rPr>
        <w:t>Бинобар ин, лозим аст, ки бо кишварњои дигар то љое, ки ба нафъи омўзишамон аст, робитаи омўзишї дошта бошем. Агар бихоњем аз илму дониши сарзаминњои дигар бањраманд гардем, лозим аст иттилооти кофї дар мавриди њамаи љанбањои зиндагии мардуми дигар кишварњо, аз љумла дар мавриди илму фан ва низоми омўзишии онњо огоњї дошта бошем</w:t>
      </w:r>
      <w:r w:rsidR="00F36C3F">
        <w:rPr>
          <w:rFonts w:ascii="Times New Roman Tj" w:hAnsi="Times New Roman Tj"/>
          <w:bCs/>
          <w:sz w:val="28"/>
          <w:szCs w:val="28"/>
        </w:rPr>
        <w:t>,</w:t>
      </w:r>
      <w:r w:rsidRPr="00D8041F">
        <w:rPr>
          <w:rFonts w:ascii="Times New Roman Tj" w:hAnsi="Times New Roman Tj"/>
          <w:bCs/>
          <w:sz w:val="28"/>
          <w:szCs w:val="28"/>
        </w:rPr>
        <w:t xml:space="preserve"> то ин бањрагирї ба шакли бењтар анљом шавад.  Бинобар ончї, ки зикр шуд, </w:t>
      </w:r>
      <w:r w:rsidRPr="00D8041F">
        <w:rPr>
          <w:rFonts w:ascii="Times New Roman Tj" w:hAnsi="Times New Roman Tj"/>
          <w:bCs/>
          <w:sz w:val="28"/>
          <w:szCs w:val="28"/>
        </w:rPr>
        <w:lastRenderedPageBreak/>
        <w:t xml:space="preserve">вазифаи тамоми мавридњои дар боло зикршуда бар уњдаи </w:t>
      </w:r>
      <w:r w:rsidR="00F36C3F">
        <w:rPr>
          <w:rFonts w:ascii="Times New Roman Tj" w:hAnsi="Times New Roman Tj"/>
          <w:bCs/>
          <w:sz w:val="28"/>
          <w:szCs w:val="28"/>
        </w:rPr>
        <w:t xml:space="preserve"> педагогикаи</w:t>
      </w:r>
      <w:r w:rsidRPr="00D8041F">
        <w:rPr>
          <w:rFonts w:ascii="Times New Roman Tj" w:hAnsi="Times New Roman Tj"/>
          <w:bCs/>
          <w:sz w:val="28"/>
          <w:szCs w:val="28"/>
        </w:rPr>
        <w:t xml:space="preserve"> татбиќї аст.</w:t>
      </w:r>
    </w:p>
    <w:p w:rsidR="009D3CA5" w:rsidRPr="00D8041F" w:rsidRDefault="009D3CA5" w:rsidP="0054333F">
      <w:pPr>
        <w:spacing w:after="0" w:line="360" w:lineRule="auto"/>
        <w:ind w:firstLine="851"/>
        <w:jc w:val="both"/>
        <w:rPr>
          <w:rFonts w:ascii="Times New Roman Tj" w:hAnsi="Times New Roman Tj"/>
          <w:bCs/>
          <w:sz w:val="28"/>
          <w:szCs w:val="28"/>
        </w:rPr>
      </w:pPr>
    </w:p>
    <w:p w:rsidR="009D3CA5" w:rsidRPr="00F36C3F" w:rsidRDefault="00F40419" w:rsidP="0054333F">
      <w:pPr>
        <w:spacing w:after="0" w:line="360" w:lineRule="auto"/>
        <w:jc w:val="both"/>
        <w:rPr>
          <w:rFonts w:ascii="Times New Roman Tj" w:hAnsi="Times New Roman Tj"/>
          <w:bCs/>
          <w:i/>
          <w:iCs/>
          <w:sz w:val="28"/>
          <w:szCs w:val="28"/>
        </w:rPr>
      </w:pPr>
      <w:r w:rsidRPr="00F36C3F">
        <w:rPr>
          <w:rFonts w:ascii="Times New Roman Tj" w:hAnsi="Times New Roman Tj"/>
          <w:bCs/>
          <w:i/>
          <w:iCs/>
          <w:sz w:val="28"/>
          <w:szCs w:val="28"/>
        </w:rPr>
        <w:t xml:space="preserve">            Натиљагирї ва тањлили муќоисањо</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Ончї ба ихтисор дар бораи муаррифии  педагогикаи татбиќї ва чигунагии он дар љањон пешнињод шуд, метавон танњо ба унвони роњнамое барои мутолиаи бештар дар заминањои мухталифи он бошад. Њамон тавр, ки дар матн ишора шуд, на танњо њама масоил ва мавзўоти таълиму тарбият, балки тамоми заминањои иљтимої, сиёсї, таърихї ва суннатии кишварњо барои мутолиаи бахше аз масои</w:t>
      </w:r>
      <w:r w:rsidR="00C240DC">
        <w:rPr>
          <w:rFonts w:ascii="Times New Roman Tj" w:hAnsi="Times New Roman Tj"/>
          <w:bCs/>
          <w:sz w:val="28"/>
          <w:szCs w:val="28"/>
        </w:rPr>
        <w:t>ли омўзишу парвариш лозим аст. Ш</w:t>
      </w:r>
      <w:r w:rsidRPr="00D8041F">
        <w:rPr>
          <w:rFonts w:ascii="Times New Roman Tj" w:hAnsi="Times New Roman Tj"/>
          <w:bCs/>
          <w:sz w:val="28"/>
          <w:szCs w:val="28"/>
        </w:rPr>
        <w:t>акли ин мавзўъ барои як дарси донишгоњї фаќат пешнињоди равиш барои тањќиќоти донишљўён дар як ё чанд заминаи тарбиятї ва муќоисаи онњо дар кишварњои мавриди назар аст.</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Ончї муњим ба назар мерасад, ин аст, ки ин ришта боя</w:t>
      </w:r>
      <w:r w:rsidR="00C240DC">
        <w:rPr>
          <w:rFonts w:ascii="Times New Roman Tj" w:hAnsi="Times New Roman Tj"/>
          <w:bCs/>
          <w:sz w:val="28"/>
          <w:szCs w:val="28"/>
        </w:rPr>
        <w:t>д дар донишгоњњо дар солњои охи</w:t>
      </w:r>
      <w:r w:rsidRPr="00D8041F">
        <w:rPr>
          <w:rFonts w:ascii="Times New Roman Tj" w:hAnsi="Times New Roman Tj"/>
          <w:bCs/>
          <w:sz w:val="28"/>
          <w:szCs w:val="28"/>
        </w:rPr>
        <w:t>р</w:t>
      </w:r>
      <w:r w:rsidR="00C240DC">
        <w:rPr>
          <w:rFonts w:ascii="Times New Roman Tj" w:hAnsi="Times New Roman Tj"/>
          <w:bCs/>
          <w:sz w:val="28"/>
          <w:szCs w:val="28"/>
        </w:rPr>
        <w:t xml:space="preserve"> </w:t>
      </w:r>
      <w:r w:rsidRPr="00D8041F">
        <w:rPr>
          <w:rFonts w:ascii="Times New Roman Tj" w:hAnsi="Times New Roman Tj"/>
          <w:bCs/>
          <w:sz w:val="28"/>
          <w:szCs w:val="28"/>
        </w:rPr>
        <w:t xml:space="preserve">ва њамон гуна, ки ќаблан ишора шуд, њатто дар сатњи фавќулисонс ва болотар тадрис шавад. Зеро лозим аст. ки барои оѓози мутолиаи ин ришта бо њамаи </w:t>
      </w:r>
      <w:r w:rsidR="00C240DC">
        <w:rPr>
          <w:rFonts w:ascii="Times New Roman Tj" w:hAnsi="Times New Roman Tj"/>
          <w:bCs/>
          <w:sz w:val="28"/>
          <w:szCs w:val="28"/>
        </w:rPr>
        <w:t xml:space="preserve">риштањои дигари улуми тарбиятї </w:t>
      </w:r>
      <w:r w:rsidRPr="00D8041F">
        <w:rPr>
          <w:rFonts w:ascii="Times New Roman Tj" w:hAnsi="Times New Roman Tj"/>
          <w:bCs/>
          <w:sz w:val="28"/>
          <w:szCs w:val="28"/>
        </w:rPr>
        <w:t>ошної њосил шуда бошад. Бинобар ин, њадди аќал бояд дарсњои таърихи омўзишу парвариши кишварњои љањон, равишњои тањќиќ, фалсафа ва усули омўзишу парвариш, иќтисод, љомеашиносии парвариш ва созмони идораи омўзишу парваирш дар Тољикистон ба унвони пешдарси ин ришта гузаронида шуда бошад. Зеро дар ѓайри ин сурат барои донишљў бисёр мушкил хоњад буд, ки бидуни доштани иттилооти лозими</w:t>
      </w:r>
      <w:r w:rsidR="00C240DC">
        <w:rPr>
          <w:rFonts w:ascii="Times New Roman Tj" w:hAnsi="Times New Roman Tj"/>
          <w:bCs/>
          <w:sz w:val="28"/>
          <w:szCs w:val="28"/>
        </w:rPr>
        <w:t>и</w:t>
      </w:r>
      <w:r w:rsidRPr="00D8041F">
        <w:rPr>
          <w:rFonts w:ascii="Times New Roman Tj" w:hAnsi="Times New Roman Tj"/>
          <w:bCs/>
          <w:sz w:val="28"/>
          <w:szCs w:val="28"/>
        </w:rPr>
        <w:t xml:space="preserve"> ќаблї аз вазъи омўзишу парвариши кишварњо ё донистани усул ва асосњои таълиму тарбият ибтидо ба сокин бихоњад ин масъаларо баррасї кунад.</w:t>
      </w:r>
    </w:p>
    <w:p w:rsidR="009D3CA5" w:rsidRPr="00D8041F" w:rsidRDefault="00C240DC" w:rsidP="0054333F">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Аз тарафе</w:t>
      </w:r>
      <w:r w:rsidR="009D3CA5" w:rsidRPr="00D8041F">
        <w:rPr>
          <w:rFonts w:ascii="Times New Roman Tj" w:hAnsi="Times New Roman Tj"/>
          <w:bCs/>
          <w:sz w:val="28"/>
          <w:szCs w:val="28"/>
        </w:rPr>
        <w:t xml:space="preserve"> донистани системаи омўзишии кишвари худи хонанда низ лозим аст. Зеро бояд њадафњо, равишњо, сатњњои тањсилот, будљаи омўзишї, собиќаи фарњангї ва таърихї ва масоилу мушкилоти омўзишу парвариши кишвар ќаблан барои донишљў то њадди имкон шинохта шуда бошад. Чун ў барои</w:t>
      </w:r>
      <w:r>
        <w:rPr>
          <w:rFonts w:ascii="Times New Roman Tj" w:hAnsi="Times New Roman Tj"/>
          <w:bCs/>
          <w:sz w:val="28"/>
          <w:szCs w:val="28"/>
        </w:rPr>
        <w:t xml:space="preserve"> муќоиса ва бањрагирї аз ин кор</w:t>
      </w:r>
      <w:r w:rsidR="009D3CA5" w:rsidRPr="00D8041F">
        <w:rPr>
          <w:rFonts w:ascii="Times New Roman Tj" w:hAnsi="Times New Roman Tj"/>
          <w:bCs/>
          <w:sz w:val="28"/>
          <w:szCs w:val="28"/>
        </w:rPr>
        <w:t xml:space="preserve"> бояд иттилооти лозимро </w:t>
      </w:r>
      <w:r w:rsidR="009D3CA5" w:rsidRPr="00D8041F">
        <w:rPr>
          <w:rFonts w:ascii="Times New Roman Tj" w:hAnsi="Times New Roman Tj"/>
          <w:bCs/>
          <w:sz w:val="28"/>
          <w:szCs w:val="28"/>
        </w:rPr>
        <w:lastRenderedPageBreak/>
        <w:t>дошта бошад</w:t>
      </w:r>
      <w:r>
        <w:rPr>
          <w:rFonts w:ascii="Times New Roman Tj" w:hAnsi="Times New Roman Tj"/>
          <w:bCs/>
          <w:sz w:val="28"/>
          <w:szCs w:val="28"/>
        </w:rPr>
        <w:t>,</w:t>
      </w:r>
      <w:r w:rsidR="009D3CA5" w:rsidRPr="00D8041F">
        <w:rPr>
          <w:rFonts w:ascii="Times New Roman Tj" w:hAnsi="Times New Roman Tj"/>
          <w:bCs/>
          <w:sz w:val="28"/>
          <w:szCs w:val="28"/>
        </w:rPr>
        <w:t xml:space="preserve"> то битавонад тафовутњои мављуд дар ќисматњои мухталифи тањсилии кишвари худро бидонад. Ин муњимтарин унсури роњкушо барои муќоиса аст, ки масъалањои дигар бо таваљљуњ ба он бењтару муассиртар ќобили шинохт хоњад буд. Равшан аст, ки донистани иттилооти умумї дар бораи таърих, љуѓрофия, вазъи сиёсию иљтимої ва иќ</w:t>
      </w:r>
      <w:r>
        <w:rPr>
          <w:rFonts w:ascii="Times New Roman Tj" w:hAnsi="Times New Roman Tj"/>
          <w:bCs/>
          <w:sz w:val="28"/>
          <w:szCs w:val="28"/>
        </w:rPr>
        <w:t>т</w:t>
      </w:r>
      <w:r w:rsidR="009D3CA5" w:rsidRPr="00D8041F">
        <w:rPr>
          <w:rFonts w:ascii="Times New Roman Tj" w:hAnsi="Times New Roman Tj"/>
          <w:bCs/>
          <w:sz w:val="28"/>
          <w:szCs w:val="28"/>
        </w:rPr>
        <w:t>исодии кишварњои мавриди мутолиа аз усули ибтидоии як муќоиса аст, ки бидуни онњо чунин кор ѓайримумкин ва бисёр мушкил хоњад буд.</w:t>
      </w:r>
    </w:p>
    <w:p w:rsidR="009D3CA5" w:rsidRPr="00D8041F" w:rsidRDefault="009D3CA5" w:rsidP="00C240DC">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Лозим ба тазаккур аст, ки дафтари њамкории донишгоњ бо мутолиа ва наќду баррасии њама риштањои улуми инсонї, аз љумла улуми тарбиятї ва пешнињоди назар дар мавриди бисёре аз масъалањо худ ба навъ</w:t>
      </w:r>
      <w:r w:rsidR="00C240DC">
        <w:rPr>
          <w:rFonts w:ascii="Times New Roman Tj" w:hAnsi="Times New Roman Tj"/>
          <w:bCs/>
          <w:sz w:val="28"/>
          <w:szCs w:val="28"/>
        </w:rPr>
        <w:t>е кори татбиќии густурдаеро шуру</w:t>
      </w:r>
      <w:r w:rsidRPr="00D8041F">
        <w:rPr>
          <w:rFonts w:ascii="Times New Roman Tj" w:hAnsi="Times New Roman Tj"/>
          <w:bCs/>
          <w:sz w:val="28"/>
          <w:szCs w:val="28"/>
        </w:rPr>
        <w:t xml:space="preserve">ъ кардааст, ки аз ин пас кори устод ва донишљўи омўзишу парвариши татбиќї бо мутолиа њосили нињоии ин кор </w:t>
      </w:r>
      <w:r w:rsidR="00C240DC">
        <w:rPr>
          <w:rFonts w:ascii="Times New Roman Tj" w:hAnsi="Times New Roman Tj"/>
          <w:bCs/>
          <w:sz w:val="28"/>
          <w:szCs w:val="28"/>
        </w:rPr>
        <w:t>то њадди зиёде аз назари њадаф</w:t>
      </w:r>
      <w:r w:rsidRPr="00D8041F">
        <w:rPr>
          <w:rFonts w:ascii="Times New Roman Tj" w:hAnsi="Times New Roman Tj"/>
          <w:bCs/>
          <w:sz w:val="28"/>
          <w:szCs w:val="28"/>
        </w:rPr>
        <w:t xml:space="preserve"> ва равишњо  мушаххас мешавад ва бо  таваљљуњ ба ин мутолиа метавонад мавзў</w:t>
      </w:r>
      <w:r w:rsidR="00C240DC">
        <w:rPr>
          <w:rFonts w:ascii="Times New Roman Tj" w:hAnsi="Times New Roman Tj"/>
          <w:bCs/>
          <w:sz w:val="28"/>
          <w:szCs w:val="28"/>
        </w:rPr>
        <w:t>ъ</w:t>
      </w:r>
      <w:r w:rsidRPr="00D8041F">
        <w:rPr>
          <w:rFonts w:ascii="Times New Roman Tj" w:hAnsi="Times New Roman Tj"/>
          <w:bCs/>
          <w:sz w:val="28"/>
          <w:szCs w:val="28"/>
        </w:rPr>
        <w:t xml:space="preserve">њои </w:t>
      </w:r>
      <w:r w:rsidR="00C240DC">
        <w:rPr>
          <w:rFonts w:ascii="Times New Roman Tj" w:hAnsi="Times New Roman Tj"/>
          <w:bCs/>
          <w:sz w:val="28"/>
          <w:szCs w:val="28"/>
        </w:rPr>
        <w:t xml:space="preserve"> монанди</w:t>
      </w:r>
      <w:r w:rsidRPr="00D8041F">
        <w:rPr>
          <w:rFonts w:ascii="Times New Roman Tj" w:hAnsi="Times New Roman Tj"/>
          <w:bCs/>
          <w:sz w:val="28"/>
          <w:szCs w:val="28"/>
        </w:rPr>
        <w:t xml:space="preserve"> онњоро дар љомеаи дигар мавриди муќоиса ќарор дињад.</w:t>
      </w:r>
    </w:p>
    <w:p w:rsidR="009D3CA5" w:rsidRPr="00D8041F" w:rsidRDefault="009D3CA5" w:rsidP="00195CF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Дар мавриди њадафњои </w:t>
      </w:r>
      <w:r w:rsidR="00195CFF">
        <w:rPr>
          <w:rFonts w:ascii="Times New Roman Tj" w:hAnsi="Times New Roman Tj"/>
          <w:bCs/>
          <w:sz w:val="28"/>
          <w:szCs w:val="28"/>
        </w:rPr>
        <w:t xml:space="preserve"> педагогика</w:t>
      </w:r>
      <w:r w:rsidRPr="00D8041F">
        <w:rPr>
          <w:rFonts w:ascii="Times New Roman Tj" w:hAnsi="Times New Roman Tj"/>
          <w:bCs/>
          <w:sz w:val="28"/>
          <w:szCs w:val="28"/>
        </w:rPr>
        <w:t xml:space="preserve"> дар кишварњои мухталиф, идеологияи гуногун, навъњои идора, сарфи будља, тафовутњои даврањои тањсилї ва ѓайра дар ин навишта, гарчї мухтасар бошад</w:t>
      </w:r>
      <w:r w:rsidR="00C240DC">
        <w:rPr>
          <w:rFonts w:ascii="Times New Roman Tj" w:hAnsi="Times New Roman Tj"/>
          <w:bCs/>
          <w:sz w:val="28"/>
          <w:szCs w:val="28"/>
        </w:rPr>
        <w:t>,</w:t>
      </w:r>
      <w:r w:rsidRPr="00D8041F">
        <w:rPr>
          <w:rFonts w:ascii="Times New Roman Tj" w:hAnsi="Times New Roman Tj"/>
          <w:bCs/>
          <w:sz w:val="28"/>
          <w:szCs w:val="28"/>
        </w:rPr>
        <w:t xml:space="preserve"> њам зикр шуд. Маъмулан, муќоиса ва тањлил бояд ба василаи хонанда анљом шавад. Аммо барои ин ки аз мутолиаи матолиби боло натиљае гирифта бошем, барои намуна ба муќоиса ва тањлили баъзе аз ќисматњои онњо то онљо, ки имкон дорад, мепардозем.</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Њадафњо маъмулан ду гунаанд: њадафњои куллї ё њадафњои нињої ва њадафњои воситаї. Њар идеология ва њар низом чизеро барои худ њадафи нињої ва воситае ќарор медињад ва дигар њадафњо воситае њастанд, ки маъмулан васила барои расидан ба њадафи аслї ва нињої њастанд.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ислом њадафи њама умур расидан ба Аллоњ, ризояти ў, наздик шудан ба ў аст. Мусулмон њар коре, ки мекунад</w:t>
      </w:r>
      <w:r w:rsidR="00C240DC">
        <w:rPr>
          <w:rFonts w:ascii="Times New Roman Tj" w:hAnsi="Times New Roman Tj"/>
          <w:bCs/>
          <w:sz w:val="28"/>
          <w:szCs w:val="28"/>
        </w:rPr>
        <w:t>,</w:t>
      </w:r>
      <w:r w:rsidRPr="00D8041F">
        <w:rPr>
          <w:rFonts w:ascii="Times New Roman Tj" w:hAnsi="Times New Roman Tj"/>
          <w:bCs/>
          <w:sz w:val="28"/>
          <w:szCs w:val="28"/>
        </w:rPr>
        <w:t xml:space="preserve"> фаќат ризо</w:t>
      </w:r>
      <w:r w:rsidR="00C240DC">
        <w:rPr>
          <w:rFonts w:ascii="Times New Roman Tj" w:hAnsi="Times New Roman Tj"/>
          <w:bCs/>
          <w:sz w:val="28"/>
          <w:szCs w:val="28"/>
        </w:rPr>
        <w:t>и</w:t>
      </w:r>
      <w:r w:rsidRPr="00D8041F">
        <w:rPr>
          <w:rFonts w:ascii="Times New Roman Tj" w:hAnsi="Times New Roman Tj"/>
          <w:bCs/>
          <w:sz w:val="28"/>
          <w:szCs w:val="28"/>
        </w:rPr>
        <w:t xml:space="preserve">яти Худо ва наздикї ба ўро дар назар дорад. Бинобар ин, ончї барои дигарон мумкин аст њадаф ё њадафњои нињої бошад, дар ислом мумкин аст љузъе аз њадафњо ва </w:t>
      </w:r>
      <w:r w:rsidRPr="00D8041F">
        <w:rPr>
          <w:rFonts w:ascii="Times New Roman Tj" w:hAnsi="Times New Roman Tj"/>
          <w:bCs/>
          <w:sz w:val="28"/>
          <w:szCs w:val="28"/>
        </w:rPr>
        <w:lastRenderedPageBreak/>
        <w:t xml:space="preserve">воситае ба њисоб ояд, ки барои найл ба он њадафи аслї мавриди истифода ќарор мегиранд. Ризояти Худо њамоно расидан ба тамоми умуре аст, ки љињати салоњ ва хайри бандагони худост. Бинобар </w:t>
      </w:r>
      <w:r w:rsidR="00C240DC">
        <w:rPr>
          <w:rFonts w:ascii="Times New Roman Tj" w:hAnsi="Times New Roman Tj"/>
          <w:bCs/>
          <w:sz w:val="28"/>
          <w:szCs w:val="28"/>
        </w:rPr>
        <w:t>ин, њадафи куллї дар</w:t>
      </w:r>
      <w:r w:rsidRPr="00D8041F">
        <w:rPr>
          <w:rFonts w:ascii="Times New Roman Tj" w:hAnsi="Times New Roman Tj"/>
          <w:bCs/>
          <w:sz w:val="28"/>
          <w:szCs w:val="28"/>
        </w:rPr>
        <w:t>баргирандаи њамаи љузъњои њадафњои кўчак мебошад.</w:t>
      </w:r>
    </w:p>
    <w:p w:rsidR="009D3CA5" w:rsidRPr="00D8041F" w:rsidRDefault="009677B0" w:rsidP="009677B0">
      <w:pPr>
        <w:spacing w:after="0" w:line="360" w:lineRule="auto"/>
        <w:ind w:firstLine="709"/>
        <w:jc w:val="both"/>
        <w:rPr>
          <w:rFonts w:ascii="Times New Roman Tj" w:hAnsi="Times New Roman Tj"/>
          <w:bCs/>
          <w:sz w:val="28"/>
          <w:szCs w:val="28"/>
        </w:rPr>
      </w:pPr>
      <w:r>
        <w:rPr>
          <w:rFonts w:ascii="Times New Roman Tj" w:hAnsi="Times New Roman Tj"/>
          <w:bCs/>
          <w:color w:val="E36C0A"/>
          <w:sz w:val="28"/>
          <w:szCs w:val="28"/>
        </w:rPr>
        <w:t xml:space="preserve"> </w:t>
      </w:r>
      <w:r w:rsidR="009D3CA5" w:rsidRPr="00D8041F">
        <w:rPr>
          <w:rFonts w:ascii="Times New Roman Tj" w:hAnsi="Times New Roman Tj"/>
          <w:bCs/>
          <w:sz w:val="28"/>
          <w:szCs w:val="28"/>
        </w:rPr>
        <w:t>Кишвари Фаронса њадафи куллии худро аз таълиму тарбият – бинои вањдати миллї, густариши фарњанги фаронсавї ва рушди афроди мутафаккир бар асоси арзишњои фалсафии аќлгароии ќарни њаждањум зикр мекунад. Бинобар ин, дар он љо омўзиши ѓайримазњабиро (</w:t>
      </w:r>
      <w:r w:rsidR="009D3CA5" w:rsidRPr="00D8041F">
        <w:rPr>
          <w:rFonts w:ascii="Times New Roman Tj" w:hAnsi="Times New Roman Tj"/>
          <w:bCs/>
          <w:sz w:val="28"/>
          <w:szCs w:val="28"/>
          <w:lang w:val="en-US"/>
        </w:rPr>
        <w:t>laique</w:t>
      </w:r>
      <w:r w:rsidR="009D3CA5" w:rsidRPr="00D8041F">
        <w:rPr>
          <w:rFonts w:ascii="Times New Roman Tj" w:hAnsi="Times New Roman Tj"/>
          <w:bCs/>
          <w:sz w:val="28"/>
          <w:szCs w:val="28"/>
        </w:rPr>
        <w:t>) супориш мекунанд ва ба љои мазњаб фалсафаи аќлгароиро интихоб кардаанд. Дар њоле, ки аксари кишварњо, аз љумла Британия, Олмон ва баъзеи дигар арзишњои мазњабро њарчанд дар зоњир вале љузъи њадафњои худ ќарор медињанд. Дар кишвари Фаронса њадафњои дигаре њам ба инњо изофа мешавад, ки шояд аз назари онњо аз њадафњои шиоргунаи ќ</w:t>
      </w:r>
      <w:r w:rsidR="00C240DC">
        <w:rPr>
          <w:rFonts w:ascii="Times New Roman Tj" w:hAnsi="Times New Roman Tj"/>
          <w:bCs/>
          <w:sz w:val="28"/>
          <w:szCs w:val="28"/>
        </w:rPr>
        <w:t>абл ањамияти бештаре дошта боша</w:t>
      </w:r>
      <w:r w:rsidR="009D3CA5" w:rsidRPr="00D8041F">
        <w:rPr>
          <w:rFonts w:ascii="Times New Roman Tj" w:hAnsi="Times New Roman Tj"/>
          <w:bCs/>
          <w:sz w:val="28"/>
          <w:szCs w:val="28"/>
        </w:rPr>
        <w:t>д</w:t>
      </w:r>
      <w:r w:rsidR="00C240DC">
        <w:rPr>
          <w:rFonts w:ascii="Times New Roman Tj" w:hAnsi="Times New Roman Tj"/>
          <w:bCs/>
          <w:sz w:val="28"/>
          <w:szCs w:val="28"/>
        </w:rPr>
        <w:t xml:space="preserve"> </w:t>
      </w:r>
      <w:r w:rsidR="009D3CA5" w:rsidRPr="00D8041F">
        <w:rPr>
          <w:rFonts w:ascii="Times New Roman Tj" w:hAnsi="Times New Roman Tj"/>
          <w:bCs/>
          <w:sz w:val="28"/>
          <w:szCs w:val="28"/>
        </w:rPr>
        <w:t>ва он иборат аст аз: кўмак ба рушди иќтисодии Фаронса ба василаи фароњам кардани кадрњои захира аз афроди дорои мањорати фаннї.</w:t>
      </w:r>
    </w:p>
    <w:p w:rsidR="009D3CA5" w:rsidRPr="00D8041F" w:rsidRDefault="009677B0" w:rsidP="009677B0">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Њадафи</w:t>
      </w:r>
      <w:r w:rsidR="009D3CA5" w:rsidRPr="00D8041F">
        <w:rPr>
          <w:rFonts w:ascii="Times New Roman Tj" w:hAnsi="Times New Roman Tj"/>
          <w:bCs/>
          <w:sz w:val="28"/>
          <w:szCs w:val="28"/>
        </w:rPr>
        <w:t xml:space="preserve"> ин кишварњо, њамон гуна, ки</w:t>
      </w:r>
      <w:r>
        <w:rPr>
          <w:rFonts w:ascii="Times New Roman Tj" w:hAnsi="Times New Roman Tj"/>
          <w:bCs/>
          <w:sz w:val="28"/>
          <w:szCs w:val="28"/>
        </w:rPr>
        <w:t xml:space="preserve"> </w:t>
      </w:r>
      <w:r w:rsidR="009D3CA5" w:rsidRPr="00D8041F">
        <w:rPr>
          <w:rFonts w:ascii="Times New Roman Tj" w:hAnsi="Times New Roman Tj"/>
          <w:bCs/>
          <w:sz w:val="28"/>
          <w:szCs w:val="28"/>
        </w:rPr>
        <w:t>дар Шўравии собиќ њам мушоњида мешуд, каму беш њамон њадафњои иќтисодї ва моддї аст ва барои расидан ба онњо Шўравї њам таблиѓи сотсиализмро ба шакл</w:t>
      </w:r>
      <w:r>
        <w:rPr>
          <w:rFonts w:ascii="Times New Roman Tj" w:hAnsi="Times New Roman Tj"/>
          <w:bCs/>
          <w:sz w:val="28"/>
          <w:szCs w:val="28"/>
        </w:rPr>
        <w:t>и њамаљониба тавсиф мекард</w:t>
      </w:r>
      <w:r w:rsidR="009D3CA5" w:rsidRPr="00D8041F">
        <w:rPr>
          <w:rFonts w:ascii="Times New Roman Tj" w:hAnsi="Times New Roman Tj"/>
          <w:bCs/>
          <w:sz w:val="28"/>
          <w:szCs w:val="28"/>
        </w:rPr>
        <w:t>. Рањбарони Шўравии собиќ саводомўзии њамагонї ва омўзиши ибтидоии њатмиро бар</w:t>
      </w:r>
      <w:r>
        <w:rPr>
          <w:rFonts w:ascii="Times New Roman Tj" w:hAnsi="Times New Roman Tj"/>
          <w:bCs/>
          <w:sz w:val="28"/>
          <w:szCs w:val="28"/>
        </w:rPr>
        <w:t>ои</w:t>
      </w:r>
      <w:r w:rsidR="009D3CA5" w:rsidRPr="00D8041F">
        <w:rPr>
          <w:rFonts w:ascii="Times New Roman Tj" w:hAnsi="Times New Roman Tj"/>
          <w:bCs/>
          <w:sz w:val="28"/>
          <w:szCs w:val="28"/>
        </w:rPr>
        <w:t xml:space="preserve">  тамомияти сиёсї </w:t>
      </w:r>
      <w:r>
        <w:rPr>
          <w:rFonts w:ascii="Times New Roman Tj" w:hAnsi="Times New Roman Tj"/>
          <w:bCs/>
          <w:sz w:val="28"/>
          <w:szCs w:val="28"/>
        </w:rPr>
        <w:t xml:space="preserve"> зарур </w:t>
      </w:r>
      <w:r w:rsidR="009D3CA5" w:rsidRPr="00D8041F">
        <w:rPr>
          <w:rFonts w:ascii="Times New Roman Tj" w:hAnsi="Times New Roman Tj"/>
          <w:bCs/>
          <w:sz w:val="28"/>
          <w:szCs w:val="28"/>
        </w:rPr>
        <w:t>медонист ва тарбияти кадри коргари</w:t>
      </w:r>
      <w:r>
        <w:rPr>
          <w:rFonts w:ascii="Times New Roman Tj" w:hAnsi="Times New Roman Tj"/>
          <w:bCs/>
          <w:sz w:val="28"/>
          <w:szCs w:val="28"/>
        </w:rPr>
        <w:t>и гуногунро</w:t>
      </w:r>
      <w:r w:rsidR="009D3CA5" w:rsidRPr="00D8041F">
        <w:rPr>
          <w:rFonts w:ascii="Times New Roman Tj" w:hAnsi="Times New Roman Tj"/>
          <w:bCs/>
          <w:sz w:val="28"/>
          <w:szCs w:val="28"/>
        </w:rPr>
        <w:t xml:space="preserve"> </w:t>
      </w:r>
      <w:r>
        <w:rPr>
          <w:rFonts w:ascii="Times New Roman Tj" w:hAnsi="Times New Roman Tj"/>
          <w:bCs/>
          <w:sz w:val="28"/>
          <w:szCs w:val="28"/>
        </w:rPr>
        <w:t xml:space="preserve"> </w:t>
      </w:r>
      <w:r w:rsidR="009D3CA5" w:rsidRPr="00D8041F">
        <w:rPr>
          <w:rFonts w:ascii="Times New Roman Tj" w:hAnsi="Times New Roman Tj"/>
          <w:bCs/>
          <w:sz w:val="28"/>
          <w:szCs w:val="28"/>
        </w:rPr>
        <w:t xml:space="preserve"> барои пешрафти васеи саноат ва кишоварзї, ки њадафи иќтисо</w:t>
      </w:r>
      <w:r>
        <w:rPr>
          <w:rFonts w:ascii="Times New Roman Tj" w:hAnsi="Times New Roman Tj"/>
          <w:bCs/>
          <w:sz w:val="28"/>
          <w:szCs w:val="28"/>
        </w:rPr>
        <w:t>дї ва сирфан моддї дар бар дошт.</w:t>
      </w:r>
      <w:r w:rsidR="009D3CA5" w:rsidRPr="00D8041F">
        <w:rPr>
          <w:rFonts w:ascii="Times New Roman Tj" w:hAnsi="Times New Roman Tj"/>
          <w:bCs/>
          <w:sz w:val="28"/>
          <w:szCs w:val="28"/>
        </w:rPr>
        <w:t xml:space="preserve"> </w:t>
      </w:r>
      <w:r>
        <w:rPr>
          <w:rFonts w:ascii="Times New Roman Tj" w:hAnsi="Times New Roman Tj"/>
          <w:bCs/>
          <w:sz w:val="28"/>
          <w:szCs w:val="28"/>
        </w:rPr>
        <w:t xml:space="preserve"> </w:t>
      </w:r>
    </w:p>
    <w:p w:rsidR="009D3CA5" w:rsidRPr="00D8041F" w:rsidRDefault="009D3CA5" w:rsidP="009677B0">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Дар Чин, пас аз инќилоб, њадафи љадиди омўзишу парвариши давлатї дар марњилаи аввал  таъкид бар боло бурдани фарњанг ва сатњи фикри гурўњњои мардуми табаќоти поён ва </w:t>
      </w:r>
      <w:r w:rsidR="009677B0">
        <w:rPr>
          <w:rFonts w:ascii="Times New Roman Tj" w:hAnsi="Times New Roman Tj"/>
          <w:bCs/>
          <w:sz w:val="28"/>
          <w:szCs w:val="28"/>
        </w:rPr>
        <w:t xml:space="preserve"> аз байн бурдани</w:t>
      </w:r>
      <w:r w:rsidRPr="00D8041F">
        <w:rPr>
          <w:rFonts w:ascii="Times New Roman Tj" w:hAnsi="Times New Roman Tj"/>
          <w:bCs/>
          <w:sz w:val="28"/>
          <w:szCs w:val="28"/>
        </w:rPr>
        <w:t xml:space="preserve"> нуфузи импери</w:t>
      </w:r>
      <w:r w:rsidR="00C240DC">
        <w:rPr>
          <w:rFonts w:ascii="Times New Roman Tj" w:hAnsi="Times New Roman Tj"/>
          <w:bCs/>
          <w:sz w:val="28"/>
          <w:szCs w:val="28"/>
        </w:rPr>
        <w:t>ализми хориљї буд. Барои ин кор</w:t>
      </w:r>
      <w:r w:rsidRPr="00D8041F">
        <w:rPr>
          <w:rFonts w:ascii="Times New Roman Tj" w:hAnsi="Times New Roman Tj"/>
          <w:bCs/>
          <w:sz w:val="28"/>
          <w:szCs w:val="28"/>
        </w:rPr>
        <w:t xml:space="preserve"> коммунистњо муаллимони омўзишу парвариши буржуазии </w:t>
      </w:r>
      <w:r w:rsidR="009677B0">
        <w:rPr>
          <w:rFonts w:ascii="Times New Roman Tj" w:hAnsi="Times New Roman Tj"/>
          <w:bCs/>
          <w:sz w:val="28"/>
          <w:szCs w:val="28"/>
        </w:rPr>
        <w:t>ќадимро ба шиддат мањкум кардан</w:t>
      </w:r>
      <w:r w:rsidRPr="00D8041F">
        <w:rPr>
          <w:rFonts w:ascii="Times New Roman Tj" w:hAnsi="Times New Roman Tj"/>
          <w:bCs/>
          <w:sz w:val="28"/>
          <w:szCs w:val="28"/>
        </w:rPr>
        <w:t>д</w:t>
      </w:r>
      <w:r w:rsidR="009677B0">
        <w:rPr>
          <w:rFonts w:ascii="Times New Roman Tj" w:hAnsi="Times New Roman Tj"/>
          <w:bCs/>
          <w:sz w:val="28"/>
          <w:szCs w:val="28"/>
        </w:rPr>
        <w:t xml:space="preserve"> </w:t>
      </w:r>
      <w:r w:rsidRPr="00D8041F">
        <w:rPr>
          <w:rFonts w:ascii="Times New Roman Tj" w:hAnsi="Times New Roman Tj"/>
          <w:bCs/>
          <w:sz w:val="28"/>
          <w:szCs w:val="28"/>
        </w:rPr>
        <w:t>ва муддао буданд, ки њадаф</w:t>
      </w:r>
      <w:r w:rsidR="00C240DC">
        <w:rPr>
          <w:rFonts w:ascii="Times New Roman Tj" w:hAnsi="Times New Roman Tj"/>
          <w:bCs/>
          <w:sz w:val="28"/>
          <w:szCs w:val="28"/>
        </w:rPr>
        <w:t>и нињоии ин равиш</w:t>
      </w:r>
      <w:r w:rsidR="009677B0">
        <w:rPr>
          <w:rFonts w:ascii="Times New Roman Tj" w:hAnsi="Times New Roman Tj"/>
          <w:bCs/>
          <w:sz w:val="28"/>
          <w:szCs w:val="28"/>
        </w:rPr>
        <w:t xml:space="preserve"> эљоди саноатї</w:t>
      </w:r>
      <w:r w:rsidRPr="00D8041F">
        <w:rPr>
          <w:rFonts w:ascii="Times New Roman Tj" w:hAnsi="Times New Roman Tj"/>
          <w:bCs/>
          <w:sz w:val="28"/>
          <w:szCs w:val="28"/>
        </w:rPr>
        <w:t xml:space="preserve"> ва кишоварзии худкифост, ки онњо њатто ќабл аз шўравињо ба норасо будани он пай бурдан</w:t>
      </w:r>
      <w:r w:rsidR="009677B0">
        <w:rPr>
          <w:rFonts w:ascii="Times New Roman Tj" w:hAnsi="Times New Roman Tj"/>
          <w:bCs/>
          <w:sz w:val="28"/>
          <w:szCs w:val="28"/>
        </w:rPr>
        <w:t>д,</w:t>
      </w:r>
      <w:r w:rsidRPr="00D8041F">
        <w:rPr>
          <w:rFonts w:ascii="Times New Roman Tj" w:hAnsi="Times New Roman Tj"/>
          <w:bCs/>
          <w:sz w:val="28"/>
          <w:szCs w:val="28"/>
        </w:rPr>
        <w:t xml:space="preserve"> равиши дигаре дар пеш гирифтанд.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lastRenderedPageBreak/>
        <w:t>Д</w:t>
      </w:r>
      <w:r w:rsidR="00F37190">
        <w:rPr>
          <w:rFonts w:ascii="Times New Roman Tj" w:hAnsi="Times New Roman Tj"/>
          <w:bCs/>
          <w:sz w:val="28"/>
          <w:szCs w:val="28"/>
        </w:rPr>
        <w:t>ар Љопон њадаф аз омўзиши њатмї</w:t>
      </w:r>
      <w:r w:rsidRPr="00D8041F">
        <w:rPr>
          <w:rFonts w:ascii="Times New Roman Tj" w:hAnsi="Times New Roman Tj"/>
          <w:bCs/>
          <w:sz w:val="28"/>
          <w:szCs w:val="28"/>
        </w:rPr>
        <w:t xml:space="preserve"> омода</w:t>
      </w:r>
      <w:r w:rsidR="009677B0">
        <w:rPr>
          <w:rFonts w:ascii="Times New Roman Tj" w:hAnsi="Times New Roman Tj"/>
          <w:bCs/>
          <w:sz w:val="28"/>
          <w:szCs w:val="28"/>
        </w:rPr>
        <w:t xml:space="preserve"> кардани бачањо барои кор аст. Б</w:t>
      </w:r>
      <w:r w:rsidRPr="00D8041F">
        <w:rPr>
          <w:rFonts w:ascii="Times New Roman Tj" w:hAnsi="Times New Roman Tj"/>
          <w:bCs/>
          <w:sz w:val="28"/>
          <w:szCs w:val="28"/>
        </w:rPr>
        <w:t xml:space="preserve">инобар </w:t>
      </w:r>
      <w:r w:rsidR="00F37190">
        <w:rPr>
          <w:rFonts w:ascii="Times New Roman Tj" w:hAnsi="Times New Roman Tj"/>
          <w:bCs/>
          <w:sz w:val="28"/>
          <w:szCs w:val="28"/>
        </w:rPr>
        <w:t>и</w:t>
      </w:r>
      <w:r w:rsidRPr="00D8041F">
        <w:rPr>
          <w:rFonts w:ascii="Times New Roman Tj" w:hAnsi="Times New Roman Tj"/>
          <w:bCs/>
          <w:sz w:val="28"/>
          <w:szCs w:val="28"/>
        </w:rPr>
        <w:t>н, омўзиши касбї ва тахассусї њам љу</w:t>
      </w:r>
      <w:r w:rsidR="009677B0">
        <w:rPr>
          <w:rFonts w:ascii="Times New Roman Tj" w:hAnsi="Times New Roman Tj"/>
          <w:bCs/>
          <w:sz w:val="28"/>
          <w:szCs w:val="28"/>
        </w:rPr>
        <w:t>до аз омўзиши умумї нест ва дар</w:t>
      </w:r>
      <w:r w:rsidRPr="00D8041F">
        <w:rPr>
          <w:rFonts w:ascii="Times New Roman Tj" w:hAnsi="Times New Roman Tj"/>
          <w:bCs/>
          <w:sz w:val="28"/>
          <w:szCs w:val="28"/>
        </w:rPr>
        <w:t>воќеъ</w:t>
      </w:r>
      <w:r w:rsidR="00F37190">
        <w:rPr>
          <w:rFonts w:ascii="Times New Roman Tj" w:hAnsi="Times New Roman Tj"/>
          <w:bCs/>
          <w:sz w:val="28"/>
          <w:szCs w:val="28"/>
        </w:rPr>
        <w:t>,</w:t>
      </w:r>
      <w:r w:rsidRPr="00D8041F">
        <w:rPr>
          <w:rFonts w:ascii="Times New Roman Tj" w:hAnsi="Times New Roman Tj"/>
          <w:bCs/>
          <w:sz w:val="28"/>
          <w:szCs w:val="28"/>
        </w:rPr>
        <w:t xml:space="preserve"> мактабњо ба шакли љомеъ њастанд, ки агар хонандае пас аз хат</w:t>
      </w:r>
      <w:r w:rsidR="00F37190">
        <w:rPr>
          <w:rFonts w:ascii="Times New Roman Tj" w:hAnsi="Times New Roman Tj"/>
          <w:bCs/>
          <w:sz w:val="28"/>
          <w:szCs w:val="28"/>
        </w:rPr>
        <w:t>м</w:t>
      </w:r>
      <w:r w:rsidRPr="00D8041F">
        <w:rPr>
          <w:rFonts w:ascii="Times New Roman Tj" w:hAnsi="Times New Roman Tj"/>
          <w:bCs/>
          <w:sz w:val="28"/>
          <w:szCs w:val="28"/>
        </w:rPr>
        <w:t>и давраи тањсилоти њатмї моил набуд ё натавонист идомаи тањсил кунад, касб ё тахассусе, ки бидонад ва дар он мањорат дорад, вориди бозори кор шавад.</w:t>
      </w:r>
    </w:p>
    <w:p w:rsidR="009D3CA5" w:rsidRPr="00D8041F" w:rsidRDefault="009D3CA5" w:rsidP="009677B0">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мавриди тарзи идораи омўзишу парвариш ду система - мутамарказ ва адами тамаркуз дар байни  кишварњо роиљ аст.</w:t>
      </w:r>
      <w:r w:rsidR="009677B0">
        <w:rPr>
          <w:rFonts w:ascii="Times New Roman Tj" w:hAnsi="Times New Roman Tj"/>
          <w:bCs/>
          <w:sz w:val="28"/>
          <w:szCs w:val="28"/>
        </w:rPr>
        <w:t xml:space="preserve"> Б</w:t>
      </w:r>
      <w:r w:rsidRPr="00D8041F">
        <w:rPr>
          <w:rFonts w:ascii="Times New Roman Tj" w:hAnsi="Times New Roman Tj"/>
          <w:bCs/>
          <w:sz w:val="28"/>
          <w:szCs w:val="28"/>
        </w:rPr>
        <w:t xml:space="preserve">арои њар як аз ин ду система </w:t>
      </w:r>
      <w:r w:rsidR="009677B0">
        <w:rPr>
          <w:rFonts w:ascii="Times New Roman Tj" w:hAnsi="Times New Roman Tj"/>
          <w:bCs/>
          <w:sz w:val="28"/>
          <w:szCs w:val="28"/>
        </w:rPr>
        <w:t xml:space="preserve"> </w:t>
      </w:r>
      <w:r w:rsidRPr="00D8041F">
        <w:rPr>
          <w:rFonts w:ascii="Times New Roman Tj" w:hAnsi="Times New Roman Tj"/>
          <w:bCs/>
          <w:sz w:val="28"/>
          <w:szCs w:val="28"/>
        </w:rPr>
        <w:t xml:space="preserve"> камбу</w:t>
      </w:r>
      <w:r w:rsidR="009677B0">
        <w:rPr>
          <w:rFonts w:ascii="Times New Roman Tj" w:hAnsi="Times New Roman Tj"/>
          <w:bCs/>
          <w:sz w:val="28"/>
          <w:szCs w:val="28"/>
        </w:rPr>
        <w:t>дињое зикр мешавад ва  кишварњо</w:t>
      </w:r>
      <w:r w:rsidRPr="00D8041F">
        <w:rPr>
          <w:rFonts w:ascii="Times New Roman Tj" w:hAnsi="Times New Roman Tj"/>
          <w:bCs/>
          <w:sz w:val="28"/>
          <w:szCs w:val="28"/>
        </w:rPr>
        <w:t xml:space="preserve"> </w:t>
      </w:r>
      <w:r w:rsidR="009677B0">
        <w:rPr>
          <w:rFonts w:ascii="Times New Roman Tj" w:hAnsi="Times New Roman Tj"/>
          <w:bCs/>
          <w:sz w:val="28"/>
          <w:szCs w:val="28"/>
        </w:rPr>
        <w:t xml:space="preserve"> </w:t>
      </w:r>
      <w:r w:rsidRPr="00D8041F">
        <w:rPr>
          <w:rFonts w:ascii="Times New Roman Tj" w:hAnsi="Times New Roman Tj"/>
          <w:bCs/>
          <w:sz w:val="28"/>
          <w:szCs w:val="28"/>
        </w:rPr>
        <w:t>њар як аз ин ду равиш саъй доранд собит кунанд, ки бо равиши истифодабурдашудаи онњо бењтар метавон мушкилоти омўзишу парваришро њал кард.</w:t>
      </w:r>
    </w:p>
    <w:p w:rsidR="009D3CA5" w:rsidRPr="00D8041F" w:rsidRDefault="009D3CA5" w:rsidP="00F37190">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Фаронса кишваре аст, ки системаи м</w:t>
      </w:r>
      <w:r w:rsidR="009677B0">
        <w:rPr>
          <w:rFonts w:ascii="Times New Roman Tj" w:hAnsi="Times New Roman Tj"/>
          <w:bCs/>
          <w:sz w:val="28"/>
          <w:szCs w:val="28"/>
        </w:rPr>
        <w:t>арказиаш дар бисёре аз умур, ба</w:t>
      </w:r>
      <w:r w:rsidRPr="00D8041F">
        <w:rPr>
          <w:rFonts w:ascii="Times New Roman Tj" w:hAnsi="Times New Roman Tj"/>
          <w:bCs/>
          <w:sz w:val="28"/>
          <w:szCs w:val="28"/>
        </w:rPr>
        <w:t>хусус омўзишу парвариш шўњрат дорад ва  њамон тавр,</w:t>
      </w:r>
      <w:r w:rsidR="009677B0">
        <w:rPr>
          <w:rFonts w:ascii="Times New Roman Tj" w:hAnsi="Times New Roman Tj"/>
          <w:bCs/>
          <w:sz w:val="28"/>
          <w:szCs w:val="28"/>
        </w:rPr>
        <w:t xml:space="preserve"> ки ќаблан гуфта шуд, њамаи уму</w:t>
      </w:r>
      <w:r w:rsidRPr="00D8041F">
        <w:rPr>
          <w:rFonts w:ascii="Times New Roman Tj" w:hAnsi="Times New Roman Tj"/>
          <w:bCs/>
          <w:sz w:val="28"/>
          <w:szCs w:val="28"/>
        </w:rPr>
        <w:t>р</w:t>
      </w:r>
      <w:r w:rsidR="009677B0">
        <w:rPr>
          <w:rFonts w:ascii="Times New Roman Tj" w:hAnsi="Times New Roman Tj"/>
          <w:bCs/>
          <w:sz w:val="28"/>
          <w:szCs w:val="28"/>
        </w:rPr>
        <w:t xml:space="preserve"> ва барномарезињо ба</w:t>
      </w:r>
      <w:r w:rsidRPr="00D8041F">
        <w:rPr>
          <w:rFonts w:ascii="Times New Roman Tj" w:hAnsi="Times New Roman Tj"/>
          <w:bCs/>
          <w:sz w:val="28"/>
          <w:szCs w:val="28"/>
        </w:rPr>
        <w:t xml:space="preserve"> таври яксон аз Париж ва аз Вазорати омўзишу парвариши миллї идора мешавад ва ноњияњо фаќат дар бахши бисёр </w:t>
      </w:r>
      <w:r w:rsidR="009677B0">
        <w:rPr>
          <w:rFonts w:ascii="Times New Roman Tj" w:hAnsi="Times New Roman Tj"/>
          <w:bCs/>
          <w:sz w:val="28"/>
          <w:szCs w:val="28"/>
        </w:rPr>
        <w:t xml:space="preserve"> хурде</w:t>
      </w:r>
      <w:r w:rsidRPr="00D8041F">
        <w:rPr>
          <w:rFonts w:ascii="Times New Roman Tj" w:hAnsi="Times New Roman Tj"/>
          <w:bCs/>
          <w:sz w:val="28"/>
          <w:szCs w:val="28"/>
        </w:rPr>
        <w:t xml:space="preserve"> аз умур мушорикат доранд, ки  он умур њам љанбаи асосї ва аслї надорад. Зеро истифодаи ин равиш иртиботи наздике бо њадафњои тарбиятии онњо дорад, ки иборат буданд аз: вањдати миллї, густариши фарњанги фаронсавї ва рушди афроди мутафаккир бар асоси арзишњои фалсафии аќлгароёна. Аз ин њадафњо, њадафи иќтисодии кўмак ба </w:t>
      </w:r>
      <w:r w:rsidR="00F37190">
        <w:rPr>
          <w:rFonts w:ascii="Times New Roman Tj" w:hAnsi="Times New Roman Tj"/>
          <w:bCs/>
          <w:sz w:val="28"/>
          <w:szCs w:val="28"/>
        </w:rPr>
        <w:t>рушду тавсиа ба василаи тарбият</w:t>
      </w:r>
      <w:r w:rsidRPr="00D8041F">
        <w:rPr>
          <w:rFonts w:ascii="Times New Roman Tj" w:hAnsi="Times New Roman Tj"/>
          <w:bCs/>
          <w:sz w:val="28"/>
          <w:szCs w:val="28"/>
        </w:rPr>
        <w:t xml:space="preserve"> кардани </w:t>
      </w:r>
      <w:r w:rsidR="00F37190">
        <w:rPr>
          <w:rFonts w:ascii="Times New Roman Tj" w:hAnsi="Times New Roman Tj"/>
          <w:bCs/>
          <w:sz w:val="28"/>
          <w:szCs w:val="28"/>
        </w:rPr>
        <w:t xml:space="preserve"> шахсони</w:t>
      </w:r>
      <w:r w:rsidRPr="00D8041F">
        <w:rPr>
          <w:rFonts w:ascii="Times New Roman Tj" w:hAnsi="Times New Roman Tj"/>
          <w:bCs/>
          <w:sz w:val="28"/>
          <w:szCs w:val="28"/>
        </w:rPr>
        <w:t xml:space="preserve"> касбии моњир ба даст меояд.</w:t>
      </w:r>
    </w:p>
    <w:p w:rsidR="009D3CA5" w:rsidRPr="00D8041F" w:rsidRDefault="009D3CA5" w:rsidP="009677B0">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Кишв</w:t>
      </w:r>
      <w:r w:rsidR="009677B0">
        <w:rPr>
          <w:rFonts w:ascii="Times New Roman Tj" w:hAnsi="Times New Roman Tj"/>
          <w:bCs/>
          <w:sz w:val="28"/>
          <w:szCs w:val="28"/>
        </w:rPr>
        <w:t>арњои тарафдори системаи  марказонидашуда</w:t>
      </w:r>
      <w:r w:rsidRPr="00D8041F">
        <w:rPr>
          <w:rFonts w:ascii="Times New Roman Tj" w:hAnsi="Times New Roman Tj"/>
          <w:bCs/>
          <w:sz w:val="28"/>
          <w:szCs w:val="28"/>
        </w:rPr>
        <w:t xml:space="preserve"> бовар доранд, ки вањдати идора сабаби </w:t>
      </w:r>
      <w:r w:rsidR="009677B0">
        <w:rPr>
          <w:rFonts w:ascii="Times New Roman Tj" w:hAnsi="Times New Roman Tj"/>
          <w:bCs/>
          <w:sz w:val="28"/>
          <w:szCs w:val="28"/>
        </w:rPr>
        <w:t xml:space="preserve"> назорати</w:t>
      </w:r>
      <w:r w:rsidRPr="00D8041F">
        <w:rPr>
          <w:rFonts w:ascii="Times New Roman Tj" w:hAnsi="Times New Roman Tj"/>
          <w:bCs/>
          <w:sz w:val="28"/>
          <w:szCs w:val="28"/>
        </w:rPr>
        <w:t xml:space="preserve"> хубтар мешавад ва њараљу мараљи омўзишї ба вуљуд намеояд. Зимнан, дар асари парокандагии  шањрњо</w:t>
      </w:r>
      <w:r w:rsidR="009677B0">
        <w:rPr>
          <w:rFonts w:ascii="Times New Roman Tj" w:hAnsi="Times New Roman Tj"/>
          <w:bCs/>
          <w:sz w:val="28"/>
          <w:szCs w:val="28"/>
        </w:rPr>
        <w:t xml:space="preserve">, </w:t>
      </w:r>
      <w:r w:rsidRPr="00D8041F">
        <w:rPr>
          <w:rFonts w:ascii="Times New Roman Tj" w:hAnsi="Times New Roman Tj"/>
          <w:bCs/>
          <w:sz w:val="28"/>
          <w:szCs w:val="28"/>
        </w:rPr>
        <w:t xml:space="preserve"> ноњияњо ва камбуди нерўи инсонї дар ибтидои инќилобњо ва тањаввулоти сиёсї, аъмоли ин система сабаби тањкими њукумат ва тасаллути сиёсї ва идеологї</w:t>
      </w:r>
      <w:r w:rsidR="009677B0">
        <w:rPr>
          <w:rFonts w:ascii="Times New Roman Tj" w:hAnsi="Times New Roman Tj"/>
          <w:bCs/>
          <w:sz w:val="28"/>
          <w:szCs w:val="28"/>
        </w:rPr>
        <w:t>,</w:t>
      </w:r>
      <w:r w:rsidRPr="00D8041F">
        <w:rPr>
          <w:rFonts w:ascii="Times New Roman Tj" w:hAnsi="Times New Roman Tj"/>
          <w:bCs/>
          <w:sz w:val="28"/>
          <w:szCs w:val="28"/>
        </w:rPr>
        <w:t xml:space="preserve"> ба манзури расидан ба њадафњои аслии њукумат мегардад.</w:t>
      </w:r>
    </w:p>
    <w:p w:rsidR="009D3CA5" w:rsidRPr="00D8041F" w:rsidRDefault="009D3CA5" w:rsidP="009677B0">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Дар Британия, Амрико ва баъзе кишварњои дигар </w:t>
      </w:r>
      <w:r w:rsidR="009677B0">
        <w:rPr>
          <w:rFonts w:ascii="Times New Roman Tj" w:hAnsi="Times New Roman Tj"/>
          <w:bCs/>
          <w:sz w:val="28"/>
          <w:szCs w:val="28"/>
        </w:rPr>
        <w:t xml:space="preserve"> марказонида набудан</w:t>
      </w:r>
      <w:r w:rsidRPr="00D8041F">
        <w:rPr>
          <w:rFonts w:ascii="Times New Roman Tj" w:hAnsi="Times New Roman Tj"/>
          <w:bCs/>
          <w:sz w:val="28"/>
          <w:szCs w:val="28"/>
        </w:rPr>
        <w:t xml:space="preserve"> </w:t>
      </w:r>
      <w:r w:rsidR="009677B0">
        <w:rPr>
          <w:rFonts w:ascii="Times New Roman Tj" w:hAnsi="Times New Roman Tj"/>
          <w:bCs/>
          <w:sz w:val="28"/>
          <w:szCs w:val="28"/>
        </w:rPr>
        <w:t xml:space="preserve">  мавриди амал аст. М</w:t>
      </w:r>
      <w:r w:rsidRPr="00D8041F">
        <w:rPr>
          <w:rFonts w:ascii="Times New Roman Tj" w:hAnsi="Times New Roman Tj"/>
          <w:bCs/>
          <w:sz w:val="28"/>
          <w:szCs w:val="28"/>
        </w:rPr>
        <w:t>асалан</w:t>
      </w:r>
      <w:r w:rsidR="00F37190">
        <w:rPr>
          <w:rFonts w:ascii="Times New Roman Tj" w:hAnsi="Times New Roman Tj"/>
          <w:bCs/>
          <w:sz w:val="28"/>
          <w:szCs w:val="28"/>
        </w:rPr>
        <w:t>,</w:t>
      </w:r>
      <w:r w:rsidRPr="00D8041F">
        <w:rPr>
          <w:rFonts w:ascii="Times New Roman Tj" w:hAnsi="Times New Roman Tj"/>
          <w:bCs/>
          <w:sz w:val="28"/>
          <w:szCs w:val="28"/>
        </w:rPr>
        <w:t xml:space="preserve"> дар Британия </w:t>
      </w:r>
      <w:r w:rsidR="009677B0">
        <w:rPr>
          <w:rFonts w:ascii="Times New Roman Tj" w:hAnsi="Times New Roman Tj"/>
          <w:bCs/>
          <w:sz w:val="28"/>
          <w:szCs w:val="28"/>
        </w:rPr>
        <w:t xml:space="preserve"> </w:t>
      </w:r>
      <w:r w:rsidRPr="00D8041F">
        <w:rPr>
          <w:rFonts w:ascii="Times New Roman Tj" w:hAnsi="Times New Roman Tj"/>
          <w:bCs/>
          <w:sz w:val="28"/>
          <w:szCs w:val="28"/>
        </w:rPr>
        <w:t xml:space="preserve"> умури идораи омўзишу парвариши мањаллї ва идораи омўзишу парвариш ва улум, ки дар Лондон </w:t>
      </w:r>
      <w:r w:rsidRPr="00D8041F">
        <w:rPr>
          <w:rFonts w:ascii="Times New Roman Tj" w:hAnsi="Times New Roman Tj"/>
          <w:bCs/>
          <w:sz w:val="28"/>
          <w:szCs w:val="28"/>
        </w:rPr>
        <w:lastRenderedPageBreak/>
        <w:t>ќарор дорад ва ба василаи чањор узви мансуби кабина идора мешавад, ба таври муштарак умури идораи омўзишу парваришро ба ўњда доранд ва  се системаи мухталифи омўзишї дар се ќисмати мухталиф ба тартиби зер вуљуд дорад ва иљро мешавад: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1 – Дар Англия ва У</w:t>
      </w:r>
      <w:r w:rsidR="00F37190">
        <w:rPr>
          <w:rFonts w:ascii="Times New Roman Tj" w:hAnsi="Times New Roman Tj"/>
          <w:bCs/>
          <w:sz w:val="28"/>
          <w:szCs w:val="28"/>
        </w:rPr>
        <w:t>э</w:t>
      </w:r>
      <w:r w:rsidRPr="00D8041F">
        <w:rPr>
          <w:rFonts w:ascii="Times New Roman Tj" w:hAnsi="Times New Roman Tj"/>
          <w:bCs/>
          <w:sz w:val="28"/>
          <w:szCs w:val="28"/>
        </w:rPr>
        <w:t>лс;</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2 – Дар Шотландия;</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3 – Дар Ирландияи Шимолї.</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Будљаи омўзишу парвариш таќрибан  панљоњ дарсад ба василаи њукумати марказї ва панљоњ дарсади дигар ба василаи шўроњои ноњияњо таъмин мегардад. Бинобар ин, мўњтавои барномањо њам яксон нест ва бо таносуб ва</w:t>
      </w:r>
      <w:r w:rsidR="00F37190">
        <w:rPr>
          <w:rFonts w:ascii="Times New Roman Tj" w:hAnsi="Times New Roman Tj"/>
          <w:bCs/>
          <w:sz w:val="28"/>
          <w:szCs w:val="28"/>
        </w:rPr>
        <w:t xml:space="preserve"> </w:t>
      </w:r>
      <w:r w:rsidRPr="00D8041F">
        <w:rPr>
          <w:rFonts w:ascii="Times New Roman Tj" w:hAnsi="Times New Roman Tj"/>
          <w:bCs/>
          <w:sz w:val="28"/>
          <w:szCs w:val="28"/>
        </w:rPr>
        <w:t>тамоили афроди мањаллии ноњияњо тайин мешавад.</w:t>
      </w:r>
    </w:p>
    <w:p w:rsidR="009D3CA5" w:rsidRPr="00D8041F" w:rsidRDefault="009D3CA5" w:rsidP="009677B0">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 xml:space="preserve">Системаи </w:t>
      </w:r>
      <w:r w:rsidR="00F37190">
        <w:rPr>
          <w:rFonts w:ascii="Times New Roman Tj" w:hAnsi="Times New Roman Tj"/>
          <w:bCs/>
          <w:sz w:val="28"/>
          <w:szCs w:val="28"/>
        </w:rPr>
        <w:t xml:space="preserve"> би</w:t>
      </w:r>
      <w:r w:rsidR="009677B0">
        <w:rPr>
          <w:rFonts w:ascii="Times New Roman Tj" w:hAnsi="Times New Roman Tj"/>
          <w:bCs/>
          <w:sz w:val="28"/>
          <w:szCs w:val="28"/>
        </w:rPr>
        <w:t>дуни марказонидан</w:t>
      </w:r>
      <w:r w:rsidRPr="00D8041F">
        <w:rPr>
          <w:rFonts w:ascii="Times New Roman Tj" w:hAnsi="Times New Roman Tj"/>
          <w:bCs/>
          <w:sz w:val="28"/>
          <w:szCs w:val="28"/>
        </w:rPr>
        <w:t>, ки мумкин аст камбудињои зикршуда дар мавриди баъзе кишварњоро дошта бошад, дар кишварњое, ки таќрибан њама босавод њастанд ва дорои вазъи иќтисодии нисбатан босубот њастанд ва дар натиља камбуди нерўи инсонии мутахассис</w:t>
      </w:r>
      <w:r w:rsidR="00C87B31">
        <w:rPr>
          <w:rFonts w:ascii="Times New Roman Tj" w:hAnsi="Times New Roman Tj"/>
          <w:bCs/>
          <w:sz w:val="28"/>
          <w:szCs w:val="28"/>
        </w:rPr>
        <w:t xml:space="preserve"> (кадрњо)</w:t>
      </w:r>
      <w:r w:rsidRPr="00D8041F">
        <w:rPr>
          <w:rFonts w:ascii="Times New Roman Tj" w:hAnsi="Times New Roman Tj"/>
          <w:bCs/>
          <w:sz w:val="28"/>
          <w:szCs w:val="28"/>
        </w:rPr>
        <w:t xml:space="preserve"> дар нуќоти дуру наздик эњсос намешавад, метавонад фоидањои бисёреро дар бар дошта бошад ва он таваљљуњ ба тафовутњои минтаќаї, нажодї, суннатї ва фарњангии мардуми мањаллї аст.</w:t>
      </w:r>
    </w:p>
    <w:p w:rsidR="009D3CA5" w:rsidRPr="00D8041F" w:rsidRDefault="009D3CA5" w:rsidP="00C87B31">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ма</w:t>
      </w:r>
      <w:r w:rsidR="00C87B31">
        <w:rPr>
          <w:rFonts w:ascii="Times New Roman Tj" w:hAnsi="Times New Roman Tj"/>
          <w:bCs/>
          <w:sz w:val="28"/>
          <w:szCs w:val="28"/>
        </w:rPr>
        <w:t>вриди будљањои омўзишу парвариш</w:t>
      </w:r>
      <w:r w:rsidRPr="00D8041F">
        <w:rPr>
          <w:rFonts w:ascii="Times New Roman Tj" w:hAnsi="Times New Roman Tj"/>
          <w:bCs/>
          <w:sz w:val="28"/>
          <w:szCs w:val="28"/>
        </w:rPr>
        <w:t xml:space="preserve"> кишварњо раќамњоеро эълом мекунанд, ки </w:t>
      </w:r>
      <w:r w:rsidR="00C87B31">
        <w:rPr>
          <w:rFonts w:ascii="Times New Roman Tj" w:hAnsi="Times New Roman Tj"/>
          <w:bCs/>
          <w:sz w:val="28"/>
          <w:szCs w:val="28"/>
        </w:rPr>
        <w:t xml:space="preserve"> аксар</w:t>
      </w:r>
      <w:r w:rsidRPr="00D8041F">
        <w:rPr>
          <w:rFonts w:ascii="Times New Roman Tj" w:hAnsi="Times New Roman Tj"/>
          <w:bCs/>
          <w:sz w:val="28"/>
          <w:szCs w:val="28"/>
        </w:rPr>
        <w:t xml:space="preserve"> дар ихтиёри Юнеско ќарор мегирад. Масалан, дар Фаронса 17 дарсади кулли будља ва ё 4 дарсади тавлиди нохолиси </w:t>
      </w:r>
      <w:r w:rsidR="000170A0">
        <w:rPr>
          <w:rFonts w:ascii="Times New Roman Tj" w:hAnsi="Times New Roman Tj"/>
          <w:bCs/>
          <w:sz w:val="28"/>
          <w:szCs w:val="28"/>
        </w:rPr>
        <w:t>миллї аст. Д</w:t>
      </w:r>
      <w:r w:rsidRPr="00D8041F">
        <w:rPr>
          <w:rFonts w:ascii="Times New Roman Tj" w:hAnsi="Times New Roman Tj"/>
          <w:bCs/>
          <w:sz w:val="28"/>
          <w:szCs w:val="28"/>
        </w:rPr>
        <w:t>ар Британия 5 то 6 дарс</w:t>
      </w:r>
      <w:r w:rsidR="000170A0">
        <w:rPr>
          <w:rFonts w:ascii="Times New Roman Tj" w:hAnsi="Times New Roman Tj"/>
          <w:bCs/>
          <w:sz w:val="28"/>
          <w:szCs w:val="28"/>
        </w:rPr>
        <w:t>ад тавлиди нохолиси миллї аст. М</w:t>
      </w:r>
      <w:r w:rsidRPr="00D8041F">
        <w:rPr>
          <w:rFonts w:ascii="Times New Roman Tj" w:hAnsi="Times New Roman Tj"/>
          <w:bCs/>
          <w:sz w:val="28"/>
          <w:szCs w:val="28"/>
        </w:rPr>
        <w:t xml:space="preserve">аъмулан, будљаи омўзиши њар кишвар бо будљаи  низомї, ки чандин баробари будљаи омўзишу </w:t>
      </w:r>
      <w:r w:rsidR="00F37190">
        <w:rPr>
          <w:rFonts w:ascii="Times New Roman Tj" w:hAnsi="Times New Roman Tj"/>
          <w:bCs/>
          <w:sz w:val="28"/>
          <w:szCs w:val="28"/>
        </w:rPr>
        <w:t>парвариш аст, санљида мешавад. Ч</w:t>
      </w:r>
      <w:r w:rsidRPr="00D8041F">
        <w:rPr>
          <w:rFonts w:ascii="Times New Roman Tj" w:hAnsi="Times New Roman Tj"/>
          <w:bCs/>
          <w:sz w:val="28"/>
          <w:szCs w:val="28"/>
        </w:rPr>
        <w:t xml:space="preserve">унончї, дар муќоисаи миёни кишварњо будљаи омўзишу парвариши кишваре нисбат ба будљаи низомии кишварњои дигар бештар бошад, он кишварро аз назари фарњангу тањсилот кишвари пешрафтатар ба њисоб меояд. Аммо њамон гуна, ки ќаблан дар мавриди сиррї будан ва ё таблиѓотї будани будљањо сўњбат шуд, бештари кишварњо раќамњо ва оморњои сохтагї ва таблиѓотї ба Юнеско медињанд ва </w:t>
      </w:r>
      <w:r w:rsidRPr="00D8041F">
        <w:rPr>
          <w:rFonts w:ascii="Times New Roman Tj" w:hAnsi="Times New Roman Tj"/>
          <w:bCs/>
          <w:sz w:val="28"/>
          <w:szCs w:val="28"/>
        </w:rPr>
        <w:lastRenderedPageBreak/>
        <w:t>наметавон мутмаин буд, ки ончї ки як кишвар дар мавриди будљаи низомї ва омўзишу парвариш пешнињод кард, ба њаќиќат наздик бошад.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ќисмати созмони омўзишї ва дар иртибот бо њадафи омўзишу парвариши кишварњои пешрафта, аксари онњо ибтидо саводомўзии њамагониро матрањ кардаанд ва саъй дар решакан кардани бесаводї намудаанд. Пас аз он зери пўшиш ќарор додани њамаи афроди вољиби таълим дар омўзиши њатмї аст, ки дар ин маврид њам кишварњои пешрафта ќадамњои муассире бардоштаанд.</w:t>
      </w:r>
    </w:p>
    <w:p w:rsidR="009D3CA5" w:rsidRPr="00D8041F" w:rsidRDefault="00DA6A2E" w:rsidP="0054333F">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Аз назари омўзиши миёна</w:t>
      </w:r>
      <w:r w:rsidR="009D3CA5" w:rsidRPr="00D8041F">
        <w:rPr>
          <w:rFonts w:ascii="Times New Roman Tj" w:hAnsi="Times New Roman Tj"/>
          <w:bCs/>
          <w:sz w:val="28"/>
          <w:szCs w:val="28"/>
        </w:rPr>
        <w:t xml:space="preserve"> саъй бар омўзиши љомеъ, касбї ва тахассусї њарчї бештар аст. То чунончї хонандае, ки давраи омўзиши њатмї ва ё миёнаро тамом мекунад, натавонад ё нахоњад ба тањсилоти худ идома дињад, дар мактаб касбе ба ў биёмўзанд то  пас аз тарки мактаб кореро шурўъ кунад ва сарбори љомеа нашавад. Дар ин маврид, маъмулан, саъй бар ин аст, ки дарсади омўзиши касбї ва тахассусиро, ки њамеша нисбат ба омўзиши умумї ва назарї камт</w:t>
      </w:r>
      <w:r>
        <w:rPr>
          <w:rFonts w:ascii="Times New Roman Tj" w:hAnsi="Times New Roman Tj"/>
          <w:bCs/>
          <w:sz w:val="28"/>
          <w:szCs w:val="28"/>
        </w:rPr>
        <w:t>ар будааст, то њадде боло баран</w:t>
      </w:r>
      <w:r w:rsidR="009D3CA5" w:rsidRPr="00D8041F">
        <w:rPr>
          <w:rFonts w:ascii="Times New Roman Tj" w:hAnsi="Times New Roman Tj"/>
          <w:bCs/>
          <w:sz w:val="28"/>
          <w:szCs w:val="28"/>
        </w:rPr>
        <w:t>д</w:t>
      </w:r>
      <w:r>
        <w:rPr>
          <w:rFonts w:ascii="Times New Roman Tj" w:hAnsi="Times New Roman Tj"/>
          <w:bCs/>
          <w:sz w:val="28"/>
          <w:szCs w:val="28"/>
        </w:rPr>
        <w:t xml:space="preserve"> </w:t>
      </w:r>
      <w:r w:rsidR="009D3CA5" w:rsidRPr="00D8041F">
        <w:rPr>
          <w:rFonts w:ascii="Times New Roman Tj" w:hAnsi="Times New Roman Tj"/>
          <w:bCs/>
          <w:sz w:val="28"/>
          <w:szCs w:val="28"/>
        </w:rPr>
        <w:t>ва кишварњои саноатї мисли Фаронса, Британи</w:t>
      </w:r>
      <w:r>
        <w:rPr>
          <w:rFonts w:ascii="Times New Roman Tj" w:hAnsi="Times New Roman Tj"/>
          <w:bCs/>
          <w:sz w:val="28"/>
          <w:szCs w:val="28"/>
        </w:rPr>
        <w:t>я, Олмон ва Љопон дар ин маврид</w:t>
      </w:r>
      <w:r w:rsidR="009D3CA5" w:rsidRPr="00D8041F">
        <w:rPr>
          <w:rFonts w:ascii="Times New Roman Tj" w:hAnsi="Times New Roman Tj"/>
          <w:bCs/>
          <w:sz w:val="28"/>
          <w:szCs w:val="28"/>
        </w:rPr>
        <w:t xml:space="preserve"> мавќеияти чашмгире доштаанд.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мавриди омўзиши олї, аксари дарсади нухбањое, ки муваффаќ шудаанд</w:t>
      </w:r>
      <w:r w:rsidR="00DA6A2E">
        <w:rPr>
          <w:rFonts w:ascii="Times New Roman Tj" w:hAnsi="Times New Roman Tj"/>
          <w:bCs/>
          <w:sz w:val="28"/>
          <w:szCs w:val="28"/>
        </w:rPr>
        <w:t>,</w:t>
      </w:r>
      <w:r w:rsidRPr="00D8041F">
        <w:rPr>
          <w:rFonts w:ascii="Times New Roman Tj" w:hAnsi="Times New Roman Tj"/>
          <w:bCs/>
          <w:sz w:val="28"/>
          <w:szCs w:val="28"/>
        </w:rPr>
        <w:t xml:space="preserve"> даврањои назариро бигзаронанд вориди донишгоњњо шудаанд.  Дар кишварњое монанди Фаронса, Британия, Олмон, Иёлоти Муттањидаи Амрико ва Љопон дар асари таваљљуњ ба таълимоти касбї ва тахассусї</w:t>
      </w:r>
      <w:r w:rsidR="00DA6A2E">
        <w:rPr>
          <w:rFonts w:ascii="Times New Roman Tj" w:hAnsi="Times New Roman Tj"/>
          <w:bCs/>
          <w:sz w:val="28"/>
          <w:szCs w:val="28"/>
        </w:rPr>
        <w:t xml:space="preserve"> </w:t>
      </w:r>
      <w:r w:rsidRPr="00D8041F">
        <w:rPr>
          <w:rFonts w:ascii="Times New Roman Tj" w:hAnsi="Times New Roman Tj"/>
          <w:bCs/>
          <w:sz w:val="28"/>
          <w:szCs w:val="28"/>
        </w:rPr>
        <w:t>дар давраи миёна дарсади бузурге аз хонандагони мактабњо моил нестанд ба донишгоњ ворид шаванд. Зеро, аввалан њамон тавр ки гуфта шуд</w:t>
      </w:r>
      <w:r w:rsidR="00DA6A2E">
        <w:rPr>
          <w:rFonts w:ascii="Times New Roman Tj" w:hAnsi="Times New Roman Tj"/>
          <w:bCs/>
          <w:sz w:val="28"/>
          <w:szCs w:val="28"/>
        </w:rPr>
        <w:t xml:space="preserve">, метавонанд вориди кору касбе </w:t>
      </w:r>
      <w:r w:rsidRPr="00D8041F">
        <w:rPr>
          <w:rFonts w:ascii="Times New Roman Tj" w:hAnsi="Times New Roman Tj"/>
          <w:bCs/>
          <w:sz w:val="28"/>
          <w:szCs w:val="28"/>
        </w:rPr>
        <w:t>шванд. Дуюм он ки омўзиши донишгоњї монанди бисёре аз кишварњои дар њоли тавсиа ё тавсианаёфта танњо роњи ба даст овардани шуѓли муносиб нест. Ин ангеза, ки фаќат аз тариќи њуљљати донишгоњї метавон кори хубе ба даст овард, бисёр заиф аст. Бинобар ин,  танњо афроде, ки воќеан алоќаманд ва мустаид барои  идомаи тањсил њастанд</w:t>
      </w:r>
      <w:r w:rsidR="00DA6A2E">
        <w:rPr>
          <w:rFonts w:ascii="Times New Roman Tj" w:hAnsi="Times New Roman Tj"/>
          <w:bCs/>
          <w:sz w:val="28"/>
          <w:szCs w:val="28"/>
        </w:rPr>
        <w:t>,</w:t>
      </w:r>
      <w:r w:rsidRPr="00D8041F">
        <w:rPr>
          <w:rFonts w:ascii="Times New Roman Tj" w:hAnsi="Times New Roman Tj"/>
          <w:bCs/>
          <w:sz w:val="28"/>
          <w:szCs w:val="28"/>
        </w:rPr>
        <w:t xml:space="preserve"> ба донишгоњњо ворид мешаванд ва дар натиља мебинем, ки дар аксари кишварњо монанди Фаронса, Британия, Олмо</w:t>
      </w:r>
      <w:r w:rsidR="00DA6A2E">
        <w:rPr>
          <w:rFonts w:ascii="Times New Roman Tj" w:hAnsi="Times New Roman Tj"/>
          <w:bCs/>
          <w:sz w:val="28"/>
          <w:szCs w:val="28"/>
        </w:rPr>
        <w:t xml:space="preserve">н ва Амрико </w:t>
      </w:r>
      <w:r w:rsidR="00DA6A2E">
        <w:rPr>
          <w:rFonts w:ascii="Times New Roman Tj" w:hAnsi="Times New Roman Tj"/>
          <w:bCs/>
          <w:sz w:val="28"/>
          <w:szCs w:val="28"/>
        </w:rPr>
        <w:lastRenderedPageBreak/>
        <w:t>конкурси вурудї баро</w:t>
      </w:r>
      <w:r w:rsidRPr="00D8041F">
        <w:rPr>
          <w:rFonts w:ascii="Times New Roman Tj" w:hAnsi="Times New Roman Tj"/>
          <w:bCs/>
          <w:sz w:val="28"/>
          <w:szCs w:val="28"/>
        </w:rPr>
        <w:t>и донишгоњњо ё вуљуд надорад ё фаќат дар баъзе ќисматњои он аз навъе имтињон барои гузиниш истифода мешавад.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Барои баррасии ин масъала, бояд созмонњои омўзишии баъзеи ин кишварњоро мушоњида ва таљзияву тањлил кунем ва бо мутолиаи даврањои тањсилии онњо мутаваљењ мешавем, ки онњо чигуна хонандагонро пас аз давраи ибтидої ва дар охирњои давраи таълимоти њатмї ва  шурўъ ва сипас интињои таълимоти миёна ба сўйи анвои таълимоти касбї ва тахассусї њидоят мекунанд ва дар натиља аз тањсилкардагони бемањорати касбї то њадди имкон пешгирї мекунанд. Барои намуна, яке аз ду кишварро таљзия ва тањлил мекунем</w:t>
      </w:r>
      <w:r w:rsidR="00DA6A2E">
        <w:rPr>
          <w:rFonts w:ascii="Times New Roman Tj" w:hAnsi="Times New Roman Tj"/>
          <w:bCs/>
          <w:sz w:val="28"/>
          <w:szCs w:val="28"/>
        </w:rPr>
        <w:t>,</w:t>
      </w:r>
      <w:r w:rsidRPr="00D8041F">
        <w:rPr>
          <w:rFonts w:ascii="Times New Roman Tj" w:hAnsi="Times New Roman Tj"/>
          <w:bCs/>
          <w:sz w:val="28"/>
          <w:szCs w:val="28"/>
        </w:rPr>
        <w:t xml:space="preserve"> то бо муќоиса бо созмони омўзишии кишвари худамон ба натиљае бирасем.</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кишвари Фаронса панљ соли ибтидоиро њамаи хонандагон ба як равиш ва бо як мўњтаво дарс мехонанд. Бештари хонандагон дар давраи ав</w:t>
      </w:r>
      <w:r w:rsidR="00DA6A2E">
        <w:rPr>
          <w:rFonts w:ascii="Times New Roman Tj" w:hAnsi="Times New Roman Tj"/>
          <w:bCs/>
          <w:sz w:val="28"/>
          <w:szCs w:val="28"/>
        </w:rPr>
        <w:t>в</w:t>
      </w:r>
      <w:r w:rsidRPr="00D8041F">
        <w:rPr>
          <w:rFonts w:ascii="Times New Roman Tj" w:hAnsi="Times New Roman Tj"/>
          <w:bCs/>
          <w:sz w:val="28"/>
          <w:szCs w:val="28"/>
        </w:rPr>
        <w:t>али омўзиши миёна, ки чор сол аст, ба нањви яксоне сипарї мекунанд. Аз сабаби он ки теъдоде моил нестанд, ки њамон системаро идома дињанд, барои онњо соли чањоруми давраи а</w:t>
      </w:r>
      <w:r w:rsidR="00DA6A2E">
        <w:rPr>
          <w:rFonts w:ascii="Times New Roman Tj" w:hAnsi="Times New Roman Tj"/>
          <w:bCs/>
          <w:sz w:val="28"/>
          <w:szCs w:val="28"/>
        </w:rPr>
        <w:t>в</w:t>
      </w:r>
      <w:r w:rsidRPr="00D8041F">
        <w:rPr>
          <w:rFonts w:ascii="Times New Roman Tj" w:hAnsi="Times New Roman Tj"/>
          <w:bCs/>
          <w:sz w:val="28"/>
          <w:szCs w:val="28"/>
        </w:rPr>
        <w:t>вали тањсилоти миёна шакли касбї ба худ мегирад.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То ин љо нуњ сол аз дањ соли омўзиши њатмї сипарї шудааст ва хонандагон метавонанд пас аз як соли дигар ё ба тањсил идома дињанд ё ин ки тањсилро тарк кунанд. Ба таври табиї теъдоде истеъдоди худро дар давраи ќабл, ки онро «давраи мушоњида» меноманд, сайќал додаанд, ки муќаддимаи воридшавї ба омўзиши олї мебошад. Иддаи дигаре, ки чунин нестанд, маъюсу парешон мактабро бе соњиб гаштан ба ягон натиљаи дилхоњ тарк мекунанд ва баъди мактаб њам аз ўњдаи коре барнамеоянд, зеро мањорате наёмўхтаанд. Бинобар ин, дар се соли миёна дар кишвари Фаронса ба ѓайр аз дарсњои назарї касоне, ки тавоноии гузаронидани даврањои касбї ва тахассусиро надоранд ва чун њанўз як сол аз таълимоти њатмии онњо боќї аст, наметавонанд таълимоти худро рањо кунанд ва аз тарафи дигар наметавонанд идомаи тањсил дињанд. Бинобар ин, барои ин афрод як соли коромўзии њатмї гузоштаанд, ки њам чизе фаро гиранд ва њ</w:t>
      </w:r>
      <w:r w:rsidR="00DA6A2E">
        <w:rPr>
          <w:rFonts w:ascii="Times New Roman Tj" w:hAnsi="Times New Roman Tj"/>
          <w:bCs/>
          <w:sz w:val="28"/>
          <w:szCs w:val="28"/>
        </w:rPr>
        <w:t>а</w:t>
      </w:r>
      <w:r w:rsidRPr="00D8041F">
        <w:rPr>
          <w:rFonts w:ascii="Times New Roman Tj" w:hAnsi="Times New Roman Tj"/>
          <w:bCs/>
          <w:sz w:val="28"/>
          <w:szCs w:val="28"/>
        </w:rPr>
        <w:t xml:space="preserve">м ин як соли </w:t>
      </w:r>
      <w:r w:rsidRPr="00D8041F">
        <w:rPr>
          <w:rFonts w:ascii="Times New Roman Tj" w:hAnsi="Times New Roman Tj"/>
          <w:bCs/>
          <w:sz w:val="28"/>
          <w:szCs w:val="28"/>
        </w:rPr>
        <w:lastRenderedPageBreak/>
        <w:t>коромўзї ба љойи соли охири тањсили њатмии онњо ба њисоб биёяд. Дар интињои ин давра корномае барои  «гувоњномаи истеъдоди касбї» ба онњо дода мешавад.</w:t>
      </w:r>
    </w:p>
    <w:p w:rsidR="009D3CA5" w:rsidRPr="00D8041F" w:rsidRDefault="000170A0" w:rsidP="0054333F">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Бахши</w:t>
      </w:r>
      <w:r w:rsidR="009D3CA5" w:rsidRPr="00D8041F">
        <w:rPr>
          <w:rFonts w:ascii="Times New Roman Tj" w:hAnsi="Times New Roman Tj"/>
          <w:bCs/>
          <w:sz w:val="28"/>
          <w:szCs w:val="28"/>
        </w:rPr>
        <w:t xml:space="preserve"> дигар давраи омўзиши миёнаи касбии кўтоњмуддатро мегузаронанд, ки муддати он ду сол аст. Яъне як сол аз омўзиши њатмї ба изофаи як соли изофии дигар. Дар ин давра, касоне, ки дар давраи аввали чањорсолаи миёна натавониста ва ё нахоста буданд таълимоти умумиро бигзаронанд ва вориди давраи касбї шуда буданд, бо ин афрод дубора дар як давра ќарор мегиранд. Ин афрод пас аз фарогирии фанњое, ки дар ин мактабњо ба номи «коллељи омўзиши касбї» шўњрат доранд, гувоњномаи мањорати касбї дарёфт мекунанд ва вориди бозори кор мешаванд.</w:t>
      </w:r>
    </w:p>
    <w:p w:rsidR="009D3CA5" w:rsidRPr="00D8041F" w:rsidRDefault="000170A0" w:rsidP="0054333F">
      <w:pPr>
        <w:spacing w:after="0" w:line="360" w:lineRule="auto"/>
        <w:ind w:firstLine="709"/>
        <w:jc w:val="both"/>
        <w:rPr>
          <w:rFonts w:ascii="Times New Roman Tj" w:hAnsi="Times New Roman Tj"/>
          <w:bCs/>
          <w:sz w:val="28"/>
          <w:szCs w:val="28"/>
        </w:rPr>
      </w:pPr>
      <w:r>
        <w:rPr>
          <w:rFonts w:ascii="Times New Roman Tj" w:hAnsi="Times New Roman Tj"/>
          <w:bCs/>
          <w:sz w:val="28"/>
          <w:szCs w:val="28"/>
        </w:rPr>
        <w:t xml:space="preserve"> Бахши</w:t>
      </w:r>
      <w:r w:rsidR="009D3CA5" w:rsidRPr="00D8041F">
        <w:rPr>
          <w:rFonts w:ascii="Times New Roman Tj" w:hAnsi="Times New Roman Tj"/>
          <w:bCs/>
          <w:sz w:val="28"/>
          <w:szCs w:val="28"/>
        </w:rPr>
        <w:t xml:space="preserve"> дигар давраи яксолаи касбиро, ки соли охири таълимоти њатмии онњо њам ба њисоб меояд, мегузаронанд ва гувоњномаи омўзиши тахассус дарёфт мекунанд, ки билохира онњо, ки тавоноии гузаронидани њамаи омўзиши миёнаро доранд, дар ду бахш - умумї ва касбию тахассусї дипломи миёна мегиранд. Бо ин диплом, ки </w:t>
      </w:r>
      <w:r w:rsidR="009D3CA5" w:rsidRPr="00D8041F">
        <w:rPr>
          <w:rFonts w:ascii="Times New Roman Tj" w:hAnsi="Times New Roman Tj"/>
          <w:bCs/>
          <w:sz w:val="28"/>
          <w:szCs w:val="28"/>
          <w:lang w:val="en-US"/>
        </w:rPr>
        <w:t>baccalaureat</w:t>
      </w:r>
      <w:r w:rsidR="009D3CA5" w:rsidRPr="00D8041F">
        <w:rPr>
          <w:rFonts w:ascii="Times New Roman Tj" w:hAnsi="Times New Roman Tj"/>
          <w:bCs/>
          <w:sz w:val="28"/>
          <w:szCs w:val="28"/>
        </w:rPr>
        <w:t xml:space="preserve"> номида мешавад, метавонанд дар риштаи тањсилии худ ба донишгоњ ворид шаванд ва ё тањсилро тарк кунанд. Онњо, ки бо таълимоти касбї давраи дуюми миёнаро гузаронидаанд</w:t>
      </w:r>
      <w:r w:rsidR="00DA6A2E">
        <w:rPr>
          <w:rFonts w:ascii="Times New Roman Tj" w:hAnsi="Times New Roman Tj"/>
          <w:bCs/>
          <w:sz w:val="28"/>
          <w:szCs w:val="28"/>
        </w:rPr>
        <w:t>,</w:t>
      </w:r>
      <w:r w:rsidR="009D3CA5" w:rsidRPr="00D8041F">
        <w:rPr>
          <w:rFonts w:ascii="Times New Roman Tj" w:hAnsi="Times New Roman Tj"/>
          <w:bCs/>
          <w:sz w:val="28"/>
          <w:szCs w:val="28"/>
        </w:rPr>
        <w:t xml:space="preserve"> дипломи миёнаи касбї дарёфт мекунанд ва метавонанд бо гузаронидани як давраи дусо</w:t>
      </w:r>
      <w:r w:rsidR="00DA6A2E">
        <w:rPr>
          <w:rFonts w:ascii="Times New Roman Tj" w:hAnsi="Times New Roman Tj"/>
          <w:bCs/>
          <w:sz w:val="28"/>
          <w:szCs w:val="28"/>
        </w:rPr>
        <w:t>л</w:t>
      </w:r>
      <w:r w:rsidR="009D3CA5" w:rsidRPr="00D8041F">
        <w:rPr>
          <w:rFonts w:ascii="Times New Roman Tj" w:hAnsi="Times New Roman Tj"/>
          <w:bCs/>
          <w:sz w:val="28"/>
          <w:szCs w:val="28"/>
        </w:rPr>
        <w:t>аи фавќудипломи касбї њуљљати дипломи техикро бигиранд ё дар давраи дусолаи дигаре фавќудипломи донишгоњї ва агар давраи назариро гузаронидаанд, давраи дусолаи илмї ё адабиро тайн кунанд ва фавќудипломи илмї ё адабиро дарёфт кунанд ва аз донишгоњ хориљ шаванд. Онњое, ки моил ба идомаи тањсил њастанд</w:t>
      </w:r>
      <w:r w:rsidR="00DA6A2E">
        <w:rPr>
          <w:rFonts w:ascii="Times New Roman Tj" w:hAnsi="Times New Roman Tj"/>
          <w:bCs/>
          <w:sz w:val="28"/>
          <w:szCs w:val="28"/>
        </w:rPr>
        <w:t>,</w:t>
      </w:r>
      <w:r w:rsidR="009D3CA5" w:rsidRPr="00D8041F">
        <w:rPr>
          <w:rFonts w:ascii="Times New Roman Tj" w:hAnsi="Times New Roman Tj"/>
          <w:bCs/>
          <w:sz w:val="28"/>
          <w:szCs w:val="28"/>
        </w:rPr>
        <w:t xml:space="preserve"> давраи сесолаи донишкадањоро мегузаронанд ва лисонс мегиранд. Ё њуљљати фавќулисонсро (</w:t>
      </w:r>
      <w:r w:rsidR="009D3CA5" w:rsidRPr="00D8041F">
        <w:rPr>
          <w:rFonts w:ascii="Times New Roman Tj" w:hAnsi="Times New Roman Tj"/>
          <w:bCs/>
          <w:sz w:val="28"/>
          <w:szCs w:val="28"/>
          <w:lang w:val="en-US"/>
        </w:rPr>
        <w:t>maitrise</w:t>
      </w:r>
      <w:r w:rsidR="009D3CA5" w:rsidRPr="00D8041F">
        <w:rPr>
          <w:rFonts w:ascii="Times New Roman Tj" w:hAnsi="Times New Roman Tj"/>
          <w:bCs/>
          <w:sz w:val="28"/>
          <w:szCs w:val="28"/>
        </w:rPr>
        <w:t>) дар риштањои назарии улуми таљрибї ва улуми инсонї ба даст меоваранд.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Пас аз ин даврањои тахассусї мактабњои бузург (</w:t>
      </w:r>
      <w:r w:rsidRPr="00D8041F">
        <w:rPr>
          <w:rFonts w:ascii="Times New Roman Tj" w:hAnsi="Times New Roman Tj"/>
          <w:bCs/>
          <w:sz w:val="28"/>
          <w:szCs w:val="28"/>
          <w:lang w:val="en-US"/>
        </w:rPr>
        <w:t>grandes</w:t>
      </w:r>
      <w:r w:rsidRPr="00D8041F">
        <w:rPr>
          <w:rFonts w:ascii="Times New Roman Tj" w:hAnsi="Times New Roman Tj"/>
          <w:bCs/>
          <w:sz w:val="28"/>
          <w:szCs w:val="28"/>
        </w:rPr>
        <w:t xml:space="preserve"> </w:t>
      </w:r>
      <w:r w:rsidRPr="00D8041F">
        <w:rPr>
          <w:rFonts w:ascii="Times New Roman Tj" w:hAnsi="Times New Roman Tj"/>
          <w:bCs/>
          <w:sz w:val="28"/>
          <w:szCs w:val="28"/>
          <w:lang w:val="en-US"/>
        </w:rPr>
        <w:t>ecoles</w:t>
      </w:r>
      <w:r w:rsidRPr="00D8041F">
        <w:rPr>
          <w:rFonts w:ascii="Times New Roman Tj" w:hAnsi="Times New Roman Tj"/>
          <w:bCs/>
          <w:sz w:val="28"/>
          <w:szCs w:val="28"/>
        </w:rPr>
        <w:t>) ва билохира</w:t>
      </w:r>
      <w:r w:rsidR="00DA6A2E">
        <w:rPr>
          <w:rFonts w:ascii="Times New Roman Tj" w:hAnsi="Times New Roman Tj"/>
          <w:bCs/>
          <w:sz w:val="28"/>
          <w:szCs w:val="28"/>
        </w:rPr>
        <w:t>,</w:t>
      </w:r>
      <w:r w:rsidRPr="00D8041F">
        <w:rPr>
          <w:rFonts w:ascii="Times New Roman Tj" w:hAnsi="Times New Roman Tj"/>
          <w:bCs/>
          <w:sz w:val="28"/>
          <w:szCs w:val="28"/>
        </w:rPr>
        <w:t xml:space="preserve"> даврањои докторї аст.</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lastRenderedPageBreak/>
        <w:t>Бо мушоњидаи даќиќи ин система мутаваљљењ мешавем, ки бо вуљуди танўъ ва теъдоди дав</w:t>
      </w:r>
      <w:r w:rsidR="00DA6A2E">
        <w:rPr>
          <w:rFonts w:ascii="Times New Roman Tj" w:hAnsi="Times New Roman Tj"/>
          <w:bCs/>
          <w:sz w:val="28"/>
          <w:szCs w:val="28"/>
        </w:rPr>
        <w:t>рањо пас аз њар  маќтаи тањсилї</w:t>
      </w:r>
      <w:r w:rsidRPr="00D8041F">
        <w:rPr>
          <w:rFonts w:ascii="Times New Roman Tj" w:hAnsi="Times New Roman Tj"/>
          <w:bCs/>
          <w:sz w:val="28"/>
          <w:szCs w:val="28"/>
        </w:rPr>
        <w:t xml:space="preserve"> саъй шуда</w:t>
      </w:r>
      <w:r w:rsidR="00DA6A2E">
        <w:rPr>
          <w:rFonts w:ascii="Times New Roman Tj" w:hAnsi="Times New Roman Tj"/>
          <w:bCs/>
          <w:sz w:val="28"/>
          <w:szCs w:val="28"/>
        </w:rPr>
        <w:t>,</w:t>
      </w:r>
      <w:r w:rsidRPr="00D8041F">
        <w:rPr>
          <w:rFonts w:ascii="Times New Roman Tj" w:hAnsi="Times New Roman Tj"/>
          <w:bCs/>
          <w:sz w:val="28"/>
          <w:szCs w:val="28"/>
        </w:rPr>
        <w:t xml:space="preserve"> афродро ба њоли худ бигузоранд то онон бинобар майл ва истеъдодашон роњеро биёбанд ва вориди иљтимоъ ва бозори кор шаванд.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Британия, Чин, Љопон, Амрико ва бисёре аз кишварњои пешрафтаи дигар њам чунин вазъ бо андаке тафовут вуљуд дорад. Масалан, дар Британия пас аз шаш соли таълимоти ибтидої, ки худ шомили ду давра - дусола ва чањорсола аст, мактабњои  мухталифи љадид, касбї ва љомеъ ва граммар ќарор доранд, ки то шонздањсолагї, ки поёни таълимоти њатмї аст, идома доранд. Дар ин даврањо, ки табъан хонанда иљозат дорад тањсилро рањо кунад, як дипломи миёна дар риштањои тањсилї, ки шомили улуми инсонї ва фаннї аст, ба ў медињанд, ки ба номи дипломи миёнаи сатњи маъмулї (</w:t>
      </w:r>
      <w:r w:rsidRPr="00D8041F">
        <w:rPr>
          <w:rFonts w:ascii="Times New Roman Tj" w:hAnsi="Times New Roman Tj"/>
          <w:bCs/>
          <w:sz w:val="28"/>
          <w:szCs w:val="28"/>
          <w:lang w:val="en-US"/>
        </w:rPr>
        <w:t>O</w:t>
      </w:r>
      <w:r w:rsidRPr="00D8041F">
        <w:rPr>
          <w:rFonts w:ascii="Times New Roman Tj" w:hAnsi="Times New Roman Tj"/>
          <w:bCs/>
          <w:sz w:val="28"/>
          <w:szCs w:val="28"/>
        </w:rPr>
        <w:t>.</w:t>
      </w:r>
      <w:r w:rsidRPr="00D8041F">
        <w:rPr>
          <w:rFonts w:ascii="Times New Roman Tj" w:hAnsi="Times New Roman Tj"/>
          <w:bCs/>
          <w:sz w:val="28"/>
          <w:szCs w:val="28"/>
          <w:lang w:val="en-US"/>
        </w:rPr>
        <w:t>Level</w:t>
      </w:r>
      <w:r w:rsidRPr="00D8041F">
        <w:rPr>
          <w:rFonts w:ascii="Times New Roman Tj" w:hAnsi="Times New Roman Tj"/>
          <w:bCs/>
          <w:sz w:val="28"/>
          <w:szCs w:val="28"/>
        </w:rPr>
        <w:t>=</w:t>
      </w:r>
      <w:r w:rsidRPr="00D8041F">
        <w:rPr>
          <w:rFonts w:ascii="Times New Roman Tj" w:hAnsi="Times New Roman Tj"/>
          <w:bCs/>
          <w:sz w:val="28"/>
          <w:szCs w:val="28"/>
          <w:lang w:val="en-US"/>
        </w:rPr>
        <w:t>Ordinary</w:t>
      </w:r>
      <w:r w:rsidRPr="00D8041F">
        <w:rPr>
          <w:rFonts w:ascii="Times New Roman Tj" w:hAnsi="Times New Roman Tj"/>
          <w:bCs/>
          <w:sz w:val="28"/>
          <w:szCs w:val="28"/>
        </w:rPr>
        <w:t xml:space="preserve"> </w:t>
      </w:r>
      <w:r w:rsidRPr="00D8041F">
        <w:rPr>
          <w:rFonts w:ascii="Times New Roman Tj" w:hAnsi="Times New Roman Tj"/>
          <w:bCs/>
          <w:sz w:val="28"/>
          <w:szCs w:val="28"/>
          <w:lang w:val="en-US"/>
        </w:rPr>
        <w:t>level</w:t>
      </w:r>
      <w:r w:rsidRPr="00D8041F">
        <w:rPr>
          <w:rFonts w:ascii="Times New Roman Tj" w:hAnsi="Times New Roman Tj"/>
          <w:bCs/>
          <w:sz w:val="28"/>
          <w:szCs w:val="28"/>
        </w:rPr>
        <w:t>) шўњрат дорад. Дар ин љо хонандагон ёздањ сол дарс хондаанд ва  метавонанд бо касби ин њуљљат, тањсилро  тарк кунанд ё идома дињанд ва ду соли дигар, яъне то синни 18-солагї дарс бихонанд ва дипломи миёнаи сатњи пешрафтаро (</w:t>
      </w:r>
      <w:r w:rsidRPr="00D8041F">
        <w:rPr>
          <w:rFonts w:ascii="Times New Roman Tj" w:hAnsi="Times New Roman Tj"/>
          <w:bCs/>
          <w:sz w:val="28"/>
          <w:szCs w:val="28"/>
          <w:lang w:val="en-US"/>
        </w:rPr>
        <w:t>A</w:t>
      </w:r>
      <w:r w:rsidRPr="00D8041F">
        <w:rPr>
          <w:rFonts w:ascii="Times New Roman Tj" w:hAnsi="Times New Roman Tj"/>
          <w:bCs/>
          <w:sz w:val="28"/>
          <w:szCs w:val="28"/>
        </w:rPr>
        <w:t>.</w:t>
      </w:r>
      <w:r w:rsidRPr="00D8041F">
        <w:rPr>
          <w:rFonts w:ascii="Times New Roman Tj" w:hAnsi="Times New Roman Tj"/>
          <w:bCs/>
          <w:sz w:val="28"/>
          <w:szCs w:val="28"/>
          <w:lang w:val="en-US"/>
        </w:rPr>
        <w:t>Level</w:t>
      </w:r>
      <w:r w:rsidRPr="00D8041F">
        <w:rPr>
          <w:rFonts w:ascii="Times New Roman Tj" w:hAnsi="Times New Roman Tj"/>
          <w:bCs/>
          <w:sz w:val="28"/>
          <w:szCs w:val="28"/>
        </w:rPr>
        <w:t>=</w:t>
      </w:r>
      <w:r w:rsidRPr="00D8041F">
        <w:rPr>
          <w:rFonts w:ascii="Times New Roman Tj" w:hAnsi="Times New Roman Tj"/>
          <w:bCs/>
          <w:sz w:val="28"/>
          <w:szCs w:val="28"/>
          <w:lang w:val="en-US"/>
        </w:rPr>
        <w:t>Advanced</w:t>
      </w:r>
      <w:r w:rsidRPr="00D8041F">
        <w:rPr>
          <w:rFonts w:ascii="Times New Roman Tj" w:hAnsi="Times New Roman Tj"/>
          <w:bCs/>
          <w:sz w:val="28"/>
          <w:szCs w:val="28"/>
        </w:rPr>
        <w:t xml:space="preserve"> </w:t>
      </w:r>
      <w:r w:rsidRPr="00D8041F">
        <w:rPr>
          <w:rFonts w:ascii="Times New Roman Tj" w:hAnsi="Times New Roman Tj"/>
          <w:bCs/>
          <w:sz w:val="28"/>
          <w:szCs w:val="28"/>
          <w:lang w:val="en-US"/>
        </w:rPr>
        <w:t>level</w:t>
      </w:r>
      <w:r w:rsidRPr="00D8041F">
        <w:rPr>
          <w:rFonts w:ascii="Times New Roman Tj" w:hAnsi="Times New Roman Tj"/>
          <w:bCs/>
          <w:sz w:val="28"/>
          <w:szCs w:val="28"/>
        </w:rPr>
        <w:t>) дарёфт кунанд.  Бинобар ин, дар сатњи дипломи миёна ду навъ њуљљат вуљуд дорад. Аммо барои воридшавї ба донишгоњ мусалламан касоне, ки дипломи “</w:t>
      </w:r>
      <w:r w:rsidRPr="00D8041F">
        <w:rPr>
          <w:rFonts w:ascii="Times New Roman Tj" w:hAnsi="Times New Roman Tj"/>
          <w:bCs/>
          <w:sz w:val="28"/>
          <w:szCs w:val="28"/>
          <w:lang w:val="en-US"/>
        </w:rPr>
        <w:t>A</w:t>
      </w:r>
      <w:r w:rsidRPr="00D8041F">
        <w:rPr>
          <w:rFonts w:ascii="Times New Roman Tj" w:hAnsi="Times New Roman Tj"/>
          <w:bCs/>
          <w:sz w:val="28"/>
          <w:szCs w:val="28"/>
        </w:rPr>
        <w:t>.</w:t>
      </w:r>
      <w:r w:rsidRPr="00D8041F">
        <w:rPr>
          <w:rFonts w:ascii="Times New Roman Tj" w:hAnsi="Times New Roman Tj"/>
          <w:bCs/>
          <w:sz w:val="28"/>
          <w:szCs w:val="28"/>
          <w:lang w:val="en-US"/>
        </w:rPr>
        <w:t>L</w:t>
      </w:r>
      <w:r w:rsidRPr="00D8041F">
        <w:rPr>
          <w:rFonts w:ascii="Times New Roman Tj" w:hAnsi="Times New Roman Tj"/>
          <w:bCs/>
          <w:sz w:val="28"/>
          <w:szCs w:val="28"/>
        </w:rPr>
        <w:t>.” доранд шанс ва мавќеияти бештаре хоњанд дошт. Бинобар ин, аз онњо имтињони камтаре нисбат ба  онњое, ки дипломи “</w:t>
      </w:r>
      <w:r w:rsidRPr="00D8041F">
        <w:rPr>
          <w:rFonts w:ascii="Times New Roman Tj" w:hAnsi="Times New Roman Tj"/>
          <w:bCs/>
          <w:sz w:val="28"/>
          <w:szCs w:val="28"/>
          <w:lang w:val="en-US"/>
        </w:rPr>
        <w:t>O</w:t>
      </w:r>
      <w:r w:rsidRPr="00D8041F">
        <w:rPr>
          <w:rFonts w:ascii="Times New Roman Tj" w:hAnsi="Times New Roman Tj"/>
          <w:bCs/>
          <w:sz w:val="28"/>
          <w:szCs w:val="28"/>
        </w:rPr>
        <w:t>.</w:t>
      </w:r>
      <w:r w:rsidRPr="00D8041F">
        <w:rPr>
          <w:rFonts w:ascii="Times New Roman Tj" w:hAnsi="Times New Roman Tj"/>
          <w:bCs/>
          <w:sz w:val="28"/>
          <w:szCs w:val="28"/>
          <w:lang w:val="en-US"/>
        </w:rPr>
        <w:t>L</w:t>
      </w:r>
      <w:r w:rsidRPr="00D8041F">
        <w:rPr>
          <w:rFonts w:ascii="Times New Roman Tj" w:hAnsi="Times New Roman Tj"/>
          <w:bCs/>
          <w:sz w:val="28"/>
          <w:szCs w:val="28"/>
        </w:rPr>
        <w:t>.” доранд, ба амал меояд. Дар ин кишвар њам мушоњида мекунем, ки ба хонандагон кўмак шудааст, ки бар асоси майл ё истеъдоди худ тањсилро тамом кунанд  ё онро идома дињанд.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мавриди омўзишњои касбї ва тахассу</w:t>
      </w:r>
      <w:r w:rsidR="00DA6A2E">
        <w:rPr>
          <w:rFonts w:ascii="Times New Roman Tj" w:hAnsi="Times New Roman Tj"/>
          <w:bCs/>
          <w:sz w:val="28"/>
          <w:szCs w:val="28"/>
        </w:rPr>
        <w:t>сї кишвари мо аз дарсади бисёр кам</w:t>
      </w:r>
      <w:r w:rsidRPr="00D8041F">
        <w:rPr>
          <w:rFonts w:ascii="Times New Roman Tj" w:hAnsi="Times New Roman Tj"/>
          <w:bCs/>
          <w:sz w:val="28"/>
          <w:szCs w:val="28"/>
        </w:rPr>
        <w:t>е бархўрдор аст ва  ба њамин далел, ин масъала сабаби њуљум ба донишгоњ ё тарки тањсил бидуни доштани мањорат мешавад.</w:t>
      </w:r>
    </w:p>
    <w:p w:rsidR="009D3CA5" w:rsidRPr="00D8041F" w:rsidRDefault="00402A0E" w:rsidP="00402A0E">
      <w:pPr>
        <w:spacing w:after="0" w:line="360" w:lineRule="auto"/>
        <w:ind w:firstLine="709"/>
        <w:jc w:val="both"/>
        <w:rPr>
          <w:rFonts w:ascii="Times New Roman Tj" w:hAnsi="Times New Roman Tj"/>
          <w:bCs/>
          <w:sz w:val="28"/>
          <w:szCs w:val="28"/>
        </w:rPr>
      </w:pPr>
      <w:r>
        <w:rPr>
          <w:rFonts w:ascii="Times New Roman Tj" w:hAnsi="Times New Roman Tj"/>
          <w:bCs/>
          <w:color w:val="E36C0A"/>
          <w:sz w:val="28"/>
          <w:szCs w:val="28"/>
        </w:rPr>
        <w:t xml:space="preserve"> </w:t>
      </w:r>
      <w:r w:rsidR="009D3CA5" w:rsidRPr="00D8041F">
        <w:rPr>
          <w:rFonts w:ascii="Times New Roman Tj" w:hAnsi="Times New Roman Tj"/>
          <w:bCs/>
          <w:sz w:val="28"/>
          <w:szCs w:val="28"/>
        </w:rPr>
        <w:t xml:space="preserve">Дар хотима, бо таваљљуњ ба системањои омўзишии кишварњои мухталиф метавон дар мавриди се масъалаи муњим: саводомўзї, омўзиши касбию тахассусї ва омўзиши олї бештар баррасї намуд ва бо истифода аз таљрибањои дигарон, ибтидо дар мавриди саводомўзї, аз амалкарди </w:t>
      </w:r>
      <w:r w:rsidR="009D3CA5" w:rsidRPr="00D8041F">
        <w:rPr>
          <w:rFonts w:ascii="Times New Roman Tj" w:hAnsi="Times New Roman Tj"/>
          <w:bCs/>
          <w:sz w:val="28"/>
          <w:szCs w:val="28"/>
        </w:rPr>
        <w:lastRenderedPageBreak/>
        <w:t>кишварњое, ки дар онњо инќилоб шудааст, монанди Куба, Алљазоир, Чин ва ѓайра бањра бурд, ки бархе аз онон муваффаќ ба решакании бесаводї шудаанд.</w:t>
      </w:r>
    </w:p>
    <w:p w:rsidR="009D3CA5" w:rsidRPr="00D8041F" w:rsidRDefault="009D3CA5" w:rsidP="00E208D2">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Аксари ин кишварњо масъалаи омўзиши олиро бо дар ихтиёр ќарор додани даврањои мухталифи касбию тахассусї дар даврањои гуногуни тањсилї, ба хусус</w:t>
      </w:r>
      <w:r w:rsidR="00E208D2">
        <w:rPr>
          <w:rFonts w:ascii="Times New Roman Tj" w:hAnsi="Times New Roman Tj"/>
          <w:bCs/>
          <w:sz w:val="28"/>
          <w:szCs w:val="28"/>
        </w:rPr>
        <w:t>,</w:t>
      </w:r>
      <w:r w:rsidRPr="00D8041F">
        <w:rPr>
          <w:rFonts w:ascii="Times New Roman Tj" w:hAnsi="Times New Roman Tj"/>
          <w:bCs/>
          <w:sz w:val="28"/>
          <w:szCs w:val="28"/>
        </w:rPr>
        <w:t xml:space="preserve"> дар давраи миёна то њадди зиёде мўътадил кардаанд ва алоќаи аксари хонандагонро ба воридшавї ба донишгоњ ба манзури таъмини кор таъдил намудаанд ва аз тарафе чун њуљљати тањсилї танњо шарти воридшавї ба кор</w:t>
      </w:r>
      <w:r w:rsidR="00E208D2">
        <w:rPr>
          <w:rFonts w:ascii="Times New Roman Tj" w:hAnsi="Times New Roman Tj"/>
          <w:bCs/>
          <w:sz w:val="28"/>
          <w:szCs w:val="28"/>
        </w:rPr>
        <w:t xml:space="preserve"> н</w:t>
      </w:r>
      <w:r w:rsidRPr="00D8041F">
        <w:rPr>
          <w:rFonts w:ascii="Times New Roman Tj" w:hAnsi="Times New Roman Tj"/>
          <w:bCs/>
          <w:sz w:val="28"/>
          <w:szCs w:val="28"/>
        </w:rPr>
        <w:t>ест ва бо вуљуди он аз афрод њангоми истихдом имтињони љиддї ба амал меояд, бинобар ин, афрод танњо роњи ёфтани шуѓли муносибро гирифтани диплом намедонанд ва барои ин ки имтињони воридшавї ба корро бо муваффаќият бигзаранд, саъй ме</w:t>
      </w:r>
      <w:r w:rsidR="00E208D2">
        <w:rPr>
          <w:rFonts w:ascii="Times New Roman Tj" w:hAnsi="Times New Roman Tj"/>
          <w:bCs/>
          <w:sz w:val="28"/>
          <w:szCs w:val="28"/>
        </w:rPr>
        <w:t>кунанд ба љойи гирифтани диплом</w:t>
      </w:r>
      <w:r w:rsidRPr="00D8041F">
        <w:rPr>
          <w:rFonts w:ascii="Times New Roman Tj" w:hAnsi="Times New Roman Tj"/>
          <w:bCs/>
          <w:sz w:val="28"/>
          <w:szCs w:val="28"/>
        </w:rPr>
        <w:t xml:space="preserve"> њарчї бештар биёмўзанд. Боло бурдани теъдоди донишљў дардонишгоњњои давлатї ва ѓайридавлатї илова бар сарфи маблаѓњои бисёр боло аз будљаи умумї, ин хатарро низ дар бар дорад, ки</w:t>
      </w:r>
      <w:r w:rsidR="00E208D2">
        <w:rPr>
          <w:rFonts w:ascii="Times New Roman Tj" w:hAnsi="Times New Roman Tj"/>
          <w:bCs/>
          <w:sz w:val="28"/>
          <w:szCs w:val="28"/>
        </w:rPr>
        <w:t xml:space="preserve"> </w:t>
      </w:r>
      <w:r w:rsidRPr="00D8041F">
        <w:rPr>
          <w:rFonts w:ascii="Times New Roman Tj" w:hAnsi="Times New Roman Tj"/>
          <w:bCs/>
          <w:sz w:val="28"/>
          <w:szCs w:val="28"/>
        </w:rPr>
        <w:t xml:space="preserve">дар афрод </w:t>
      </w:r>
      <w:r w:rsidR="00E208D2">
        <w:rPr>
          <w:rFonts w:ascii="Times New Roman Tj" w:hAnsi="Times New Roman Tj"/>
          <w:bCs/>
          <w:sz w:val="28"/>
          <w:szCs w:val="28"/>
        </w:rPr>
        <w:t xml:space="preserve"> интизори  </w:t>
      </w:r>
      <w:r w:rsidRPr="00D8041F">
        <w:rPr>
          <w:rFonts w:ascii="Times New Roman Tj" w:hAnsi="Times New Roman Tj"/>
          <w:bCs/>
          <w:sz w:val="28"/>
          <w:szCs w:val="28"/>
        </w:rPr>
        <w:t>бељо эљод кунад. Бад-ин сурат, ки тамоми хатмкунандагон мехоњанд љазби бозори кор</w:t>
      </w:r>
      <w:r w:rsidR="00E208D2">
        <w:rPr>
          <w:rFonts w:ascii="Times New Roman Tj" w:hAnsi="Times New Roman Tj"/>
          <w:bCs/>
          <w:sz w:val="28"/>
          <w:szCs w:val="28"/>
        </w:rPr>
        <w:t>,</w:t>
      </w:r>
      <w:r w:rsidRPr="00D8041F">
        <w:rPr>
          <w:rFonts w:ascii="Times New Roman Tj" w:hAnsi="Times New Roman Tj"/>
          <w:bCs/>
          <w:sz w:val="28"/>
          <w:szCs w:val="28"/>
        </w:rPr>
        <w:t xml:space="preserve"> он њам аз навъи пушти мизнишинї ва маошбигирї аз давлат шаванд. Дар натиља, ка</w:t>
      </w:r>
      <w:r w:rsidR="00E208D2">
        <w:rPr>
          <w:rFonts w:ascii="Times New Roman Tj" w:hAnsi="Times New Roman Tj"/>
          <w:bCs/>
          <w:sz w:val="28"/>
          <w:szCs w:val="28"/>
        </w:rPr>
        <w:t>м</w:t>
      </w:r>
      <w:r w:rsidRPr="00D8041F">
        <w:rPr>
          <w:rFonts w:ascii="Times New Roman Tj" w:hAnsi="Times New Roman Tj"/>
          <w:bCs/>
          <w:sz w:val="28"/>
          <w:szCs w:val="28"/>
        </w:rPr>
        <w:t>буди гурўњи коргари моњир ва мутахассис беш аз пеш мушоњида мешавад.</w:t>
      </w:r>
    </w:p>
    <w:p w:rsidR="009D3CA5" w:rsidRPr="00D8041F" w:rsidRDefault="009D3CA5" w:rsidP="0054333F">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Дар ин маврид, бояд ин нуктаро ёдовар шуд, ки њамон гуна, ки њаќи табиии њар фард аст, ки т</w:t>
      </w:r>
      <w:r w:rsidR="00206CA8">
        <w:rPr>
          <w:rFonts w:ascii="Times New Roman Tj" w:hAnsi="Times New Roman Tj"/>
          <w:bCs/>
          <w:sz w:val="28"/>
          <w:szCs w:val="28"/>
        </w:rPr>
        <w:t>а</w:t>
      </w:r>
      <w:r w:rsidRPr="00D8041F">
        <w:rPr>
          <w:rFonts w:ascii="Times New Roman Tj" w:hAnsi="Times New Roman Tj"/>
          <w:bCs/>
          <w:sz w:val="28"/>
          <w:szCs w:val="28"/>
        </w:rPr>
        <w:t>њсилоти олї дошта бошад, ба њамин тартиб</w:t>
      </w:r>
      <w:r w:rsidR="00206CA8">
        <w:rPr>
          <w:rFonts w:ascii="Times New Roman Tj" w:hAnsi="Times New Roman Tj"/>
          <w:bCs/>
          <w:sz w:val="28"/>
          <w:szCs w:val="28"/>
        </w:rPr>
        <w:t>,</w:t>
      </w:r>
      <w:r w:rsidRPr="00D8041F">
        <w:rPr>
          <w:rFonts w:ascii="Times New Roman Tj" w:hAnsi="Times New Roman Tj"/>
          <w:bCs/>
          <w:sz w:val="28"/>
          <w:szCs w:val="28"/>
        </w:rPr>
        <w:t xml:space="preserve"> созмонњои давлатї њам дар љойи худ ин ихтиёрро доро њастанд, ки аз миёни теъдоди зиёде аз афрод бо тањсилоти донишгоњї, танњо иддаеро, ки аз назари шуѓлї ва касбї ва дигар хусусиятњо шоистагии лозимро дошта бошанд, гузиниш кунанд. Дуруст, монанди бисёре аз кишварњои пешрафта, ки барои  воридшавї ба созмони идорї озмуне баргузор мекунанд  ва танњо доштани њуљљат дар як ришта малоки амали онњо ќарор намегирад. Бинобар ин, дар кишвари мо низ бо иљро кардан ва намунабардорї аз низоми тањсилоти олї бояд мадракгарої аз байн биравад ва  доираи короии илмї ва амалї рукни асосии роњёбї ба бозори кор гардад.</w:t>
      </w:r>
    </w:p>
    <w:p w:rsidR="009D3CA5" w:rsidRPr="00D8041F" w:rsidRDefault="009D3CA5" w:rsidP="0054333F">
      <w:pPr>
        <w:spacing w:after="0" w:line="360" w:lineRule="auto"/>
        <w:ind w:firstLine="709"/>
        <w:rPr>
          <w:rFonts w:ascii="Times New Roman Tj" w:hAnsi="Times New Roman Tj"/>
          <w:b/>
          <w:sz w:val="28"/>
          <w:szCs w:val="28"/>
        </w:rPr>
      </w:pPr>
      <w:r w:rsidRPr="00D8041F">
        <w:rPr>
          <w:rFonts w:ascii="Times New Roman Tj" w:hAnsi="Times New Roman Tj"/>
          <w:b/>
          <w:sz w:val="28"/>
          <w:szCs w:val="28"/>
        </w:rPr>
        <w:lastRenderedPageBreak/>
        <w:t>Адабиёт</w:t>
      </w:r>
    </w:p>
    <w:p w:rsidR="009D3CA5" w:rsidRPr="00D8041F" w:rsidRDefault="00402A0E" w:rsidP="0054333F">
      <w:pPr>
        <w:spacing w:after="0" w:line="360" w:lineRule="auto"/>
        <w:rPr>
          <w:rFonts w:ascii="Times New Roman Tj" w:hAnsi="Times New Roman Tj"/>
          <w:bCs/>
          <w:sz w:val="28"/>
          <w:szCs w:val="28"/>
        </w:rPr>
      </w:pPr>
      <w:r>
        <w:rPr>
          <w:rFonts w:ascii="Times New Roman Tj" w:hAnsi="Times New Roman Tj"/>
          <w:bCs/>
          <w:sz w:val="28"/>
          <w:szCs w:val="28"/>
        </w:rPr>
        <w:t>1.</w:t>
      </w:r>
      <w:r w:rsidR="009D3CA5" w:rsidRPr="00D8041F">
        <w:rPr>
          <w:rFonts w:ascii="Times New Roman Tj" w:hAnsi="Times New Roman Tj"/>
          <w:bCs/>
          <w:sz w:val="28"/>
          <w:szCs w:val="28"/>
        </w:rPr>
        <w:t>Андреев В.И. Введение в европейскую сравнительную педагогику. -М., 2001</w:t>
      </w:r>
    </w:p>
    <w:p w:rsidR="009D3CA5" w:rsidRPr="00D8041F" w:rsidRDefault="00402A0E" w:rsidP="0054333F">
      <w:pPr>
        <w:spacing w:after="0" w:line="360" w:lineRule="auto"/>
        <w:rPr>
          <w:rFonts w:ascii="Times New Roman Tj" w:hAnsi="Times New Roman Tj"/>
          <w:bCs/>
          <w:sz w:val="28"/>
          <w:szCs w:val="28"/>
        </w:rPr>
      </w:pPr>
      <w:r>
        <w:rPr>
          <w:rFonts w:ascii="Times New Roman Tj" w:hAnsi="Times New Roman Tj"/>
          <w:bCs/>
          <w:sz w:val="28"/>
          <w:szCs w:val="28"/>
        </w:rPr>
        <w:t>2.</w:t>
      </w:r>
      <w:r w:rsidR="009D3CA5" w:rsidRPr="00D8041F">
        <w:rPr>
          <w:rFonts w:ascii="Times New Roman Tj" w:hAnsi="Times New Roman Tj"/>
          <w:bCs/>
          <w:sz w:val="28"/>
          <w:szCs w:val="28"/>
        </w:rPr>
        <w:t xml:space="preserve">Вульфсон Б.Л. Высшее образование на Западе на пороге XXI века: успехи и нерешенные проблемы // Педагогика. </w:t>
      </w:r>
      <w:r w:rsidR="00445F90">
        <w:rPr>
          <w:rFonts w:ascii="Times New Roman Tj" w:hAnsi="Times New Roman Tj"/>
          <w:bCs/>
          <w:sz w:val="28"/>
          <w:szCs w:val="28"/>
        </w:rPr>
        <w:t>-</w:t>
      </w:r>
      <w:r w:rsidR="009D3CA5" w:rsidRPr="00D8041F">
        <w:rPr>
          <w:rFonts w:ascii="Times New Roman Tj" w:hAnsi="Times New Roman Tj"/>
          <w:bCs/>
          <w:sz w:val="28"/>
          <w:szCs w:val="28"/>
        </w:rPr>
        <w:t xml:space="preserve">1999. </w:t>
      </w:r>
      <w:r w:rsidR="00445F90">
        <w:rPr>
          <w:rFonts w:ascii="Times New Roman Tj" w:hAnsi="Times New Roman Tj"/>
          <w:bCs/>
          <w:sz w:val="28"/>
          <w:szCs w:val="28"/>
        </w:rPr>
        <w:t>-</w:t>
      </w:r>
      <w:r w:rsidR="009D3CA5" w:rsidRPr="00D8041F">
        <w:rPr>
          <w:rFonts w:ascii="Times New Roman Tj" w:hAnsi="Times New Roman Tj"/>
          <w:bCs/>
          <w:sz w:val="28"/>
          <w:szCs w:val="28"/>
        </w:rPr>
        <w:t xml:space="preserve">№2. </w:t>
      </w:r>
      <w:r w:rsidR="00445F90">
        <w:rPr>
          <w:rFonts w:ascii="Times New Roman Tj" w:hAnsi="Times New Roman Tj"/>
          <w:bCs/>
          <w:sz w:val="28"/>
          <w:szCs w:val="28"/>
        </w:rPr>
        <w:t>-</w:t>
      </w:r>
      <w:r w:rsidR="009D3CA5" w:rsidRPr="00D8041F">
        <w:rPr>
          <w:rFonts w:ascii="Times New Roman Tj" w:hAnsi="Times New Roman Tj"/>
          <w:bCs/>
          <w:sz w:val="28"/>
          <w:szCs w:val="28"/>
        </w:rPr>
        <w:t>С. 84-93.</w:t>
      </w:r>
    </w:p>
    <w:p w:rsidR="009D3CA5" w:rsidRPr="00D8041F" w:rsidRDefault="00402A0E" w:rsidP="0054333F">
      <w:pPr>
        <w:spacing w:after="0" w:line="360" w:lineRule="auto"/>
        <w:rPr>
          <w:rFonts w:ascii="Times New Roman Tj" w:hAnsi="Times New Roman Tj"/>
          <w:bCs/>
          <w:sz w:val="28"/>
          <w:szCs w:val="28"/>
        </w:rPr>
      </w:pPr>
      <w:r>
        <w:rPr>
          <w:rFonts w:ascii="Times New Roman Tj" w:hAnsi="Times New Roman Tj"/>
          <w:bCs/>
          <w:sz w:val="28"/>
          <w:szCs w:val="28"/>
        </w:rPr>
        <w:t>3.</w:t>
      </w:r>
      <w:r w:rsidR="009D3CA5" w:rsidRPr="00D8041F">
        <w:rPr>
          <w:rFonts w:ascii="Times New Roman Tj" w:hAnsi="Times New Roman Tj"/>
          <w:bCs/>
          <w:sz w:val="28"/>
          <w:szCs w:val="28"/>
        </w:rPr>
        <w:t xml:space="preserve">Вульфсон Б.Л., Малькова З.А. Сравнительная педагогика. </w:t>
      </w:r>
      <w:r w:rsidR="00445F90">
        <w:rPr>
          <w:rFonts w:ascii="Times New Roman Tj" w:hAnsi="Times New Roman Tj"/>
          <w:bCs/>
          <w:sz w:val="28"/>
          <w:szCs w:val="28"/>
        </w:rPr>
        <w:t>-</w:t>
      </w:r>
      <w:r w:rsidR="009D3CA5" w:rsidRPr="00D8041F">
        <w:rPr>
          <w:rFonts w:ascii="Times New Roman Tj" w:hAnsi="Times New Roman Tj"/>
          <w:bCs/>
          <w:sz w:val="28"/>
          <w:szCs w:val="28"/>
        </w:rPr>
        <w:t>М.-Воронеж, 1996.</w:t>
      </w:r>
    </w:p>
    <w:p w:rsidR="009D3CA5" w:rsidRPr="00D8041F" w:rsidRDefault="00402A0E" w:rsidP="0054333F">
      <w:pPr>
        <w:spacing w:after="0" w:line="360" w:lineRule="auto"/>
        <w:rPr>
          <w:rFonts w:ascii="Times New Roman Tj" w:hAnsi="Times New Roman Tj"/>
          <w:bCs/>
          <w:sz w:val="28"/>
          <w:szCs w:val="28"/>
        </w:rPr>
      </w:pPr>
      <w:r>
        <w:rPr>
          <w:rFonts w:ascii="Times New Roman Tj" w:hAnsi="Times New Roman Tj"/>
          <w:bCs/>
          <w:sz w:val="28"/>
          <w:szCs w:val="28"/>
        </w:rPr>
        <w:t>4.</w:t>
      </w:r>
      <w:r w:rsidR="009D3CA5" w:rsidRPr="00D8041F">
        <w:rPr>
          <w:rFonts w:ascii="Times New Roman Tj" w:hAnsi="Times New Roman Tj"/>
          <w:bCs/>
          <w:sz w:val="28"/>
          <w:szCs w:val="28"/>
        </w:rPr>
        <w:t xml:space="preserve">Вульфсон Б.Л. Образовательное пространство на рубеже веков: учебное пособие. </w:t>
      </w:r>
      <w:r w:rsidR="00445F90">
        <w:rPr>
          <w:rFonts w:ascii="Times New Roman Tj" w:hAnsi="Times New Roman Tj"/>
          <w:bCs/>
          <w:sz w:val="28"/>
          <w:szCs w:val="28"/>
        </w:rPr>
        <w:t>-</w:t>
      </w:r>
      <w:r w:rsidR="009D3CA5" w:rsidRPr="00D8041F">
        <w:rPr>
          <w:rFonts w:ascii="Times New Roman Tj" w:hAnsi="Times New Roman Tj"/>
          <w:bCs/>
          <w:sz w:val="28"/>
          <w:szCs w:val="28"/>
        </w:rPr>
        <w:t>М., 2006.</w:t>
      </w:r>
    </w:p>
    <w:p w:rsidR="009D3CA5" w:rsidRPr="00D8041F" w:rsidRDefault="00402A0E" w:rsidP="0054333F">
      <w:pPr>
        <w:spacing w:after="0" w:line="360" w:lineRule="auto"/>
        <w:rPr>
          <w:rFonts w:ascii="Times New Roman Tj" w:hAnsi="Times New Roman Tj"/>
          <w:bCs/>
          <w:sz w:val="28"/>
          <w:szCs w:val="28"/>
        </w:rPr>
      </w:pPr>
      <w:r>
        <w:rPr>
          <w:rFonts w:ascii="Times New Roman Tj" w:hAnsi="Times New Roman Tj"/>
          <w:bCs/>
          <w:sz w:val="28"/>
          <w:szCs w:val="28"/>
        </w:rPr>
        <w:t>5.</w:t>
      </w:r>
      <w:r w:rsidR="009D3CA5" w:rsidRPr="00D8041F">
        <w:rPr>
          <w:rFonts w:ascii="Times New Roman Tj" w:hAnsi="Times New Roman Tj"/>
          <w:bCs/>
          <w:sz w:val="28"/>
          <w:szCs w:val="28"/>
        </w:rPr>
        <w:t xml:space="preserve">Гаргай В.Б. Повышение квалификации учителей на Западе: новые подходы // Педагогика. </w:t>
      </w:r>
      <w:r w:rsidR="00445F90">
        <w:rPr>
          <w:rFonts w:ascii="Times New Roman Tj" w:hAnsi="Times New Roman Tj"/>
          <w:bCs/>
          <w:sz w:val="28"/>
          <w:szCs w:val="28"/>
        </w:rPr>
        <w:t>-</w:t>
      </w:r>
      <w:r w:rsidR="009D3CA5" w:rsidRPr="00D8041F">
        <w:rPr>
          <w:rFonts w:ascii="Times New Roman Tj" w:hAnsi="Times New Roman Tj"/>
          <w:bCs/>
          <w:sz w:val="28"/>
          <w:szCs w:val="28"/>
        </w:rPr>
        <w:t>1993. №1. С. 110-116.</w:t>
      </w:r>
    </w:p>
    <w:p w:rsidR="009D3CA5" w:rsidRPr="00D8041F" w:rsidRDefault="00402A0E" w:rsidP="0054333F">
      <w:pPr>
        <w:spacing w:after="0" w:line="360" w:lineRule="auto"/>
        <w:rPr>
          <w:rFonts w:ascii="Times New Roman Tj" w:hAnsi="Times New Roman Tj"/>
          <w:bCs/>
          <w:sz w:val="28"/>
          <w:szCs w:val="28"/>
        </w:rPr>
      </w:pPr>
      <w:r>
        <w:rPr>
          <w:rFonts w:ascii="Times New Roman Tj" w:hAnsi="Times New Roman Tj"/>
          <w:bCs/>
          <w:sz w:val="28"/>
          <w:szCs w:val="28"/>
        </w:rPr>
        <w:t>6.</w:t>
      </w:r>
      <w:r w:rsidR="009D3CA5" w:rsidRPr="00D8041F">
        <w:rPr>
          <w:rFonts w:ascii="Times New Roman Tj" w:hAnsi="Times New Roman Tj"/>
          <w:bCs/>
          <w:sz w:val="28"/>
          <w:szCs w:val="28"/>
        </w:rPr>
        <w:t xml:space="preserve">Джуринский А.Н. Зарубежная школа: современное состояние и тенденции развития. </w:t>
      </w:r>
      <w:r w:rsidR="00445F90">
        <w:rPr>
          <w:rFonts w:ascii="Times New Roman Tj" w:hAnsi="Times New Roman Tj"/>
          <w:bCs/>
          <w:sz w:val="28"/>
          <w:szCs w:val="28"/>
        </w:rPr>
        <w:t>-</w:t>
      </w:r>
      <w:r w:rsidR="009D3CA5" w:rsidRPr="00D8041F">
        <w:rPr>
          <w:rFonts w:ascii="Times New Roman Tj" w:hAnsi="Times New Roman Tj"/>
          <w:bCs/>
          <w:sz w:val="28"/>
          <w:szCs w:val="28"/>
        </w:rPr>
        <w:t>М., 1993.</w:t>
      </w:r>
    </w:p>
    <w:p w:rsidR="009D3CA5" w:rsidRPr="00D8041F" w:rsidRDefault="009D3CA5" w:rsidP="0054333F">
      <w:pPr>
        <w:spacing w:after="0" w:line="360" w:lineRule="auto"/>
        <w:rPr>
          <w:rFonts w:ascii="Times New Roman Tj" w:hAnsi="Times New Roman Tj"/>
          <w:bCs/>
          <w:sz w:val="28"/>
          <w:szCs w:val="28"/>
        </w:rPr>
      </w:pPr>
      <w:r w:rsidRPr="00D8041F">
        <w:rPr>
          <w:rFonts w:ascii="Times New Roman Tj" w:hAnsi="Times New Roman Tj"/>
          <w:bCs/>
          <w:sz w:val="28"/>
          <w:szCs w:val="28"/>
        </w:rPr>
        <w:t xml:space="preserve">           </w:t>
      </w:r>
      <w:r w:rsidR="00402A0E">
        <w:rPr>
          <w:rFonts w:ascii="Times New Roman Tj" w:hAnsi="Times New Roman Tj"/>
          <w:bCs/>
          <w:sz w:val="28"/>
          <w:szCs w:val="28"/>
        </w:rPr>
        <w:t>7.</w:t>
      </w:r>
      <w:r w:rsidRPr="00D8041F">
        <w:rPr>
          <w:rFonts w:ascii="Times New Roman Tj" w:hAnsi="Times New Roman Tj"/>
          <w:bCs/>
          <w:sz w:val="28"/>
          <w:szCs w:val="28"/>
        </w:rPr>
        <w:t xml:space="preserve">  Джуринский А.Н. Развитие образования в современном мире. М., 2004.</w:t>
      </w:r>
    </w:p>
    <w:p w:rsidR="009D3CA5" w:rsidRPr="00D8041F" w:rsidRDefault="009D3CA5" w:rsidP="0054333F">
      <w:pPr>
        <w:spacing w:after="0" w:line="360" w:lineRule="auto"/>
        <w:rPr>
          <w:rFonts w:ascii="Times New Roman Tj" w:hAnsi="Times New Roman Tj"/>
          <w:bCs/>
          <w:sz w:val="28"/>
          <w:szCs w:val="28"/>
        </w:rPr>
      </w:pPr>
      <w:r w:rsidRPr="00D8041F">
        <w:rPr>
          <w:rFonts w:ascii="Times New Roman Tj" w:hAnsi="Times New Roman Tj"/>
          <w:bCs/>
          <w:sz w:val="28"/>
          <w:szCs w:val="28"/>
        </w:rPr>
        <w:t xml:space="preserve">           </w:t>
      </w:r>
      <w:r w:rsidR="00402A0E">
        <w:rPr>
          <w:rFonts w:ascii="Times New Roman Tj" w:hAnsi="Times New Roman Tj"/>
          <w:bCs/>
          <w:sz w:val="28"/>
          <w:szCs w:val="28"/>
        </w:rPr>
        <w:t>8.</w:t>
      </w:r>
      <w:r w:rsidRPr="00D8041F">
        <w:rPr>
          <w:rFonts w:ascii="Times New Roman Tj" w:hAnsi="Times New Roman Tj"/>
          <w:bCs/>
          <w:sz w:val="28"/>
          <w:szCs w:val="28"/>
        </w:rPr>
        <w:t xml:space="preserve"> Педагогика народов мира: История и современность. </w:t>
      </w:r>
      <w:r w:rsidR="00445F90">
        <w:rPr>
          <w:rFonts w:ascii="Times New Roman Tj" w:hAnsi="Times New Roman Tj"/>
          <w:bCs/>
          <w:sz w:val="28"/>
          <w:szCs w:val="28"/>
        </w:rPr>
        <w:t>-</w:t>
      </w:r>
      <w:r w:rsidRPr="00D8041F">
        <w:rPr>
          <w:rFonts w:ascii="Times New Roman Tj" w:hAnsi="Times New Roman Tj"/>
          <w:bCs/>
          <w:sz w:val="28"/>
          <w:szCs w:val="28"/>
        </w:rPr>
        <w:t>М., 2001.</w:t>
      </w:r>
    </w:p>
    <w:p w:rsidR="009D3CA5" w:rsidRPr="00D8041F" w:rsidRDefault="009D3CA5" w:rsidP="0054333F">
      <w:pPr>
        <w:spacing w:after="0" w:line="360" w:lineRule="auto"/>
        <w:rPr>
          <w:rFonts w:ascii="Times New Roman Tj" w:hAnsi="Times New Roman Tj"/>
          <w:bCs/>
          <w:sz w:val="28"/>
          <w:szCs w:val="28"/>
        </w:rPr>
      </w:pPr>
      <w:r w:rsidRPr="00D8041F">
        <w:rPr>
          <w:rFonts w:ascii="Times New Roman Tj" w:hAnsi="Times New Roman Tj"/>
          <w:bCs/>
          <w:sz w:val="28"/>
          <w:szCs w:val="28"/>
        </w:rPr>
        <w:t xml:space="preserve">          </w:t>
      </w:r>
      <w:r w:rsidR="00402A0E">
        <w:rPr>
          <w:rFonts w:ascii="Times New Roman Tj" w:hAnsi="Times New Roman Tj"/>
          <w:bCs/>
          <w:sz w:val="28"/>
          <w:szCs w:val="28"/>
        </w:rPr>
        <w:t xml:space="preserve">9. </w:t>
      </w:r>
      <w:r w:rsidRPr="00D8041F">
        <w:rPr>
          <w:rFonts w:ascii="Times New Roman Tj" w:hAnsi="Times New Roman Tj"/>
          <w:bCs/>
          <w:sz w:val="28"/>
          <w:szCs w:val="28"/>
        </w:rPr>
        <w:t xml:space="preserve">Соколова </w:t>
      </w:r>
      <w:r w:rsidRPr="00D8041F">
        <w:rPr>
          <w:rFonts w:ascii="Times New Roman Tj" w:hAnsi="Times New Roman Tj"/>
          <w:bCs/>
          <w:sz w:val="28"/>
          <w:szCs w:val="28"/>
          <w:lang w:val="en-US"/>
        </w:rPr>
        <w:t>M</w:t>
      </w:r>
      <w:r w:rsidRPr="00D8041F">
        <w:rPr>
          <w:rFonts w:ascii="Times New Roman Tj" w:hAnsi="Times New Roman Tj"/>
          <w:bCs/>
          <w:sz w:val="28"/>
          <w:szCs w:val="28"/>
        </w:rPr>
        <w:t xml:space="preserve"> А, Кузьмина </w:t>
      </w:r>
      <w:r w:rsidRPr="00D8041F">
        <w:rPr>
          <w:rFonts w:ascii="Times New Roman Tj" w:hAnsi="Times New Roman Tj"/>
          <w:bCs/>
          <w:sz w:val="28"/>
          <w:szCs w:val="28"/>
          <w:lang w:val="en-US"/>
        </w:rPr>
        <w:t>E</w:t>
      </w:r>
      <w:r w:rsidRPr="00D8041F">
        <w:rPr>
          <w:rFonts w:ascii="Times New Roman Tj" w:hAnsi="Times New Roman Tj"/>
          <w:bCs/>
          <w:sz w:val="28"/>
          <w:szCs w:val="28"/>
        </w:rPr>
        <w:t xml:space="preserve"> </w:t>
      </w:r>
      <w:r w:rsidRPr="00D8041F">
        <w:rPr>
          <w:rFonts w:ascii="Times New Roman Tj" w:hAnsi="Times New Roman Tj"/>
          <w:bCs/>
          <w:sz w:val="28"/>
          <w:szCs w:val="28"/>
          <w:lang w:val="en-US"/>
        </w:rPr>
        <w:t>H</w:t>
      </w:r>
      <w:r w:rsidRPr="00D8041F">
        <w:rPr>
          <w:rFonts w:ascii="Times New Roman Tj" w:hAnsi="Times New Roman Tj"/>
          <w:bCs/>
          <w:sz w:val="28"/>
          <w:szCs w:val="28"/>
        </w:rPr>
        <w:t xml:space="preserve">, Родионов </w:t>
      </w:r>
      <w:r w:rsidRPr="00D8041F">
        <w:rPr>
          <w:rFonts w:ascii="Times New Roman Tj" w:hAnsi="Times New Roman Tj"/>
          <w:bCs/>
          <w:sz w:val="28"/>
          <w:szCs w:val="28"/>
          <w:lang w:val="en-US"/>
        </w:rPr>
        <w:t>M</w:t>
      </w:r>
      <w:r w:rsidRPr="00D8041F">
        <w:rPr>
          <w:rFonts w:ascii="Times New Roman Tj" w:hAnsi="Times New Roman Tj"/>
          <w:bCs/>
          <w:sz w:val="28"/>
          <w:szCs w:val="28"/>
        </w:rPr>
        <w:t xml:space="preserve"> Л, Сравнит педагогика, </w:t>
      </w:r>
      <w:r w:rsidR="00445F90">
        <w:rPr>
          <w:rFonts w:ascii="Times New Roman Tj" w:hAnsi="Times New Roman Tj"/>
          <w:bCs/>
          <w:sz w:val="28"/>
          <w:szCs w:val="28"/>
        </w:rPr>
        <w:t>-</w:t>
      </w:r>
      <w:r w:rsidRPr="00D8041F">
        <w:rPr>
          <w:rFonts w:ascii="Times New Roman Tj" w:hAnsi="Times New Roman Tj"/>
          <w:bCs/>
          <w:sz w:val="28"/>
          <w:szCs w:val="28"/>
          <w:lang w:val="en-US"/>
        </w:rPr>
        <w:t>M</w:t>
      </w:r>
      <w:r w:rsidR="00445F90">
        <w:rPr>
          <w:rFonts w:ascii="Times New Roman Tj" w:hAnsi="Times New Roman Tj"/>
          <w:bCs/>
          <w:sz w:val="28"/>
          <w:szCs w:val="28"/>
        </w:rPr>
        <w:t>.,</w:t>
      </w:r>
      <w:r w:rsidRPr="00D8041F">
        <w:rPr>
          <w:rFonts w:ascii="Times New Roman Tj" w:hAnsi="Times New Roman Tj"/>
          <w:bCs/>
          <w:sz w:val="28"/>
          <w:szCs w:val="28"/>
        </w:rPr>
        <w:t xml:space="preserve"> 1978,</w:t>
      </w:r>
    </w:p>
    <w:p w:rsidR="009D3CA5" w:rsidRPr="00D8041F" w:rsidRDefault="00402A0E" w:rsidP="0054333F">
      <w:pPr>
        <w:spacing w:after="0" w:line="360" w:lineRule="auto"/>
        <w:ind w:firstLine="708"/>
        <w:rPr>
          <w:rFonts w:ascii="Times New Roman Tj" w:hAnsi="Times New Roman Tj"/>
          <w:bCs/>
          <w:sz w:val="28"/>
          <w:szCs w:val="28"/>
        </w:rPr>
      </w:pPr>
      <w:r>
        <w:rPr>
          <w:rFonts w:ascii="Times New Roman Tj" w:hAnsi="Times New Roman Tj"/>
          <w:bCs/>
          <w:sz w:val="28"/>
          <w:szCs w:val="28"/>
        </w:rPr>
        <w:t xml:space="preserve">10. </w:t>
      </w:r>
      <w:r w:rsidR="009D3CA5" w:rsidRPr="00D8041F">
        <w:rPr>
          <w:rFonts w:ascii="Times New Roman Tj" w:hAnsi="Times New Roman Tj"/>
          <w:bCs/>
          <w:sz w:val="28"/>
          <w:szCs w:val="28"/>
        </w:rPr>
        <w:t>Современное состояние систем образования в некоторых зарубежных странах / Авт.-сост. Гаврилова Т.Н. и др. Ярославль, 1999.</w:t>
      </w:r>
    </w:p>
    <w:p w:rsidR="009D3CA5" w:rsidRPr="00D8041F" w:rsidRDefault="00402A0E" w:rsidP="0054333F">
      <w:pPr>
        <w:spacing w:after="0" w:line="360" w:lineRule="auto"/>
        <w:ind w:firstLine="708"/>
        <w:rPr>
          <w:rFonts w:ascii="Times New Roman Tj" w:hAnsi="Times New Roman Tj"/>
          <w:bCs/>
          <w:sz w:val="28"/>
          <w:szCs w:val="28"/>
        </w:rPr>
      </w:pPr>
      <w:r>
        <w:rPr>
          <w:rFonts w:ascii="Times New Roman Tj" w:hAnsi="Times New Roman Tj"/>
          <w:bCs/>
          <w:sz w:val="28"/>
          <w:szCs w:val="28"/>
        </w:rPr>
        <w:t xml:space="preserve">11. </w:t>
      </w:r>
      <w:r w:rsidR="009D3CA5" w:rsidRPr="00D8041F">
        <w:rPr>
          <w:rFonts w:ascii="Times New Roman Tj" w:hAnsi="Times New Roman Tj"/>
          <w:bCs/>
          <w:sz w:val="28"/>
          <w:szCs w:val="28"/>
        </w:rPr>
        <w:t>Сравнительная педагогика: история и современное состояние / Под ред. В.А. Капрановой.</w:t>
      </w:r>
      <w:r w:rsidR="00445F90">
        <w:rPr>
          <w:rFonts w:ascii="Times New Roman Tj" w:hAnsi="Times New Roman Tj"/>
          <w:bCs/>
          <w:sz w:val="28"/>
          <w:szCs w:val="28"/>
        </w:rPr>
        <w:t>-</w:t>
      </w:r>
      <w:r w:rsidR="009D3CA5" w:rsidRPr="00D8041F">
        <w:rPr>
          <w:rFonts w:ascii="Times New Roman Tj" w:hAnsi="Times New Roman Tj"/>
          <w:bCs/>
          <w:sz w:val="28"/>
          <w:szCs w:val="28"/>
        </w:rPr>
        <w:t xml:space="preserve"> М., 1998.</w:t>
      </w:r>
    </w:p>
    <w:p w:rsidR="009D3CA5" w:rsidRPr="005C2E4D" w:rsidRDefault="00402A0E" w:rsidP="0054333F">
      <w:pPr>
        <w:spacing w:after="0" w:line="360" w:lineRule="auto"/>
        <w:ind w:firstLine="708"/>
        <w:rPr>
          <w:rFonts w:ascii="Times New Roman Tj" w:hAnsi="Times New Roman Tj"/>
          <w:bCs/>
          <w:sz w:val="28"/>
          <w:szCs w:val="28"/>
          <w:lang w:val="en-US"/>
        </w:rPr>
      </w:pPr>
      <w:r>
        <w:rPr>
          <w:rFonts w:ascii="Times New Roman Tj" w:hAnsi="Times New Roman Tj"/>
          <w:bCs/>
          <w:sz w:val="28"/>
          <w:szCs w:val="28"/>
        </w:rPr>
        <w:t xml:space="preserve">12. </w:t>
      </w:r>
      <w:r w:rsidR="009D3CA5" w:rsidRPr="00D8041F">
        <w:rPr>
          <w:rFonts w:ascii="Times New Roman Tj" w:hAnsi="Times New Roman Tj"/>
          <w:bCs/>
          <w:sz w:val="28"/>
          <w:szCs w:val="28"/>
        </w:rPr>
        <w:t xml:space="preserve">С т о л я </w:t>
      </w:r>
      <w:r w:rsidR="009D3CA5" w:rsidRPr="00D8041F">
        <w:rPr>
          <w:rFonts w:ascii="Times New Roman Tj" w:hAnsi="Times New Roman Tj"/>
          <w:bCs/>
          <w:sz w:val="28"/>
          <w:szCs w:val="28"/>
          <w:lang w:val="en-US"/>
        </w:rPr>
        <w:t>p</w:t>
      </w:r>
      <w:r w:rsidR="009D3CA5" w:rsidRPr="00D8041F">
        <w:rPr>
          <w:rFonts w:ascii="Times New Roman Tj" w:hAnsi="Times New Roman Tj"/>
          <w:bCs/>
          <w:sz w:val="28"/>
          <w:szCs w:val="28"/>
        </w:rPr>
        <w:t xml:space="preserve"> с и к о А М, Сравнительная педагогика.- </w:t>
      </w:r>
      <w:r w:rsidR="009D3CA5" w:rsidRPr="00D8041F">
        <w:rPr>
          <w:rFonts w:ascii="Times New Roman Tj" w:hAnsi="Times New Roman Tj"/>
          <w:bCs/>
          <w:sz w:val="28"/>
          <w:szCs w:val="28"/>
          <w:lang w:val="en-US"/>
        </w:rPr>
        <w:t>M</w:t>
      </w:r>
      <w:r w:rsidR="009D3CA5" w:rsidRPr="005C2E4D">
        <w:rPr>
          <w:rFonts w:ascii="Times New Roman Tj" w:hAnsi="Times New Roman Tj"/>
          <w:bCs/>
          <w:sz w:val="28"/>
          <w:szCs w:val="28"/>
          <w:lang w:val="en-US"/>
        </w:rPr>
        <w:t>.: 1992,</w:t>
      </w:r>
    </w:p>
    <w:p w:rsidR="009D3CA5" w:rsidRPr="00D8041F" w:rsidRDefault="009D3CA5" w:rsidP="0054333F">
      <w:pPr>
        <w:spacing w:after="0" w:line="360" w:lineRule="auto"/>
        <w:rPr>
          <w:rFonts w:ascii="Times New Roman Tj" w:hAnsi="Times New Roman Tj"/>
          <w:bCs/>
          <w:sz w:val="28"/>
          <w:szCs w:val="28"/>
          <w:lang w:val="en-US"/>
        </w:rPr>
      </w:pPr>
      <w:r w:rsidRPr="00D8041F">
        <w:rPr>
          <w:rFonts w:ascii="Times New Roman Tj" w:hAnsi="Times New Roman Tj"/>
          <w:bCs/>
          <w:sz w:val="28"/>
          <w:szCs w:val="28"/>
          <w:lang w:val="en-US"/>
        </w:rPr>
        <w:t xml:space="preserve">.          </w:t>
      </w:r>
      <w:r w:rsidR="00402A0E" w:rsidRPr="00402A0E">
        <w:rPr>
          <w:rFonts w:ascii="Times New Roman Tj" w:hAnsi="Times New Roman Tj"/>
          <w:bCs/>
          <w:sz w:val="28"/>
          <w:szCs w:val="28"/>
          <w:lang w:val="en-US"/>
        </w:rPr>
        <w:t xml:space="preserve">13. </w:t>
      </w:r>
      <w:r w:rsidRPr="00D8041F">
        <w:rPr>
          <w:rFonts w:ascii="Times New Roman Tj" w:hAnsi="Times New Roman Tj"/>
          <w:bCs/>
          <w:sz w:val="28"/>
          <w:szCs w:val="28"/>
          <w:lang w:val="en-US"/>
        </w:rPr>
        <w:t xml:space="preserve">Arnove R.F. Comparative Education and World Systems Analysis // Comparative Education Review. N.Y., 1980. 24, № 2. </w:t>
      </w:r>
      <w:r w:rsidRPr="00D8041F">
        <w:rPr>
          <w:rFonts w:ascii="Times New Roman Tj" w:hAnsi="Times New Roman Tj"/>
          <w:bCs/>
          <w:sz w:val="28"/>
          <w:szCs w:val="28"/>
        </w:rPr>
        <w:t>Р</w:t>
      </w:r>
      <w:r w:rsidRPr="00D8041F">
        <w:rPr>
          <w:rFonts w:ascii="Times New Roman Tj" w:hAnsi="Times New Roman Tj"/>
          <w:bCs/>
          <w:sz w:val="28"/>
          <w:szCs w:val="28"/>
          <w:lang w:val="en-US"/>
        </w:rPr>
        <w:t>. 48-62.</w:t>
      </w:r>
    </w:p>
    <w:p w:rsidR="009D3CA5" w:rsidRPr="00D8041F" w:rsidRDefault="00402A0E" w:rsidP="0054333F">
      <w:pPr>
        <w:spacing w:after="0" w:line="360" w:lineRule="auto"/>
        <w:ind w:firstLine="708"/>
        <w:rPr>
          <w:rFonts w:ascii="Times New Roman Tj" w:hAnsi="Times New Roman Tj"/>
          <w:bCs/>
          <w:sz w:val="28"/>
          <w:szCs w:val="28"/>
          <w:lang w:val="en-US"/>
        </w:rPr>
      </w:pPr>
      <w:r w:rsidRPr="00402A0E">
        <w:rPr>
          <w:rFonts w:ascii="Times New Roman Tj" w:hAnsi="Times New Roman Tj"/>
          <w:bCs/>
          <w:sz w:val="28"/>
          <w:szCs w:val="28"/>
          <w:lang w:val="en-US"/>
        </w:rPr>
        <w:t xml:space="preserve">14. </w:t>
      </w:r>
      <w:r w:rsidR="009D3CA5" w:rsidRPr="00D8041F">
        <w:rPr>
          <w:rFonts w:ascii="Times New Roman Tj" w:hAnsi="Times New Roman Tj"/>
          <w:bCs/>
          <w:sz w:val="28"/>
          <w:szCs w:val="28"/>
          <w:lang w:val="en-US"/>
        </w:rPr>
        <w:t>Beauchamp E. Japanese and U.S. Education Compared. Bloomington, 1992. P. 7.</w:t>
      </w:r>
    </w:p>
    <w:p w:rsidR="009D3CA5" w:rsidRPr="00D8041F" w:rsidRDefault="00402A0E" w:rsidP="0054333F">
      <w:pPr>
        <w:spacing w:after="0" w:line="360" w:lineRule="auto"/>
        <w:ind w:firstLine="708"/>
        <w:rPr>
          <w:rFonts w:ascii="Times New Roman Tj" w:hAnsi="Times New Roman Tj"/>
          <w:bCs/>
          <w:sz w:val="28"/>
          <w:szCs w:val="28"/>
          <w:lang w:val="en-US"/>
        </w:rPr>
      </w:pPr>
      <w:r w:rsidRPr="00402A0E">
        <w:rPr>
          <w:rFonts w:ascii="Times New Roman Tj" w:hAnsi="Times New Roman Tj"/>
          <w:bCs/>
          <w:sz w:val="28"/>
          <w:szCs w:val="28"/>
          <w:lang w:val="en-US"/>
        </w:rPr>
        <w:t xml:space="preserve">15. </w:t>
      </w:r>
      <w:r w:rsidR="009D3CA5" w:rsidRPr="00D8041F">
        <w:rPr>
          <w:rFonts w:ascii="Times New Roman Tj" w:hAnsi="Times New Roman Tj"/>
          <w:bCs/>
          <w:sz w:val="28"/>
          <w:szCs w:val="28"/>
          <w:lang w:val="en-US"/>
        </w:rPr>
        <w:t>Bereday G. Comparative Method in Education. N.Y., 1964.</w:t>
      </w:r>
    </w:p>
    <w:p w:rsidR="009D3CA5" w:rsidRPr="00D8041F" w:rsidRDefault="00402A0E" w:rsidP="0054333F">
      <w:pPr>
        <w:spacing w:after="0" w:line="360" w:lineRule="auto"/>
        <w:ind w:firstLine="708"/>
        <w:rPr>
          <w:rFonts w:ascii="Times New Roman Tj" w:hAnsi="Times New Roman Tj"/>
          <w:bCs/>
          <w:sz w:val="28"/>
          <w:szCs w:val="28"/>
          <w:lang w:val="en-US"/>
        </w:rPr>
      </w:pPr>
      <w:r w:rsidRPr="00402A0E">
        <w:rPr>
          <w:rFonts w:ascii="Times New Roman Tj" w:hAnsi="Times New Roman Tj"/>
          <w:bCs/>
          <w:sz w:val="28"/>
          <w:szCs w:val="28"/>
          <w:lang w:val="en-US"/>
        </w:rPr>
        <w:t xml:space="preserve">16. </w:t>
      </w:r>
      <w:r w:rsidR="009D3CA5" w:rsidRPr="00D8041F">
        <w:rPr>
          <w:rFonts w:ascii="Times New Roman Tj" w:hAnsi="Times New Roman Tj"/>
          <w:bCs/>
          <w:sz w:val="28"/>
          <w:szCs w:val="28"/>
          <w:lang w:val="en-US"/>
        </w:rPr>
        <w:t>Conference of ministers of education and those responsible for economic planning in Africa member states. Final Report. Paris: UNESCO, 1982.</w:t>
      </w:r>
    </w:p>
    <w:p w:rsidR="009D3CA5" w:rsidRPr="00D8041F" w:rsidRDefault="00402A0E" w:rsidP="0054333F">
      <w:pPr>
        <w:spacing w:after="0" w:line="360" w:lineRule="auto"/>
        <w:ind w:firstLine="708"/>
        <w:rPr>
          <w:rFonts w:ascii="Times New Roman Tj" w:hAnsi="Times New Roman Tj"/>
          <w:bCs/>
          <w:sz w:val="28"/>
          <w:szCs w:val="28"/>
          <w:lang w:val="en-US"/>
        </w:rPr>
      </w:pPr>
      <w:r w:rsidRPr="00402A0E">
        <w:rPr>
          <w:rFonts w:ascii="Times New Roman Tj" w:hAnsi="Times New Roman Tj"/>
          <w:bCs/>
          <w:sz w:val="28"/>
          <w:szCs w:val="28"/>
          <w:lang w:val="en-US"/>
        </w:rPr>
        <w:lastRenderedPageBreak/>
        <w:t xml:space="preserve">17. </w:t>
      </w:r>
      <w:r w:rsidR="009D3CA5" w:rsidRPr="00D8041F">
        <w:rPr>
          <w:rFonts w:ascii="Times New Roman Tj" w:hAnsi="Times New Roman Tj"/>
          <w:bCs/>
          <w:sz w:val="28"/>
          <w:szCs w:val="28"/>
          <w:lang w:val="en-US"/>
        </w:rPr>
        <w:t>Curriculum Guidelines for Compulsory Education in Norway. Oslo, 1990.</w:t>
      </w:r>
    </w:p>
    <w:p w:rsidR="009D3CA5" w:rsidRPr="00D8041F" w:rsidRDefault="009D3CA5" w:rsidP="00402A0E">
      <w:pPr>
        <w:spacing w:after="0" w:line="360" w:lineRule="auto"/>
        <w:rPr>
          <w:rFonts w:ascii="Times New Roman Tj" w:hAnsi="Times New Roman Tj" w:cs="Times New Roman Tj"/>
          <w:bCs/>
          <w:sz w:val="28"/>
          <w:szCs w:val="28"/>
          <w:lang w:val="en-US"/>
        </w:rPr>
      </w:pPr>
      <w:r w:rsidRPr="00D8041F">
        <w:rPr>
          <w:rFonts w:ascii="Times New Roman Tj" w:hAnsi="Times New Roman Tj"/>
          <w:bCs/>
          <w:sz w:val="28"/>
          <w:szCs w:val="28"/>
          <w:lang w:val="en-US"/>
        </w:rPr>
        <w:t xml:space="preserve">     </w:t>
      </w:r>
      <w:r w:rsidRPr="00D8041F">
        <w:rPr>
          <w:rFonts w:ascii="Times New Roman Tj" w:hAnsi="Times New Roman Tj" w:cs="Times New Roman Tj"/>
          <w:bCs/>
          <w:sz w:val="28"/>
          <w:szCs w:val="28"/>
          <w:lang w:val="en-US"/>
        </w:rPr>
        <w:t xml:space="preserve">     </w:t>
      </w:r>
      <w:r w:rsidR="00402A0E" w:rsidRPr="00402A0E">
        <w:rPr>
          <w:rFonts w:ascii="Times New Roman Tj" w:hAnsi="Times New Roman Tj" w:cs="Times New Roman Tj"/>
          <w:bCs/>
          <w:sz w:val="28"/>
          <w:szCs w:val="28"/>
          <w:lang w:val="en-US"/>
        </w:rPr>
        <w:t>18.</w:t>
      </w:r>
      <w:r w:rsidR="00402A0E">
        <w:rPr>
          <w:rFonts w:ascii="Times New Roman Tj" w:hAnsi="Times New Roman Tj" w:cs="Times New Roman Tj"/>
          <w:bCs/>
          <w:sz w:val="28"/>
          <w:szCs w:val="28"/>
          <w:lang w:val="en-US"/>
        </w:rPr>
        <w:t xml:space="preserve"> </w:t>
      </w:r>
      <w:r w:rsidRPr="00D8041F">
        <w:rPr>
          <w:rFonts w:ascii="Times New Roman Tj" w:hAnsi="Times New Roman Tj" w:cs="Times New Roman Tj"/>
          <w:bCs/>
          <w:sz w:val="28"/>
          <w:szCs w:val="28"/>
          <w:lang w:val="en-US"/>
        </w:rPr>
        <w:t xml:space="preserve">Pedagogie comparee Methodes et problemes, P, 1967, </w:t>
      </w:r>
    </w:p>
    <w:p w:rsidR="009D3CA5" w:rsidRPr="00D8041F" w:rsidRDefault="009D3CA5" w:rsidP="0054333F">
      <w:pPr>
        <w:spacing w:after="0" w:line="360" w:lineRule="auto"/>
        <w:rPr>
          <w:rFonts w:ascii="Times New Roman Tj" w:hAnsi="Times New Roman Tj" w:cs="Times New Roman"/>
          <w:bCs/>
          <w:sz w:val="28"/>
          <w:szCs w:val="28"/>
          <w:lang w:val="en-US"/>
        </w:rPr>
      </w:pPr>
      <w:r w:rsidRPr="00D8041F">
        <w:rPr>
          <w:rFonts w:ascii="Times New Roman Tj" w:hAnsi="Times New Roman Tj" w:cs="Times New Roman Tj"/>
          <w:bCs/>
          <w:sz w:val="28"/>
          <w:szCs w:val="28"/>
          <w:lang w:val="en-US"/>
        </w:rPr>
        <w:t xml:space="preserve">       </w:t>
      </w:r>
      <w:r w:rsidR="00402A0E" w:rsidRPr="00402A0E">
        <w:rPr>
          <w:rFonts w:ascii="Times New Roman Tj" w:hAnsi="Times New Roman Tj" w:cs="Times New Roman Tj"/>
          <w:bCs/>
          <w:sz w:val="28"/>
          <w:szCs w:val="28"/>
          <w:lang w:val="en-US"/>
        </w:rPr>
        <w:t xml:space="preserve">  19.</w:t>
      </w:r>
      <w:r w:rsidRPr="00D8041F">
        <w:rPr>
          <w:rFonts w:ascii="Times New Roman Tj" w:hAnsi="Times New Roman Tj" w:cs="Times New Roman Tj"/>
          <w:bCs/>
          <w:sz w:val="28"/>
          <w:szCs w:val="28"/>
          <w:lang w:val="en-US"/>
        </w:rPr>
        <w:t xml:space="preserve"> Holmes B, Compara tive education Some conside</w:t>
      </w:r>
      <w:r w:rsidRPr="00D8041F">
        <w:rPr>
          <w:rFonts w:ascii="Times New Roman Tj" w:hAnsi="Times New Roman Tj"/>
          <w:bCs/>
          <w:sz w:val="28"/>
          <w:szCs w:val="28"/>
          <w:lang w:val="en-US"/>
        </w:rPr>
        <w:t xml:space="preserve">rations of methods L,1981.  </w:t>
      </w:r>
    </w:p>
    <w:p w:rsidR="009D3CA5" w:rsidRPr="005C2E4D" w:rsidRDefault="009D3CA5" w:rsidP="0054333F">
      <w:pPr>
        <w:spacing w:after="0" w:line="360" w:lineRule="auto"/>
        <w:rPr>
          <w:rFonts w:ascii="Times New Roman Tj" w:hAnsi="Times New Roman Tj"/>
          <w:bCs/>
          <w:sz w:val="28"/>
          <w:szCs w:val="28"/>
          <w:lang w:val="en-US"/>
        </w:rPr>
      </w:pPr>
    </w:p>
    <w:p w:rsidR="00402A0E" w:rsidRPr="005C2E4D" w:rsidRDefault="00402A0E" w:rsidP="0054333F">
      <w:pPr>
        <w:spacing w:after="0" w:line="360" w:lineRule="auto"/>
        <w:rPr>
          <w:rFonts w:ascii="Times New Roman Tj" w:hAnsi="Times New Roman Tj"/>
          <w:bCs/>
          <w:sz w:val="28"/>
          <w:szCs w:val="28"/>
          <w:lang w:val="en-US"/>
        </w:rPr>
      </w:pPr>
    </w:p>
    <w:p w:rsidR="009D3CA5" w:rsidRPr="00D8041F" w:rsidRDefault="009D3CA5" w:rsidP="0054333F">
      <w:pPr>
        <w:spacing w:after="0" w:line="360" w:lineRule="auto"/>
        <w:jc w:val="center"/>
        <w:rPr>
          <w:rFonts w:ascii="Times New Roman Tj" w:hAnsi="Times New Roman Tj"/>
          <w:bCs/>
          <w:sz w:val="28"/>
          <w:szCs w:val="28"/>
          <w:lang w:val="en-US"/>
        </w:rPr>
      </w:pPr>
      <w:r w:rsidRPr="00D8041F">
        <w:rPr>
          <w:rFonts w:ascii="Times New Roman Tj" w:hAnsi="Times New Roman Tj"/>
          <w:b/>
          <w:sz w:val="28"/>
          <w:szCs w:val="28"/>
        </w:rPr>
        <w:t>ПЕДАГОГИКАИ</w:t>
      </w:r>
      <w:r w:rsidRPr="00D8041F">
        <w:rPr>
          <w:rFonts w:ascii="Times New Roman Tj" w:hAnsi="Times New Roman Tj"/>
          <w:b/>
          <w:sz w:val="28"/>
          <w:szCs w:val="28"/>
          <w:lang w:val="en-US"/>
        </w:rPr>
        <w:t xml:space="preserve"> </w:t>
      </w:r>
      <w:r w:rsidRPr="00D8041F">
        <w:rPr>
          <w:rFonts w:ascii="Times New Roman Tj" w:hAnsi="Times New Roman Tj"/>
          <w:b/>
          <w:sz w:val="28"/>
          <w:szCs w:val="28"/>
        </w:rPr>
        <w:t>ТАТБИЌЇ</w:t>
      </w:r>
      <w:r w:rsidRPr="00D8041F">
        <w:rPr>
          <w:rFonts w:ascii="Times New Roman Tj" w:hAnsi="Times New Roman Tj"/>
          <w:b/>
          <w:sz w:val="28"/>
          <w:szCs w:val="28"/>
          <w:lang w:val="en-US"/>
        </w:rPr>
        <w:t xml:space="preserve"> </w:t>
      </w:r>
      <w:r w:rsidRPr="00D8041F">
        <w:rPr>
          <w:rFonts w:ascii="Times New Roman Tj" w:hAnsi="Times New Roman Tj"/>
          <w:b/>
          <w:sz w:val="28"/>
          <w:szCs w:val="28"/>
        </w:rPr>
        <w:t>ВА</w:t>
      </w:r>
      <w:r w:rsidRPr="00D8041F">
        <w:rPr>
          <w:rFonts w:ascii="Times New Roman Tj" w:hAnsi="Times New Roman Tj"/>
          <w:b/>
          <w:sz w:val="28"/>
          <w:szCs w:val="28"/>
          <w:lang w:val="en-US"/>
        </w:rPr>
        <w:t xml:space="preserve"> </w:t>
      </w:r>
      <w:r w:rsidRPr="00D8041F">
        <w:rPr>
          <w:rFonts w:ascii="Times New Roman Tj" w:hAnsi="Times New Roman Tj"/>
          <w:b/>
          <w:sz w:val="28"/>
          <w:szCs w:val="28"/>
        </w:rPr>
        <w:t>МАВЌЕИ</w:t>
      </w:r>
      <w:r w:rsidRPr="00D8041F">
        <w:rPr>
          <w:rFonts w:ascii="Times New Roman Tj" w:hAnsi="Times New Roman Tj"/>
          <w:b/>
          <w:sz w:val="28"/>
          <w:szCs w:val="28"/>
          <w:lang w:val="en-US"/>
        </w:rPr>
        <w:t xml:space="preserve"> </w:t>
      </w:r>
      <w:r w:rsidRPr="00D8041F">
        <w:rPr>
          <w:rFonts w:ascii="Times New Roman Tj" w:hAnsi="Times New Roman Tj"/>
          <w:b/>
          <w:sz w:val="28"/>
          <w:szCs w:val="28"/>
        </w:rPr>
        <w:t>ОН</w:t>
      </w:r>
      <w:r w:rsidRPr="00D8041F">
        <w:rPr>
          <w:rFonts w:ascii="Times New Roman Tj" w:hAnsi="Times New Roman Tj"/>
          <w:b/>
          <w:sz w:val="28"/>
          <w:szCs w:val="28"/>
          <w:lang w:val="en-US"/>
        </w:rPr>
        <w:t xml:space="preserve"> </w:t>
      </w:r>
      <w:r w:rsidRPr="00D8041F">
        <w:rPr>
          <w:rFonts w:ascii="Times New Roman Tj" w:hAnsi="Times New Roman Tj"/>
          <w:b/>
          <w:sz w:val="28"/>
          <w:szCs w:val="28"/>
        </w:rPr>
        <w:t>ДАР</w:t>
      </w:r>
      <w:r w:rsidRPr="00D8041F">
        <w:rPr>
          <w:rFonts w:ascii="Times New Roman Tj" w:hAnsi="Times New Roman Tj"/>
          <w:b/>
          <w:sz w:val="28"/>
          <w:szCs w:val="28"/>
          <w:lang w:val="en-US"/>
        </w:rPr>
        <w:t xml:space="preserve"> </w:t>
      </w:r>
      <w:r w:rsidRPr="00D8041F">
        <w:rPr>
          <w:rFonts w:ascii="Times New Roman Tj" w:hAnsi="Times New Roman Tj"/>
          <w:b/>
          <w:sz w:val="28"/>
          <w:szCs w:val="28"/>
        </w:rPr>
        <w:t>ГУСТАРИШИ</w:t>
      </w:r>
      <w:r w:rsidRPr="00D8041F">
        <w:rPr>
          <w:rFonts w:ascii="Times New Roman Tj" w:hAnsi="Times New Roman Tj"/>
          <w:b/>
          <w:sz w:val="28"/>
          <w:szCs w:val="28"/>
          <w:lang w:val="en-US"/>
        </w:rPr>
        <w:t xml:space="preserve"> </w:t>
      </w:r>
      <w:r w:rsidRPr="00D8041F">
        <w:rPr>
          <w:rFonts w:ascii="Times New Roman Tj" w:hAnsi="Times New Roman Tj"/>
          <w:b/>
          <w:sz w:val="28"/>
          <w:szCs w:val="28"/>
        </w:rPr>
        <w:t>ЊАМКОРИЊОИ</w:t>
      </w:r>
      <w:r w:rsidRPr="00D8041F">
        <w:rPr>
          <w:rFonts w:ascii="Times New Roman Tj" w:hAnsi="Times New Roman Tj"/>
          <w:b/>
          <w:sz w:val="28"/>
          <w:szCs w:val="28"/>
          <w:lang w:val="en-US"/>
        </w:rPr>
        <w:t xml:space="preserve">  </w:t>
      </w:r>
      <w:r w:rsidRPr="00D8041F">
        <w:rPr>
          <w:rFonts w:ascii="Times New Roman Tj" w:hAnsi="Times New Roman Tj"/>
          <w:b/>
          <w:sz w:val="28"/>
          <w:szCs w:val="28"/>
        </w:rPr>
        <w:t>БАЙНАЛМИЛАЛЇ</w:t>
      </w:r>
    </w:p>
    <w:p w:rsidR="009D3CA5" w:rsidRPr="00D8041F" w:rsidRDefault="009D3CA5" w:rsidP="009D3CA5">
      <w:pPr>
        <w:spacing w:line="360" w:lineRule="auto"/>
        <w:ind w:firstLine="709"/>
        <w:jc w:val="right"/>
        <w:rPr>
          <w:rFonts w:ascii="Times New Roman Tj" w:hAnsi="Times New Roman Tj"/>
          <w:b/>
          <w:sz w:val="28"/>
          <w:szCs w:val="28"/>
          <w:lang w:val="tt-RU"/>
        </w:rPr>
      </w:pPr>
      <w:r w:rsidRPr="00D8041F">
        <w:rPr>
          <w:rFonts w:ascii="Times New Roman Tj" w:hAnsi="Times New Roman Tj"/>
          <w:bCs/>
          <w:sz w:val="28"/>
          <w:szCs w:val="28"/>
          <w:lang w:val="tt-RU"/>
        </w:rPr>
        <w:t xml:space="preserve"> </w:t>
      </w:r>
      <w:r w:rsidRPr="00D8041F">
        <w:rPr>
          <w:rFonts w:ascii="Times New Roman Tj" w:hAnsi="Times New Roman Tj"/>
          <w:b/>
          <w:sz w:val="28"/>
          <w:szCs w:val="28"/>
          <w:lang w:val="tt-RU"/>
        </w:rPr>
        <w:t>Ирина Каримова</w:t>
      </w:r>
    </w:p>
    <w:p w:rsidR="009D3CA5" w:rsidRPr="00D8041F" w:rsidRDefault="009D3CA5" w:rsidP="009D3CA5">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Педагогикаи муќоисавї яке аз шохањои улуми педагогика буда, дар муќоиса вазъият ва ќонуниятњои рушди назария ва коркарди педагогикаро дар кишварњои мухталиф  ва манотиќи гуногуни љањон меомўзад, инчунин</w:t>
      </w:r>
      <w:r w:rsidR="00206CA8">
        <w:rPr>
          <w:rFonts w:ascii="Times New Roman Tj" w:hAnsi="Times New Roman Tj"/>
          <w:bCs/>
          <w:sz w:val="28"/>
          <w:szCs w:val="28"/>
          <w:lang w:val="tt-RU"/>
        </w:rPr>
        <w:t>,</w:t>
      </w:r>
      <w:r w:rsidRPr="00D8041F">
        <w:rPr>
          <w:rFonts w:ascii="Times New Roman Tj" w:hAnsi="Times New Roman Tj"/>
          <w:bCs/>
          <w:sz w:val="28"/>
          <w:szCs w:val="28"/>
          <w:lang w:val="tt-RU"/>
        </w:rPr>
        <w:t xml:space="preserve"> яксон будани сат</w:t>
      </w:r>
      <w:r w:rsidR="00206CA8">
        <w:rPr>
          <w:rFonts w:ascii="Times New Roman Tj" w:hAnsi="Times New Roman Tj"/>
          <w:bCs/>
          <w:sz w:val="28"/>
          <w:szCs w:val="28"/>
          <w:lang w:val="tt-RU"/>
        </w:rPr>
        <w:t>њ</w:t>
      </w:r>
      <w:r w:rsidRPr="00D8041F">
        <w:rPr>
          <w:rFonts w:ascii="Times New Roman Tj" w:hAnsi="Times New Roman Tj"/>
          <w:bCs/>
          <w:sz w:val="28"/>
          <w:szCs w:val="28"/>
          <w:lang w:val="tt-RU"/>
        </w:rPr>
        <w:t>њои муштараки он имкон медињад, ки низомњои гуногуни он њамдигарро комил сохта</w:t>
      </w:r>
      <w:r w:rsidR="00206CA8">
        <w:rPr>
          <w:rFonts w:ascii="Times New Roman Tj" w:hAnsi="Times New Roman Tj"/>
          <w:bCs/>
          <w:sz w:val="28"/>
          <w:szCs w:val="28"/>
          <w:lang w:val="tt-RU"/>
        </w:rPr>
        <w:t>,</w:t>
      </w:r>
      <w:r w:rsidRPr="00D8041F">
        <w:rPr>
          <w:rFonts w:ascii="Times New Roman Tj" w:hAnsi="Times New Roman Tj"/>
          <w:bCs/>
          <w:sz w:val="28"/>
          <w:szCs w:val="28"/>
          <w:lang w:val="tt-RU"/>
        </w:rPr>
        <w:t xml:space="preserve"> барои </w:t>
      </w:r>
      <w:r w:rsidR="00206CA8">
        <w:rPr>
          <w:rFonts w:ascii="Times New Roman Tj" w:hAnsi="Times New Roman Tj"/>
          <w:bCs/>
          <w:sz w:val="28"/>
          <w:szCs w:val="28"/>
          <w:lang w:val="tt-RU"/>
        </w:rPr>
        <w:t xml:space="preserve">рушди онњо заминањоро фароњам </w:t>
      </w:r>
      <w:r w:rsidRPr="00D8041F">
        <w:rPr>
          <w:rFonts w:ascii="Times New Roman Tj" w:hAnsi="Times New Roman Tj"/>
          <w:bCs/>
          <w:sz w:val="28"/>
          <w:szCs w:val="28"/>
          <w:lang w:val="tt-RU"/>
        </w:rPr>
        <w:t xml:space="preserve">созад. </w:t>
      </w:r>
    </w:p>
    <w:p w:rsidR="009D3CA5" w:rsidRPr="00D8041F" w:rsidRDefault="009D3CA5" w:rsidP="009D3CA5">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Њадафи аслии педагогикаи муќоисавї баррасии омилњо ва  механизми буњрони педагогикаи  љањонї ба маќсади дарёфти чунин буњрон ва  танзим сохтани ин омилњо мебошад.</w:t>
      </w:r>
    </w:p>
    <w:p w:rsidR="009D3CA5" w:rsidRPr="00D8041F" w:rsidRDefault="009D3CA5" w:rsidP="009D3CA5">
      <w:pPr>
        <w:spacing w:line="360" w:lineRule="auto"/>
        <w:rPr>
          <w:rFonts w:ascii="Times New Roman Tj" w:hAnsi="Times New Roman Tj"/>
          <w:bCs/>
          <w:i/>
          <w:iCs/>
          <w:sz w:val="28"/>
          <w:szCs w:val="28"/>
          <w:lang w:val="tt-RU"/>
        </w:rPr>
      </w:pPr>
      <w:r w:rsidRPr="00D8041F">
        <w:rPr>
          <w:rFonts w:ascii="Times New Roman Tj" w:hAnsi="Times New Roman Tj"/>
          <w:b/>
          <w:sz w:val="28"/>
          <w:szCs w:val="28"/>
          <w:lang w:val="tt-RU"/>
        </w:rPr>
        <w:t xml:space="preserve">             Калидвожањо: </w:t>
      </w:r>
      <w:r w:rsidRPr="00D8041F">
        <w:rPr>
          <w:rFonts w:ascii="Times New Roman Tj" w:hAnsi="Times New Roman Tj"/>
          <w:bCs/>
          <w:i/>
          <w:iCs/>
          <w:sz w:val="28"/>
          <w:szCs w:val="28"/>
          <w:lang w:val="tt-RU"/>
        </w:rPr>
        <w:t>педагогикаи муќоисавї, тањсилот, ояндабинї, љањонищавї, муќоиса, парадигма, њамгирої, амалишавї, тарбият, равобити байналмилалї.</w:t>
      </w:r>
    </w:p>
    <w:p w:rsidR="006C0753" w:rsidRPr="00CB5908" w:rsidRDefault="009D3CA5" w:rsidP="006C0753">
      <w:pPr>
        <w:pStyle w:val="-"/>
        <w:keepNext w:val="0"/>
        <w:spacing w:before="0" w:after="0" w:line="240" w:lineRule="auto"/>
        <w:rPr>
          <w:rFonts w:ascii="Times New Roman Tj" w:hAnsi="Times New Roman Tj" w:cs="Times New Roman"/>
          <w:b/>
          <w:i w:val="0"/>
          <w:iCs w:val="0"/>
          <w:sz w:val="28"/>
          <w:szCs w:val="28"/>
          <w:lang w:val="tt-RU"/>
        </w:rPr>
      </w:pPr>
      <w:r w:rsidRPr="00D8041F">
        <w:rPr>
          <w:rFonts w:ascii="Times New Roman Tj" w:hAnsi="Times New Roman Tj"/>
          <w:bCs/>
          <w:i w:val="0"/>
          <w:iCs w:val="0"/>
          <w:sz w:val="28"/>
          <w:szCs w:val="28"/>
          <w:lang w:val="tt-RU"/>
        </w:rPr>
        <w:t xml:space="preserve"> </w:t>
      </w:r>
      <w:r w:rsidR="006C0753" w:rsidRPr="00CB5908">
        <w:rPr>
          <w:rFonts w:ascii="Times New Roman Tj" w:hAnsi="Times New Roman Tj" w:cs="Times New Roman"/>
          <w:b/>
          <w:i w:val="0"/>
          <w:iCs w:val="0"/>
          <w:sz w:val="28"/>
          <w:szCs w:val="28"/>
          <w:lang w:val="tt-RU"/>
        </w:rPr>
        <w:t xml:space="preserve"> </w:t>
      </w:r>
    </w:p>
    <w:p w:rsidR="006C0753" w:rsidRDefault="006C0753" w:rsidP="006C0753">
      <w:pPr>
        <w:autoSpaceDE w:val="0"/>
        <w:autoSpaceDN w:val="0"/>
        <w:adjustRightInd w:val="0"/>
        <w:ind w:firstLine="709"/>
        <w:jc w:val="center"/>
        <w:rPr>
          <w:rFonts w:ascii="Times New Roman Tj" w:eastAsia="TimesNewRomanPSMT" w:hAnsi="Times New Roman Tj"/>
          <w:b/>
          <w:bCs/>
          <w:i/>
          <w:iCs/>
          <w:sz w:val="28"/>
          <w:szCs w:val="28"/>
          <w:lang w:val="tt-RU"/>
        </w:rPr>
      </w:pPr>
    </w:p>
    <w:p w:rsidR="009D3CA5" w:rsidRPr="00D8041F" w:rsidRDefault="009D3CA5" w:rsidP="00287123">
      <w:pPr>
        <w:spacing w:line="240" w:lineRule="auto"/>
        <w:jc w:val="center"/>
        <w:rPr>
          <w:rFonts w:ascii="Times New Roman Tj" w:hAnsi="Times New Roman Tj"/>
          <w:b/>
          <w:sz w:val="28"/>
          <w:szCs w:val="28"/>
        </w:rPr>
      </w:pPr>
      <w:r w:rsidRPr="00D8041F">
        <w:rPr>
          <w:rFonts w:ascii="Times New Roman Tj" w:hAnsi="Times New Roman Tj"/>
          <w:b/>
          <w:sz w:val="28"/>
          <w:szCs w:val="28"/>
        </w:rPr>
        <w:t>СРАВНИТЕЛЬНАЯ ПЕДАГОГИКА И ЕЁ РОЛЬ В РАЗВИТИИ</w:t>
      </w:r>
    </w:p>
    <w:p w:rsidR="009D3CA5" w:rsidRPr="00D8041F" w:rsidRDefault="009D3CA5" w:rsidP="00287123">
      <w:pPr>
        <w:spacing w:line="240" w:lineRule="auto"/>
        <w:jc w:val="center"/>
        <w:rPr>
          <w:rFonts w:ascii="Times New Roman Tj" w:hAnsi="Times New Roman Tj"/>
          <w:b/>
          <w:sz w:val="28"/>
          <w:szCs w:val="28"/>
        </w:rPr>
      </w:pPr>
      <w:r w:rsidRPr="00D8041F">
        <w:rPr>
          <w:rFonts w:ascii="Times New Roman Tj" w:hAnsi="Times New Roman Tj"/>
          <w:b/>
          <w:sz w:val="28"/>
          <w:szCs w:val="28"/>
        </w:rPr>
        <w:t>МЕЖДУНАРОДНОГО СОТРУДНИЧЕСТВА</w:t>
      </w:r>
    </w:p>
    <w:p w:rsidR="009D3CA5" w:rsidRPr="00D8041F" w:rsidRDefault="009D3CA5" w:rsidP="009D3CA5">
      <w:pPr>
        <w:spacing w:line="360" w:lineRule="auto"/>
        <w:jc w:val="right"/>
        <w:rPr>
          <w:rFonts w:ascii="Times New Roman Tj" w:hAnsi="Times New Roman Tj"/>
          <w:b/>
          <w:sz w:val="28"/>
          <w:szCs w:val="28"/>
        </w:rPr>
      </w:pPr>
      <w:r w:rsidRPr="00D8041F">
        <w:rPr>
          <w:rFonts w:ascii="Times New Roman Tj" w:hAnsi="Times New Roman Tj"/>
          <w:b/>
          <w:sz w:val="28"/>
          <w:szCs w:val="28"/>
        </w:rPr>
        <w:t>Ирина Каримов</w:t>
      </w:r>
    </w:p>
    <w:p w:rsidR="009D3CA5" w:rsidRPr="00D8041F" w:rsidRDefault="009D3CA5" w:rsidP="009D3CA5">
      <w:pPr>
        <w:spacing w:line="360" w:lineRule="auto"/>
        <w:jc w:val="both"/>
        <w:rPr>
          <w:rFonts w:ascii="Times New Roman Tj" w:hAnsi="Times New Roman Tj"/>
          <w:bCs/>
          <w:sz w:val="28"/>
          <w:szCs w:val="28"/>
        </w:rPr>
      </w:pPr>
      <w:r w:rsidRPr="00D8041F">
        <w:rPr>
          <w:rFonts w:ascii="Times New Roman Tj" w:hAnsi="Times New Roman Tj"/>
          <w:bCs/>
          <w:sz w:val="28"/>
          <w:szCs w:val="28"/>
        </w:rPr>
        <w:t xml:space="preserve">             Сравнит</w:t>
      </w:r>
      <w:r w:rsidR="000E5219">
        <w:rPr>
          <w:rFonts w:ascii="Times New Roman Tj" w:hAnsi="Times New Roman Tj"/>
          <w:bCs/>
          <w:sz w:val="28"/>
          <w:szCs w:val="28"/>
        </w:rPr>
        <w:t>ельная педагогика, область педа</w:t>
      </w:r>
      <w:r w:rsidRPr="00D8041F">
        <w:rPr>
          <w:rFonts w:ascii="Times New Roman Tj" w:hAnsi="Times New Roman Tj"/>
          <w:bCs/>
          <w:sz w:val="28"/>
          <w:szCs w:val="28"/>
        </w:rPr>
        <w:t>г</w:t>
      </w:r>
      <w:r w:rsidR="000E5219">
        <w:rPr>
          <w:rFonts w:ascii="Times New Roman Tj" w:hAnsi="Times New Roman Tj"/>
          <w:bCs/>
          <w:sz w:val="28"/>
          <w:szCs w:val="28"/>
        </w:rPr>
        <w:t>ог</w:t>
      </w:r>
      <w:r w:rsidRPr="00D8041F">
        <w:rPr>
          <w:rFonts w:ascii="Times New Roman Tj" w:hAnsi="Times New Roman Tj"/>
          <w:bCs/>
          <w:sz w:val="28"/>
          <w:szCs w:val="28"/>
        </w:rPr>
        <w:t>ической  н</w:t>
      </w:r>
      <w:r w:rsidR="000E5219">
        <w:rPr>
          <w:rFonts w:ascii="Times New Roman Tj" w:hAnsi="Times New Roman Tj"/>
          <w:bCs/>
          <w:sz w:val="28"/>
          <w:szCs w:val="28"/>
        </w:rPr>
        <w:t>ауки, изучающая преимущественно</w:t>
      </w:r>
      <w:r w:rsidRPr="00D8041F">
        <w:rPr>
          <w:rFonts w:ascii="Times New Roman Tj" w:hAnsi="Times New Roman Tj"/>
          <w:bCs/>
          <w:sz w:val="28"/>
          <w:szCs w:val="28"/>
        </w:rPr>
        <w:t xml:space="preserve"> закономерности и тенденции развития </w:t>
      </w:r>
      <w:r w:rsidRPr="00D8041F">
        <w:rPr>
          <w:rFonts w:ascii="Times New Roman Tj" w:hAnsi="Times New Roman Tj"/>
          <w:bCs/>
          <w:sz w:val="28"/>
          <w:szCs w:val="28"/>
        </w:rPr>
        <w:lastRenderedPageBreak/>
        <w:t>пед</w:t>
      </w:r>
      <w:r w:rsidR="000E5219">
        <w:rPr>
          <w:rFonts w:ascii="Times New Roman Tj" w:hAnsi="Times New Roman Tj"/>
          <w:bCs/>
          <w:sz w:val="28"/>
          <w:szCs w:val="28"/>
        </w:rPr>
        <w:t>агогической</w:t>
      </w:r>
      <w:r w:rsidRPr="00D8041F">
        <w:rPr>
          <w:rFonts w:ascii="Times New Roman Tj" w:hAnsi="Times New Roman Tj"/>
          <w:bCs/>
          <w:sz w:val="28"/>
          <w:szCs w:val="28"/>
        </w:rPr>
        <w:t>. теории и практики в различных странах и регионах мира, а также соотношение их всеобщих тенденций, национальной и региональной специфики</w:t>
      </w:r>
      <w:r w:rsidR="000E5219">
        <w:rPr>
          <w:rFonts w:ascii="Times New Roman Tj" w:hAnsi="Times New Roman Tj"/>
          <w:bCs/>
          <w:sz w:val="28"/>
          <w:szCs w:val="28"/>
        </w:rPr>
        <w:t>. В</w:t>
      </w:r>
      <w:r w:rsidRPr="00D8041F">
        <w:rPr>
          <w:rFonts w:ascii="Times New Roman Tj" w:hAnsi="Times New Roman Tj"/>
          <w:bCs/>
          <w:sz w:val="28"/>
          <w:szCs w:val="28"/>
        </w:rPr>
        <w:t>ыявляет формы и способы взаимообогащения национальных образовательных   систем путем использования ими зарубежного опыта.</w:t>
      </w:r>
    </w:p>
    <w:p w:rsidR="009D3CA5" w:rsidRPr="00D8041F" w:rsidRDefault="009D3CA5" w:rsidP="009D3CA5">
      <w:pPr>
        <w:spacing w:line="360" w:lineRule="auto"/>
        <w:jc w:val="both"/>
        <w:rPr>
          <w:rFonts w:ascii="Times New Roman Tj" w:hAnsi="Times New Roman Tj"/>
          <w:bCs/>
          <w:sz w:val="28"/>
          <w:szCs w:val="28"/>
        </w:rPr>
      </w:pPr>
      <w:r w:rsidRPr="00D8041F">
        <w:rPr>
          <w:rFonts w:ascii="Times New Roman Tj" w:hAnsi="Times New Roman Tj"/>
          <w:bCs/>
          <w:sz w:val="28"/>
          <w:szCs w:val="28"/>
        </w:rPr>
        <w:t xml:space="preserve">            Среди многочисл</w:t>
      </w:r>
      <w:r w:rsidR="000E5219">
        <w:rPr>
          <w:rFonts w:ascii="Times New Roman Tj" w:hAnsi="Times New Roman Tj"/>
          <w:bCs/>
          <w:sz w:val="28"/>
          <w:szCs w:val="28"/>
        </w:rPr>
        <w:t>енных</w:t>
      </w:r>
      <w:r w:rsidRPr="00D8041F">
        <w:rPr>
          <w:rFonts w:ascii="Times New Roman Tj" w:hAnsi="Times New Roman Tj"/>
          <w:bCs/>
          <w:sz w:val="28"/>
          <w:szCs w:val="28"/>
        </w:rPr>
        <w:t xml:space="preserve"> задач, стоящих </w:t>
      </w:r>
      <w:r w:rsidR="000E5219">
        <w:rPr>
          <w:rFonts w:ascii="Times New Roman Tj" w:hAnsi="Times New Roman Tj"/>
          <w:bCs/>
          <w:sz w:val="28"/>
          <w:szCs w:val="28"/>
        </w:rPr>
        <w:t>перед  сравни тельной педагогикой</w:t>
      </w:r>
      <w:r w:rsidRPr="00D8041F">
        <w:rPr>
          <w:rFonts w:ascii="Times New Roman Tj" w:hAnsi="Times New Roman Tj"/>
          <w:bCs/>
          <w:sz w:val="28"/>
          <w:szCs w:val="28"/>
        </w:rPr>
        <w:t>, актуальны исследования причин и механизмов мирового кризиса образования, особенностей его проявления в различных странах для того, чтобы прогнозировать кризисные явления и по возм</w:t>
      </w:r>
      <w:r w:rsidR="000E5219">
        <w:rPr>
          <w:rFonts w:ascii="Times New Roman Tj" w:hAnsi="Times New Roman Tj"/>
          <w:bCs/>
          <w:sz w:val="28"/>
          <w:szCs w:val="28"/>
        </w:rPr>
        <w:t>ожности смягча</w:t>
      </w:r>
      <w:r w:rsidRPr="00D8041F">
        <w:rPr>
          <w:rFonts w:ascii="Times New Roman Tj" w:hAnsi="Times New Roman Tj"/>
          <w:bCs/>
          <w:sz w:val="28"/>
          <w:szCs w:val="28"/>
        </w:rPr>
        <w:t xml:space="preserve">ть их влияние. </w:t>
      </w:r>
    </w:p>
    <w:p w:rsidR="009D3CA5" w:rsidRPr="00D8041F" w:rsidRDefault="009D3CA5" w:rsidP="009D3CA5">
      <w:pPr>
        <w:spacing w:line="360" w:lineRule="auto"/>
        <w:rPr>
          <w:rFonts w:ascii="Times New Roman Tj" w:hAnsi="Times New Roman Tj"/>
          <w:b/>
          <w:sz w:val="28"/>
          <w:szCs w:val="28"/>
        </w:rPr>
      </w:pPr>
      <w:r w:rsidRPr="00D8041F">
        <w:rPr>
          <w:rFonts w:ascii="Times New Roman Tj" w:hAnsi="Times New Roman Tj"/>
          <w:b/>
          <w:sz w:val="28"/>
          <w:szCs w:val="28"/>
        </w:rPr>
        <w:t xml:space="preserve">           Базовые понятия: </w:t>
      </w:r>
      <w:r w:rsidRPr="00D8041F">
        <w:rPr>
          <w:rFonts w:ascii="Times New Roman Tj" w:hAnsi="Times New Roman Tj"/>
          <w:bCs/>
          <w:i/>
          <w:iCs/>
          <w:sz w:val="28"/>
          <w:szCs w:val="28"/>
        </w:rPr>
        <w:t>сравн</w:t>
      </w:r>
      <w:r w:rsidR="000E5219">
        <w:rPr>
          <w:rFonts w:ascii="Times New Roman Tj" w:hAnsi="Times New Roman Tj"/>
          <w:bCs/>
          <w:i/>
          <w:iCs/>
          <w:sz w:val="28"/>
          <w:szCs w:val="28"/>
        </w:rPr>
        <w:t>ительная педагогика, образование,  прогнозирование</w:t>
      </w:r>
      <w:r w:rsidRPr="00D8041F">
        <w:rPr>
          <w:rFonts w:ascii="Times New Roman Tj" w:hAnsi="Times New Roman Tj"/>
          <w:bCs/>
          <w:i/>
          <w:iCs/>
          <w:sz w:val="28"/>
          <w:szCs w:val="28"/>
        </w:rPr>
        <w:t>, глобализация,  сравнение, парадигма, интеграция, реализация, воспитание,  международные связи</w:t>
      </w:r>
      <w:r w:rsidRPr="00D8041F">
        <w:rPr>
          <w:rFonts w:ascii="Times New Roman Tj" w:hAnsi="Times New Roman Tj"/>
          <w:bCs/>
          <w:sz w:val="28"/>
          <w:szCs w:val="28"/>
        </w:rPr>
        <w:t>.</w:t>
      </w:r>
    </w:p>
    <w:p w:rsidR="00A33497" w:rsidRPr="00206A57" w:rsidRDefault="00A33497" w:rsidP="00A33497">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COMPARATIVE PEDAGOGY AND ITS ROLE IN PROMOTING INTERNATIONAL COOPERATION</w:t>
      </w:r>
    </w:p>
    <w:p w:rsidR="00A33497" w:rsidRPr="00206A57" w:rsidRDefault="00A33497" w:rsidP="00A33497">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Irina Karimova</w:t>
      </w:r>
    </w:p>
    <w:p w:rsidR="00A33497" w:rsidRPr="008C6DDD" w:rsidRDefault="00A33497" w:rsidP="0028692F">
      <w:pPr>
        <w:shd w:val="clear" w:color="auto" w:fill="FFFFFF"/>
        <w:spacing w:before="100" w:beforeAutospacing="1" w:after="0" w:line="240" w:lineRule="auto"/>
        <w:ind w:firstLine="567"/>
        <w:jc w:val="both"/>
        <w:rPr>
          <w:rFonts w:ascii="Times New Roman" w:eastAsia="Times New Roman" w:hAnsi="Times New Roman" w:cs="Times New Roman"/>
          <w:color w:val="000000"/>
          <w:sz w:val="27"/>
          <w:szCs w:val="27"/>
          <w:lang w:val="en-US"/>
        </w:rPr>
      </w:pPr>
      <w:r w:rsidRPr="00206A57">
        <w:rPr>
          <w:rFonts w:ascii="Times New Roman" w:eastAsia="Times New Roman" w:hAnsi="Times New Roman" w:cs="Times New Roman"/>
          <w:color w:val="000000"/>
          <w:sz w:val="27"/>
          <w:szCs w:val="27"/>
          <w:lang w:val="en-US"/>
        </w:rPr>
        <w:t>Comparative pedagogy, science that studies the pedogogical area mainly maps, plan status, patterns and trends of the pedogogical theory and practice in different countries and regions of the world, as well as general trends, the ratio of their national and regional specificities; identifies the form and methods for enrichment of national educational systems through the use of foreign experience. Among the wider challenges of comparative pedagogics, relevant studies on the causes and mechanisms of the global crisis, peculiarities of its manifestations in different countries in order to anticipate the crisis and to mitigate their impact.</w:t>
      </w:r>
    </w:p>
    <w:p w:rsidR="00A33497" w:rsidRPr="00206A57" w:rsidRDefault="00A33497" w:rsidP="0028692F">
      <w:pPr>
        <w:shd w:val="clear" w:color="auto" w:fill="FFFFFF"/>
        <w:spacing w:before="100" w:beforeAutospacing="1" w:after="0" w:line="240" w:lineRule="auto"/>
        <w:ind w:firstLine="709"/>
        <w:rPr>
          <w:rFonts w:ascii="Times New Roman" w:eastAsia="Times New Roman" w:hAnsi="Times New Roman" w:cs="Times New Roman"/>
          <w:i/>
          <w:color w:val="000000"/>
          <w:sz w:val="16"/>
          <w:szCs w:val="16"/>
          <w:lang w:val="en-US"/>
        </w:rPr>
      </w:pPr>
      <w:r w:rsidRPr="00206A57">
        <w:rPr>
          <w:rFonts w:ascii="Times New Roman" w:eastAsia="Times New Roman" w:hAnsi="Times New Roman" w:cs="Times New Roman"/>
          <w:color w:val="000000"/>
          <w:sz w:val="27"/>
          <w:szCs w:val="27"/>
          <w:lang w:val="en-US"/>
        </w:rPr>
        <w:t xml:space="preserve"> </w:t>
      </w:r>
      <w:r w:rsidRPr="00206A57">
        <w:rPr>
          <w:rFonts w:ascii="Times New Roman" w:eastAsia="Times New Roman" w:hAnsi="Times New Roman" w:cs="Times New Roman"/>
          <w:b/>
          <w:color w:val="000000"/>
          <w:sz w:val="27"/>
          <w:szCs w:val="27"/>
          <w:lang w:val="en-US"/>
        </w:rPr>
        <w:t>Key words:</w:t>
      </w:r>
      <w:r w:rsidRPr="00206A57">
        <w:rPr>
          <w:rFonts w:ascii="Times New Roman" w:eastAsia="Times New Roman" w:hAnsi="Times New Roman" w:cs="Times New Roman"/>
          <w:color w:val="000000"/>
          <w:sz w:val="27"/>
          <w:szCs w:val="27"/>
          <w:lang w:val="en-US"/>
        </w:rPr>
        <w:t xml:space="preserve"> </w:t>
      </w:r>
      <w:r w:rsidRPr="00206A57">
        <w:rPr>
          <w:rFonts w:ascii="Times New Roman" w:eastAsia="Times New Roman" w:hAnsi="Times New Roman" w:cs="Times New Roman"/>
          <w:i/>
          <w:color w:val="000000"/>
          <w:sz w:val="27"/>
          <w:szCs w:val="27"/>
          <w:lang w:val="en-US"/>
        </w:rPr>
        <w:t>comparative pedagogy, education, forecasting, globalisation, comparison, paradigm, integration, implementation, international relations.</w:t>
      </w:r>
    </w:p>
    <w:p w:rsidR="009D3CA5" w:rsidRPr="00A33497" w:rsidRDefault="009D3CA5" w:rsidP="009D3CA5">
      <w:pPr>
        <w:spacing w:line="360" w:lineRule="auto"/>
        <w:rPr>
          <w:rFonts w:ascii="Times New Roman Tj" w:hAnsi="Times New Roman Tj"/>
          <w:bCs/>
          <w:i/>
          <w:sz w:val="28"/>
          <w:szCs w:val="28"/>
          <w:lang w:val="en-US"/>
        </w:rPr>
      </w:pPr>
    </w:p>
    <w:p w:rsidR="009D3CA5" w:rsidRPr="00A33497" w:rsidRDefault="009D3CA5" w:rsidP="009D3CA5">
      <w:pPr>
        <w:spacing w:line="360" w:lineRule="auto"/>
        <w:rPr>
          <w:rFonts w:ascii="Times New Roman Tj" w:hAnsi="Times New Roman Tj"/>
          <w:bCs/>
          <w:sz w:val="28"/>
          <w:szCs w:val="28"/>
          <w:lang w:val="en-US"/>
        </w:rPr>
      </w:pPr>
    </w:p>
    <w:p w:rsidR="009D3CA5" w:rsidRPr="00A33497" w:rsidRDefault="009D3CA5" w:rsidP="009D3CA5">
      <w:pPr>
        <w:spacing w:line="360" w:lineRule="auto"/>
        <w:rPr>
          <w:rFonts w:ascii="Times New Roman Tj" w:hAnsi="Times New Roman Tj"/>
          <w:bCs/>
          <w:sz w:val="28"/>
          <w:szCs w:val="28"/>
          <w:lang w:val="en-US"/>
        </w:rPr>
      </w:pPr>
    </w:p>
    <w:p w:rsidR="009D3CA5" w:rsidRPr="00A33497" w:rsidRDefault="009D3CA5" w:rsidP="009D3CA5">
      <w:pPr>
        <w:spacing w:line="360" w:lineRule="auto"/>
        <w:rPr>
          <w:rFonts w:ascii="Times New Roman Tj" w:hAnsi="Times New Roman Tj"/>
          <w:bCs/>
          <w:sz w:val="28"/>
          <w:szCs w:val="28"/>
          <w:lang w:val="en-US"/>
        </w:rPr>
      </w:pPr>
    </w:p>
    <w:p w:rsidR="008A3A17" w:rsidRPr="00D8041F" w:rsidRDefault="008A3A17" w:rsidP="008A3A17">
      <w:pPr>
        <w:tabs>
          <w:tab w:val="left" w:pos="4500"/>
        </w:tabs>
        <w:spacing w:line="360" w:lineRule="auto"/>
        <w:jc w:val="center"/>
        <w:rPr>
          <w:rFonts w:ascii="Times New Roman Tj" w:hAnsi="Times New Roman Tj"/>
          <w:b/>
          <w:bCs/>
          <w:i/>
          <w:iCs/>
          <w:sz w:val="28"/>
          <w:szCs w:val="28"/>
          <w:lang w:bidi="fa-IR"/>
        </w:rPr>
      </w:pPr>
      <w:r w:rsidRPr="00D8041F">
        <w:rPr>
          <w:rFonts w:ascii="Times New Roman Tj" w:hAnsi="Times New Roman Tj"/>
          <w:b/>
          <w:bCs/>
          <w:i/>
          <w:iCs/>
          <w:sz w:val="28"/>
          <w:szCs w:val="28"/>
          <w:lang w:bidi="fa-IR"/>
        </w:rPr>
        <w:t>МЕРОСИ НИЁГОН</w:t>
      </w:r>
    </w:p>
    <w:p w:rsidR="008A3A17" w:rsidRPr="00D8041F" w:rsidRDefault="00E6087E" w:rsidP="008A3A17">
      <w:pPr>
        <w:tabs>
          <w:tab w:val="left" w:pos="4500"/>
        </w:tabs>
        <w:spacing w:line="360" w:lineRule="auto"/>
        <w:jc w:val="center"/>
        <w:rPr>
          <w:rFonts w:ascii="Times New Roman Tj" w:hAnsi="Times New Roman Tj"/>
          <w:b/>
          <w:bCs/>
          <w:i/>
          <w:iCs/>
          <w:sz w:val="28"/>
          <w:szCs w:val="28"/>
          <w:lang w:bidi="fa-IR"/>
        </w:rPr>
      </w:pPr>
      <w:r>
        <w:rPr>
          <w:rFonts w:ascii="Times New Roman Tj" w:hAnsi="Times New Roman Tj"/>
          <w:b/>
          <w:bCs/>
          <w:i/>
          <w:iCs/>
          <w:sz w:val="28"/>
          <w:szCs w:val="28"/>
          <w:lang w:bidi="fa-IR"/>
        </w:rPr>
        <w:lastRenderedPageBreak/>
        <w:t>ПЕДАГОГИЧЕСКОЕ НАСЛЕДИЕ</w:t>
      </w:r>
    </w:p>
    <w:p w:rsidR="009D3CA5" w:rsidRPr="00D8041F" w:rsidRDefault="009D3CA5" w:rsidP="0028692F">
      <w:pPr>
        <w:spacing w:after="120" w:line="240" w:lineRule="auto"/>
        <w:ind w:firstLine="709"/>
        <w:rPr>
          <w:rFonts w:ascii="Times New Roman Tj" w:hAnsi="Times New Roman Tj"/>
          <w:b/>
          <w:sz w:val="28"/>
          <w:szCs w:val="28"/>
          <w:lang w:val="tt-RU"/>
        </w:rPr>
      </w:pPr>
      <w:r w:rsidRPr="00D8041F">
        <w:rPr>
          <w:rFonts w:ascii="Times New Roman Tj" w:hAnsi="Times New Roman Tj"/>
          <w:b/>
          <w:sz w:val="28"/>
          <w:szCs w:val="28"/>
          <w:lang w:val="tt-RU"/>
        </w:rPr>
        <w:t xml:space="preserve">АРЗИШЊОИ МАЪНАВИИ МИЛЛАТИ  ТОЉИК  </w:t>
      </w:r>
    </w:p>
    <w:p w:rsidR="009D3CA5" w:rsidRPr="00D8041F" w:rsidRDefault="00287123" w:rsidP="0028692F">
      <w:pPr>
        <w:spacing w:after="120" w:line="240" w:lineRule="auto"/>
        <w:ind w:firstLine="709"/>
        <w:jc w:val="center"/>
        <w:rPr>
          <w:rFonts w:ascii="Times New Roman Tj" w:hAnsi="Times New Roman Tj"/>
          <w:b/>
          <w:sz w:val="28"/>
          <w:szCs w:val="28"/>
        </w:rPr>
      </w:pPr>
      <w:r w:rsidRPr="00D8041F">
        <w:rPr>
          <w:rFonts w:ascii="Times New Roman Tj" w:hAnsi="Times New Roman Tj"/>
          <w:b/>
          <w:noProof/>
          <w:sz w:val="28"/>
          <w:szCs w:val="28"/>
        </w:rPr>
        <w:drawing>
          <wp:anchor distT="0" distB="0" distL="114300" distR="114300" simplePos="0" relativeHeight="251654656" behindDoc="1" locked="0" layoutInCell="1" allowOverlap="1">
            <wp:simplePos x="0" y="0"/>
            <wp:positionH relativeFrom="column">
              <wp:posOffset>4726305</wp:posOffset>
            </wp:positionH>
            <wp:positionV relativeFrom="paragraph">
              <wp:posOffset>46990</wp:posOffset>
            </wp:positionV>
            <wp:extent cx="1160780" cy="1584325"/>
            <wp:effectExtent l="19050" t="0" r="1270" b="0"/>
            <wp:wrapTight wrapText="bothSides">
              <wp:wrapPolygon edited="0">
                <wp:start x="-354" y="0"/>
                <wp:lineTo x="-354" y="21297"/>
                <wp:lineTo x="21624" y="21297"/>
                <wp:lineTo x="21624" y="0"/>
                <wp:lineTo x="-354"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lum contrast="40000"/>
                    </a:blip>
                    <a:srcRect l="24199" t="15327" r="19781" b="25015"/>
                    <a:stretch>
                      <a:fillRect/>
                    </a:stretch>
                  </pic:blipFill>
                  <pic:spPr bwMode="auto">
                    <a:xfrm>
                      <a:off x="0" y="0"/>
                      <a:ext cx="1160780" cy="1584325"/>
                    </a:xfrm>
                    <a:prstGeom prst="rect">
                      <a:avLst/>
                    </a:prstGeom>
                    <a:noFill/>
                  </pic:spPr>
                </pic:pic>
              </a:graphicData>
            </a:graphic>
          </wp:anchor>
        </w:drawing>
      </w:r>
      <w:r w:rsidR="009D3CA5" w:rsidRPr="00D8041F">
        <w:rPr>
          <w:rFonts w:ascii="Times New Roman Tj" w:hAnsi="Times New Roman Tj"/>
          <w:b/>
          <w:sz w:val="28"/>
          <w:szCs w:val="28"/>
        </w:rPr>
        <w:t>ДАР КОНТЕКСТИ ТАМАДДУНИ УМУМИБАШАРЇ</w:t>
      </w:r>
    </w:p>
    <w:p w:rsidR="00287123" w:rsidRPr="00D8041F" w:rsidRDefault="00287123" w:rsidP="00287123">
      <w:pPr>
        <w:spacing w:line="240" w:lineRule="auto"/>
        <w:ind w:firstLine="709"/>
        <w:jc w:val="center"/>
        <w:rPr>
          <w:rFonts w:ascii="Times New Roman Tj" w:hAnsi="Times New Roman Tj"/>
          <w:b/>
          <w:sz w:val="28"/>
          <w:szCs w:val="28"/>
        </w:rPr>
      </w:pPr>
    </w:p>
    <w:p w:rsidR="00287123" w:rsidRPr="00D8041F" w:rsidRDefault="00287123" w:rsidP="00287123">
      <w:pPr>
        <w:spacing w:line="240" w:lineRule="auto"/>
        <w:ind w:firstLine="709"/>
        <w:jc w:val="center"/>
        <w:rPr>
          <w:rFonts w:ascii="Times New Roman Tj" w:hAnsi="Times New Roman Tj"/>
          <w:b/>
          <w:sz w:val="28"/>
          <w:szCs w:val="28"/>
        </w:rPr>
      </w:pPr>
    </w:p>
    <w:p w:rsidR="00287123" w:rsidRPr="00D8041F" w:rsidRDefault="00287123" w:rsidP="00287123">
      <w:pPr>
        <w:spacing w:line="240" w:lineRule="auto"/>
        <w:ind w:firstLine="709"/>
        <w:jc w:val="center"/>
        <w:rPr>
          <w:rFonts w:ascii="Times New Roman Tj" w:hAnsi="Times New Roman Tj"/>
          <w:b/>
          <w:sz w:val="28"/>
          <w:szCs w:val="28"/>
        </w:rPr>
      </w:pPr>
    </w:p>
    <w:p w:rsidR="00287123" w:rsidRPr="00D8041F" w:rsidRDefault="00287123" w:rsidP="009D3CA5">
      <w:pPr>
        <w:spacing w:line="360" w:lineRule="auto"/>
        <w:ind w:firstLine="709"/>
        <w:jc w:val="center"/>
        <w:rPr>
          <w:rFonts w:ascii="Times New Roman Tj" w:hAnsi="Times New Roman Tj"/>
          <w:b/>
          <w:sz w:val="28"/>
          <w:szCs w:val="28"/>
        </w:rPr>
      </w:pPr>
    </w:p>
    <w:p w:rsidR="00287123" w:rsidRPr="00D8041F" w:rsidRDefault="00287123" w:rsidP="00287123">
      <w:pPr>
        <w:spacing w:after="120" w:line="360" w:lineRule="auto"/>
        <w:jc w:val="right"/>
        <w:rPr>
          <w:rFonts w:ascii="Times New Roman Tj" w:hAnsi="Times New Roman Tj"/>
          <w:b/>
          <w:sz w:val="28"/>
          <w:szCs w:val="28"/>
          <w:lang w:val="tt-RU"/>
        </w:rPr>
      </w:pPr>
      <w:r w:rsidRPr="00D8041F">
        <w:rPr>
          <w:rFonts w:ascii="Times New Roman Tj" w:hAnsi="Times New Roman Tj"/>
          <w:b/>
          <w:sz w:val="28"/>
          <w:szCs w:val="28"/>
          <w:lang w:val="tt-RU"/>
        </w:rPr>
        <w:t>Мањмадулло ЛУТФУЛЛОЕВ</w:t>
      </w:r>
    </w:p>
    <w:p w:rsidR="009D3CA5" w:rsidRPr="00D8041F" w:rsidRDefault="00287123" w:rsidP="009D3CA5">
      <w:pPr>
        <w:spacing w:line="360" w:lineRule="auto"/>
        <w:ind w:firstLine="709"/>
        <w:jc w:val="center"/>
        <w:rPr>
          <w:rFonts w:ascii="Times New Roman Tj" w:hAnsi="Times New Roman Tj"/>
          <w:b/>
          <w:sz w:val="28"/>
          <w:szCs w:val="28"/>
          <w:lang w:val="tt-RU"/>
        </w:rPr>
      </w:pPr>
      <w:r w:rsidRPr="00D8041F">
        <w:rPr>
          <w:rFonts w:ascii="Times New Roman Tj" w:hAnsi="Times New Roman Tj"/>
          <w:b/>
          <w:sz w:val="28"/>
          <w:szCs w:val="28"/>
          <w:lang w:val="tt-RU"/>
        </w:rPr>
        <w:t>Академияи тањсилоти Тољикистон</w:t>
      </w:r>
    </w:p>
    <w:p w:rsidR="009D3CA5" w:rsidRPr="00D8041F" w:rsidRDefault="00F14ED9" w:rsidP="00F14ED9">
      <w:pPr>
        <w:spacing w:after="0" w:line="360" w:lineRule="auto"/>
        <w:ind w:firstLine="709"/>
        <w:jc w:val="both"/>
        <w:rPr>
          <w:rFonts w:ascii="Times New Roman Tj" w:hAnsi="Times New Roman Tj"/>
          <w:sz w:val="28"/>
          <w:szCs w:val="28"/>
          <w:lang w:val="tt-RU"/>
        </w:rPr>
      </w:pPr>
      <w:r>
        <w:rPr>
          <w:rFonts w:ascii="Times New Roman Tj" w:hAnsi="Times New Roman Tj"/>
          <w:sz w:val="28"/>
          <w:szCs w:val="28"/>
          <w:lang w:val="tt-RU"/>
        </w:rPr>
        <w:t>Арзиш, ки дар луѓ</w:t>
      </w:r>
      <w:r w:rsidR="009D3CA5" w:rsidRPr="00D8041F">
        <w:rPr>
          <w:rFonts w:ascii="Times New Roman Tj" w:hAnsi="Times New Roman Tj"/>
          <w:sz w:val="28"/>
          <w:szCs w:val="28"/>
          <w:lang w:val="tt-RU"/>
        </w:rPr>
        <w:t>атномањо ба маъноњои бањо, ќимат, ќиматбањо, ќадр… меояд, мафњуми фалсафї, сотсиологї, адабї ва педагогї мебошад. Тањти маф</w:t>
      </w:r>
      <w:r>
        <w:rPr>
          <w:rFonts w:ascii="Times New Roman Tj" w:hAnsi="Times New Roman Tj"/>
          <w:sz w:val="28"/>
          <w:szCs w:val="28"/>
          <w:lang w:val="tt-RU"/>
        </w:rPr>
        <w:t>њуми арзишњо рукнњои махсуси муќарраргардидаи иљтимоии љомеа дар назар доршта мешавад. Онро дар мавыриди чизњои</w:t>
      </w:r>
      <w:r w:rsidR="009D3CA5" w:rsidRPr="00D8041F">
        <w:rPr>
          <w:rFonts w:ascii="Times New Roman Tj" w:hAnsi="Times New Roman Tj"/>
          <w:sz w:val="28"/>
          <w:szCs w:val="28"/>
          <w:lang w:val="tt-RU"/>
        </w:rPr>
        <w:t xml:space="preserve">, </w:t>
      </w:r>
      <w:r>
        <w:rPr>
          <w:rFonts w:ascii="Times New Roman Tj" w:hAnsi="Times New Roman Tj"/>
          <w:sz w:val="28"/>
          <w:szCs w:val="28"/>
          <w:lang w:val="tt-RU"/>
        </w:rPr>
        <w:t xml:space="preserve">  савоб</w:t>
      </w:r>
      <w:r w:rsidR="009D3CA5" w:rsidRPr="00D8041F">
        <w:rPr>
          <w:rFonts w:ascii="Times New Roman Tj" w:hAnsi="Times New Roman Tj"/>
          <w:sz w:val="28"/>
          <w:szCs w:val="28"/>
          <w:lang w:val="tt-RU"/>
        </w:rPr>
        <w:t xml:space="preserve"> раво</w:t>
      </w:r>
      <w:r>
        <w:rPr>
          <w:rFonts w:ascii="Times New Roman Tj" w:hAnsi="Times New Roman Tj"/>
          <w:sz w:val="28"/>
          <w:szCs w:val="28"/>
          <w:lang w:val="tt-RU"/>
        </w:rPr>
        <w:t>, истифода мекунанд.</w:t>
      </w:r>
      <w:r w:rsidR="009D3CA5" w:rsidRPr="00D8041F">
        <w:rPr>
          <w:rFonts w:ascii="Times New Roman Tj" w:hAnsi="Times New Roman Tj"/>
          <w:sz w:val="28"/>
          <w:szCs w:val="28"/>
          <w:lang w:val="tt-RU"/>
        </w:rPr>
        <w:t xml:space="preserve">  Ѓайр аз ин арзиш њамчун шакли</w:t>
      </w:r>
      <w:r>
        <w:rPr>
          <w:rFonts w:ascii="Times New Roman Tj" w:hAnsi="Times New Roman Tj"/>
          <w:sz w:val="28"/>
          <w:szCs w:val="28"/>
          <w:lang w:val="tt-RU"/>
        </w:rPr>
        <w:t xml:space="preserve"> шуури љамъиятї (њаќќу ноњаќ) ба</w:t>
      </w:r>
      <w:r w:rsidR="009D3CA5" w:rsidRPr="00D8041F">
        <w:rPr>
          <w:rFonts w:ascii="Times New Roman Tj" w:hAnsi="Times New Roman Tj"/>
          <w:sz w:val="28"/>
          <w:szCs w:val="28"/>
          <w:lang w:val="tt-RU"/>
        </w:rPr>
        <w:t xml:space="preserve"> њодиса ва воќеањои љамъиятї тобишњои гуногун дода, онњоро маъќул медонад, ё рад мекунад ва дар ин маъно яке аз меъёрњои зиндагии инсон дар њаёт ба шумор меравад.</w:t>
      </w:r>
    </w:p>
    <w:p w:rsidR="009D3CA5" w:rsidRPr="00D8041F" w:rsidRDefault="009D3CA5" w:rsidP="00287123">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 xml:space="preserve">Муњимтарин меъёри арзишњои умумибашарї ин аст, </w:t>
      </w:r>
      <w:r w:rsidR="00F14ED9">
        <w:rPr>
          <w:rFonts w:ascii="Times New Roman Tj" w:hAnsi="Times New Roman Tj"/>
          <w:sz w:val="28"/>
          <w:szCs w:val="28"/>
          <w:lang w:val="tt-RU"/>
        </w:rPr>
        <w:t xml:space="preserve">ки аксарияти халќњои </w:t>
      </w:r>
      <w:r w:rsidRPr="00D8041F">
        <w:rPr>
          <w:rFonts w:ascii="Times New Roman Tj" w:hAnsi="Times New Roman Tj"/>
          <w:sz w:val="28"/>
          <w:szCs w:val="28"/>
          <w:lang w:val="tt-RU"/>
        </w:rPr>
        <w:t xml:space="preserve"> рўи замин онњоро њамчун меъёри зиндагї  меписанданд.</w:t>
      </w:r>
    </w:p>
    <w:p w:rsidR="009D3CA5" w:rsidRPr="00D8041F" w:rsidRDefault="009D3CA5" w:rsidP="00287123">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Арзишњо аз рўї ањамият ва миќёс ба ду гурўњ таќсим мешаванд: а) арзишњои миллї; б) арзишњои умумибашарї.</w:t>
      </w:r>
    </w:p>
    <w:p w:rsidR="009D3CA5" w:rsidRPr="00D8041F" w:rsidRDefault="009D3CA5" w:rsidP="00287123">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Арзишњои миллї хоси халќњо ва миллатњои алоњида буда</w:t>
      </w:r>
      <w:r w:rsidR="00F14ED9">
        <w:rPr>
          <w:rFonts w:ascii="Times New Roman Tj" w:hAnsi="Times New Roman Tj"/>
          <w:sz w:val="28"/>
          <w:szCs w:val="28"/>
          <w:lang w:val="tt-RU"/>
        </w:rPr>
        <w:t>,</w:t>
      </w:r>
      <w:r w:rsidRPr="00D8041F">
        <w:rPr>
          <w:rFonts w:ascii="Times New Roman Tj" w:hAnsi="Times New Roman Tj"/>
          <w:sz w:val="28"/>
          <w:szCs w:val="28"/>
          <w:lang w:val="tt-RU"/>
        </w:rPr>
        <w:t xml:space="preserve"> тарзи зиндагї, анъана, расму оин ва муносибатњои онњоро нисбат ба воќеият ифода мекунанд. Арзишњои умумибашарї мутааллиќ ба тамоми башарият</w:t>
      </w:r>
      <w:r w:rsidR="00F14ED9">
        <w:rPr>
          <w:rFonts w:ascii="Times New Roman Tj" w:hAnsi="Times New Roman Tj"/>
          <w:sz w:val="28"/>
          <w:szCs w:val="28"/>
          <w:lang w:val="tt-RU"/>
        </w:rPr>
        <w:t xml:space="preserve"> буда, хазинаи бузургеро мемона</w:t>
      </w:r>
      <w:r w:rsidRPr="00D8041F">
        <w:rPr>
          <w:rFonts w:ascii="Times New Roman Tj" w:hAnsi="Times New Roman Tj"/>
          <w:sz w:val="28"/>
          <w:szCs w:val="28"/>
          <w:lang w:val="tt-RU"/>
        </w:rPr>
        <w:t>д, ки аз сарватњои маънавии кули миллатњо гирд оварда шудааст.</w:t>
      </w:r>
    </w:p>
    <w:p w:rsidR="009D3CA5" w:rsidRPr="00D8041F" w:rsidRDefault="00F14ED9" w:rsidP="00F14ED9">
      <w:pPr>
        <w:spacing w:after="0" w:line="360" w:lineRule="auto"/>
        <w:ind w:firstLine="709"/>
        <w:jc w:val="both"/>
        <w:rPr>
          <w:rFonts w:ascii="Times New Roman Tj" w:hAnsi="Times New Roman Tj"/>
          <w:sz w:val="28"/>
          <w:szCs w:val="28"/>
          <w:lang w:val="tt-RU"/>
        </w:rPr>
      </w:pPr>
      <w:r>
        <w:rPr>
          <w:rFonts w:ascii="Times New Roman Tj" w:hAnsi="Times New Roman Tj"/>
          <w:sz w:val="28"/>
          <w:szCs w:val="28"/>
          <w:lang w:val="tt-RU"/>
        </w:rPr>
        <w:t>Њар чие, ки</w:t>
      </w:r>
      <w:r w:rsidR="009D3CA5" w:rsidRPr="00D8041F">
        <w:rPr>
          <w:rFonts w:ascii="Times New Roman Tj" w:hAnsi="Times New Roman Tj"/>
          <w:sz w:val="28"/>
          <w:szCs w:val="28"/>
          <w:lang w:val="tt-RU"/>
        </w:rPr>
        <w:t xml:space="preserve"> бањо ё арзиши инсонро њамчун инсон муайян мекунад ва ба ў рўњ мебахшад</w:t>
      </w:r>
      <w:r>
        <w:rPr>
          <w:rFonts w:ascii="Times New Roman Tj" w:hAnsi="Times New Roman Tj"/>
          <w:sz w:val="28"/>
          <w:szCs w:val="28"/>
          <w:lang w:val="tt-RU"/>
        </w:rPr>
        <w:t xml:space="preserve"> ба , маънавиёт дахл лорад</w:t>
      </w:r>
      <w:r w:rsidR="009D3CA5" w:rsidRPr="00D8041F">
        <w:rPr>
          <w:rFonts w:ascii="Times New Roman Tj" w:hAnsi="Times New Roman Tj"/>
          <w:sz w:val="28"/>
          <w:szCs w:val="28"/>
          <w:lang w:val="tt-RU"/>
        </w:rPr>
        <w:t xml:space="preserve">. Маънавиёт чизе нест, ки ба </w:t>
      </w:r>
      <w:r w:rsidR="009D3CA5" w:rsidRPr="00D8041F">
        <w:rPr>
          <w:rFonts w:ascii="Times New Roman Tj" w:hAnsi="Times New Roman Tj"/>
          <w:sz w:val="28"/>
          <w:szCs w:val="28"/>
          <w:lang w:val="tt-RU"/>
        </w:rPr>
        <w:lastRenderedPageBreak/>
        <w:t>даст гирифта, ламс карда ва харидаю фурўхта шавад. Маънавиёт дар сифатњо ё хосиятњои худи инсон нуњуфтааст, ки дар ќобил</w:t>
      </w:r>
      <w:r>
        <w:rPr>
          <w:rFonts w:ascii="Times New Roman Tj" w:hAnsi="Times New Roman Tj"/>
          <w:sz w:val="28"/>
          <w:szCs w:val="28"/>
          <w:lang w:val="tt-RU"/>
        </w:rPr>
        <w:t>и</w:t>
      </w:r>
      <w:r w:rsidR="009D3CA5" w:rsidRPr="00D8041F">
        <w:rPr>
          <w:rFonts w:ascii="Times New Roman Tj" w:hAnsi="Times New Roman Tj"/>
          <w:sz w:val="28"/>
          <w:szCs w:val="28"/>
          <w:lang w:val="tt-RU"/>
        </w:rPr>
        <w:t xml:space="preserve">яти худшиносї, эњсоси таърих, замону фазо, ќобилияти тафаккур, </w:t>
      </w:r>
      <w:r>
        <w:rPr>
          <w:rFonts w:ascii="Times New Roman Tj" w:hAnsi="Times New Roman Tj"/>
          <w:sz w:val="28"/>
          <w:szCs w:val="28"/>
          <w:lang w:val="tt-RU"/>
        </w:rPr>
        <w:t xml:space="preserve"> омўзиши забонњо, </w:t>
      </w:r>
      <w:r w:rsidR="009D3CA5" w:rsidRPr="00D8041F">
        <w:rPr>
          <w:rFonts w:ascii="Times New Roman Tj" w:hAnsi="Times New Roman Tj"/>
          <w:sz w:val="28"/>
          <w:szCs w:val="28"/>
          <w:lang w:val="tt-RU"/>
        </w:rPr>
        <w:t xml:space="preserve"> одобу ахлоќ, дониш, мањорату малака, эљодкорї ва ѓайра ифода меёбад.</w:t>
      </w:r>
    </w:p>
    <w:p w:rsidR="009D3CA5" w:rsidRPr="00D8041F" w:rsidRDefault="009D3CA5" w:rsidP="00F14ED9">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 xml:space="preserve">Дар робита бо љисму рўњ инсон хоњишњои љисмонї дораду </w:t>
      </w:r>
      <w:r w:rsidR="00F14ED9">
        <w:rPr>
          <w:rFonts w:ascii="Times New Roman Tj" w:hAnsi="Times New Roman Tj"/>
          <w:sz w:val="28"/>
          <w:szCs w:val="28"/>
          <w:lang w:val="tt-RU"/>
        </w:rPr>
        <w:t>Аммр</w:t>
      </w:r>
      <w:r w:rsidRPr="00D8041F">
        <w:rPr>
          <w:rFonts w:ascii="Times New Roman Tj" w:hAnsi="Times New Roman Tj"/>
          <w:sz w:val="28"/>
          <w:szCs w:val="28"/>
          <w:lang w:val="tt-RU"/>
        </w:rPr>
        <w:t>хоњишњои рўњї, яъне</w:t>
      </w:r>
      <w:r w:rsidR="00F14ED9">
        <w:rPr>
          <w:rFonts w:ascii="Times New Roman Tj" w:hAnsi="Times New Roman Tj"/>
          <w:sz w:val="28"/>
          <w:szCs w:val="28"/>
          <w:lang w:val="tt-RU"/>
        </w:rPr>
        <w:t>,</w:t>
      </w:r>
      <w:r w:rsidRPr="00D8041F">
        <w:rPr>
          <w:rFonts w:ascii="Times New Roman Tj" w:hAnsi="Times New Roman Tj"/>
          <w:sz w:val="28"/>
          <w:szCs w:val="28"/>
          <w:lang w:val="tt-RU"/>
        </w:rPr>
        <w:t xml:space="preserve"> майлу хоњиш ба олами рўњї.</w:t>
      </w:r>
      <w:r w:rsidR="00F14ED9">
        <w:rPr>
          <w:rFonts w:ascii="Times New Roman Tj" w:hAnsi="Times New Roman Tj"/>
          <w:sz w:val="28"/>
          <w:szCs w:val="28"/>
          <w:lang w:val="tt-RU"/>
        </w:rPr>
        <w:t>аст.</w:t>
      </w:r>
      <w:r w:rsidRPr="00D8041F">
        <w:rPr>
          <w:rFonts w:ascii="Times New Roman Tj" w:hAnsi="Times New Roman Tj"/>
          <w:sz w:val="28"/>
          <w:szCs w:val="28"/>
          <w:lang w:val="tt-RU"/>
        </w:rPr>
        <w:t xml:space="preserve"> Њамин майлњои рўњї асоси фарњангу тамаддуни инсонро ташкил медињанд, ки ба таври дигар</w:t>
      </w:r>
      <w:r w:rsidR="00F14ED9">
        <w:rPr>
          <w:rFonts w:ascii="Times New Roman Tj" w:hAnsi="Times New Roman Tj"/>
          <w:sz w:val="28"/>
          <w:szCs w:val="28"/>
          <w:lang w:val="tt-RU"/>
        </w:rPr>
        <w:t xml:space="preserve"> онро </w:t>
      </w:r>
      <w:r w:rsidRPr="00D8041F">
        <w:rPr>
          <w:rFonts w:ascii="Times New Roman Tj" w:hAnsi="Times New Roman Tj"/>
          <w:sz w:val="28"/>
          <w:szCs w:val="28"/>
          <w:lang w:val="tt-RU"/>
        </w:rPr>
        <w:t xml:space="preserve"> маънавиёт меномем. Чизе ки маънавиётро ба ин ё он тараф – пеш, пас, ап, рост такон медињад, боло мебардорад ва ё хароб мекунад, шуур аст, ки аз се ќисми таркибї иборат мебошад: аќл, эњсос ва ирода. </w:t>
      </w:r>
      <w:r w:rsidR="00F14ED9">
        <w:rPr>
          <w:rFonts w:ascii="Times New Roman Tj" w:hAnsi="Times New Roman Tj"/>
          <w:sz w:val="28"/>
          <w:szCs w:val="28"/>
          <w:lang w:val="tt-RU"/>
        </w:rPr>
        <w:t xml:space="preserve">  В</w:t>
      </w:r>
      <w:r w:rsidRPr="00D8041F">
        <w:rPr>
          <w:rFonts w:ascii="Times New Roman Tj" w:hAnsi="Times New Roman Tj"/>
          <w:sz w:val="28"/>
          <w:szCs w:val="28"/>
          <w:lang w:val="tt-RU"/>
        </w:rPr>
        <w:t>азифаи</w:t>
      </w:r>
      <w:r w:rsidR="00F14ED9">
        <w:rPr>
          <w:rFonts w:ascii="Times New Roman Tj" w:hAnsi="Times New Roman Tj"/>
          <w:sz w:val="28"/>
          <w:szCs w:val="28"/>
          <w:lang w:val="tt-RU"/>
        </w:rPr>
        <w:t xml:space="preserve"> аќл</w:t>
      </w:r>
      <w:r w:rsidRPr="00D8041F">
        <w:rPr>
          <w:rFonts w:ascii="Times New Roman Tj" w:hAnsi="Times New Roman Tj"/>
          <w:sz w:val="28"/>
          <w:szCs w:val="28"/>
          <w:lang w:val="tt-RU"/>
        </w:rPr>
        <w:t xml:space="preserve"> </w:t>
      </w:r>
      <w:r w:rsidR="00F14ED9">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 ба низом овардани зиндагии инсон, њалли масъала ва наќшњо, ки инсон наздаш мегузорад, инкишоф, равнаќу ривољи илм, љустуљўи њаќиќат мебошад. Њиссиёт ё эњсос майл ба зебої ва ё зебоипарастї дорад: тамошои гулу гулзор, њаловат бурдан </w:t>
      </w:r>
      <w:r w:rsidR="00F14ED9">
        <w:rPr>
          <w:rFonts w:ascii="Times New Roman Tj" w:hAnsi="Times New Roman Tj"/>
          <w:sz w:val="28"/>
          <w:szCs w:val="28"/>
          <w:lang w:val="tt-RU"/>
        </w:rPr>
        <w:t>аз бўи муаттару садои мусиќї, ка</w:t>
      </w:r>
      <w:r w:rsidRPr="00D8041F">
        <w:rPr>
          <w:rFonts w:ascii="Times New Roman Tj" w:hAnsi="Times New Roman Tj"/>
          <w:sz w:val="28"/>
          <w:szCs w:val="28"/>
          <w:lang w:val="tt-RU"/>
        </w:rPr>
        <w:t>зои маънавї гирифтан аз хондану мутолиаи китоб. Ирода майл ба некї ва накўкорї дорад, ки аз сириштњои инсон аст ва дар хамгирої бо аќлу эњсос ташаккул меёбад.</w:t>
      </w:r>
    </w:p>
    <w:p w:rsidR="009D3CA5" w:rsidRPr="00D8041F" w:rsidRDefault="003B6AB4" w:rsidP="003B6AB4">
      <w:pPr>
        <w:spacing w:after="0" w:line="360" w:lineRule="auto"/>
        <w:ind w:firstLine="709"/>
        <w:jc w:val="both"/>
        <w:rPr>
          <w:rFonts w:ascii="Times New Roman Tj" w:hAnsi="Times New Roman Tj"/>
          <w:sz w:val="28"/>
          <w:szCs w:val="28"/>
          <w:lang w:val="tt-RU"/>
        </w:rPr>
      </w:pPr>
      <w:r>
        <w:rPr>
          <w:rFonts w:ascii="Times New Roman Tj" w:hAnsi="Times New Roman Tj"/>
          <w:sz w:val="28"/>
          <w:szCs w:val="28"/>
          <w:lang w:val="tt-RU"/>
        </w:rPr>
        <w:t>Њам файласуфон</w:t>
      </w:r>
      <w:r w:rsidR="009D3CA5" w:rsidRPr="00D8041F">
        <w:rPr>
          <w:rFonts w:ascii="Times New Roman Tj" w:hAnsi="Times New Roman Tj"/>
          <w:sz w:val="28"/>
          <w:szCs w:val="28"/>
          <w:lang w:val="tt-RU"/>
        </w:rPr>
        <w:t xml:space="preserve"> ва њам педагогњо дар байни арзишњои умумибашарї инсон, њуќуќ ва бузургии онро</w:t>
      </w:r>
      <w:r>
        <w:rPr>
          <w:rFonts w:ascii="Times New Roman Tj" w:hAnsi="Times New Roman Tj"/>
          <w:sz w:val="28"/>
          <w:szCs w:val="28"/>
          <w:lang w:val="tt-RU"/>
        </w:rPr>
        <w:t xml:space="preserve">дар </w:t>
      </w:r>
      <w:r w:rsidR="009D3CA5" w:rsidRPr="00D8041F">
        <w:rPr>
          <w:rFonts w:ascii="Times New Roman Tj" w:hAnsi="Times New Roman Tj"/>
          <w:sz w:val="28"/>
          <w:szCs w:val="28"/>
          <w:lang w:val="tt-RU"/>
        </w:rPr>
        <w:t>љои аввал мегузоранд, ки ин табиист. И</w:t>
      </w:r>
      <w:r>
        <w:rPr>
          <w:rFonts w:ascii="Times New Roman Tj" w:hAnsi="Times New Roman Tj"/>
          <w:sz w:val="28"/>
          <w:szCs w:val="28"/>
          <w:lang w:val="tt-RU"/>
        </w:rPr>
        <w:t>нсон, ки худ меъмор ва офаридаго</w:t>
      </w:r>
      <w:r w:rsidR="009D3CA5" w:rsidRPr="00D8041F">
        <w:rPr>
          <w:rFonts w:ascii="Times New Roman Tj" w:hAnsi="Times New Roman Tj"/>
          <w:sz w:val="28"/>
          <w:szCs w:val="28"/>
          <w:lang w:val="tt-RU"/>
        </w:rPr>
        <w:t>ри арзишњост, њатман бояд ин маќомро ишѓол намояд.</w:t>
      </w:r>
    </w:p>
    <w:p w:rsidR="009D3CA5" w:rsidRPr="006C05FC" w:rsidRDefault="009D3CA5" w:rsidP="00BE1C90">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Мо, мардуми тољик, сарфарозем, ки дар хазинаи бузурги арзишњои умумибашарї њиссаи муайян дорем. Президенти мамлакат</w:t>
      </w:r>
      <w:r w:rsidR="003B6AB4">
        <w:rPr>
          <w:rFonts w:ascii="Times New Roman Tj" w:hAnsi="Times New Roman Tj"/>
          <w:sz w:val="28"/>
          <w:szCs w:val="28"/>
          <w:lang w:val="tt-RU"/>
        </w:rPr>
        <w:t>, Эмомалї Рањмон</w:t>
      </w:r>
      <w:r w:rsidRPr="00D8041F">
        <w:rPr>
          <w:rFonts w:ascii="Times New Roman Tj" w:hAnsi="Times New Roman Tj"/>
          <w:sz w:val="28"/>
          <w:szCs w:val="28"/>
          <w:lang w:val="tt-RU"/>
        </w:rPr>
        <w:t xml:space="preserve"> арзишњои умумибашариро ба гулдастаи зебо ва муаттар монанд карда, таъкид менамояд, ки</w:t>
      </w:r>
      <w:r w:rsidR="003B6AB4">
        <w:rPr>
          <w:rFonts w:ascii="Times New Roman Tj" w:hAnsi="Times New Roman Tj"/>
          <w:sz w:val="28"/>
          <w:szCs w:val="28"/>
          <w:lang w:val="tt-RU"/>
        </w:rPr>
        <w:t>:</w:t>
      </w:r>
      <w:r w:rsidRPr="00D8041F">
        <w:rPr>
          <w:rFonts w:ascii="Times New Roman Tj" w:hAnsi="Times New Roman Tj"/>
          <w:sz w:val="28"/>
          <w:szCs w:val="28"/>
          <w:lang w:val="tt-RU"/>
        </w:rPr>
        <w:t xml:space="preserve"> «Миллати куњанбунёди тољик ба ин гулдастаи умумї як гули бисёр пурљило ва ба таври њамеша тару тоза </w:t>
      </w:r>
      <w:r w:rsidRPr="006C05FC">
        <w:rPr>
          <w:rFonts w:ascii="Times New Roman Tj" w:hAnsi="Times New Roman Tj"/>
          <w:sz w:val="28"/>
          <w:szCs w:val="28"/>
          <w:lang w:val="tt-RU"/>
        </w:rPr>
        <w:t>њамроњ кардааст»</w:t>
      </w:r>
      <w:r w:rsidRPr="006C05FC">
        <w:rPr>
          <w:rStyle w:val="aff0"/>
          <w:rFonts w:ascii="Times New Roman Tj" w:hAnsi="Times New Roman Tj"/>
          <w:sz w:val="28"/>
          <w:szCs w:val="28"/>
        </w:rPr>
        <w:footnoteReference w:id="1"/>
      </w:r>
      <w:r w:rsidRPr="006C05FC">
        <w:rPr>
          <w:rFonts w:ascii="Times New Roman Tj" w:hAnsi="Times New Roman Tj"/>
          <w:sz w:val="28"/>
          <w:szCs w:val="28"/>
          <w:lang w:val="tt-RU"/>
        </w:rPr>
        <w:t xml:space="preserve">. Мењр ба замин, мењнату мењнатдўстї, </w:t>
      </w:r>
      <w:r w:rsidR="00BE1C90" w:rsidRPr="006C05FC">
        <w:rPr>
          <w:rFonts w:ascii="Times New Roman Tj" w:hAnsi="Times New Roman Tj"/>
          <w:sz w:val="28"/>
          <w:szCs w:val="28"/>
          <w:lang w:val="tt-RU"/>
        </w:rPr>
        <w:t xml:space="preserve"> </w:t>
      </w:r>
      <w:r w:rsidRPr="006C05FC">
        <w:rPr>
          <w:rFonts w:ascii="Times New Roman Tj" w:hAnsi="Times New Roman Tj"/>
          <w:sz w:val="28"/>
          <w:szCs w:val="28"/>
          <w:lang w:val="tt-RU"/>
        </w:rPr>
        <w:t xml:space="preserve">устувории оила, майлу раѓбат ба дониш, посдории сулњу оштї, зебоиписандї, санъат, хоксорию фурўтанї, </w:t>
      </w:r>
      <w:r w:rsidRPr="006C05FC">
        <w:rPr>
          <w:rFonts w:ascii="Times New Roman Tj" w:hAnsi="Times New Roman Tj"/>
          <w:sz w:val="28"/>
          <w:szCs w:val="28"/>
          <w:lang w:val="tt-RU"/>
        </w:rPr>
        <w:lastRenderedPageBreak/>
        <w:t xml:space="preserve">камгапї, дастархони боз, мењмондорию мењмоннавозї – њама </w:t>
      </w:r>
      <w:r w:rsidR="00BE1C90" w:rsidRPr="006C05FC">
        <w:rPr>
          <w:rFonts w:ascii="Times New Roman Tj" w:hAnsi="Times New Roman Tj"/>
          <w:sz w:val="28"/>
          <w:szCs w:val="28"/>
          <w:lang w:val="tt-RU"/>
        </w:rPr>
        <w:t xml:space="preserve"> инњо </w:t>
      </w:r>
      <w:r w:rsidRPr="006C05FC">
        <w:rPr>
          <w:rFonts w:ascii="Times New Roman Tj" w:hAnsi="Times New Roman Tj"/>
          <w:sz w:val="28"/>
          <w:szCs w:val="28"/>
          <w:lang w:val="tt-RU"/>
        </w:rPr>
        <w:t>арзишњоянд.</w:t>
      </w:r>
    </w:p>
    <w:p w:rsidR="009D3CA5" w:rsidRPr="00D8041F" w:rsidRDefault="009D3CA5" w:rsidP="006C05FC">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Дар љањон ман халќеро намедонам, ки мисли тољик ин ќадар д</w:t>
      </w:r>
      <w:r w:rsidR="006C05FC">
        <w:rPr>
          <w:rFonts w:ascii="Times New Roman Tj" w:hAnsi="Times New Roman Tj"/>
          <w:sz w:val="28"/>
          <w:szCs w:val="28"/>
          <w:lang w:val="tt-RU"/>
        </w:rPr>
        <w:t>уру дароз, солњо ва асрњои зиёд зери суми</w:t>
      </w:r>
      <w:r w:rsidRPr="00D8041F">
        <w:rPr>
          <w:rFonts w:ascii="Times New Roman Tj" w:hAnsi="Times New Roman Tj"/>
          <w:sz w:val="28"/>
          <w:szCs w:val="28"/>
          <w:lang w:val="tt-RU"/>
        </w:rPr>
        <w:t xml:space="preserve"> </w:t>
      </w:r>
      <w:r w:rsidR="006C05FC">
        <w:rPr>
          <w:rFonts w:ascii="Times New Roman Tj" w:hAnsi="Times New Roman Tj"/>
          <w:sz w:val="28"/>
          <w:szCs w:val="28"/>
          <w:lang w:val="tt-RU"/>
        </w:rPr>
        <w:t xml:space="preserve"> аспи</w:t>
      </w:r>
      <w:r w:rsidRPr="00D8041F">
        <w:rPr>
          <w:rFonts w:ascii="Times New Roman Tj" w:hAnsi="Times New Roman Tj"/>
          <w:sz w:val="28"/>
          <w:szCs w:val="28"/>
          <w:lang w:val="tt-RU"/>
        </w:rPr>
        <w:t xml:space="preserve"> аљнабиён монда, хуни фарзандонаш рехта бошад. Юнонињо, арабњо, шайбониён, темуриён, </w:t>
      </w:r>
      <w:r w:rsidR="006C05FC">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 туркњо, манѓитњо </w:t>
      </w:r>
      <w:r w:rsidR="006C05FC">
        <w:rPr>
          <w:rFonts w:ascii="Times New Roman Tj" w:hAnsi="Times New Roman Tj"/>
          <w:sz w:val="28"/>
          <w:szCs w:val="28"/>
          <w:lang w:val="tt-RU"/>
        </w:rPr>
        <w:t>бо њама дастгоњи љангу хунрезї ба</w:t>
      </w:r>
      <w:r w:rsidRPr="00D8041F">
        <w:rPr>
          <w:rFonts w:ascii="Times New Roman Tj" w:hAnsi="Times New Roman Tj"/>
          <w:sz w:val="28"/>
          <w:szCs w:val="28"/>
          <w:lang w:val="tt-RU"/>
        </w:rPr>
        <w:t xml:space="preserve"> ин ќаламрав </w:t>
      </w:r>
      <w:r w:rsidR="006C05FC">
        <w:rPr>
          <w:rFonts w:ascii="Times New Roman Tj" w:hAnsi="Times New Roman Tj"/>
          <w:sz w:val="28"/>
          <w:szCs w:val="28"/>
          <w:lang w:val="tt-RU"/>
        </w:rPr>
        <w:t xml:space="preserve"> омаданд</w:t>
      </w:r>
      <w:r w:rsidRPr="00D8041F">
        <w:rPr>
          <w:rFonts w:ascii="Times New Roman Tj" w:hAnsi="Times New Roman Tj"/>
          <w:sz w:val="28"/>
          <w:szCs w:val="28"/>
          <w:lang w:val="tt-RU"/>
        </w:rPr>
        <w:t>. Аљнабї аљнабї аст. Вай бо сулњ њам биёяд, корашро мекунад, шутури нафсаш гардан дароз мекунад.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Њар љо, к</w:t>
      </w:r>
      <w:r w:rsidR="00406F6F">
        <w:rPr>
          <w:rFonts w:ascii="Times New Roman Tj" w:hAnsi="Times New Roman Tj"/>
          <w:sz w:val="28"/>
          <w:szCs w:val="28"/>
        </w:rPr>
        <w:t>и расид пои аспи ќ</w:t>
      </w:r>
      <w:r w:rsidRPr="00D8041F">
        <w:rPr>
          <w:rFonts w:ascii="Times New Roman Tj" w:hAnsi="Times New Roman Tj"/>
          <w:sz w:val="28"/>
          <w:szCs w:val="28"/>
        </w:rPr>
        <w:t>атаѓан,</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Не зинда ватан ёбаду не мурда кафан.</w:t>
      </w:r>
    </w:p>
    <w:p w:rsidR="009D3CA5" w:rsidRPr="00D8041F" w:rsidRDefault="009D3CA5" w:rsidP="00406F6F">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Бо вуљуди </w:t>
      </w:r>
      <w:r w:rsidR="00406F6F">
        <w:rPr>
          <w:rFonts w:ascii="Times New Roman Tj" w:hAnsi="Times New Roman Tj"/>
          <w:sz w:val="28"/>
          <w:szCs w:val="28"/>
        </w:rPr>
        <w:t xml:space="preserve"> ин </w:t>
      </w:r>
      <w:r w:rsidRPr="00D8041F">
        <w:rPr>
          <w:rFonts w:ascii="Times New Roman Tj" w:hAnsi="Times New Roman Tj"/>
          <w:sz w:val="28"/>
          <w:szCs w:val="28"/>
        </w:rPr>
        <w:t xml:space="preserve">тољик зинда монд, маѓлуб нашуд, њувияташро гум накард. Беш аз ин ба </w:t>
      </w:r>
      <w:r w:rsidR="00406F6F">
        <w:rPr>
          <w:rFonts w:ascii="Times New Roman Tj" w:hAnsi="Times New Roman Tj"/>
          <w:sz w:val="28"/>
          <w:szCs w:val="28"/>
        </w:rPr>
        <w:t xml:space="preserve"> ќадои </w:t>
      </w:r>
      <w:r w:rsidRPr="00D8041F">
        <w:rPr>
          <w:rFonts w:ascii="Times New Roman Tj" w:hAnsi="Times New Roman Tj"/>
          <w:sz w:val="28"/>
          <w:szCs w:val="28"/>
        </w:rPr>
        <w:t>ин рўзњо-рўзњои истиќлол ва мустаќилият расид. Худ аз худ саволе пеш меояд: кадом ќувваи бузург тољикро аз мањву махлутшавї нигоњ дошт? Ин ќувваи бузург аќли расои тољик, забони ширадор, таърихи пурбор, адабиёти шакарвор, фарњанги љилодор, расму оину анъанањои миллї буд</w:t>
      </w:r>
      <w:r w:rsidR="00406F6F">
        <w:rPr>
          <w:rFonts w:ascii="Times New Roman Tj" w:hAnsi="Times New Roman Tj"/>
          <w:sz w:val="28"/>
          <w:szCs w:val="28"/>
        </w:rPr>
        <w:t xml:space="preserve">. </w:t>
      </w:r>
      <w:r w:rsidRPr="00D8041F">
        <w:rPr>
          <w:rFonts w:ascii="Times New Roman Tj" w:hAnsi="Times New Roman Tj"/>
          <w:sz w:val="28"/>
          <w:szCs w:val="28"/>
        </w:rPr>
        <w:t xml:space="preserve">Зардушт, Имоми Аъзам, Љамшед, Рустам, Хусрави Парвиз (Анўшервони Одил), Бузургмењр, Абўмуслим, Муќаннаъ, Исмоили Сомонї, Балъамї, Рўдакї, Фирдавсї, Абўалї ибни Сино, Берунї, Шамси Табрезї, Имом Тирмизї, Љалолиддини Балхї, Темурмалик, Саъдї, Њофиз, Камоли Хуљандї, Абдурањмони Љомї, Ањмади Дониш, Шамсиддин Шоњин, Њољї Њусайни Хатлонї, Садриддин Айнї, Бобољон Ѓафуров ва садњо </w:t>
      </w:r>
      <w:r w:rsidR="00406F6F">
        <w:rPr>
          <w:rFonts w:ascii="Times New Roman Tj" w:hAnsi="Times New Roman Tj"/>
          <w:sz w:val="28"/>
          <w:szCs w:val="28"/>
        </w:rPr>
        <w:t xml:space="preserve"> буданд</w:t>
      </w:r>
      <w:r w:rsidRPr="00D8041F">
        <w:rPr>
          <w:rFonts w:ascii="Times New Roman Tj" w:hAnsi="Times New Roman Tj"/>
          <w:sz w:val="28"/>
          <w:szCs w:val="28"/>
        </w:rPr>
        <w:t>. Ваќте юнонињо ва баъдтар арабњо ба ма</w:t>
      </w:r>
      <w:r w:rsidR="00406F6F">
        <w:rPr>
          <w:rFonts w:ascii="Times New Roman Tj" w:hAnsi="Times New Roman Tj"/>
          <w:sz w:val="28"/>
          <w:szCs w:val="28"/>
        </w:rPr>
        <w:t>ќсади ѓасби ин мулк лашкар каши</w:t>
      </w:r>
      <w:r w:rsidRPr="00D8041F">
        <w:rPr>
          <w:rFonts w:ascii="Times New Roman Tj" w:hAnsi="Times New Roman Tj"/>
          <w:sz w:val="28"/>
          <w:szCs w:val="28"/>
        </w:rPr>
        <w:t>данд, ќаламрави Аљам аз</w:t>
      </w:r>
      <w:r w:rsidR="00406F6F">
        <w:rPr>
          <w:rFonts w:ascii="Times New Roman Tj" w:hAnsi="Times New Roman Tj"/>
          <w:sz w:val="28"/>
          <w:szCs w:val="28"/>
        </w:rPr>
        <w:t xml:space="preserve"> кишвари Юнон ва аз нимљазираи</w:t>
      </w:r>
      <w:r w:rsidRPr="00D8041F">
        <w:rPr>
          <w:rFonts w:ascii="Times New Roman Tj" w:hAnsi="Times New Roman Tj"/>
          <w:sz w:val="28"/>
          <w:szCs w:val="28"/>
        </w:rPr>
        <w:t xml:space="preserve"> Арабистон </w:t>
      </w:r>
      <w:r w:rsidR="00406F6F">
        <w:rPr>
          <w:rFonts w:ascii="Times New Roman Tj" w:hAnsi="Times New Roman Tj"/>
          <w:sz w:val="28"/>
          <w:szCs w:val="28"/>
        </w:rPr>
        <w:t xml:space="preserve"> чандин</w:t>
      </w:r>
      <w:r w:rsidRPr="00D8041F">
        <w:rPr>
          <w:rFonts w:ascii="Times New Roman Tj" w:hAnsi="Times New Roman Tj"/>
          <w:sz w:val="28"/>
          <w:szCs w:val="28"/>
        </w:rPr>
        <w:t xml:space="preserve"> маротиба калону бузург буд. Њамчунин</w:t>
      </w:r>
      <w:r w:rsidR="00406F6F">
        <w:rPr>
          <w:rFonts w:ascii="Times New Roman Tj" w:hAnsi="Times New Roman Tj"/>
          <w:sz w:val="28"/>
          <w:szCs w:val="28"/>
        </w:rPr>
        <w:t>,</w:t>
      </w:r>
      <w:r w:rsidRPr="00D8041F">
        <w:rPr>
          <w:rFonts w:ascii="Times New Roman Tj" w:hAnsi="Times New Roman Tj"/>
          <w:sz w:val="28"/>
          <w:szCs w:val="28"/>
        </w:rPr>
        <w:t xml:space="preserve"> дар ањди </w:t>
      </w:r>
      <w:r w:rsidR="00406F6F">
        <w:rPr>
          <w:rFonts w:ascii="Times New Roman Tj" w:hAnsi="Times New Roman Tj"/>
          <w:sz w:val="28"/>
          <w:szCs w:val="28"/>
        </w:rPr>
        <w:t xml:space="preserve">њуљуми </w:t>
      </w:r>
      <w:r w:rsidRPr="00D8041F">
        <w:rPr>
          <w:rFonts w:ascii="Times New Roman Tj" w:hAnsi="Times New Roman Tj"/>
          <w:sz w:val="28"/>
          <w:szCs w:val="28"/>
        </w:rPr>
        <w:t xml:space="preserve">лашкари ѓаддори муѓул </w:t>
      </w:r>
      <w:r w:rsidR="00406F6F">
        <w:rPr>
          <w:rFonts w:ascii="Times New Roman Tj" w:hAnsi="Times New Roman Tj"/>
          <w:sz w:val="28"/>
          <w:szCs w:val="28"/>
        </w:rPr>
        <w:t xml:space="preserve"> чунин њолат љой дошт</w:t>
      </w:r>
      <w:r w:rsidRPr="00D8041F">
        <w:rPr>
          <w:rFonts w:ascii="Times New Roman Tj" w:hAnsi="Times New Roman Tj"/>
          <w:sz w:val="28"/>
          <w:szCs w:val="28"/>
        </w:rPr>
        <w:t xml:space="preserve">. Арзишњои маънавї дар тамоми гўшаю канори ин </w:t>
      </w:r>
      <w:r w:rsidR="00406F6F">
        <w:rPr>
          <w:rFonts w:ascii="Times New Roman Tj" w:hAnsi="Times New Roman Tj"/>
          <w:sz w:val="28"/>
          <w:szCs w:val="28"/>
        </w:rPr>
        <w:t>с</w:t>
      </w:r>
      <w:r w:rsidRPr="00D8041F">
        <w:rPr>
          <w:rFonts w:ascii="Times New Roman Tj" w:hAnsi="Times New Roman Tj"/>
          <w:sz w:val="28"/>
          <w:szCs w:val="28"/>
        </w:rPr>
        <w:t>арзамини пањновар ва бињиштосо мисли чашмасорони покизаи кўњсорон љўш мезад. Хоњ</w:t>
      </w:r>
      <w:r w:rsidR="00406F6F">
        <w:rPr>
          <w:rFonts w:ascii="Times New Roman Tj" w:hAnsi="Times New Roman Tj"/>
          <w:sz w:val="28"/>
          <w:szCs w:val="28"/>
        </w:rPr>
        <w:t xml:space="preserve"> -</w:t>
      </w:r>
      <w:r w:rsidRPr="00D8041F">
        <w:rPr>
          <w:rFonts w:ascii="Times New Roman Tj" w:hAnsi="Times New Roman Tj"/>
          <w:sz w:val="28"/>
          <w:szCs w:val="28"/>
        </w:rPr>
        <w:t xml:space="preserve"> нохоњ аљнабиён наметавонистанд ва имконият њам надоштанд, ба њар як канори он рафта бисўзанду битарсонанд, аз сўи дигар бузургони моро агар таъќиб мекардан</w:t>
      </w:r>
      <w:r w:rsidR="00406F6F">
        <w:rPr>
          <w:rFonts w:ascii="Times New Roman Tj" w:hAnsi="Times New Roman Tj"/>
          <w:sz w:val="28"/>
          <w:szCs w:val="28"/>
        </w:rPr>
        <w:t>д, онњо аз шањр ба шањр гашта (А</w:t>
      </w:r>
      <w:r w:rsidRPr="00D8041F">
        <w:rPr>
          <w:rFonts w:ascii="Times New Roman Tj" w:hAnsi="Times New Roman Tj"/>
          <w:sz w:val="28"/>
          <w:szCs w:val="28"/>
        </w:rPr>
        <w:t xml:space="preserve">бўалї </w:t>
      </w:r>
      <w:r w:rsidR="00406F6F">
        <w:rPr>
          <w:rFonts w:ascii="Times New Roman Tj" w:hAnsi="Times New Roman Tj"/>
          <w:sz w:val="28"/>
          <w:szCs w:val="28"/>
        </w:rPr>
        <w:t xml:space="preserve"> ибни Сино) ва ё дар дараю кўњпорањо </w:t>
      </w:r>
      <w:r w:rsidR="00406F6F">
        <w:rPr>
          <w:rFonts w:ascii="Times New Roman Tj" w:hAnsi="Times New Roman Tj"/>
          <w:sz w:val="28"/>
          <w:szCs w:val="28"/>
        </w:rPr>
        <w:lastRenderedPageBreak/>
        <w:t>(Н</w:t>
      </w:r>
      <w:r w:rsidRPr="00D8041F">
        <w:rPr>
          <w:rFonts w:ascii="Times New Roman Tj" w:hAnsi="Times New Roman Tj"/>
          <w:sz w:val="28"/>
          <w:szCs w:val="28"/>
        </w:rPr>
        <w:t>осири Хусрав) паноњ бурда, арзиши маънавї меофариданд ва</w:t>
      </w:r>
      <w:r w:rsidR="00406F6F">
        <w:rPr>
          <w:rFonts w:ascii="Times New Roman Tj" w:hAnsi="Times New Roman Tj"/>
          <w:sz w:val="28"/>
          <w:szCs w:val="28"/>
        </w:rPr>
        <w:t xml:space="preserve"> бар ќасди душманон пурмањсулу боифтихор</w:t>
      </w:r>
      <w:r w:rsidRPr="00D8041F">
        <w:rPr>
          <w:rFonts w:ascii="Times New Roman Tj" w:hAnsi="Times New Roman Tj"/>
          <w:sz w:val="28"/>
          <w:szCs w:val="28"/>
        </w:rPr>
        <w:t xml:space="preserve"> кор мекарданд ва онњоеро, ки дар хизмати ѓаддорон сари таъзим фуруд меоваранд, сарзаниш мекарданд. Носири Хусрав мегўяд: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Туркон ба пеши мардон з-ин пеш дар Хуросон,</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Буданд хору ољиз њамчун зани сарої.</w:t>
      </w:r>
    </w:p>
    <w:p w:rsidR="009D3CA5" w:rsidRPr="00D8041F" w:rsidRDefault="00406F6F" w:rsidP="00287123">
      <w:pPr>
        <w:spacing w:after="0" w:line="360" w:lineRule="auto"/>
        <w:ind w:firstLine="709"/>
        <w:jc w:val="both"/>
        <w:rPr>
          <w:rFonts w:ascii="Times New Roman Tj" w:hAnsi="Times New Roman Tj"/>
          <w:sz w:val="28"/>
          <w:szCs w:val="28"/>
        </w:rPr>
      </w:pPr>
      <w:r>
        <w:rPr>
          <w:rFonts w:ascii="Times New Roman Tj" w:hAnsi="Times New Roman Tj"/>
          <w:sz w:val="28"/>
          <w:szCs w:val="28"/>
        </w:rPr>
        <w:t>Имрўз</w:t>
      </w:r>
      <w:r w:rsidR="009D3CA5" w:rsidRPr="00D8041F">
        <w:rPr>
          <w:rFonts w:ascii="Times New Roman Tj" w:hAnsi="Times New Roman Tj"/>
          <w:sz w:val="28"/>
          <w:szCs w:val="28"/>
        </w:rPr>
        <w:t xml:space="preserve"> шарм н-ояд озодазодагонро,</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Кардан ба пеши туркон пушт аз тамаъ дутої.</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Х</w:t>
      </w:r>
      <w:r w:rsidR="00406F6F">
        <w:rPr>
          <w:rFonts w:ascii="Times New Roman Tj" w:hAnsi="Times New Roman Tj"/>
          <w:sz w:val="28"/>
          <w:szCs w:val="28"/>
        </w:rPr>
        <w:t>алќњо ва миллатњо дорои ду навъ</w:t>
      </w:r>
      <w:r w:rsidRPr="00D8041F">
        <w:rPr>
          <w:rFonts w:ascii="Times New Roman Tj" w:hAnsi="Times New Roman Tj"/>
          <w:sz w:val="28"/>
          <w:szCs w:val="28"/>
        </w:rPr>
        <w:t xml:space="preserve"> арзишанд: арзишњои моддї ва арзишњои маънавї. Арзишњои моддї, аз ќабили неъматњои моддї натиљаи араќи љабин, обилаи кафи дастон, ки талаботи љисмонии одамро ќонеъ мега</w:t>
      </w:r>
      <w:r w:rsidR="00406F6F">
        <w:rPr>
          <w:rFonts w:ascii="Times New Roman Tj" w:hAnsi="Times New Roman Tj"/>
          <w:sz w:val="28"/>
          <w:szCs w:val="28"/>
        </w:rPr>
        <w:t>рдонанд. Дар љањон халќњои зиёд</w:t>
      </w:r>
      <w:r w:rsidRPr="00D8041F">
        <w:rPr>
          <w:rFonts w:ascii="Times New Roman Tj" w:hAnsi="Times New Roman Tj"/>
          <w:sz w:val="28"/>
          <w:szCs w:val="28"/>
        </w:rPr>
        <w:t>ро медонем, ки њарчанд сарватњою арзишњои моддии фаровон доштанд, бо роњу тарзњои гуногун (љанг, фиреб, найранг, бањонаи ёрї расондан…) бо халќу миллатњои дигар махлут шуда, њам давлатдорї ва њам хуввияти худро аз даст доданд. Дар муњити ноошно њатто њамон арзишњо њам баќои миллатро таъмин накарданд, муттако нашуданд.</w:t>
      </w:r>
    </w:p>
    <w:p w:rsidR="009D3CA5" w:rsidRPr="00D8041F" w:rsidRDefault="009D3CA5" w:rsidP="00406F6F">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Арзишњои маънавї, аз ќабили ватану ватанхоњї, мењнат, сулњ, дониш, оила, фарњангу маданият, </w:t>
      </w:r>
      <w:r w:rsidR="00406F6F">
        <w:rPr>
          <w:rFonts w:ascii="Times New Roman Tj" w:hAnsi="Times New Roman Tj"/>
          <w:sz w:val="28"/>
          <w:szCs w:val="28"/>
        </w:rPr>
        <w:t xml:space="preserve">  ќалби </w:t>
      </w:r>
      <w:r w:rsidRPr="00D8041F">
        <w:rPr>
          <w:rFonts w:ascii="Times New Roman Tj" w:hAnsi="Times New Roman Tj"/>
          <w:sz w:val="28"/>
          <w:szCs w:val="28"/>
        </w:rPr>
        <w:t>инсонро ќонеъ, маънавиётро ѓанї мегардонанд. Ин арзишњо</w:t>
      </w:r>
      <w:r w:rsidR="00406F6F">
        <w:rPr>
          <w:rFonts w:ascii="Times New Roman Tj" w:hAnsi="Times New Roman Tj"/>
          <w:sz w:val="28"/>
          <w:szCs w:val="28"/>
        </w:rPr>
        <w:t xml:space="preserve"> иборатанд аз</w:t>
      </w:r>
      <w:r w:rsidRPr="00D8041F">
        <w:rPr>
          <w:rFonts w:ascii="Times New Roman Tj" w:hAnsi="Times New Roman Tj"/>
          <w:sz w:val="28"/>
          <w:szCs w:val="28"/>
        </w:rPr>
        <w:t>:</w:t>
      </w:r>
    </w:p>
    <w:p w:rsidR="009D3CA5" w:rsidRPr="00D8041F" w:rsidRDefault="009D3CA5" w:rsidP="00406F6F">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-офтобро мемон</w:t>
      </w:r>
      <w:r w:rsidR="00406F6F">
        <w:rPr>
          <w:rFonts w:ascii="Times New Roman Tj" w:hAnsi="Times New Roman Tj"/>
          <w:sz w:val="28"/>
          <w:szCs w:val="28"/>
        </w:rPr>
        <w:t>анд, ки бар сари офарандагонаш, халќ (дигар халќњо њам)</w:t>
      </w:r>
      <w:r w:rsidRPr="00D8041F">
        <w:rPr>
          <w:rFonts w:ascii="Times New Roman Tj" w:hAnsi="Times New Roman Tj"/>
          <w:sz w:val="28"/>
          <w:szCs w:val="28"/>
        </w:rPr>
        <w:t xml:space="preserve"> нуру зиё мебахшанд;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-чароѓро мемонанд, ки роњи халќро дар шаби зулмот равшан месозанд;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-асои гаронбањоеро мемонан</w:t>
      </w:r>
      <w:r w:rsidR="00406F6F">
        <w:rPr>
          <w:rFonts w:ascii="Times New Roman Tj" w:hAnsi="Times New Roman Tj"/>
          <w:sz w:val="28"/>
          <w:szCs w:val="28"/>
        </w:rPr>
        <w:t>д, ки ба дасти нобиноён дода мешаванд</w:t>
      </w:r>
      <w:r w:rsidRPr="00D8041F">
        <w:rPr>
          <w:rFonts w:ascii="Times New Roman Tj" w:hAnsi="Times New Roman Tj"/>
          <w:sz w:val="28"/>
          <w:szCs w:val="28"/>
        </w:rPr>
        <w:t>;</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-девори бузургро мемонанд, ки њастии миллатро нигоњ медоранд;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-парчамеро мемонанд, ки ягонагї ва вањдати халќро таъмин мекунанд.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Дар адабиёти гуногун арзишњо ва теъдоди онњоро бо тарзњои гуногун ном мебаранд. Вале аксарияти муаллифон бар он аќидаанд, ки арзишњо нўњтоанд ва кулли онњо умумибашарианд.</w:t>
      </w:r>
    </w:p>
    <w:p w:rsidR="009D3CA5" w:rsidRPr="00D8041F" w:rsidRDefault="00406F6F" w:rsidP="00287123">
      <w:pPr>
        <w:numPr>
          <w:ilvl w:val="0"/>
          <w:numId w:val="8"/>
        </w:numPr>
        <w:spacing w:after="0" w:line="360" w:lineRule="auto"/>
        <w:ind w:left="0" w:firstLine="349"/>
        <w:jc w:val="both"/>
        <w:rPr>
          <w:rFonts w:ascii="Times New Roman Tj" w:hAnsi="Times New Roman Tj"/>
          <w:sz w:val="28"/>
          <w:szCs w:val="28"/>
        </w:rPr>
      </w:pPr>
      <w:r>
        <w:rPr>
          <w:rFonts w:ascii="Times New Roman Tj" w:hAnsi="Times New Roman Tj"/>
          <w:sz w:val="28"/>
          <w:szCs w:val="28"/>
        </w:rPr>
        <w:lastRenderedPageBreak/>
        <w:t xml:space="preserve">Инсон – </w:t>
      </w:r>
      <w:r w:rsidR="009D3CA5" w:rsidRPr="00D8041F">
        <w:rPr>
          <w:rFonts w:ascii="Times New Roman Tj" w:hAnsi="Times New Roman Tj"/>
          <w:sz w:val="28"/>
          <w:szCs w:val="28"/>
        </w:rPr>
        <w:t>њуќуќ</w:t>
      </w:r>
      <w:r>
        <w:rPr>
          <w:rFonts w:ascii="Times New Roman Tj" w:hAnsi="Times New Roman Tj"/>
          <w:sz w:val="28"/>
          <w:szCs w:val="28"/>
        </w:rPr>
        <w:t>и</w:t>
      </w:r>
      <w:r w:rsidR="009D3CA5" w:rsidRPr="00D8041F">
        <w:rPr>
          <w:rFonts w:ascii="Times New Roman Tj" w:hAnsi="Times New Roman Tj"/>
          <w:sz w:val="28"/>
          <w:szCs w:val="28"/>
        </w:rPr>
        <w:t xml:space="preserve"> башар</w:t>
      </w:r>
      <w:r>
        <w:rPr>
          <w:rFonts w:ascii="Times New Roman Tj" w:hAnsi="Times New Roman Tj"/>
          <w:sz w:val="28"/>
          <w:szCs w:val="28"/>
        </w:rPr>
        <w:t>,</w:t>
      </w:r>
      <w:r w:rsidR="009D3CA5" w:rsidRPr="00D8041F">
        <w:rPr>
          <w:rFonts w:ascii="Times New Roman Tj" w:hAnsi="Times New Roman Tj"/>
          <w:sz w:val="28"/>
          <w:szCs w:val="28"/>
        </w:rPr>
        <w:t xml:space="preserve"> арзиши мутлаќ, меъёр ва ченаки њама дар зиндагї, маќсад, восита ва натиљаи тарбия.</w:t>
      </w:r>
    </w:p>
    <w:p w:rsidR="009D3CA5" w:rsidRPr="00D8041F" w:rsidRDefault="009D3CA5" w:rsidP="00287123">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Сулњ – оромї, осоиштагї ва њамдигарфањмии байни одамон, халќњо ва давлатњо</w:t>
      </w:r>
      <w:r w:rsidR="00406F6F">
        <w:rPr>
          <w:rFonts w:ascii="Times New Roman Tj" w:hAnsi="Times New Roman Tj"/>
          <w:sz w:val="28"/>
          <w:szCs w:val="28"/>
        </w:rPr>
        <w:t>,</w:t>
      </w:r>
      <w:r w:rsidRPr="00D8041F">
        <w:rPr>
          <w:rFonts w:ascii="Times New Roman Tj" w:hAnsi="Times New Roman Tj"/>
          <w:sz w:val="28"/>
          <w:szCs w:val="28"/>
        </w:rPr>
        <w:t xml:space="preserve"> шарти асосии њастии одаму олам.</w:t>
      </w:r>
    </w:p>
    <w:p w:rsidR="009D3CA5" w:rsidRPr="00D8041F" w:rsidRDefault="009D3CA5" w:rsidP="00287123">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 xml:space="preserve">Замин – хонаи умумї, гањвораи инсон, ки ба он чор унсури њаёт њам (хок, об, </w:t>
      </w:r>
      <w:r w:rsidR="007665EF">
        <w:rPr>
          <w:rFonts w:ascii="Times New Roman Tj" w:hAnsi="Times New Roman Tj"/>
          <w:sz w:val="28"/>
          <w:szCs w:val="28"/>
        </w:rPr>
        <w:t>бод,</w:t>
      </w:r>
      <w:r w:rsidRPr="00D8041F">
        <w:rPr>
          <w:rFonts w:ascii="Times New Roman Tj" w:hAnsi="Times New Roman Tj"/>
          <w:sz w:val="28"/>
          <w:szCs w:val="28"/>
        </w:rPr>
        <w:t>оташ) дохил мешавад.</w:t>
      </w:r>
    </w:p>
    <w:p w:rsidR="009D3CA5" w:rsidRPr="00D8041F" w:rsidRDefault="009D3CA5" w:rsidP="007665EF">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Ватан – ягона ва умумї барои њар як одам, мерос</w:t>
      </w:r>
      <w:r w:rsidR="007665EF">
        <w:rPr>
          <w:rFonts w:ascii="Times New Roman Tj" w:hAnsi="Times New Roman Tj"/>
          <w:sz w:val="28"/>
          <w:szCs w:val="28"/>
        </w:rPr>
        <w:t>е</w:t>
      </w:r>
      <w:r w:rsidRPr="00D8041F">
        <w:rPr>
          <w:rFonts w:ascii="Times New Roman Tj" w:hAnsi="Times New Roman Tj"/>
          <w:sz w:val="28"/>
          <w:szCs w:val="28"/>
        </w:rPr>
        <w:t>, ки аз ниёгон мондааст.</w:t>
      </w:r>
    </w:p>
    <w:p w:rsidR="009D3CA5" w:rsidRPr="00D8041F" w:rsidRDefault="007665EF" w:rsidP="00287123">
      <w:pPr>
        <w:numPr>
          <w:ilvl w:val="0"/>
          <w:numId w:val="8"/>
        </w:numPr>
        <w:spacing w:after="0" w:line="360" w:lineRule="auto"/>
        <w:ind w:left="0" w:firstLine="349"/>
        <w:jc w:val="both"/>
        <w:rPr>
          <w:rFonts w:ascii="Times New Roman Tj" w:hAnsi="Times New Roman Tj"/>
          <w:sz w:val="28"/>
          <w:szCs w:val="28"/>
        </w:rPr>
      </w:pPr>
      <w:r>
        <w:rPr>
          <w:rFonts w:ascii="Times New Roman Tj" w:hAnsi="Times New Roman Tj"/>
          <w:sz w:val="28"/>
          <w:szCs w:val="28"/>
        </w:rPr>
        <w:t>Оила – ибтидои со</w:t>
      </w:r>
      <w:r w:rsidR="009D3CA5" w:rsidRPr="00D8041F">
        <w:rPr>
          <w:rFonts w:ascii="Times New Roman Tj" w:hAnsi="Times New Roman Tj"/>
          <w:sz w:val="28"/>
          <w:szCs w:val="28"/>
        </w:rPr>
        <w:t>хтори љамъият, муњити таб</w:t>
      </w:r>
      <w:r>
        <w:rPr>
          <w:rFonts w:ascii="Times New Roman Tj" w:hAnsi="Times New Roman Tj"/>
          <w:sz w:val="28"/>
          <w:szCs w:val="28"/>
        </w:rPr>
        <w:t>иї, инкишофи фарзанд, поягузори</w:t>
      </w:r>
      <w:r w:rsidR="009D3CA5" w:rsidRPr="00D8041F">
        <w:rPr>
          <w:rFonts w:ascii="Times New Roman Tj" w:hAnsi="Times New Roman Tj"/>
          <w:sz w:val="28"/>
          <w:szCs w:val="28"/>
        </w:rPr>
        <w:t xml:space="preserve"> шахсият.</w:t>
      </w:r>
    </w:p>
    <w:p w:rsidR="009D3CA5" w:rsidRPr="00D8041F" w:rsidRDefault="009D3CA5" w:rsidP="00287123">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Касбу кор – асоси њастии ин</w:t>
      </w:r>
      <w:r w:rsidR="007665EF">
        <w:rPr>
          <w:rFonts w:ascii="Times New Roman Tj" w:hAnsi="Times New Roman Tj"/>
          <w:sz w:val="28"/>
          <w:szCs w:val="28"/>
        </w:rPr>
        <w:t>соният, ифодакунандаи моњ</w:t>
      </w:r>
      <w:r w:rsidRPr="00D8041F">
        <w:rPr>
          <w:rFonts w:ascii="Times New Roman Tj" w:hAnsi="Times New Roman Tj"/>
          <w:sz w:val="28"/>
          <w:szCs w:val="28"/>
        </w:rPr>
        <w:t>ияти инсон.</w:t>
      </w:r>
    </w:p>
    <w:p w:rsidR="009D3CA5" w:rsidRPr="00D8041F" w:rsidRDefault="009D3CA5" w:rsidP="00287123">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Илму дониш – натиљаи мењнати эљодї, маълумот.</w:t>
      </w:r>
    </w:p>
    <w:p w:rsidR="009D3CA5" w:rsidRPr="00D8041F" w:rsidRDefault="009D3CA5" w:rsidP="00287123">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 xml:space="preserve"> Фарњанг – ѓановати бузурги маънавї, ки инсоният офаридааст.</w:t>
      </w:r>
    </w:p>
    <w:p w:rsidR="009D3CA5" w:rsidRPr="00D8041F" w:rsidRDefault="009D3CA5" w:rsidP="00287123">
      <w:pPr>
        <w:numPr>
          <w:ilvl w:val="0"/>
          <w:numId w:val="8"/>
        </w:numPr>
        <w:spacing w:after="0" w:line="360" w:lineRule="auto"/>
        <w:ind w:left="0" w:firstLine="349"/>
        <w:jc w:val="both"/>
        <w:rPr>
          <w:rFonts w:ascii="Times New Roman Tj" w:hAnsi="Times New Roman Tj"/>
          <w:sz w:val="28"/>
          <w:szCs w:val="28"/>
        </w:rPr>
      </w:pPr>
      <w:r w:rsidRPr="00D8041F">
        <w:rPr>
          <w:rFonts w:ascii="Times New Roman Tj" w:hAnsi="Times New Roman Tj"/>
          <w:sz w:val="28"/>
          <w:szCs w:val="28"/>
        </w:rPr>
        <w:t>Муњаббат – сабаби њастии инсон, майл ва хоњиши дил, аќл, чашм.</w:t>
      </w:r>
    </w:p>
    <w:p w:rsidR="009D3CA5" w:rsidRPr="00D8041F" w:rsidRDefault="009D3CA5" w:rsidP="00287123">
      <w:pPr>
        <w:spacing w:after="0" w:line="360" w:lineRule="auto"/>
        <w:jc w:val="both"/>
        <w:rPr>
          <w:rFonts w:ascii="Times New Roman Tj" w:hAnsi="Times New Roman Tj"/>
          <w:sz w:val="28"/>
          <w:szCs w:val="28"/>
        </w:rPr>
      </w:pPr>
    </w:p>
    <w:p w:rsidR="009D3CA5" w:rsidRPr="00D8041F" w:rsidRDefault="007665EF" w:rsidP="00287123">
      <w:pPr>
        <w:spacing w:after="0" w:line="360" w:lineRule="auto"/>
        <w:jc w:val="both"/>
        <w:rPr>
          <w:rFonts w:ascii="Times New Roman Tj" w:hAnsi="Times New Roman Tj"/>
          <w:sz w:val="28"/>
          <w:szCs w:val="28"/>
        </w:rPr>
      </w:pPr>
      <w:r>
        <w:rPr>
          <w:rFonts w:ascii="Times New Roman Tj" w:hAnsi="Times New Roman Tj"/>
          <w:b/>
          <w:sz w:val="28"/>
          <w:szCs w:val="28"/>
        </w:rPr>
        <w:t>Арзишњои љовидона ва умуми</w:t>
      </w:r>
      <w:r w:rsidR="009D3CA5" w:rsidRPr="00D8041F">
        <w:rPr>
          <w:rFonts w:ascii="Times New Roman Tj" w:hAnsi="Times New Roman Tj"/>
          <w:b/>
          <w:sz w:val="28"/>
          <w:szCs w:val="28"/>
        </w:rPr>
        <w:t>педагогии дини Ислом</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Мо дар ќисми якум перомуни </w:t>
      </w:r>
      <w:r w:rsidR="007665EF">
        <w:rPr>
          <w:rFonts w:ascii="Times New Roman Tj" w:hAnsi="Times New Roman Tj"/>
          <w:sz w:val="28"/>
          <w:szCs w:val="28"/>
        </w:rPr>
        <w:t>дини зардуштї- «дини даврони тифу</w:t>
      </w:r>
      <w:r w:rsidRPr="00D8041F">
        <w:rPr>
          <w:rFonts w:ascii="Times New Roman Tj" w:hAnsi="Times New Roman Tj"/>
          <w:sz w:val="28"/>
          <w:szCs w:val="28"/>
        </w:rPr>
        <w:t>лияти башар» (Эмомалї Рањмон) ба таври фишурда сўњбате доштем. Ва њоло назарее меандоз</w:t>
      </w:r>
      <w:r w:rsidR="007665EF">
        <w:rPr>
          <w:rFonts w:ascii="Times New Roman Tj" w:hAnsi="Times New Roman Tj"/>
          <w:sz w:val="28"/>
          <w:szCs w:val="28"/>
        </w:rPr>
        <w:t>ем ба арзишњои љовидона ва умум</w:t>
      </w:r>
      <w:r w:rsidRPr="00D8041F">
        <w:rPr>
          <w:rFonts w:ascii="Times New Roman Tj" w:hAnsi="Times New Roman Tj"/>
          <w:sz w:val="28"/>
          <w:szCs w:val="28"/>
        </w:rPr>
        <w:t>ипедагогии динњои машњури љањон, алалхусус</w:t>
      </w:r>
      <w:r w:rsidR="007665EF">
        <w:rPr>
          <w:rFonts w:ascii="Times New Roman Tj" w:hAnsi="Times New Roman Tj"/>
          <w:sz w:val="28"/>
          <w:szCs w:val="28"/>
        </w:rPr>
        <w:t>,</w:t>
      </w:r>
      <w:r w:rsidRPr="00D8041F">
        <w:rPr>
          <w:rFonts w:ascii="Times New Roman Tj" w:hAnsi="Times New Roman Tj"/>
          <w:sz w:val="28"/>
          <w:szCs w:val="28"/>
        </w:rPr>
        <w:t xml:space="preserve"> дини мубини ислом.</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Дин тамаддун ва фарњанги ѓановатмандест, ки бо арзишњои олии љовидонаи худ дар давоми асрњо дар ташаккули худшиносї ва худогоњии халќу миллатњои гуногуни олам наќши баѓоят бузург бозидааст.</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Фарњанги бузурги динї саршор аз ѓояњои эњсосу накўкорї, њусни муошират бо ањли хонадон, мењру муњаббат бо наздикону пайвандон, муомилаи нек бо њамсоягон, мурувват бо дўстон, дилсўзию ѓамхорї ба беморону нотавонон, ёди хайр аз гузаштагон мебошад. Дин адаб ва панду насињат аст. Аз ин рў, динњо њамчун сарчашмаи бузурги фарњангию ахлоќї барои муттањид сохтан, ба корњои нек ва ободию созандагї сафарбар намудани мардум дорои нерўи азим мебошанд.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 xml:space="preserve">Вазифаи муќаддаси соњибдинон аз он иборат аст, ки њамдигарро ба дўстию рафоќат, сулњу салоњ, љањони шаффофу ѓайри зўроварї, њамзистии осоишта, пешгирии нашъамандї, њамдилї, роњнамої ба мењнати њалол, созандагию ободкорї ва анљом додани </w:t>
      </w:r>
      <w:r w:rsidR="007665EF">
        <w:rPr>
          <w:rFonts w:ascii="Times New Roman Tj" w:hAnsi="Times New Roman Tj"/>
          <w:sz w:val="28"/>
          <w:szCs w:val="28"/>
        </w:rPr>
        <w:t>дигар амалњои хайр ташвиќ намоя</w:t>
      </w:r>
      <w:r w:rsidRPr="00D8041F">
        <w:rPr>
          <w:rFonts w:ascii="Times New Roman Tj" w:hAnsi="Times New Roman Tj"/>
          <w:sz w:val="28"/>
          <w:szCs w:val="28"/>
        </w:rPr>
        <w:t>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Арзишњои олї ва љовидонаи динњои машњури љањонро арзишњои умумипедагогї ташкил медињанд, ки дар:</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шинохти худ, дигарон ва њаќ;</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роњи мустаќим (рост);</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маънавияти воло;</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ахлоќи поку њамида;</w:t>
      </w:r>
    </w:p>
    <w:p w:rsidR="009D3CA5" w:rsidRPr="00D8041F" w:rsidRDefault="007665EF" w:rsidP="00287123">
      <w:pPr>
        <w:spacing w:after="0" w:line="360" w:lineRule="auto"/>
        <w:ind w:firstLine="709"/>
        <w:jc w:val="both"/>
        <w:rPr>
          <w:rFonts w:ascii="Times New Roman Tj" w:hAnsi="Times New Roman Tj"/>
          <w:sz w:val="28"/>
          <w:szCs w:val="28"/>
        </w:rPr>
      </w:pPr>
      <w:r>
        <w:rPr>
          <w:rFonts w:ascii="Times New Roman Tj" w:hAnsi="Times New Roman Tj"/>
          <w:sz w:val="28"/>
          <w:szCs w:val="28"/>
        </w:rPr>
        <w:t>- сабру суб</w:t>
      </w:r>
      <w:r w:rsidR="009D3CA5" w:rsidRPr="00D8041F">
        <w:rPr>
          <w:rFonts w:ascii="Times New Roman Tj" w:hAnsi="Times New Roman Tj"/>
          <w:sz w:val="28"/>
          <w:szCs w:val="28"/>
        </w:rPr>
        <w:t>от;</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покии тану рўњ;</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тањаммул ва тоќатпазирї ва ѓайра таљассум гардидаанд. Њикмати «Он чиро, ки ба худ напазирї, ба дигарон низ напазир» дар њамаи динњо як хел садо медињад.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Буддої: Ба дигарон раво мадор, он чї худ бад мешуморї.</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Њиндуї: Ба дигарон онро раво мадор, ки ба ту дард меоварад.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Яњудї: Он чи бад мебинї, ба дигаре раво мадор.</w:t>
      </w:r>
    </w:p>
    <w:p w:rsidR="009D3CA5" w:rsidRPr="00D8041F" w:rsidRDefault="007665EF" w:rsidP="00287123">
      <w:pPr>
        <w:spacing w:after="0" w:line="360" w:lineRule="auto"/>
        <w:ind w:firstLine="709"/>
        <w:jc w:val="both"/>
        <w:rPr>
          <w:rFonts w:ascii="Times New Roman Tj" w:hAnsi="Times New Roman Tj"/>
          <w:sz w:val="28"/>
          <w:szCs w:val="28"/>
        </w:rPr>
      </w:pPr>
      <w:r>
        <w:rPr>
          <w:rFonts w:ascii="Times New Roman Tj" w:hAnsi="Times New Roman Tj"/>
          <w:sz w:val="28"/>
          <w:szCs w:val="28"/>
        </w:rPr>
        <w:t>Дао</w:t>
      </w:r>
      <w:r w:rsidR="009D3CA5" w:rsidRPr="00D8041F">
        <w:rPr>
          <w:rFonts w:ascii="Times New Roman Tj" w:hAnsi="Times New Roman Tj"/>
          <w:sz w:val="28"/>
          <w:szCs w:val="28"/>
        </w:rPr>
        <w:t>ї: Бурди дўстро бурди худ шумор, бохташро бохти худ.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Ислом: Он чиро, ки ба худ раво намепазирї, ба дигарон низ мапазир.</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Насронї: Ба дигарон тавре рафтор кун, ки мехоњї бо ту он чунон рафтор кунанд.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Ин асосњо дар таърих бо номи «Ќоидањои тиллої» ёд мешаванд. Онњо метавонанд башариятро аз роњи зўрї ва бадї ба роњи некї ва ѓайризўроварї баргардонанд.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Риояи ин принсипњо дар замоне, ки баъзе доирањои муайян ба љои ба роњ мондани гуфтушуниди динњо ва тамаддунњо ба бархўрди онњо кўшиш менамоянд, ањамияти махсус пайдо мекунад. Агар дар шароити кунунии рушди бемислу монанди илм, техника, хатари љанги ядрої ва дар айни замон </w:t>
      </w:r>
      <w:r w:rsidRPr="00D8041F">
        <w:rPr>
          <w:rFonts w:ascii="Times New Roman Tj" w:hAnsi="Times New Roman Tj"/>
          <w:sz w:val="28"/>
          <w:szCs w:val="28"/>
        </w:rPr>
        <w:lastRenderedPageBreak/>
        <w:t>шиддат ёфтани бўњрони маънавии љомеаи баша</w:t>
      </w:r>
      <w:r w:rsidR="007665EF">
        <w:rPr>
          <w:rFonts w:ascii="Times New Roman Tj" w:hAnsi="Times New Roman Tj"/>
          <w:sz w:val="28"/>
          <w:szCs w:val="28"/>
        </w:rPr>
        <w:t>рї дар байни халќњои олам ин гу</w:t>
      </w:r>
      <w:r w:rsidRPr="00D8041F">
        <w:rPr>
          <w:rFonts w:ascii="Times New Roman Tj" w:hAnsi="Times New Roman Tj"/>
          <w:sz w:val="28"/>
          <w:szCs w:val="28"/>
        </w:rPr>
        <w:t>на принсипњои фарогир набошанд, фољеаи инсоният ногузир аст.</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Таърих борњо собит намудааст, ки бо зўри силоњ, фишор, поймол кардани њуќуќу озодињои дигарон таъмин намудани њамдиг</w:t>
      </w:r>
      <w:r w:rsidR="007665EF">
        <w:rPr>
          <w:rFonts w:ascii="Times New Roman Tj" w:hAnsi="Times New Roman Tj"/>
          <w:sz w:val="28"/>
          <w:szCs w:val="28"/>
        </w:rPr>
        <w:t>арфањмї, робита ва њамкорї, суб</w:t>
      </w:r>
      <w:r w:rsidRPr="00D8041F">
        <w:rPr>
          <w:rFonts w:ascii="Times New Roman Tj" w:hAnsi="Times New Roman Tj"/>
          <w:sz w:val="28"/>
          <w:szCs w:val="28"/>
        </w:rPr>
        <w:t>от ва тавозун дар сайёра имконнопазир аст. Дар ин маврид динњои љањонї метавонанд њамчун сарчашмаи ахлоќи пок ва њамда, њамчун таблиѓгари ѓояњои гуманистї, њамзистии осоиштаи халќњо, тарбиятгари њисси масъулият барои сарнавишти наслњои оянда сањми беназир гузоранд.</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Дин таълим медињад, ки инсонро бояд дар заминаи бародарї баробарии иљтимої ва ахлоќиро њадафи аслии худ ќарор дињанд: «бародарї далели аз як сиришту як хамира будани њамаи инсонњост, яъне њамаи инсонњо сарфи назар аз ранги пўст ва нажод аз як сарчашма об мехўранд, фарзандони як падару модар – Њазрати Одам ва Момоњавоянд» (Эмомалї Рањмон).</w:t>
      </w:r>
    </w:p>
    <w:p w:rsidR="009D3CA5" w:rsidRPr="00D8041F" w:rsidRDefault="009D3CA5" w:rsidP="00287123">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Махсусан, ислом, ки љавонтарин ва дар айни замон машњуртарин дини љањонист, бобати густариши ѓояњои башардўстї байни халќу </w:t>
      </w:r>
      <w:r w:rsidR="007665EF">
        <w:rPr>
          <w:rFonts w:ascii="Times New Roman Tj" w:hAnsi="Times New Roman Tj"/>
          <w:sz w:val="28"/>
          <w:szCs w:val="28"/>
        </w:rPr>
        <w:t>миллатњои гуногун наќши босазоро моли</w:t>
      </w:r>
      <w:r w:rsidRPr="00D8041F">
        <w:rPr>
          <w:rFonts w:ascii="Times New Roman Tj" w:hAnsi="Times New Roman Tj"/>
          <w:sz w:val="28"/>
          <w:szCs w:val="28"/>
        </w:rPr>
        <w:t>к</w:t>
      </w:r>
      <w:r w:rsidR="007665EF">
        <w:rPr>
          <w:rFonts w:ascii="Times New Roman Tj" w:hAnsi="Times New Roman Tj"/>
          <w:sz w:val="28"/>
          <w:szCs w:val="28"/>
        </w:rPr>
        <w:t xml:space="preserve"> </w:t>
      </w:r>
      <w:r w:rsidRPr="00D8041F">
        <w:rPr>
          <w:rFonts w:ascii="Times New Roman Tj" w:hAnsi="Times New Roman Tj"/>
          <w:sz w:val="28"/>
          <w:szCs w:val="28"/>
        </w:rPr>
        <w:t>аст. Афкори педагоги ва тарбиятии дини ислом дар китоби мук</w:t>
      </w:r>
      <w:r w:rsidR="007665EF">
        <w:rPr>
          <w:rFonts w:ascii="Times New Roman Tj" w:hAnsi="Times New Roman Tj"/>
          <w:sz w:val="28"/>
          <w:szCs w:val="28"/>
        </w:rPr>
        <w:t>ќ</w:t>
      </w:r>
      <w:r w:rsidRPr="00D8041F">
        <w:rPr>
          <w:rFonts w:ascii="Times New Roman Tj" w:hAnsi="Times New Roman Tj"/>
          <w:sz w:val="28"/>
          <w:szCs w:val="28"/>
        </w:rPr>
        <w:t>аддаси «Ќуръон», хадисњ</w:t>
      </w:r>
      <w:r w:rsidR="007665EF">
        <w:rPr>
          <w:rFonts w:ascii="Times New Roman Tj" w:hAnsi="Times New Roman Tj"/>
          <w:sz w:val="28"/>
          <w:szCs w:val="28"/>
        </w:rPr>
        <w:t xml:space="preserve">ои Њазрати Муњаммад (с) ва </w:t>
      </w:r>
      <w:r w:rsidRPr="00D8041F">
        <w:rPr>
          <w:rFonts w:ascii="Times New Roman Tj" w:hAnsi="Times New Roman Tj"/>
          <w:sz w:val="28"/>
          <w:szCs w:val="28"/>
        </w:rPr>
        <w:t xml:space="preserve"> муфассирон ифода ёфтааст.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Дар Ислом баробарии одамон маќоми алоњидаро ишѓол ме</w:t>
      </w:r>
      <w:r w:rsidRPr="00D8041F">
        <w:rPr>
          <w:rFonts w:ascii="Times New Roman Tj" w:hAnsi="Times New Roman Tj"/>
          <w:sz w:val="28"/>
          <w:szCs w:val="28"/>
        </w:rPr>
        <w:softHyphen/>
        <w:t>кунад, ки бобати тарбияи башар басо муњим аст. Асоси ѓояи баробарии одамонро дар дини ислом чї ташкил медињад?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Асоси якум. Чи тавре ки ме</w:t>
      </w:r>
      <w:r w:rsidR="007665EF">
        <w:rPr>
          <w:rFonts w:ascii="Times New Roman Tj" w:hAnsi="Times New Roman Tj"/>
          <w:sz w:val="28"/>
          <w:szCs w:val="28"/>
        </w:rPr>
        <w:t>донем, дар ин дин фарзанди одам</w:t>
      </w:r>
      <w:r w:rsidRPr="00D8041F">
        <w:rPr>
          <w:rFonts w:ascii="Times New Roman Tj" w:hAnsi="Times New Roman Tj"/>
          <w:sz w:val="28"/>
          <w:szCs w:val="28"/>
        </w:rPr>
        <w:t xml:space="preserve"> аз як модару (Њаво) як падар (Одам) ба вуљуд омадааст. Дар он солу замонњо, ки одамон аз як љуфт пайдо шудаанд, як дину як аќида доштанд ва бо як забон гап мезаданд. Баъдтар</w:t>
      </w:r>
      <w:r w:rsidR="007665EF">
        <w:rPr>
          <w:rFonts w:ascii="Times New Roman Tj" w:hAnsi="Times New Roman Tj"/>
          <w:sz w:val="28"/>
          <w:szCs w:val="28"/>
        </w:rPr>
        <w:t>,</w:t>
      </w:r>
      <w:r w:rsidRPr="00D8041F">
        <w:rPr>
          <w:rFonts w:ascii="Times New Roman Tj" w:hAnsi="Times New Roman Tj"/>
          <w:sz w:val="28"/>
          <w:szCs w:val="28"/>
        </w:rPr>
        <w:t xml:space="preserve"> бо мурури замон тухми одамї зиёд шуда</w:t>
      </w:r>
      <w:r w:rsidR="007665EF">
        <w:rPr>
          <w:rFonts w:ascii="Times New Roman Tj" w:hAnsi="Times New Roman Tj"/>
          <w:sz w:val="28"/>
          <w:szCs w:val="28"/>
        </w:rPr>
        <w:t>,</w:t>
      </w:r>
      <w:r w:rsidRPr="00D8041F">
        <w:rPr>
          <w:rFonts w:ascii="Times New Roman Tj" w:hAnsi="Times New Roman Tj"/>
          <w:sz w:val="28"/>
          <w:szCs w:val="28"/>
        </w:rPr>
        <w:t xml:space="preserve"> ба њар г</w:t>
      </w:r>
      <w:r w:rsidR="007665EF">
        <w:rPr>
          <w:rFonts w:ascii="Times New Roman Tj" w:hAnsi="Times New Roman Tj"/>
          <w:sz w:val="28"/>
          <w:szCs w:val="28"/>
        </w:rPr>
        <w:t>ўшаи дунё-ќитьаю кишварњо пош хў</w:t>
      </w:r>
      <w:r w:rsidRPr="00D8041F">
        <w:rPr>
          <w:rFonts w:ascii="Times New Roman Tj" w:hAnsi="Times New Roman Tj"/>
          <w:sz w:val="28"/>
          <w:szCs w:val="28"/>
        </w:rPr>
        <w:t>рд.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Дар робита бо иќлим, ш</w:t>
      </w:r>
      <w:r w:rsidR="007665EF">
        <w:rPr>
          <w:rFonts w:ascii="Times New Roman Tj" w:hAnsi="Times New Roman Tj"/>
          <w:sz w:val="28"/>
          <w:szCs w:val="28"/>
        </w:rPr>
        <w:t>ароит ва макони зиндагї рангу пў</w:t>
      </w:r>
      <w:r w:rsidRPr="00D8041F">
        <w:rPr>
          <w:rFonts w:ascii="Times New Roman Tj" w:hAnsi="Times New Roman Tj"/>
          <w:sz w:val="28"/>
          <w:szCs w:val="28"/>
        </w:rPr>
        <w:t>сти одамон таѓйир ёфт, ќабилањо ва халќиятњо пайдо шуд</w:t>
      </w:r>
      <w:r w:rsidR="007665EF">
        <w:rPr>
          <w:rFonts w:ascii="Times New Roman Tj" w:hAnsi="Times New Roman Tj"/>
          <w:sz w:val="28"/>
          <w:szCs w:val="28"/>
        </w:rPr>
        <w:t>анд в</w:t>
      </w:r>
      <w:r w:rsidRPr="00D8041F">
        <w:rPr>
          <w:rFonts w:ascii="Times New Roman Tj" w:hAnsi="Times New Roman Tj"/>
          <w:sz w:val="28"/>
          <w:szCs w:val="28"/>
        </w:rPr>
        <w:t>а онњо дорои забон, расму ойини худ гардиданд.</w:t>
      </w:r>
    </w:p>
    <w:p w:rsidR="009D3CA5" w:rsidRPr="00D8041F" w:rsidRDefault="009D3CA5" w:rsidP="007665EF">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 xml:space="preserve">Вале гуногунии ранги пўст, забон ва дину ойинњо набояд ба баробарии одамон халал расонад, зеро боз </w:t>
      </w:r>
      <w:r w:rsidR="007665EF">
        <w:rPr>
          <w:rFonts w:ascii="Times New Roman Tj" w:hAnsi="Times New Roman Tj"/>
          <w:sz w:val="28"/>
          <w:szCs w:val="28"/>
        </w:rPr>
        <w:t>таъкид мекунем, «Мўъминон дар дў</w:t>
      </w:r>
      <w:r w:rsidRPr="00D8041F">
        <w:rPr>
          <w:rFonts w:ascii="Times New Roman Tj" w:hAnsi="Times New Roman Tj"/>
          <w:sz w:val="28"/>
          <w:szCs w:val="28"/>
        </w:rPr>
        <w:t xml:space="preserve">стї ва тарањњум бар якдигар чун аъзои пайкаранд; ваќте яке ранљур шавад, </w:t>
      </w:r>
      <w:r w:rsidR="007665EF">
        <w:rPr>
          <w:rFonts w:ascii="Times New Roman Tj" w:hAnsi="Times New Roman Tj"/>
          <w:sz w:val="28"/>
          <w:szCs w:val="28"/>
        </w:rPr>
        <w:t>дигарон њам дар бехобии</w:t>
      </w:r>
      <w:r w:rsidRPr="00D8041F">
        <w:rPr>
          <w:rFonts w:ascii="Times New Roman Tj" w:hAnsi="Times New Roman Tj"/>
          <w:sz w:val="28"/>
          <w:szCs w:val="28"/>
        </w:rPr>
        <w:t xml:space="preserve"> </w:t>
      </w:r>
      <w:r w:rsidR="007665EF">
        <w:rPr>
          <w:rFonts w:ascii="Times New Roman Tj" w:hAnsi="Times New Roman Tj"/>
          <w:sz w:val="28"/>
          <w:szCs w:val="28"/>
        </w:rPr>
        <w:t xml:space="preserve"> </w:t>
      </w:r>
      <w:r w:rsidRPr="00D8041F">
        <w:rPr>
          <w:rFonts w:ascii="Times New Roman Tj" w:hAnsi="Times New Roman Tj"/>
          <w:sz w:val="28"/>
          <w:szCs w:val="28"/>
        </w:rPr>
        <w:t xml:space="preserve"> он ширкат мекунанд».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Ислом кўшиш мекунад љомеаи одамоне бисозад, ки бунёди онро на миллатгарої, нажоду ранги пўст, балки ягонагии дину асосњои маънавї ташкил намояд. Исломи њаќиќї њар гуна миллатгарої, фарќияти синфї ва нажодиро рад мекунад. Њазрати Муњаммад (с) мефармояд: «Њар касе аз шумо миллатгароиро тарѓиб мекунад, аз мо нест ва оне њам ки дар роњи миллатгарої мемирад, аз мо нест. Миллатгарої ба халќи худ бобати кори ноњаќ ёрї расонданро дорад».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Асоси дуюм. Миллионњо одамон њар сол њаљ мераванд, ки яке аз панљ бинои мусулмонист. (Ёдовар мешавем, ки дар Ислом панљ рукни бинои мусулмонист: калимаи шањодат, намоз, закот, рўза гирифтан ва њаљ). Дар ваќти зиёрати Макка њамаи њољињо либосњои гуногунранги худро кашида</w:t>
      </w:r>
      <w:r w:rsidR="007665EF">
        <w:rPr>
          <w:rFonts w:ascii="Times New Roman Tj" w:hAnsi="Times New Roman Tj"/>
          <w:sz w:val="28"/>
          <w:szCs w:val="28"/>
        </w:rPr>
        <w:t>,</w:t>
      </w:r>
      <w:r w:rsidRPr="00D8041F">
        <w:rPr>
          <w:rFonts w:ascii="Times New Roman Tj" w:hAnsi="Times New Roman Tj"/>
          <w:sz w:val="28"/>
          <w:szCs w:val="28"/>
        </w:rPr>
        <w:t xml:space="preserve"> ду пора матои сафед бар тан мепўшанд. Ин чунин маъно дорад, ки фарќи зоњирии одамон аз байн рафт: шоњу гадо назди Парвардигор баробар аст. Њољињо муддати зиёрат зоњиран ва ботинан Худованди яккаю ягонаро парастиш мекунанд, яъне</w:t>
      </w:r>
      <w:r w:rsidR="007665EF">
        <w:rPr>
          <w:rFonts w:ascii="Times New Roman Tj" w:hAnsi="Times New Roman Tj"/>
          <w:sz w:val="28"/>
          <w:szCs w:val="28"/>
        </w:rPr>
        <w:t>,</w:t>
      </w:r>
      <w:r w:rsidRPr="00D8041F">
        <w:rPr>
          <w:rFonts w:ascii="Times New Roman Tj" w:hAnsi="Times New Roman Tj"/>
          <w:sz w:val="28"/>
          <w:szCs w:val="28"/>
        </w:rPr>
        <w:t xml:space="preserve"> на танњо аз љињат зоњир (либос), инчунин</w:t>
      </w:r>
      <w:r w:rsidR="007665EF">
        <w:rPr>
          <w:rFonts w:ascii="Times New Roman Tj" w:hAnsi="Times New Roman Tj"/>
          <w:sz w:val="28"/>
          <w:szCs w:val="28"/>
        </w:rPr>
        <w:t>,</w:t>
      </w:r>
      <w:r w:rsidRPr="00D8041F">
        <w:rPr>
          <w:rFonts w:ascii="Times New Roman Tj" w:hAnsi="Times New Roman Tj"/>
          <w:sz w:val="28"/>
          <w:szCs w:val="28"/>
        </w:rPr>
        <w:t xml:space="preserve"> аз љињати ботин њам бо њамдигар баробар мешаванд.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Ба ин тариќ, њаљ одамони ќитъа ва мамлакатњои гуногунро бо њам муттањид мекунад. Ин муттањидї, баробарї ва ягонагї бар алайњи њокимону давлатдорони чоњталаб њамчун рамз хизмат менамояд.</w:t>
      </w:r>
    </w:p>
    <w:p w:rsidR="009D3CA5" w:rsidRPr="00D8041F" w:rsidRDefault="001A260A"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pict>
          <v:line id="_x0000_s1028" style="position:absolute;left:0;text-align:left;z-index:251659776;mso-position-horizontal-relative:margin" from="334.1pt,365.5pt" to="334.1pt,369.1pt" o:allowincell="f" strokeweight=".25pt">
            <w10:wrap anchorx="margin"/>
          </v:line>
        </w:pict>
      </w:r>
      <w:r w:rsidR="009D3CA5" w:rsidRPr="00D8041F">
        <w:rPr>
          <w:rFonts w:ascii="Times New Roman Tj" w:hAnsi="Times New Roman Tj"/>
          <w:sz w:val="28"/>
          <w:szCs w:val="28"/>
        </w:rPr>
        <w:t xml:space="preserve">Чи дар Ќуръон ва </w:t>
      </w:r>
      <w:r w:rsidR="007665EF">
        <w:rPr>
          <w:rFonts w:ascii="Times New Roman Tj" w:hAnsi="Times New Roman Tj"/>
          <w:sz w:val="28"/>
          <w:szCs w:val="28"/>
        </w:rPr>
        <w:t>чи њ</w:t>
      </w:r>
      <w:r w:rsidR="009D3CA5" w:rsidRPr="00D8041F">
        <w:rPr>
          <w:rFonts w:ascii="Times New Roman Tj" w:hAnsi="Times New Roman Tj"/>
          <w:sz w:val="28"/>
          <w:szCs w:val="28"/>
        </w:rPr>
        <w:t xml:space="preserve">адисњои њазрати Муњаммад (с) </w:t>
      </w:r>
      <w:r w:rsidR="007665EF">
        <w:rPr>
          <w:rFonts w:ascii="Times New Roman Tj" w:hAnsi="Times New Roman Tj"/>
          <w:sz w:val="28"/>
          <w:szCs w:val="28"/>
        </w:rPr>
        <w:t xml:space="preserve">бо </w:t>
      </w:r>
      <w:r w:rsidR="009D3CA5" w:rsidRPr="00D8041F">
        <w:rPr>
          <w:rFonts w:ascii="Times New Roman Tj" w:hAnsi="Times New Roman Tj"/>
          <w:spacing w:val="-3"/>
          <w:sz w:val="28"/>
          <w:szCs w:val="28"/>
        </w:rPr>
        <w:t xml:space="preserve">хайру саховат ва аёдати беморон диќќати махсус дода шудаааст. </w:t>
      </w:r>
      <w:r w:rsidR="009D3CA5" w:rsidRPr="00D8041F">
        <w:rPr>
          <w:rFonts w:ascii="Times New Roman Tj" w:hAnsi="Times New Roman Tj"/>
          <w:spacing w:val="-1"/>
          <w:sz w:val="28"/>
          <w:szCs w:val="28"/>
        </w:rPr>
        <w:t xml:space="preserve">Дар њадисе мехонем: «Рўзи ќиёмат аз тарафи Худованд хитоб </w:t>
      </w:r>
      <w:r w:rsidR="009D3CA5" w:rsidRPr="00D8041F">
        <w:rPr>
          <w:rFonts w:ascii="Times New Roman Tj" w:hAnsi="Times New Roman Tj"/>
          <w:sz w:val="28"/>
          <w:szCs w:val="28"/>
        </w:rPr>
        <w:t>шавад:</w:t>
      </w:r>
    </w:p>
    <w:p w:rsidR="009D3CA5" w:rsidRPr="00D8041F" w:rsidRDefault="007665EF"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-Писари О</w:t>
      </w:r>
      <w:r w:rsidR="009D3CA5" w:rsidRPr="00D8041F">
        <w:rPr>
          <w:rFonts w:ascii="Times New Roman Tj" w:hAnsi="Times New Roman Tj"/>
          <w:sz w:val="28"/>
          <w:szCs w:val="28"/>
        </w:rPr>
        <w:t>дам, ман мариз (бемор) шудам, чаро аёдат накардї, яъне хабар нагирифтї. Гўяд: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2"/>
          <w:sz w:val="28"/>
          <w:szCs w:val="28"/>
        </w:rPr>
        <w:t>-Худовандо! Ман чї гуна туро аёдат, бикунам? Ту худ Пар</w:t>
      </w:r>
      <w:r w:rsidRPr="00D8041F">
        <w:rPr>
          <w:rFonts w:ascii="Times New Roman Tj" w:hAnsi="Times New Roman Tj"/>
          <w:sz w:val="28"/>
          <w:szCs w:val="28"/>
        </w:rPr>
        <w:t>вардигори оламї. Фармояд: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2"/>
          <w:sz w:val="28"/>
          <w:szCs w:val="28"/>
        </w:rPr>
        <w:lastRenderedPageBreak/>
        <w:t>-Магар нафањмидї, фалон бандаи ман бемор шуд, чаро аё</w:t>
      </w:r>
      <w:r w:rsidRPr="00D8041F">
        <w:rPr>
          <w:rFonts w:ascii="Times New Roman Tj" w:hAnsi="Times New Roman Tj"/>
          <w:spacing w:val="-4"/>
          <w:sz w:val="28"/>
          <w:szCs w:val="28"/>
        </w:rPr>
        <w:t>даташ накардї? Намедонистї, ки агар аёдаташ кунї, назди ўям.</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4"/>
          <w:sz w:val="28"/>
          <w:szCs w:val="28"/>
        </w:rPr>
        <w:t>-Писари Одам! Ман аз ту ѓизо хостам, чаро надодї? Гўяд: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3"/>
          <w:sz w:val="28"/>
          <w:szCs w:val="28"/>
        </w:rPr>
        <w:t xml:space="preserve">-Худоё, чї гуна ман ба ту ѓизо дињам, ту худои њама њастї. </w:t>
      </w:r>
      <w:r w:rsidRPr="00D8041F">
        <w:rPr>
          <w:rFonts w:ascii="Times New Roman Tj" w:hAnsi="Times New Roman Tj"/>
          <w:sz w:val="28"/>
          <w:szCs w:val="28"/>
        </w:rPr>
        <w:t>Хитоб шавад: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-Фалон фаќир ѓизо хост, ба ў надодї, намедонистї, ки ба ман медодї.</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1"/>
          <w:sz w:val="28"/>
          <w:szCs w:val="28"/>
        </w:rPr>
        <w:t>-Фарзанди Одам! Ман аз ту об хостам, чаро надодї? (Фар</w:t>
      </w:r>
      <w:r w:rsidRPr="00D8041F">
        <w:rPr>
          <w:rFonts w:ascii="Times New Roman Tj" w:hAnsi="Times New Roman Tj"/>
          <w:spacing w:val="-2"/>
          <w:sz w:val="28"/>
          <w:szCs w:val="28"/>
        </w:rPr>
        <w:t xml:space="preserve">занди Одам боз њамон бањонаеро пеш орад, ки... ту Худои њама </w:t>
      </w:r>
      <w:r w:rsidRPr="00D8041F">
        <w:rPr>
          <w:rFonts w:ascii="Times New Roman Tj" w:hAnsi="Times New Roman Tj"/>
          <w:sz w:val="28"/>
          <w:szCs w:val="28"/>
        </w:rPr>
        <w:t>њастї...). Љавоб дод: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1"/>
          <w:sz w:val="28"/>
          <w:szCs w:val="28"/>
        </w:rPr>
        <w:t xml:space="preserve">-Фалон банда ташна буд, об хост, надодї, намедонистї, ки </w:t>
      </w:r>
      <w:r w:rsidRPr="00D8041F">
        <w:rPr>
          <w:rFonts w:ascii="Times New Roman Tj" w:hAnsi="Times New Roman Tj"/>
          <w:spacing w:val="-3"/>
          <w:sz w:val="28"/>
          <w:szCs w:val="28"/>
        </w:rPr>
        <w:t>агар серобаш мекардї, он обро назди ман меёфтї.</w:t>
      </w:r>
    </w:p>
    <w:p w:rsidR="009D3CA5" w:rsidRPr="00D8041F" w:rsidRDefault="009D3CA5" w:rsidP="00287123">
      <w:pPr>
        <w:shd w:val="clear" w:color="auto" w:fill="FFFFFF"/>
        <w:spacing w:after="0" w:line="360" w:lineRule="auto"/>
        <w:ind w:firstLine="709"/>
        <w:jc w:val="both"/>
        <w:rPr>
          <w:rFonts w:ascii="Times New Roman Tj" w:hAnsi="Times New Roman Tj"/>
          <w:spacing w:val="-3"/>
          <w:sz w:val="28"/>
          <w:szCs w:val="28"/>
        </w:rPr>
      </w:pPr>
      <w:r w:rsidRPr="00D8041F">
        <w:rPr>
          <w:rFonts w:ascii="Times New Roman Tj" w:hAnsi="Times New Roman Tj"/>
          <w:spacing w:val="-4"/>
          <w:sz w:val="28"/>
          <w:szCs w:val="28"/>
        </w:rPr>
        <w:t xml:space="preserve">Зоњиран чунин менамояд, ки мо дар асри </w:t>
      </w:r>
      <w:r w:rsidRPr="00D8041F">
        <w:rPr>
          <w:rFonts w:ascii="Times New Roman Tj" w:hAnsi="Times New Roman Tj"/>
          <w:spacing w:val="-4"/>
          <w:sz w:val="28"/>
          <w:szCs w:val="28"/>
          <w:lang w:val="en-US"/>
        </w:rPr>
        <w:t>XXI</w:t>
      </w:r>
      <w:r w:rsidRPr="00D8041F">
        <w:rPr>
          <w:rFonts w:ascii="Times New Roman Tj" w:hAnsi="Times New Roman Tj"/>
          <w:spacing w:val="-4"/>
          <w:sz w:val="28"/>
          <w:szCs w:val="28"/>
        </w:rPr>
        <w:t>-асри шукуфо</w:t>
      </w:r>
      <w:r w:rsidRPr="00D8041F">
        <w:rPr>
          <w:rFonts w:ascii="Times New Roman Tj" w:hAnsi="Times New Roman Tj"/>
          <w:spacing w:val="-1"/>
          <w:sz w:val="28"/>
          <w:szCs w:val="28"/>
        </w:rPr>
        <w:t xml:space="preserve">ии илму технология зиндагї мекунем. Дар ин аср ва асрњои </w:t>
      </w:r>
      <w:r w:rsidRPr="00D8041F">
        <w:rPr>
          <w:rFonts w:ascii="Times New Roman Tj" w:hAnsi="Times New Roman Tj"/>
          <w:sz w:val="28"/>
          <w:szCs w:val="28"/>
        </w:rPr>
        <w:t xml:space="preserve">баъдина башарият азоби нарасидани ѓизои зарурї ва оби </w:t>
      </w:r>
      <w:r w:rsidRPr="00D8041F">
        <w:rPr>
          <w:rFonts w:ascii="Times New Roman Tj" w:hAnsi="Times New Roman Tj"/>
          <w:spacing w:val="-2"/>
          <w:sz w:val="28"/>
          <w:szCs w:val="28"/>
        </w:rPr>
        <w:t xml:space="preserve">нўшокиро кашад, гирифтори касалињои гуногун гардад. Вале, </w:t>
      </w:r>
      <w:r w:rsidRPr="00D8041F">
        <w:rPr>
          <w:rFonts w:ascii="Times New Roman Tj" w:hAnsi="Times New Roman Tj"/>
          <w:spacing w:val="-5"/>
          <w:sz w:val="28"/>
          <w:szCs w:val="28"/>
        </w:rPr>
        <w:t xml:space="preserve">чи тавре ки мушоњида менамоем, њар ќадар пеш меравем, њамон </w:t>
      </w:r>
      <w:r w:rsidRPr="00D8041F">
        <w:rPr>
          <w:rFonts w:ascii="Times New Roman Tj" w:hAnsi="Times New Roman Tj"/>
          <w:spacing w:val="-4"/>
          <w:sz w:val="28"/>
          <w:szCs w:val="28"/>
        </w:rPr>
        <w:t>ќадар гирифторињо зиёд мешаванд. Барои чї? Барои он ки тафо</w:t>
      </w:r>
      <w:r w:rsidRPr="00D8041F">
        <w:rPr>
          <w:rFonts w:ascii="Times New Roman Tj" w:hAnsi="Times New Roman Tj"/>
          <w:sz w:val="28"/>
          <w:szCs w:val="28"/>
        </w:rPr>
        <w:t xml:space="preserve">вут </w:t>
      </w:r>
      <w:r w:rsidR="00014B9A">
        <w:rPr>
          <w:rFonts w:ascii="Times New Roman Tj" w:hAnsi="Times New Roman Tj"/>
          <w:sz w:val="28"/>
          <w:szCs w:val="28"/>
        </w:rPr>
        <w:t>байни давлатдорону бузургманиши</w:t>
      </w:r>
      <w:r w:rsidRPr="00D8041F">
        <w:rPr>
          <w:rFonts w:ascii="Times New Roman Tj" w:hAnsi="Times New Roman Tj"/>
          <w:sz w:val="28"/>
          <w:szCs w:val="28"/>
        </w:rPr>
        <w:t xml:space="preserve">њою табаќаи эњтиёљманд торафт меафзояд. Давлатдорон, махсусан </w:t>
      </w:r>
      <w:r w:rsidRPr="00D8041F">
        <w:rPr>
          <w:rFonts w:ascii="Times New Roman Tj" w:hAnsi="Times New Roman Tj"/>
          <w:spacing w:val="-1"/>
          <w:sz w:val="28"/>
          <w:szCs w:val="28"/>
        </w:rPr>
        <w:t xml:space="preserve">давлатњои пешрафта бо бањонаи сохтмони пешрафти иќтисодї </w:t>
      </w:r>
      <w:r w:rsidRPr="00D8041F">
        <w:rPr>
          <w:rFonts w:ascii="Times New Roman Tj" w:hAnsi="Times New Roman Tj"/>
          <w:spacing w:val="-2"/>
          <w:sz w:val="28"/>
          <w:szCs w:val="28"/>
        </w:rPr>
        <w:t>корхонањои азим сохта</w:t>
      </w:r>
      <w:r w:rsidR="00014B9A">
        <w:rPr>
          <w:rFonts w:ascii="Times New Roman Tj" w:hAnsi="Times New Roman Tj"/>
          <w:spacing w:val="-2"/>
          <w:sz w:val="28"/>
          <w:szCs w:val="28"/>
        </w:rPr>
        <w:t>,</w:t>
      </w:r>
      <w:r w:rsidRPr="00D8041F">
        <w:rPr>
          <w:rFonts w:ascii="Times New Roman Tj" w:hAnsi="Times New Roman Tj"/>
          <w:spacing w:val="-2"/>
          <w:sz w:val="28"/>
          <w:szCs w:val="28"/>
        </w:rPr>
        <w:t xml:space="preserve"> дар натиљаи партовњои зањролуд ва ду</w:t>
      </w:r>
      <w:r w:rsidRPr="00D8041F">
        <w:rPr>
          <w:rFonts w:ascii="Times New Roman Tj" w:hAnsi="Times New Roman Tj"/>
          <w:spacing w:val="-2"/>
          <w:sz w:val="28"/>
          <w:szCs w:val="28"/>
        </w:rPr>
        <w:softHyphen/>
      </w:r>
      <w:r w:rsidRPr="00D8041F">
        <w:rPr>
          <w:rFonts w:ascii="Times New Roman Tj" w:hAnsi="Times New Roman Tj"/>
          <w:spacing w:val="-1"/>
          <w:sz w:val="28"/>
          <w:szCs w:val="28"/>
        </w:rPr>
        <w:t>ди ѓализи онњо табиат ва муњити зистро вайрон мекунанд, ки њазорон одамон ба касалињои гуногун гирифтор мешаванд, миллионњо аз нарасидани ѓизо ва оби ошомиданї азоб мека</w:t>
      </w:r>
      <w:r w:rsidRPr="00D8041F">
        <w:rPr>
          <w:rFonts w:ascii="Times New Roman Tj" w:hAnsi="Times New Roman Tj"/>
          <w:spacing w:val="-3"/>
          <w:sz w:val="28"/>
          <w:szCs w:val="28"/>
        </w:rPr>
        <w:t xml:space="preserve">шанд. Давлатдорон «кўмаки башардўстона» гуфта чизе ба онњо </w:t>
      </w:r>
      <w:r w:rsidRPr="00D8041F">
        <w:rPr>
          <w:rFonts w:ascii="Times New Roman Tj" w:hAnsi="Times New Roman Tj"/>
          <w:spacing w:val="-4"/>
          <w:sz w:val="28"/>
          <w:szCs w:val="28"/>
        </w:rPr>
        <w:t xml:space="preserve">медињанд, ки маќоли халќии «Шутурро бо кафлес об додан»-ро </w:t>
      </w:r>
      <w:r w:rsidRPr="00D8041F">
        <w:rPr>
          <w:rFonts w:ascii="Times New Roman Tj" w:hAnsi="Times New Roman Tj"/>
          <w:sz w:val="28"/>
          <w:szCs w:val="28"/>
        </w:rPr>
        <w:t xml:space="preserve">мемонад, њол он ки имрўз дар кишварњои пешрафта он ќадар </w:t>
      </w:r>
      <w:r w:rsidRPr="00D8041F">
        <w:rPr>
          <w:rFonts w:ascii="Times New Roman Tj" w:hAnsi="Times New Roman Tj"/>
          <w:spacing w:val="-1"/>
          <w:sz w:val="28"/>
          <w:szCs w:val="28"/>
        </w:rPr>
        <w:t xml:space="preserve">сарват, маблаѓ љамъ шудааст, ки метавон мардумро аз факру </w:t>
      </w:r>
      <w:r w:rsidRPr="00D8041F">
        <w:rPr>
          <w:rFonts w:ascii="Times New Roman Tj" w:hAnsi="Times New Roman Tj"/>
          <w:spacing w:val="-2"/>
          <w:sz w:val="28"/>
          <w:szCs w:val="28"/>
        </w:rPr>
        <w:t xml:space="preserve">бенавої берун кашид. Ба фикрам, дар ин њолат нигоњ доштани миллионњо ва бар замми ин љангу низоъњо љанљол андохтани </w:t>
      </w:r>
      <w:r w:rsidRPr="00D8041F">
        <w:rPr>
          <w:rFonts w:ascii="Times New Roman Tj" w:hAnsi="Times New Roman Tj"/>
          <w:spacing w:val="-3"/>
          <w:sz w:val="28"/>
          <w:szCs w:val="28"/>
        </w:rPr>
        <w:t>байни онњо ба нафъи њамин гуна давлатдорони љоњталаб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Охир њамин љоњталабон њам Худои яккаю ягона ва китоби муќаддаси худро мепарастанд, пас чаро риоя намекунанд? Ба ин савол агар дар ин дунё љавоб нагўянд, дар он дунё љойи гурез нест.</w:t>
      </w:r>
    </w:p>
    <w:p w:rsidR="009D3CA5" w:rsidRPr="00D8041F" w:rsidRDefault="00014B9A"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lastRenderedPageBreak/>
        <w:t>Дини ислом чун д</w:t>
      </w:r>
      <w:r w:rsidR="009D3CA5" w:rsidRPr="00D8041F">
        <w:rPr>
          <w:rFonts w:ascii="Times New Roman Tj" w:hAnsi="Times New Roman Tj"/>
          <w:sz w:val="28"/>
          <w:szCs w:val="28"/>
        </w:rPr>
        <w:t>инњои дигар пурхобї, пурхўрї, пургўї, таккабур, худ</w:t>
      </w:r>
      <w:r>
        <w:rPr>
          <w:rFonts w:ascii="Times New Roman Tj" w:hAnsi="Times New Roman Tj"/>
          <w:sz w:val="28"/>
          <w:szCs w:val="28"/>
        </w:rPr>
        <w:t>писандї, бадахлоќї, бахилї, дурў</w:t>
      </w:r>
      <w:r w:rsidR="009D3CA5" w:rsidRPr="00D8041F">
        <w:rPr>
          <w:rFonts w:ascii="Times New Roman Tj" w:hAnsi="Times New Roman Tj"/>
          <w:sz w:val="28"/>
          <w:szCs w:val="28"/>
        </w:rPr>
        <w:t xml:space="preserve">ѓгўї, њарисї, њасад, зинокорї, шаробхўрї, мунофиќї, нафсро </w:t>
      </w:r>
      <w:r w:rsidR="009D3CA5" w:rsidRPr="00D8041F">
        <w:rPr>
          <w:rFonts w:ascii="Times New Roman Tj" w:hAnsi="Times New Roman Tj"/>
          <w:sz w:val="28"/>
          <w:szCs w:val="28"/>
          <w:lang w:val="en-US"/>
        </w:rPr>
        <w:t>cap</w:t>
      </w:r>
      <w:r w:rsidR="009D3CA5" w:rsidRPr="00D8041F">
        <w:rPr>
          <w:rFonts w:ascii="Times New Roman Tj" w:hAnsi="Times New Roman Tj"/>
          <w:sz w:val="28"/>
          <w:szCs w:val="28"/>
        </w:rPr>
        <w:t xml:space="preserve"> додан, хиёнат, дуздиро мазамат карда, пайравони худро ба парњезкорї, некї ва накўкорї, тозаги</w:t>
      </w:r>
      <w:r>
        <w:rPr>
          <w:rFonts w:ascii="Times New Roman Tj" w:hAnsi="Times New Roman Tj"/>
          <w:sz w:val="28"/>
          <w:szCs w:val="28"/>
        </w:rPr>
        <w:t>и тану рўњ, хушахлоќї, сулњу су</w:t>
      </w:r>
      <w:r w:rsidR="009D3CA5" w:rsidRPr="00D8041F">
        <w:rPr>
          <w:rFonts w:ascii="Times New Roman Tj" w:hAnsi="Times New Roman Tj"/>
          <w:sz w:val="28"/>
          <w:szCs w:val="28"/>
        </w:rPr>
        <w:t>бот, тањаммул њидоят мекунад. Дар ин дин махсусан ба некї ва накўкорї диќќати алоњида дода мешавад.</w:t>
      </w:r>
    </w:p>
    <w:p w:rsidR="009D3CA5" w:rsidRPr="00D8041F" w:rsidRDefault="009D3CA5" w:rsidP="00014B9A">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Имрўз мо порањои «А</w:t>
      </w:r>
      <w:r w:rsidR="00014B9A">
        <w:rPr>
          <w:rFonts w:ascii="Times New Roman Tj" w:hAnsi="Times New Roman Tj"/>
          <w:sz w:val="28"/>
          <w:szCs w:val="28"/>
        </w:rPr>
        <w:t>васто»-ро мехонем, ки шояд тарљу</w:t>
      </w:r>
      <w:r w:rsidRPr="00D8041F">
        <w:rPr>
          <w:rFonts w:ascii="Times New Roman Tj" w:hAnsi="Times New Roman Tj"/>
          <w:sz w:val="28"/>
          <w:szCs w:val="28"/>
        </w:rPr>
        <w:t>маи онњо</w:t>
      </w:r>
      <w:r w:rsidR="00014B9A">
        <w:rPr>
          <w:rFonts w:ascii="Times New Roman Tj" w:hAnsi="Times New Roman Tj"/>
          <w:sz w:val="28"/>
          <w:szCs w:val="28"/>
        </w:rPr>
        <w:t xml:space="preserve"> ба  панљ ё шаш забон</w:t>
      </w:r>
      <w:r w:rsidRPr="00D8041F">
        <w:rPr>
          <w:rFonts w:ascii="Times New Roman Tj" w:hAnsi="Times New Roman Tj"/>
          <w:sz w:val="28"/>
          <w:szCs w:val="28"/>
        </w:rPr>
        <w:t xml:space="preserve"> </w:t>
      </w:r>
      <w:r w:rsidR="00014B9A">
        <w:rPr>
          <w:rFonts w:ascii="Times New Roman Tj" w:hAnsi="Times New Roman Tj"/>
          <w:sz w:val="28"/>
          <w:szCs w:val="28"/>
        </w:rPr>
        <w:t xml:space="preserve"> </w:t>
      </w:r>
      <w:r w:rsidRPr="00D8041F">
        <w:rPr>
          <w:rFonts w:ascii="Times New Roman Tj" w:hAnsi="Times New Roman Tj"/>
          <w:sz w:val="28"/>
          <w:szCs w:val="28"/>
        </w:rPr>
        <w:t xml:space="preserve"> бошад (пањлавї, њиндї, англисї, русї, тољикї (форсї). Аммо ашхосе буданд, ки аз «Авасто»-и асил истифода кардаанд ва нишондодњои онро дастури хеш ќарор додаанд. Яке аз онњо Нўшервон-Хусрави Анўшервон</w:t>
      </w:r>
      <w:r w:rsidR="00014B9A">
        <w:rPr>
          <w:rFonts w:ascii="Times New Roman Tj" w:hAnsi="Times New Roman Tj"/>
          <w:sz w:val="28"/>
          <w:szCs w:val="28"/>
        </w:rPr>
        <w:t>- шоњаншоњи</w:t>
      </w:r>
      <w:r w:rsidRPr="00D8041F">
        <w:rPr>
          <w:rFonts w:ascii="Times New Roman Tj" w:hAnsi="Times New Roman Tj"/>
          <w:sz w:val="28"/>
          <w:szCs w:val="28"/>
        </w:rPr>
        <w:t xml:space="preserve"> ањди Сосониён буд. Нўшервон бо таъсири Бу</w:t>
      </w:r>
      <w:r w:rsidR="00014B9A">
        <w:rPr>
          <w:rFonts w:ascii="Times New Roman Tj" w:hAnsi="Times New Roman Tj"/>
          <w:sz w:val="28"/>
          <w:szCs w:val="28"/>
        </w:rPr>
        <w:t>з</w:t>
      </w:r>
      <w:r w:rsidRPr="00D8041F">
        <w:rPr>
          <w:rFonts w:ascii="Times New Roman Tj" w:hAnsi="Times New Roman Tj"/>
          <w:sz w:val="28"/>
          <w:szCs w:val="28"/>
        </w:rPr>
        <w:t>ургмењри вазир ба шоњаншоњи одилу раъиятпарваре табдил мегардад, ки њатман он се «нек</w:t>
      </w:r>
      <w:r w:rsidR="00014B9A">
        <w:rPr>
          <w:rFonts w:ascii="Times New Roman Tj" w:hAnsi="Times New Roman Tj"/>
          <w:sz w:val="28"/>
          <w:szCs w:val="28"/>
        </w:rPr>
        <w:t>и</w:t>
      </w:r>
      <w:r w:rsidRPr="00D8041F">
        <w:rPr>
          <w:rFonts w:ascii="Times New Roman Tj" w:hAnsi="Times New Roman Tj"/>
          <w:sz w:val="28"/>
          <w:szCs w:val="28"/>
        </w:rPr>
        <w:t>»-ињои «Авасто» ба ў таъсир карда. Њамин аст, ки дар «Саволњои Нўшервони Одил ва љавобњ</w:t>
      </w:r>
      <w:r w:rsidR="00014B9A">
        <w:rPr>
          <w:rFonts w:ascii="Times New Roman Tj" w:hAnsi="Times New Roman Tj"/>
          <w:sz w:val="28"/>
          <w:szCs w:val="28"/>
        </w:rPr>
        <w:t>ои Бузургмењр» ба некию накўкорї</w:t>
      </w:r>
      <w:r w:rsidRPr="00D8041F">
        <w:rPr>
          <w:rFonts w:ascii="Times New Roman Tj" w:hAnsi="Times New Roman Tj"/>
          <w:sz w:val="28"/>
          <w:szCs w:val="28"/>
        </w:rPr>
        <w:t xml:space="preserve"> гаштаю баргашта вомехўрем:</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Савол: -Некї муќаддамтар аз њама ба кї бояд кард?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Љавоб: -Дар њаќќи модару падар</w:t>
      </w:r>
      <w:r w:rsidR="00014B9A">
        <w:rPr>
          <w:rFonts w:ascii="Times New Roman Tj" w:hAnsi="Times New Roman Tj"/>
          <w:sz w:val="28"/>
          <w:szCs w:val="28"/>
        </w:rPr>
        <w:t>.</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Савол: -Кадо некї назди Худо маќултар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Љавоб:-Некињое, ки ба волидайну устод ва фарзандону ќавму ќабилаи худ кунанд.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Савол: Некбахт ба чї далел шинохта мешавад?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Љавоб:-</w:t>
      </w:r>
      <w:r w:rsidR="00014B9A">
        <w:rPr>
          <w:rFonts w:ascii="Times New Roman Tj" w:hAnsi="Times New Roman Tj"/>
          <w:sz w:val="28"/>
          <w:szCs w:val="28"/>
        </w:rPr>
        <w:t>Бо се далел: яке талаби илм: ду</w:t>
      </w:r>
      <w:r w:rsidRPr="00D8041F">
        <w:rPr>
          <w:rFonts w:ascii="Times New Roman Tj" w:hAnsi="Times New Roman Tj"/>
          <w:sz w:val="28"/>
          <w:szCs w:val="28"/>
        </w:rPr>
        <w:t>вум саховат; саввум шукуфтарўї.</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Савол:-Нектарин корњо чист?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Љавоб: -Дар маљлиси уламо ва њукамо нишастан ва аз сўњбати эшон мутаматтеъ шудан.</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Савол:-Он чї аст, ки бењтар аз зиндагонї ва бадтар аз марг бошад?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Љавоб:-Бењтар аз зиндагонї некномї аст ва бадтар аз марг бадномї.</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Савол:-Нишони дўсти содиќ чист?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Љавоб:-Он кї дар некї ёрии ту кунад ва аз бадї туро нофеъ ояд ва боз дорад.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Њазрати Му</w:t>
      </w:r>
      <w:r w:rsidR="00014B9A">
        <w:rPr>
          <w:rFonts w:ascii="Times New Roman Tj" w:hAnsi="Times New Roman Tj"/>
          <w:sz w:val="28"/>
          <w:szCs w:val="28"/>
        </w:rPr>
        <w:t>њаммад (с) дар таълимоти худ</w:t>
      </w:r>
      <w:r w:rsidRPr="00D8041F">
        <w:rPr>
          <w:rFonts w:ascii="Times New Roman Tj" w:hAnsi="Times New Roman Tj"/>
          <w:sz w:val="28"/>
          <w:szCs w:val="28"/>
        </w:rPr>
        <w:t xml:space="preserve"> ба некї ва накўї такя мекунад. Ин аст, ки ў дар њадисњои худ борњо ёдовар ме</w:t>
      </w:r>
      <w:r w:rsidRPr="00D8041F">
        <w:rPr>
          <w:rFonts w:ascii="Times New Roman Tj" w:hAnsi="Times New Roman Tj"/>
          <w:sz w:val="28"/>
          <w:szCs w:val="28"/>
        </w:rPr>
        <w:softHyphen/>
        <w:t>шавад. Масалан:</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Неку савол кардан нисфи илм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Худо корњои накўву шарифро дўст дорад ва умури пасту беарзишро дўст надорад.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бадон некї кун, то ба онњо суд расонда бошї.</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Некї ба падару модар хайрест, ки пеш фиристода мешавад.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некї озодњо банда мешаванд.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Кори некро бо миннат ботил макун.</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Некхўї в</w:t>
      </w:r>
      <w:r w:rsidR="00014B9A">
        <w:rPr>
          <w:rFonts w:ascii="Times New Roman Tj" w:hAnsi="Times New Roman Tj"/>
          <w:sz w:val="28"/>
          <w:szCs w:val="28"/>
        </w:rPr>
        <w:t>а некњамсоягї хонањоро ободу ум</w:t>
      </w:r>
      <w:r w:rsidRPr="00D8041F">
        <w:rPr>
          <w:rFonts w:ascii="Times New Roman Tj" w:hAnsi="Times New Roman Tj"/>
          <w:sz w:val="28"/>
          <w:szCs w:val="28"/>
        </w:rPr>
        <w:t>рњоро дароз ме</w:t>
      </w:r>
      <w:r w:rsidRPr="00D8041F">
        <w:rPr>
          <w:rFonts w:ascii="Times New Roman Tj" w:hAnsi="Times New Roman Tj"/>
          <w:sz w:val="28"/>
          <w:szCs w:val="28"/>
        </w:rPr>
        <w:softHyphen/>
        <w:t>кунад.</w:t>
      </w:r>
    </w:p>
    <w:p w:rsidR="009D3CA5" w:rsidRPr="00D8041F" w:rsidRDefault="009D3CA5" w:rsidP="00287123">
      <w:pPr>
        <w:shd w:val="clear" w:color="auto" w:fill="FFFFFF"/>
        <w:spacing w:after="0" w:line="360" w:lineRule="auto"/>
        <w:ind w:firstLine="709"/>
        <w:jc w:val="both"/>
        <w:rPr>
          <w:rFonts w:ascii="Times New Roman Tj" w:hAnsi="Times New Roman Tj"/>
          <w:spacing w:val="-3"/>
          <w:sz w:val="28"/>
          <w:szCs w:val="28"/>
        </w:rPr>
      </w:pPr>
    </w:p>
    <w:p w:rsidR="009D3CA5" w:rsidRPr="00D8041F" w:rsidRDefault="009D3CA5" w:rsidP="00287123">
      <w:pPr>
        <w:shd w:val="clear" w:color="auto" w:fill="FFFFFF"/>
        <w:spacing w:after="0" w:line="360" w:lineRule="auto"/>
        <w:jc w:val="both"/>
        <w:rPr>
          <w:rFonts w:ascii="Times New Roman Tj" w:hAnsi="Times New Roman Tj"/>
          <w:b/>
          <w:spacing w:val="-5"/>
          <w:sz w:val="28"/>
          <w:szCs w:val="28"/>
        </w:rPr>
      </w:pPr>
      <w:r w:rsidRPr="00D8041F">
        <w:rPr>
          <w:rFonts w:ascii="Times New Roman Tj" w:hAnsi="Times New Roman Tj"/>
          <w:b/>
          <w:spacing w:val="-5"/>
          <w:sz w:val="28"/>
          <w:szCs w:val="28"/>
        </w:rPr>
        <w:t>Эъломияи умумии њуќуќи башар ва инъикоси арзишњои ахлоќии он дар њуљљатњои таќдирсози Љумњурии Тољикистон</w:t>
      </w:r>
    </w:p>
    <w:p w:rsidR="009D3CA5" w:rsidRPr="00D8041F" w:rsidRDefault="009D3CA5" w:rsidP="00287123">
      <w:pPr>
        <w:shd w:val="clear" w:color="auto" w:fill="FFFFFF"/>
        <w:spacing w:after="0" w:line="360" w:lineRule="auto"/>
        <w:ind w:firstLine="709"/>
        <w:jc w:val="both"/>
        <w:rPr>
          <w:rFonts w:ascii="Times New Roman Tj" w:hAnsi="Times New Roman Tj"/>
          <w:spacing w:val="-5"/>
          <w:sz w:val="28"/>
          <w:szCs w:val="28"/>
        </w:rPr>
      </w:pP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5"/>
          <w:sz w:val="28"/>
          <w:szCs w:val="28"/>
        </w:rPr>
        <w:t>Таљрибаи талхи Љанги дуюми љањон (солњои 1939-1945) ба</w:t>
      </w:r>
      <w:r w:rsidRPr="00D8041F">
        <w:rPr>
          <w:rFonts w:ascii="Times New Roman Tj" w:hAnsi="Times New Roman Tj"/>
          <w:spacing w:val="-1"/>
          <w:sz w:val="28"/>
          <w:szCs w:val="28"/>
        </w:rPr>
        <w:t xml:space="preserve">шариятро аз хоби гарон бедор намуд. Давлатњои дастболои ин </w:t>
      </w:r>
      <w:r w:rsidRPr="00D8041F">
        <w:rPr>
          <w:rFonts w:ascii="Times New Roman Tj" w:hAnsi="Times New Roman Tj"/>
          <w:spacing w:val="-2"/>
          <w:sz w:val="28"/>
          <w:szCs w:val="28"/>
        </w:rPr>
        <w:t xml:space="preserve">љанг ба хулосае омаданд, ки инсониятро созмоне зарур аст, ки манфиати ўро њимоя намояд. Њамин тавр, пас аз омодагињо 26 </w:t>
      </w:r>
      <w:r w:rsidRPr="00D8041F">
        <w:rPr>
          <w:rFonts w:ascii="Times New Roman Tj" w:hAnsi="Times New Roman Tj"/>
          <w:spacing w:val="-3"/>
          <w:sz w:val="28"/>
          <w:szCs w:val="28"/>
        </w:rPr>
        <w:t>июни соли 1945 намояндаи 50 давлати љањон Оинномаи Созмо</w:t>
      </w:r>
      <w:r w:rsidRPr="00D8041F">
        <w:rPr>
          <w:rFonts w:ascii="Times New Roman Tj" w:hAnsi="Times New Roman Tj"/>
          <w:spacing w:val="-2"/>
          <w:sz w:val="28"/>
          <w:szCs w:val="28"/>
        </w:rPr>
        <w:t xml:space="preserve">ни Милали </w:t>
      </w:r>
      <w:r w:rsidR="00014B9A">
        <w:rPr>
          <w:rFonts w:ascii="Times New Roman Tj" w:hAnsi="Times New Roman Tj"/>
          <w:spacing w:val="-2"/>
          <w:sz w:val="28"/>
          <w:szCs w:val="28"/>
        </w:rPr>
        <w:t>Муттањидро (ООН) ба имзо расонд</w:t>
      </w:r>
      <w:r w:rsidRPr="00D8041F">
        <w:rPr>
          <w:rFonts w:ascii="Times New Roman Tj" w:hAnsi="Times New Roman Tj"/>
          <w:spacing w:val="-2"/>
          <w:sz w:val="28"/>
          <w:szCs w:val="28"/>
        </w:rPr>
        <w:t>анд, ки 24 ок</w:t>
      </w:r>
      <w:r w:rsidRPr="00D8041F">
        <w:rPr>
          <w:rFonts w:ascii="Times New Roman Tj" w:hAnsi="Times New Roman Tj"/>
          <w:spacing w:val="-2"/>
          <w:sz w:val="28"/>
          <w:szCs w:val="28"/>
        </w:rPr>
        <w:softHyphen/>
      </w:r>
      <w:r w:rsidRPr="00D8041F">
        <w:rPr>
          <w:rFonts w:ascii="Times New Roman Tj" w:hAnsi="Times New Roman Tj"/>
          <w:sz w:val="28"/>
          <w:szCs w:val="28"/>
        </w:rPr>
        <w:t>тябри њамон сол ба расмият даромад.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3"/>
          <w:sz w:val="28"/>
          <w:szCs w:val="28"/>
        </w:rPr>
        <w:t xml:space="preserve">Созмони Милали Муттањид бонуфузтарин ташкилоти </w:t>
      </w:r>
      <w:r w:rsidRPr="00D8041F">
        <w:rPr>
          <w:rFonts w:ascii="Times New Roman Tj" w:hAnsi="Times New Roman Tj"/>
          <w:spacing w:val="-1"/>
          <w:sz w:val="28"/>
          <w:szCs w:val="28"/>
        </w:rPr>
        <w:t xml:space="preserve">байналхалќист, ки айни замон 185 давлати љањонро дар бар </w:t>
      </w:r>
      <w:r w:rsidRPr="00D8041F">
        <w:rPr>
          <w:rFonts w:ascii="Times New Roman Tj" w:hAnsi="Times New Roman Tj"/>
          <w:spacing w:val="-3"/>
          <w:sz w:val="28"/>
          <w:szCs w:val="28"/>
        </w:rPr>
        <w:t xml:space="preserve">гирифтааст. Рисолати таърихї ва вазифањои муќаддаси Созмон </w:t>
      </w:r>
      <w:r w:rsidRPr="00D8041F">
        <w:rPr>
          <w:rFonts w:ascii="Times New Roman Tj" w:hAnsi="Times New Roman Tj"/>
          <w:spacing w:val="-2"/>
          <w:sz w:val="28"/>
          <w:szCs w:val="28"/>
        </w:rPr>
        <w:t xml:space="preserve">дар њуљљати давронсози он-Эъломияи умумии њуќуќи башар </w:t>
      </w:r>
      <w:r w:rsidRPr="00D8041F">
        <w:rPr>
          <w:rFonts w:ascii="Times New Roman Tj" w:hAnsi="Times New Roman Tj"/>
          <w:sz w:val="28"/>
          <w:szCs w:val="28"/>
        </w:rPr>
        <w:t xml:space="preserve">таъкид ёфтааст. Ин њуљљат 10 декабри соли 1948 арзи вуљуд </w:t>
      </w:r>
      <w:r w:rsidRPr="00D8041F">
        <w:rPr>
          <w:rFonts w:ascii="Times New Roman Tj" w:hAnsi="Times New Roman Tj"/>
          <w:spacing w:val="-1"/>
          <w:sz w:val="28"/>
          <w:szCs w:val="28"/>
        </w:rPr>
        <w:t xml:space="preserve">кард, ки аз пешгуфтор ва 30 модда иборат мебошад. Тамоми </w:t>
      </w:r>
      <w:r w:rsidRPr="00D8041F">
        <w:rPr>
          <w:rFonts w:ascii="Times New Roman Tj" w:hAnsi="Times New Roman Tj"/>
          <w:spacing w:val="-2"/>
          <w:sz w:val="28"/>
          <w:szCs w:val="28"/>
        </w:rPr>
        <w:t>моддањо ба умдатарин масъалањои зиндагї ва ташвишњои ин</w:t>
      </w:r>
      <w:r w:rsidRPr="00D8041F">
        <w:rPr>
          <w:rFonts w:ascii="Times New Roman Tj" w:hAnsi="Times New Roman Tj"/>
          <w:spacing w:val="-3"/>
          <w:sz w:val="28"/>
          <w:szCs w:val="28"/>
        </w:rPr>
        <w:t>сон бахшида шудаанд. Аз љумла: озодию баробарї, њуќуќ, ша</w:t>
      </w:r>
      <w:r w:rsidRPr="00D8041F">
        <w:rPr>
          <w:rFonts w:ascii="Times New Roman Tj" w:hAnsi="Times New Roman Tj"/>
          <w:sz w:val="28"/>
          <w:szCs w:val="28"/>
        </w:rPr>
        <w:t xml:space="preserve">раф ва номус, баробарї дар назди ќонун, њаёти шахсї ва </w:t>
      </w:r>
      <w:r w:rsidRPr="00D8041F">
        <w:rPr>
          <w:rFonts w:ascii="Times New Roman Tj" w:hAnsi="Times New Roman Tj"/>
          <w:spacing w:val="-4"/>
          <w:sz w:val="28"/>
          <w:szCs w:val="28"/>
        </w:rPr>
        <w:t xml:space="preserve">оилавї, манзил ва мањали зист, паногоњи сиёсї, шањрвандї, </w:t>
      </w:r>
      <w:r w:rsidRPr="00D8041F">
        <w:rPr>
          <w:rFonts w:ascii="Times New Roman Tj" w:hAnsi="Times New Roman Tj"/>
          <w:spacing w:val="-4"/>
          <w:sz w:val="28"/>
          <w:szCs w:val="28"/>
        </w:rPr>
        <w:lastRenderedPageBreak/>
        <w:t>ам</w:t>
      </w:r>
      <w:r w:rsidRPr="00D8041F">
        <w:rPr>
          <w:rFonts w:ascii="Times New Roman Tj" w:hAnsi="Times New Roman Tj"/>
          <w:spacing w:val="-3"/>
          <w:sz w:val="28"/>
          <w:szCs w:val="28"/>
        </w:rPr>
        <w:t xml:space="preserve">вол, озодии дин, аќида, фикр, виљдон, иттињодия ва созмонњо, </w:t>
      </w:r>
      <w:r w:rsidRPr="00D8041F">
        <w:rPr>
          <w:rFonts w:ascii="Times New Roman Tj" w:hAnsi="Times New Roman Tj"/>
          <w:spacing w:val="-1"/>
          <w:sz w:val="28"/>
          <w:szCs w:val="28"/>
        </w:rPr>
        <w:t xml:space="preserve">ширкат дар идораи давлат, интихобот, њуќуќи мењнат, музди </w:t>
      </w:r>
      <w:r w:rsidRPr="00D8041F">
        <w:rPr>
          <w:rFonts w:ascii="Times New Roman Tj" w:hAnsi="Times New Roman Tj"/>
          <w:sz w:val="28"/>
          <w:szCs w:val="28"/>
        </w:rPr>
        <w:t>кор, модару кўдак, тањсил, иштирок дар њаёти фарњангї, ўњдадорињо ва ѓайра.</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1"/>
          <w:sz w:val="28"/>
          <w:szCs w:val="28"/>
        </w:rPr>
        <w:t>Мўњтавои Эъломия да</w:t>
      </w:r>
      <w:r w:rsidR="00D21240">
        <w:rPr>
          <w:rFonts w:ascii="Times New Roman Tj" w:hAnsi="Times New Roman Tj"/>
          <w:spacing w:val="-1"/>
          <w:sz w:val="28"/>
          <w:szCs w:val="28"/>
        </w:rPr>
        <w:t>р пешгуфтори он дарљ ёфтааст, ки</w:t>
      </w:r>
      <w:r w:rsidRPr="00D8041F">
        <w:rPr>
          <w:rFonts w:ascii="Times New Roman Tj" w:hAnsi="Times New Roman Tj"/>
          <w:spacing w:val="-1"/>
          <w:sz w:val="28"/>
          <w:szCs w:val="28"/>
        </w:rPr>
        <w:t xml:space="preserve"> аз </w:t>
      </w:r>
      <w:r w:rsidR="00D21240">
        <w:rPr>
          <w:rFonts w:ascii="Times New Roman Tj" w:hAnsi="Times New Roman Tj"/>
          <w:sz w:val="28"/>
          <w:szCs w:val="28"/>
        </w:rPr>
        <w:t>шаш модда</w:t>
      </w:r>
      <w:r w:rsidRPr="00D8041F">
        <w:rPr>
          <w:rFonts w:ascii="Times New Roman Tj" w:hAnsi="Times New Roman Tj"/>
          <w:sz w:val="28"/>
          <w:szCs w:val="28"/>
        </w:rPr>
        <w:t xml:space="preserve"> иборат аст:</w:t>
      </w:r>
    </w:p>
    <w:p w:rsidR="009D3CA5" w:rsidRPr="00D8041F" w:rsidRDefault="00D21240"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w:t>
      </w:r>
      <w:r w:rsidR="009D3CA5" w:rsidRPr="00D8041F">
        <w:rPr>
          <w:rFonts w:ascii="Times New Roman Tj" w:hAnsi="Times New Roman Tj"/>
          <w:sz w:val="28"/>
          <w:szCs w:val="28"/>
        </w:rPr>
        <w:t>бо дарназардошти ин, ки э</w:t>
      </w:r>
      <w:r>
        <w:rPr>
          <w:rFonts w:ascii="Times New Roman Tj" w:hAnsi="Times New Roman Tj"/>
          <w:sz w:val="28"/>
          <w:szCs w:val="28"/>
        </w:rPr>
        <w:t>ъ</w:t>
      </w:r>
      <w:r w:rsidR="009D3CA5" w:rsidRPr="00D8041F">
        <w:rPr>
          <w:rFonts w:ascii="Times New Roman Tj" w:hAnsi="Times New Roman Tj"/>
          <w:sz w:val="28"/>
          <w:szCs w:val="28"/>
        </w:rPr>
        <w:t>тирофи ќадру ќимат ба њамаи ањли башар хос буда, њуќуќи баробар ва дахлнопазири онњо асоси озодї; адолат ва сулњи умумї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дарназардошти ин, ки тањќиру беэътиної ба њуќуќи ба</w:t>
      </w:r>
      <w:r w:rsidRPr="00D8041F">
        <w:rPr>
          <w:rFonts w:ascii="Times New Roman Tj" w:hAnsi="Times New Roman Tj"/>
          <w:sz w:val="28"/>
          <w:szCs w:val="28"/>
        </w:rPr>
        <w:softHyphen/>
        <w:t>шар боиси сурат гирифтани аъмоли вањшиёнае гардидааст, ки виљдони башариятро сахт озурда мегардонад ва эљоди чунин дунёе, ки дар он одамон дар сухан ва аќида озод ва аз тарсу эњтиёљ фориѓ бошанд, њамчун волотарин орзуи одамон эълон гардидааст;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дарназардошти ин, ки њуќуќи башар бояд бо њукми ќонун њимоят карда шавад, то башар њамчун охирин илољ ба ќиёси зидди зулму истибдод маљбур нагардад;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дарназардошти нн, ки халќњои Милали Муттањид имони худро ба њуќуќи асосии башар, шараф ва ќимати шахсияти инсонию баробарии њуќуќи марду зан дар Оиннома эълон кардаанд ва ќарор додаанд, ки ба пешрафти иљтимої мусоидат кар</w:t>
      </w:r>
      <w:r w:rsidRPr="00D8041F">
        <w:rPr>
          <w:rFonts w:ascii="Times New Roman Tj" w:hAnsi="Times New Roman Tj"/>
          <w:sz w:val="28"/>
          <w:szCs w:val="28"/>
        </w:rPr>
        <w:softHyphen/>
        <w:t>да ва дар муњити озодтар вазъи зиндагии бењтаре ба вуљуд оваранд;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дарназардошти ин, ки давлатњои аъзо ўњдадор шудаанд ба эњтироми риояи воќеии њуќуќи башар ва озодињои асосї бо Созмони Милали Муттањид њамкорї намоянд;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дарназардошти ин, ки њусни тафоњуми умумї дар мариди ин њуќуќу озодињо дар иљрои пурраи ин ўњдадорї ањамияти бузург дорад.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Пас аз вазифаи халќњою давлатњо бобати иљрои Эъломия таъкид ёфтааст, ки онро метавон як навъ мурољиатномаи Ассамблеяи генералї ба ќалам дод: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p>
    <w:p w:rsidR="009D3CA5" w:rsidRPr="00D8041F" w:rsidRDefault="00391A52" w:rsidP="00287123">
      <w:pPr>
        <w:shd w:val="clear" w:color="auto" w:fill="FFFFFF"/>
        <w:spacing w:after="0" w:line="360" w:lineRule="auto"/>
        <w:ind w:firstLine="709"/>
        <w:jc w:val="both"/>
        <w:rPr>
          <w:rFonts w:ascii="Times New Roman Tj" w:hAnsi="Times New Roman Tj"/>
          <w:b/>
          <w:sz w:val="28"/>
          <w:szCs w:val="28"/>
        </w:rPr>
      </w:pPr>
      <w:r>
        <w:rPr>
          <w:rFonts w:ascii="Times New Roman Tj" w:hAnsi="Times New Roman Tj"/>
          <w:b/>
          <w:sz w:val="28"/>
          <w:szCs w:val="28"/>
        </w:rPr>
        <w:lastRenderedPageBreak/>
        <w:t>Ассамблеяи</w:t>
      </w:r>
      <w:r w:rsidR="009D3CA5" w:rsidRPr="00D8041F">
        <w:rPr>
          <w:rFonts w:ascii="Times New Roman Tj" w:hAnsi="Times New Roman Tj"/>
          <w:b/>
          <w:sz w:val="28"/>
          <w:szCs w:val="28"/>
        </w:rPr>
        <w:t xml:space="preserve"> генералї</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Ин Э</w:t>
      </w:r>
      <w:r w:rsidR="00391A52">
        <w:rPr>
          <w:rFonts w:ascii="Times New Roman Tj" w:hAnsi="Times New Roman Tj"/>
          <w:sz w:val="28"/>
          <w:szCs w:val="28"/>
        </w:rPr>
        <w:t>ъ</w:t>
      </w:r>
      <w:r w:rsidRPr="00D8041F">
        <w:rPr>
          <w:rFonts w:ascii="Times New Roman Tj" w:hAnsi="Times New Roman Tj"/>
          <w:sz w:val="28"/>
          <w:szCs w:val="28"/>
        </w:rPr>
        <w:t>ломияи умумии њуќуќи башарро њамчун вазифаи тамоми халќњо ва тамоми давлатњо эълон медорад, то њар фард в</w:t>
      </w:r>
      <w:r w:rsidR="00391A52">
        <w:rPr>
          <w:rFonts w:ascii="Times New Roman Tj" w:hAnsi="Times New Roman Tj"/>
          <w:sz w:val="28"/>
          <w:szCs w:val="28"/>
        </w:rPr>
        <w:t>а њар маќоми давлатї онро доимо</w:t>
      </w:r>
      <w:r w:rsidRPr="00D8041F">
        <w:rPr>
          <w:rFonts w:ascii="Times New Roman Tj" w:hAnsi="Times New Roman Tj"/>
          <w:sz w:val="28"/>
          <w:szCs w:val="28"/>
        </w:rPr>
        <w:t xml:space="preserve"> дар мадди назар дошта бошад ва љидду љањд намояд, ки тавассути омўзишу таьлим ва бо тадбирњои пешрафтаи миллию байналмиллалї эьтирофу иљрои умумию самарабахши онњоро чи дар миёни халќњои давлатњои Созмон ва чи дар миёни халќњои ќаламрави тањти тобеияти њуќуќии онњо ќарордошта ба эњтироми ин њуќуќу озодињо ва таъмини онњо мусоидат 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Эъломияи умумии њуќуќи башар дар замони мо арзандата</w:t>
      </w:r>
      <w:r w:rsidRPr="00D8041F">
        <w:rPr>
          <w:rFonts w:ascii="Times New Roman Tj" w:hAnsi="Times New Roman Tj"/>
          <w:bCs/>
          <w:sz w:val="28"/>
          <w:szCs w:val="28"/>
        </w:rPr>
        <w:t xml:space="preserve">рин </w:t>
      </w:r>
      <w:r w:rsidRPr="00D8041F">
        <w:rPr>
          <w:rFonts w:ascii="Times New Roman Tj" w:hAnsi="Times New Roman Tj"/>
          <w:sz w:val="28"/>
          <w:szCs w:val="28"/>
        </w:rPr>
        <w:t xml:space="preserve">ифодагари манфиати кулли башар бошад њам, аз моњият ва </w:t>
      </w:r>
      <w:r w:rsidRPr="00D8041F">
        <w:rPr>
          <w:rFonts w:ascii="Times New Roman Tj" w:hAnsi="Times New Roman Tj"/>
          <w:bCs/>
          <w:sz w:val="28"/>
          <w:szCs w:val="28"/>
        </w:rPr>
        <w:t xml:space="preserve">мазмуни </w:t>
      </w:r>
      <w:r w:rsidRPr="00D8041F">
        <w:rPr>
          <w:rFonts w:ascii="Times New Roman Tj" w:hAnsi="Times New Roman Tj"/>
          <w:sz w:val="28"/>
          <w:szCs w:val="28"/>
        </w:rPr>
        <w:t xml:space="preserve">он на њамаи миллатњою кишварњо огоњанд. Њол он ки </w:t>
      </w:r>
      <w:r w:rsidRPr="00D8041F">
        <w:rPr>
          <w:rFonts w:ascii="Times New Roman Tj" w:hAnsi="Times New Roman Tj"/>
          <w:bCs/>
          <w:sz w:val="28"/>
          <w:szCs w:val="28"/>
        </w:rPr>
        <w:t xml:space="preserve">дар </w:t>
      </w:r>
      <w:r w:rsidRPr="00D8041F">
        <w:rPr>
          <w:rFonts w:ascii="Times New Roman Tj" w:hAnsi="Times New Roman Tj"/>
          <w:sz w:val="28"/>
          <w:szCs w:val="28"/>
        </w:rPr>
        <w:t>худи њамин њуљљат таъкид ёфтааст, ки он «тавассути</w:t>
      </w:r>
      <w:r w:rsidRPr="00D8041F">
        <w:rPr>
          <w:rFonts w:ascii="Times New Roman Tj" w:hAnsi="Times New Roman Tj"/>
          <w:spacing w:val="-3"/>
          <w:sz w:val="28"/>
          <w:szCs w:val="28"/>
        </w:rPr>
        <w:t xml:space="preserve"> </w:t>
      </w:r>
      <w:r w:rsidRPr="00D8041F">
        <w:rPr>
          <w:rFonts w:ascii="Times New Roman Tj" w:hAnsi="Times New Roman Tj"/>
          <w:sz w:val="28"/>
          <w:szCs w:val="28"/>
        </w:rPr>
        <w:t>омўзишу таълим» ба маълумоти њамагон бирасад. Агар нек назар кунем, мафњумњои «омўзиш» ва «таълим» ба маънои тарбия низ меоянд. Ба ин маъно «Эъломияи умумии њуќуќи башар» њуљљати методологии педагогикаи башар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Мутаассифона, аз ќабули ин њуљљат 60 сол гузашта бошад њам, он њанўз ба њуљљати методологии тарбияи башар табд</w:t>
      </w:r>
      <w:r w:rsidR="00391A52">
        <w:rPr>
          <w:rFonts w:ascii="Times New Roman Tj" w:hAnsi="Times New Roman Tj"/>
          <w:sz w:val="28"/>
          <w:szCs w:val="28"/>
        </w:rPr>
        <w:t>ил наёфтааст. Беш аз ин дар бисё</w:t>
      </w:r>
      <w:r w:rsidRPr="00D8041F">
        <w:rPr>
          <w:rFonts w:ascii="Times New Roman Tj" w:hAnsi="Times New Roman Tj"/>
          <w:sz w:val="28"/>
          <w:szCs w:val="28"/>
        </w:rPr>
        <w:t>р кишварњо аз моњият ва мўњтавои он огоњї надоранд, ки яке аз омилњои муњими љорї намудани таълими «Педагогикаи башар» дар донишгоњњою донишкадањои мамлакатњои гуногун њам њамин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Давлатњо вазифадор карда шудаанд, ки тамоми моддањои «Њуќуќи умумии башар»-ро ба мазмуни тањсилот ворид сохта, башариятро аз мављудияти ин њуљљат огоњ созанд: њуљљатро надониста чї тавр метавон мазмун ва моњияти онро татбиќ кард. Ба ин маънї, Эъломия бахши муњими Педагогикаи миллиро ташкил медињад. Дар робита ба таълими њуљљат мазмуни тањсилот аз чї иборат аст?</w:t>
      </w:r>
    </w:p>
    <w:p w:rsidR="009D3CA5" w:rsidRPr="00D8041F" w:rsidRDefault="00391A52"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 xml:space="preserve">1. </w:t>
      </w:r>
      <w:r w:rsidR="009D3CA5" w:rsidRPr="00D8041F">
        <w:rPr>
          <w:rFonts w:ascii="Times New Roman Tj" w:hAnsi="Times New Roman Tj"/>
          <w:sz w:val="28"/>
          <w:szCs w:val="28"/>
        </w:rPr>
        <w:t xml:space="preserve">Тамоми одамон ва њар як инсон ќатъи назар аз тафовутњои нажод, ранги пўст, љинсият, забон, дин, аќида, асли миллї, иљтимої, вазъи мол, хонавода озод ва баробаранд. Онњо њамин тавр арзи вуљуд мекунанд ва бояд </w:t>
      </w:r>
      <w:r w:rsidR="009D3CA5" w:rsidRPr="00D8041F">
        <w:rPr>
          <w:rFonts w:ascii="Times New Roman Tj" w:hAnsi="Times New Roman Tj"/>
          <w:sz w:val="28"/>
          <w:szCs w:val="28"/>
        </w:rPr>
        <w:lastRenderedPageBreak/>
        <w:t>њамин тавр бимонанд ва бо њамдигар муносибати бародарона дошта бошанд. Озодии ин</w:t>
      </w:r>
      <w:r w:rsidR="009D3CA5" w:rsidRPr="00D8041F">
        <w:rPr>
          <w:rFonts w:ascii="Times New Roman Tj" w:hAnsi="Times New Roman Tj"/>
          <w:sz w:val="28"/>
          <w:szCs w:val="28"/>
        </w:rPr>
        <w:softHyphen/>
        <w:t>сон, ки олитарин орзуи ўст, дахлнопазир аст.</w:t>
      </w:r>
    </w:p>
    <w:p w:rsidR="009D3CA5" w:rsidRPr="00D8041F" w:rsidRDefault="00391A52"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2. Њар</w:t>
      </w:r>
      <w:r w:rsidR="009D3CA5" w:rsidRPr="00D8041F">
        <w:rPr>
          <w:rFonts w:ascii="Times New Roman Tj" w:hAnsi="Times New Roman Tj"/>
          <w:sz w:val="28"/>
          <w:szCs w:val="28"/>
        </w:rPr>
        <w:t xml:space="preserve">чанд ки ѓуломї ва ѓуломфурўшї, тањќир ва љазои </w:t>
      </w:r>
      <w:r>
        <w:rPr>
          <w:rFonts w:ascii="Times New Roman Tj" w:hAnsi="Times New Roman Tj"/>
          <w:sz w:val="28"/>
          <w:szCs w:val="28"/>
        </w:rPr>
        <w:t>сахт манъ аст, он њанўз</w:t>
      </w:r>
      <w:r w:rsidR="009D3CA5" w:rsidRPr="00D8041F">
        <w:rPr>
          <w:rFonts w:ascii="Times New Roman Tj" w:hAnsi="Times New Roman Tj"/>
          <w:sz w:val="28"/>
          <w:szCs w:val="28"/>
        </w:rPr>
        <w:t xml:space="preserve"> ба чашм мерасад. Зиёда аз ин дар замони мо воќеањои нанговари одамрабоию одамфурўшї дида мешавад, ки набояд љой дошта бошад.</w:t>
      </w:r>
    </w:p>
    <w:p w:rsidR="009D3CA5" w:rsidRPr="00D8041F" w:rsidRDefault="00391A52"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З. Њар як инсон њаќ</w:t>
      </w:r>
      <w:r w:rsidR="009D3CA5" w:rsidRPr="00D8041F">
        <w:rPr>
          <w:rFonts w:ascii="Times New Roman Tj" w:hAnsi="Times New Roman Tj"/>
          <w:sz w:val="28"/>
          <w:szCs w:val="28"/>
        </w:rPr>
        <w:t xml:space="preserve"> дорад, ки дар њудуди њар давлате, ки хоњад, зиндагї кунад, шањрванд шавад, рафтуомад намояд, ба ў њамчун субъекти њуќуќї муомилаю муносибат намоянд. Мута</w:t>
      </w:r>
      <w:r w:rsidR="009D3CA5" w:rsidRPr="00D8041F">
        <w:rPr>
          <w:rFonts w:ascii="Times New Roman Tj" w:hAnsi="Times New Roman Tj"/>
          <w:sz w:val="28"/>
          <w:szCs w:val="28"/>
        </w:rPr>
        <w:softHyphen/>
        <w:t>ассифона, ин њуќуќи инсон дар бисёр кишварњои дунё дуруст ба назар гирифта намешавад. Ин, аз як сў, ба маќомоти давлатї вобаста бошад, аз сўи дигар, ба худи шахс њам дахл дорад. Дар натиљаи надонистани</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-ќонуну ќоидањои њамон кишвар;</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-забон;</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-расму ойин;</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-надоштани касбу кори муайян ба њар гуна балоњо гирифтор мешавад. Барои њуќуќи шањрвандї пайдо кардан шарт нест, ки одам дар њамон кишвар таваллуд шуда бошад. Модоме ки замини Худо яктост, он мулки њар як инсон 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4"/>
          <w:sz w:val="28"/>
          <w:szCs w:val="28"/>
        </w:rPr>
        <w:t xml:space="preserve">4. Волоияти ќонун, дарк ва риояи он аз муњимтарин шартњои </w:t>
      </w:r>
      <w:r w:rsidRPr="00D8041F">
        <w:rPr>
          <w:rFonts w:ascii="Times New Roman Tj" w:hAnsi="Times New Roman Tj"/>
          <w:spacing w:val="-2"/>
          <w:sz w:val="28"/>
          <w:szCs w:val="28"/>
        </w:rPr>
        <w:t xml:space="preserve">зиндагии инсон аст. Вале барои ин њамаи ќонунњое, ки марбут ба инсон, њуќуќу озодињои онанд, бояд дар њамаи кишварњо </w:t>
      </w:r>
      <w:r w:rsidRPr="00D8041F">
        <w:rPr>
          <w:rFonts w:ascii="Times New Roman Tj" w:hAnsi="Times New Roman Tj"/>
          <w:spacing w:val="-1"/>
          <w:sz w:val="28"/>
          <w:szCs w:val="28"/>
        </w:rPr>
        <w:t>тарњи умумї ва якхела дошта бошанд, яъне</w:t>
      </w:r>
      <w:r w:rsidR="00391A52">
        <w:rPr>
          <w:rFonts w:ascii="Times New Roman Tj" w:hAnsi="Times New Roman Tj"/>
          <w:spacing w:val="-1"/>
          <w:sz w:val="28"/>
          <w:szCs w:val="28"/>
        </w:rPr>
        <w:t>,</w:t>
      </w:r>
      <w:r w:rsidRPr="00D8041F">
        <w:rPr>
          <w:rFonts w:ascii="Times New Roman Tj" w:hAnsi="Times New Roman Tj"/>
          <w:spacing w:val="-1"/>
          <w:sz w:val="28"/>
          <w:szCs w:val="28"/>
        </w:rPr>
        <w:t xml:space="preserve"> модоме ки инсон </w:t>
      </w:r>
      <w:r w:rsidRPr="00D8041F">
        <w:rPr>
          <w:rFonts w:ascii="Times New Roman Tj" w:hAnsi="Times New Roman Tj"/>
          <w:spacing w:val="-3"/>
          <w:sz w:val="28"/>
          <w:szCs w:val="28"/>
        </w:rPr>
        <w:t xml:space="preserve">дар кишварњои тамоми дунё њамчун инсон эътироф мегардад, </w:t>
      </w:r>
      <w:r w:rsidRPr="00D8041F">
        <w:rPr>
          <w:rFonts w:ascii="Times New Roman Tj" w:hAnsi="Times New Roman Tj"/>
          <w:spacing w:val="-4"/>
          <w:sz w:val="28"/>
          <w:szCs w:val="28"/>
        </w:rPr>
        <w:t>ќонунњо њам бояд арзиши шабењ дошта бошанд.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3"/>
          <w:sz w:val="28"/>
          <w:szCs w:val="28"/>
        </w:rPr>
        <w:t>5. Оила рукни табиї ва асосии љамъият аст. Ба ќавли Конфу</w:t>
      </w:r>
      <w:r w:rsidRPr="00D8041F">
        <w:rPr>
          <w:rFonts w:ascii="Times New Roman Tj" w:hAnsi="Times New Roman Tj"/>
          <w:spacing w:val="-4"/>
          <w:sz w:val="28"/>
          <w:szCs w:val="28"/>
        </w:rPr>
        <w:t>сий, «Давлат оилаи калону оила давлати хурд аст». Њар як мар</w:t>
      </w:r>
      <w:r w:rsidRPr="00D8041F">
        <w:rPr>
          <w:rFonts w:ascii="Times New Roman Tj" w:hAnsi="Times New Roman Tj"/>
          <w:spacing w:val="-3"/>
          <w:sz w:val="28"/>
          <w:szCs w:val="28"/>
        </w:rPr>
        <w:t xml:space="preserve">ду зане, ки ба синни балоѓат мерасад, њаќ дорад, бидуни ягон </w:t>
      </w:r>
      <w:r w:rsidRPr="00D8041F">
        <w:rPr>
          <w:rFonts w:ascii="Times New Roman Tj" w:hAnsi="Times New Roman Tj"/>
          <w:spacing w:val="-5"/>
          <w:sz w:val="28"/>
          <w:szCs w:val="28"/>
        </w:rPr>
        <w:t xml:space="preserve">мањдудияти нажодї, миллї, динї оила барпо намояд. </w:t>
      </w:r>
      <w:r w:rsidRPr="00D8041F">
        <w:rPr>
          <w:rFonts w:ascii="Times New Roman Tj" w:hAnsi="Times New Roman Tj"/>
          <w:spacing w:val="-3"/>
          <w:sz w:val="28"/>
          <w:szCs w:val="28"/>
        </w:rPr>
        <w:t>Њар ду љинс-зану мард дар оиладорї баробарњуќуќанд ва онњо метаво</w:t>
      </w:r>
      <w:r w:rsidRPr="00D8041F">
        <w:rPr>
          <w:rFonts w:ascii="Times New Roman Tj" w:hAnsi="Times New Roman Tj"/>
          <w:spacing w:val="-1"/>
          <w:sz w:val="28"/>
          <w:szCs w:val="28"/>
        </w:rPr>
        <w:t>нанд оиларо дар яке аз кишварњои худ, ё кишвари сеюме бар</w:t>
      </w:r>
      <w:r w:rsidRPr="00D8041F">
        <w:rPr>
          <w:rFonts w:ascii="Times New Roman Tj" w:hAnsi="Times New Roman Tj"/>
          <w:sz w:val="28"/>
          <w:szCs w:val="28"/>
        </w:rPr>
        <w:t>гузор намоянд ва зиндагї кунанд.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3"/>
          <w:sz w:val="28"/>
          <w:szCs w:val="28"/>
        </w:rPr>
        <w:lastRenderedPageBreak/>
        <w:t>6. Њар як инсон ба озодии љамъомадњои осоишта, фикру ба</w:t>
      </w:r>
      <w:r w:rsidRPr="00D8041F">
        <w:rPr>
          <w:rFonts w:ascii="Times New Roman Tj" w:hAnsi="Times New Roman Tj"/>
          <w:sz w:val="28"/>
          <w:szCs w:val="28"/>
        </w:rPr>
        <w:t xml:space="preserve">ён, виљдон, дин, эътиќод, аќида њуќуќ дорад. Ин љањони </w:t>
      </w:r>
      <w:r w:rsidRPr="00D8041F">
        <w:rPr>
          <w:rFonts w:ascii="Times New Roman Tj" w:hAnsi="Times New Roman Tj"/>
          <w:spacing w:val="-2"/>
          <w:sz w:val="28"/>
          <w:szCs w:val="28"/>
        </w:rPr>
        <w:t>маънавии шахс аст ва ў метавонад бо ин љањони худ, ки ба на</w:t>
      </w:r>
      <w:r w:rsidRPr="00D8041F">
        <w:rPr>
          <w:rFonts w:ascii="Times New Roman Tj" w:hAnsi="Times New Roman Tj"/>
          <w:sz w:val="28"/>
          <w:szCs w:val="28"/>
        </w:rPr>
        <w:t>фъи башар аст, дар њар гўшаю кишвари дунё озодона сайру гашт 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4"/>
          <w:sz w:val="28"/>
          <w:szCs w:val="28"/>
        </w:rPr>
        <w:t>7. Халќ мегўяд: «Аз одами бекор Худо њам безор». Њар як ин</w:t>
      </w:r>
      <w:r w:rsidRPr="00D8041F">
        <w:rPr>
          <w:rFonts w:ascii="Times New Roman Tj" w:hAnsi="Times New Roman Tj"/>
          <w:spacing w:val="-4"/>
          <w:sz w:val="28"/>
          <w:szCs w:val="28"/>
        </w:rPr>
        <w:softHyphen/>
      </w:r>
      <w:r w:rsidRPr="00D8041F">
        <w:rPr>
          <w:rFonts w:ascii="Times New Roman Tj" w:hAnsi="Times New Roman Tj"/>
          <w:spacing w:val="-2"/>
          <w:sz w:val="28"/>
          <w:szCs w:val="28"/>
        </w:rPr>
        <w:t>сон бояд кор кунад ва ба ивази зањматаш музде гирад, ки зин</w:t>
      </w:r>
      <w:r w:rsidRPr="00D8041F">
        <w:rPr>
          <w:rFonts w:ascii="Times New Roman Tj" w:hAnsi="Times New Roman Tj"/>
          <w:sz w:val="28"/>
          <w:szCs w:val="28"/>
        </w:rPr>
        <w:t xml:space="preserve">дагии худ ва оилаашро таъмин менамояд. Давлат вазифадор </w:t>
      </w:r>
      <w:r w:rsidRPr="00D8041F">
        <w:rPr>
          <w:rFonts w:ascii="Times New Roman Tj" w:hAnsi="Times New Roman Tj"/>
          <w:spacing w:val="-3"/>
          <w:sz w:val="28"/>
          <w:szCs w:val="28"/>
        </w:rPr>
        <w:t xml:space="preserve">аст, ки одамони ќобилияти кори доштаро ба љойи кор ва музди </w:t>
      </w:r>
      <w:r w:rsidRPr="00D8041F">
        <w:rPr>
          <w:rFonts w:ascii="Times New Roman Tj" w:hAnsi="Times New Roman Tj"/>
          <w:sz w:val="28"/>
          <w:szCs w:val="28"/>
        </w:rPr>
        <w:t xml:space="preserve">сазовор </w:t>
      </w:r>
      <w:r w:rsidR="00391A52">
        <w:rPr>
          <w:rFonts w:ascii="Times New Roman Tj" w:hAnsi="Times New Roman Tj"/>
          <w:sz w:val="28"/>
          <w:szCs w:val="28"/>
        </w:rPr>
        <w:t xml:space="preserve">таъмин намояд. Агар худи </w:t>
      </w:r>
      <w:r w:rsidRPr="00D8041F">
        <w:rPr>
          <w:rFonts w:ascii="Times New Roman Tj" w:hAnsi="Times New Roman Tj"/>
          <w:sz w:val="28"/>
          <w:szCs w:val="28"/>
        </w:rPr>
        <w:t xml:space="preserve"> инсон аз кору </w:t>
      </w:r>
      <w:r w:rsidRPr="00D8041F">
        <w:rPr>
          <w:rFonts w:ascii="Times New Roman Tj" w:hAnsi="Times New Roman Tj"/>
          <w:spacing w:val="-2"/>
          <w:sz w:val="28"/>
          <w:szCs w:val="28"/>
        </w:rPr>
        <w:t xml:space="preserve">зањмат саркашї кунад, пас ў њам ба худ ва њам ба љомеа зарар </w:t>
      </w:r>
      <w:r w:rsidRPr="00D8041F">
        <w:rPr>
          <w:rFonts w:ascii="Times New Roman Tj" w:hAnsi="Times New Roman Tj"/>
          <w:sz w:val="28"/>
          <w:szCs w:val="28"/>
        </w:rPr>
        <w:t>мерасонад.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8. Њар як инсон ба истироњату фароѓат, сатњи зарурии </w:t>
      </w:r>
      <w:r w:rsidRPr="00D8041F">
        <w:rPr>
          <w:rFonts w:ascii="Times New Roman Tj" w:hAnsi="Times New Roman Tj"/>
          <w:spacing w:val="-3"/>
          <w:sz w:val="28"/>
          <w:szCs w:val="28"/>
        </w:rPr>
        <w:t xml:space="preserve">зиндагї, аз ќабили хўрок, пўшок, манзил, нигоњубини тиббї, </w:t>
      </w:r>
      <w:r w:rsidRPr="00D8041F">
        <w:rPr>
          <w:rFonts w:ascii="Times New Roman Tj" w:hAnsi="Times New Roman Tj"/>
          <w:sz w:val="28"/>
          <w:szCs w:val="28"/>
        </w:rPr>
        <w:t xml:space="preserve">таъминот дар њолатњои бекори, маъюбї, бепарасторї, </w:t>
      </w:r>
      <w:r w:rsidRPr="00D8041F">
        <w:rPr>
          <w:rFonts w:ascii="Times New Roman Tj" w:hAnsi="Times New Roman Tj"/>
          <w:spacing w:val="-2"/>
          <w:sz w:val="28"/>
          <w:szCs w:val="28"/>
        </w:rPr>
        <w:t xml:space="preserve">пиронсолї њаќ дорад. Модарону кўдакон дар љомеа маќоми </w:t>
      </w:r>
      <w:r w:rsidRPr="00D8041F">
        <w:rPr>
          <w:rFonts w:ascii="Times New Roman Tj" w:hAnsi="Times New Roman Tj"/>
          <w:spacing w:val="-5"/>
          <w:sz w:val="28"/>
          <w:szCs w:val="28"/>
        </w:rPr>
        <w:t>махсус доранд, њељ як кўдак набояд аз эътибор берун бимонад.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2"/>
          <w:sz w:val="28"/>
          <w:szCs w:val="28"/>
        </w:rPr>
        <w:t xml:space="preserve">9. Дар Эъломия ба тањсил диќќати алоњида дода шудааст. </w:t>
      </w:r>
      <w:r w:rsidRPr="00D8041F">
        <w:rPr>
          <w:rFonts w:ascii="Times New Roman Tj" w:hAnsi="Times New Roman Tj"/>
          <w:spacing w:val="-4"/>
          <w:sz w:val="28"/>
          <w:szCs w:val="28"/>
        </w:rPr>
        <w:t xml:space="preserve">Гуфта мешавад, ки њар як инсон њуќуќи тањсил дорад. Маќсади </w:t>
      </w:r>
      <w:r w:rsidRPr="00D8041F">
        <w:rPr>
          <w:rFonts w:ascii="Times New Roman Tj" w:hAnsi="Times New Roman Tj"/>
          <w:sz w:val="28"/>
          <w:szCs w:val="28"/>
        </w:rPr>
        <w:t xml:space="preserve">таълим ба рушди њамаљонибаи шахсияти инсон, афзоиши </w:t>
      </w:r>
      <w:r w:rsidRPr="00D8041F">
        <w:rPr>
          <w:rFonts w:ascii="Times New Roman Tj" w:hAnsi="Times New Roman Tj"/>
          <w:spacing w:val="-4"/>
          <w:sz w:val="28"/>
          <w:szCs w:val="28"/>
        </w:rPr>
        <w:t xml:space="preserve">эњтиром ба њуќуќу озодињои инсон нигаронида шуда бошад. «Таълим бояд ба њусни тафоњум, бурдборию тањаммул, дўстии </w:t>
      </w:r>
      <w:r w:rsidRPr="00D8041F">
        <w:rPr>
          <w:rFonts w:ascii="Times New Roman Tj" w:hAnsi="Times New Roman Tj"/>
          <w:spacing w:val="-5"/>
          <w:sz w:val="28"/>
          <w:szCs w:val="28"/>
        </w:rPr>
        <w:t xml:space="preserve">миёни тамоми миллатњо, ќавму нажодњо ва мазњабњо, тањкими </w:t>
      </w:r>
      <w:r w:rsidRPr="00D8041F">
        <w:rPr>
          <w:rFonts w:ascii="Times New Roman Tj" w:hAnsi="Times New Roman Tj"/>
          <w:spacing w:val="-3"/>
          <w:sz w:val="28"/>
          <w:szCs w:val="28"/>
        </w:rPr>
        <w:t>сулњ дар саросари љањон мусоидат намояд». Ин моддаи Эъло</w:t>
      </w:r>
      <w:r w:rsidRPr="00D8041F">
        <w:rPr>
          <w:rFonts w:ascii="Times New Roman Tj" w:hAnsi="Times New Roman Tj"/>
          <w:spacing w:val="-3"/>
          <w:sz w:val="28"/>
          <w:szCs w:val="28"/>
        </w:rPr>
        <w:softHyphen/>
      </w:r>
      <w:r w:rsidRPr="00D8041F">
        <w:rPr>
          <w:rFonts w:ascii="Times New Roman Tj" w:hAnsi="Times New Roman Tj"/>
          <w:spacing w:val="-5"/>
          <w:sz w:val="28"/>
          <w:szCs w:val="28"/>
        </w:rPr>
        <w:t xml:space="preserve">мия на танњо нафъи фарзандон, инчунин манфиати њама гуна </w:t>
      </w:r>
      <w:r w:rsidRPr="00D8041F">
        <w:rPr>
          <w:rFonts w:ascii="Times New Roman Tj" w:hAnsi="Times New Roman Tj"/>
          <w:spacing w:val="-1"/>
          <w:sz w:val="28"/>
          <w:szCs w:val="28"/>
        </w:rPr>
        <w:t xml:space="preserve">синну солро њимоя мекунад: инсони дорои аќлу њуш тамоми </w:t>
      </w:r>
      <w:r w:rsidRPr="00D8041F">
        <w:rPr>
          <w:rFonts w:ascii="Times New Roman Tj" w:hAnsi="Times New Roman Tj"/>
          <w:sz w:val="28"/>
          <w:szCs w:val="28"/>
        </w:rPr>
        <w:t>умр меомўзад.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3"/>
          <w:sz w:val="28"/>
          <w:szCs w:val="28"/>
        </w:rPr>
        <w:t xml:space="preserve">10. Њар як </w:t>
      </w:r>
      <w:r w:rsidRPr="00D8041F">
        <w:rPr>
          <w:rFonts w:ascii="Times New Roman Tj" w:hAnsi="Times New Roman Tj"/>
          <w:sz w:val="28"/>
          <w:szCs w:val="28"/>
        </w:rPr>
        <w:t>инсон њаќ дорад, ки дар њаёти фарњангии љомеа озодона ширкат варзида, аз неъмати санъату њунар бањра барад, њамзамон дар пешрафти илм сањм гирад ва аз дастовардњои он истифода намояд. Инсон ўњдадор аст, ки дастовардњои моддию маънавии башарро дар курраи замин њифз 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Аз мундариљаи тањсилот оид ба «Эъломияи умумии њуќуќи башар»</w:t>
      </w:r>
      <w:r w:rsidR="00391A52">
        <w:rPr>
          <w:rFonts w:ascii="Times New Roman Tj" w:hAnsi="Times New Roman Tj"/>
          <w:sz w:val="28"/>
          <w:szCs w:val="28"/>
        </w:rPr>
        <w:t xml:space="preserve"> мазмун ва вазифањои тарбия бар</w:t>
      </w:r>
      <w:r w:rsidRPr="00D8041F">
        <w:rPr>
          <w:rFonts w:ascii="Times New Roman Tj" w:hAnsi="Times New Roman Tj"/>
          <w:sz w:val="28"/>
          <w:szCs w:val="28"/>
        </w:rPr>
        <w:t xml:space="preserve">меоянд. </w:t>
      </w:r>
      <w:r w:rsidRPr="00D8041F">
        <w:rPr>
          <w:rFonts w:ascii="Times New Roman Tj" w:hAnsi="Times New Roman Tj"/>
          <w:spacing w:val="-1"/>
          <w:sz w:val="28"/>
          <w:szCs w:val="28"/>
        </w:rPr>
        <w:t>Алоњида таъкид намудани баъзе пањлўњои тарбия зим</w:t>
      </w:r>
      <w:r w:rsidRPr="00D8041F">
        <w:rPr>
          <w:rFonts w:ascii="Times New Roman Tj" w:hAnsi="Times New Roman Tj"/>
          <w:spacing w:val="-1"/>
          <w:sz w:val="28"/>
          <w:szCs w:val="28"/>
        </w:rPr>
        <w:softHyphen/>
      </w:r>
      <w:r w:rsidRPr="00D8041F">
        <w:rPr>
          <w:rFonts w:ascii="Times New Roman Tj" w:hAnsi="Times New Roman Tj"/>
          <w:sz w:val="28"/>
          <w:szCs w:val="28"/>
        </w:rPr>
        <w:t>ни таълими «Эъломия»... маќсадро пурратар мегардонад.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2"/>
          <w:sz w:val="28"/>
          <w:szCs w:val="28"/>
        </w:rPr>
        <w:lastRenderedPageBreak/>
        <w:t xml:space="preserve">1. Сухан, пеш аз њама, доир ба озодии инсон ва баробарии он </w:t>
      </w:r>
      <w:r w:rsidRPr="00D8041F">
        <w:rPr>
          <w:rFonts w:ascii="Times New Roman Tj" w:hAnsi="Times New Roman Tj"/>
          <w:sz w:val="28"/>
          <w:szCs w:val="28"/>
        </w:rPr>
        <w:t>дар љомеа меравад, ки гавњари ноёб аст. Мегўянд, булбул ваќте ба ќадри бешаю гул мерасад, ки дар биёбон ё сањрои нимсўхтае биафтад. Њамчунин</w:t>
      </w:r>
      <w:r w:rsidR="00391A52">
        <w:rPr>
          <w:rFonts w:ascii="Times New Roman Tj" w:hAnsi="Times New Roman Tj"/>
          <w:sz w:val="28"/>
          <w:szCs w:val="28"/>
        </w:rPr>
        <w:t>,</w:t>
      </w:r>
      <w:r w:rsidRPr="00D8041F">
        <w:rPr>
          <w:rFonts w:ascii="Times New Roman Tj" w:hAnsi="Times New Roman Tj"/>
          <w:sz w:val="28"/>
          <w:szCs w:val="28"/>
        </w:rPr>
        <w:t xml:space="preserve"> инсон ваќте ба ќадри Ватан мерасад, ки </w:t>
      </w:r>
      <w:r w:rsidRPr="00D8041F">
        <w:rPr>
          <w:rFonts w:ascii="Times New Roman Tj" w:hAnsi="Times New Roman Tj"/>
          <w:spacing w:val="-1"/>
          <w:sz w:val="28"/>
          <w:szCs w:val="28"/>
        </w:rPr>
        <w:t>дар ѓа</w:t>
      </w:r>
      <w:r w:rsidR="00391A52">
        <w:rPr>
          <w:rFonts w:ascii="Times New Roman Tj" w:hAnsi="Times New Roman Tj"/>
          <w:spacing w:val="-1"/>
          <w:sz w:val="28"/>
          <w:szCs w:val="28"/>
        </w:rPr>
        <w:t>рибї бимирад. Њамин ду мисол баё</w:t>
      </w:r>
      <w:r w:rsidRPr="00D8041F">
        <w:rPr>
          <w:rFonts w:ascii="Times New Roman Tj" w:hAnsi="Times New Roman Tj"/>
          <w:spacing w:val="-1"/>
          <w:sz w:val="28"/>
          <w:szCs w:val="28"/>
        </w:rPr>
        <w:t xml:space="preserve">нгари арзиш ва ќадру </w:t>
      </w:r>
      <w:r w:rsidRPr="00D8041F">
        <w:rPr>
          <w:rFonts w:ascii="Times New Roman Tj" w:hAnsi="Times New Roman Tj"/>
          <w:sz w:val="28"/>
          <w:szCs w:val="28"/>
        </w:rPr>
        <w:t>ќимати озодист.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Аз ин љо тарбияи расидан ба ќадру ќимати озодї аз </w:t>
      </w:r>
      <w:r w:rsidRPr="00D8041F">
        <w:rPr>
          <w:rFonts w:ascii="Times New Roman Tj" w:hAnsi="Times New Roman Tj"/>
          <w:spacing w:val="-1"/>
          <w:sz w:val="28"/>
          <w:szCs w:val="28"/>
        </w:rPr>
        <w:t>муњимтарин вазифаи худи Инсон ва дар маљмўъ башар аст. Ин</w:t>
      </w:r>
      <w:r w:rsidRPr="00D8041F">
        <w:rPr>
          <w:rFonts w:ascii="Times New Roman Tj" w:hAnsi="Times New Roman Tj"/>
          <w:spacing w:val="-1"/>
          <w:sz w:val="28"/>
          <w:szCs w:val="28"/>
        </w:rPr>
        <w:softHyphen/>
        <w:t xml:space="preserve">сон мењри ин гавњари ноёбро њам дар ќалби худ ва њам ќалби </w:t>
      </w:r>
      <w:r w:rsidRPr="00D8041F">
        <w:rPr>
          <w:rFonts w:ascii="Times New Roman Tj" w:hAnsi="Times New Roman Tj"/>
          <w:sz w:val="28"/>
          <w:szCs w:val="28"/>
        </w:rPr>
        <w:t>фарзандон тарбия менамояд. Он гоњ озодї ба яке аз муќаддасоти рукни худи инсон табдил мегардад ва ў њар даќиќа дар хуну пўсташ дарк мекунад.</w:t>
      </w:r>
    </w:p>
    <w:p w:rsidR="009D3CA5" w:rsidRPr="00D8041F" w:rsidRDefault="00391A52" w:rsidP="00287123">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2. Дар «Эъломия»... м</w:t>
      </w:r>
      <w:r w:rsidR="009D3CA5" w:rsidRPr="00D8041F">
        <w:rPr>
          <w:rFonts w:ascii="Times New Roman Tj" w:hAnsi="Times New Roman Tj"/>
          <w:sz w:val="28"/>
          <w:szCs w:val="28"/>
        </w:rPr>
        <w:t xml:space="preserve">асъалаи шањрвандии њар як шахс </w:t>
      </w:r>
      <w:r w:rsidR="009D3CA5" w:rsidRPr="00D8041F">
        <w:rPr>
          <w:rFonts w:ascii="Times New Roman Tj" w:hAnsi="Times New Roman Tj"/>
          <w:spacing w:val="-1"/>
          <w:sz w:val="28"/>
          <w:szCs w:val="28"/>
        </w:rPr>
        <w:t>таъкид ёфтааст. Аммо шањрвандї масъулият ва ўњдадорињо до</w:t>
      </w:r>
      <w:r w:rsidR="009D3CA5" w:rsidRPr="00D8041F">
        <w:rPr>
          <w:rFonts w:ascii="Times New Roman Tj" w:hAnsi="Times New Roman Tj"/>
          <w:spacing w:val="-1"/>
          <w:sz w:val="28"/>
          <w:szCs w:val="28"/>
        </w:rPr>
        <w:softHyphen/>
      </w:r>
      <w:r w:rsidR="009D3CA5" w:rsidRPr="00D8041F">
        <w:rPr>
          <w:rFonts w:ascii="Times New Roman Tj" w:hAnsi="Times New Roman Tj"/>
          <w:sz w:val="28"/>
          <w:szCs w:val="28"/>
        </w:rPr>
        <w:t>рад, ки инсон бояд дар њастиаш тарбия намояд. Чун инсон шањрванди ин ё он кишвар мешавад, вай баробари зиёд наму</w:t>
      </w:r>
      <w:r w:rsidR="009D3CA5" w:rsidRPr="00D8041F">
        <w:rPr>
          <w:rFonts w:ascii="Times New Roman Tj" w:hAnsi="Times New Roman Tj"/>
          <w:sz w:val="28"/>
          <w:szCs w:val="28"/>
        </w:rPr>
        <w:softHyphen/>
      </w:r>
      <w:r w:rsidR="009D3CA5" w:rsidRPr="00D8041F">
        <w:rPr>
          <w:rFonts w:ascii="Times New Roman Tj" w:hAnsi="Times New Roman Tj"/>
          <w:spacing w:val="-1"/>
          <w:sz w:val="28"/>
          <w:szCs w:val="28"/>
        </w:rPr>
        <w:t xml:space="preserve">дани тасаввуроташ дар бораи њамон кишвар мењр ва муњаббати он макону он халќро дар ќалби худ меафзояд, ќонун, забон ва </w:t>
      </w:r>
      <w:r w:rsidR="009D3CA5" w:rsidRPr="00D8041F">
        <w:rPr>
          <w:rFonts w:ascii="Times New Roman Tj" w:hAnsi="Times New Roman Tj"/>
          <w:sz w:val="28"/>
          <w:szCs w:val="28"/>
        </w:rPr>
        <w:t>расму ойинњои кишварро эътироф менамояд ва нињоят худро дар назди талаботи он диёр масъ</w:t>
      </w:r>
      <w:r>
        <w:rPr>
          <w:rFonts w:ascii="Times New Roman Tj" w:hAnsi="Times New Roman Tj"/>
          <w:sz w:val="28"/>
          <w:szCs w:val="28"/>
        </w:rPr>
        <w:t>ул мењисобад ва њамин сифат ва у</w:t>
      </w:r>
      <w:r w:rsidR="009D3CA5" w:rsidRPr="00D8041F">
        <w:rPr>
          <w:rFonts w:ascii="Times New Roman Tj" w:hAnsi="Times New Roman Tj"/>
          <w:sz w:val="28"/>
          <w:szCs w:val="28"/>
        </w:rPr>
        <w:t>њдадорињоро дар худ тарбия менамояд.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1"/>
          <w:sz w:val="28"/>
          <w:szCs w:val="28"/>
        </w:rPr>
        <w:t>З. Ташкили оила њанўз кам аст. Пеш аз њама ќарзи оиладори</w:t>
      </w:r>
      <w:r w:rsidRPr="00D8041F">
        <w:rPr>
          <w:rFonts w:ascii="Times New Roman Tj" w:hAnsi="Times New Roman Tj"/>
          <w:sz w:val="28"/>
          <w:szCs w:val="28"/>
        </w:rPr>
        <w:t>ро дар худ ва насли худ</w:t>
      </w:r>
      <w:r w:rsidR="00391A52">
        <w:rPr>
          <w:rFonts w:ascii="Times New Roman Tj" w:hAnsi="Times New Roman Tj"/>
          <w:sz w:val="28"/>
          <w:szCs w:val="28"/>
        </w:rPr>
        <w:t xml:space="preserve"> бояд </w:t>
      </w:r>
      <w:r w:rsidRPr="00D8041F">
        <w:rPr>
          <w:rFonts w:ascii="Times New Roman Tj" w:hAnsi="Times New Roman Tj"/>
          <w:sz w:val="28"/>
          <w:szCs w:val="28"/>
        </w:rPr>
        <w:t xml:space="preserve"> тарбия намуд. Фарзандон бояд ин ќарзро њис намоянд, то ки силсилаи оиладорї давом ёбад ва </w:t>
      </w:r>
      <w:r w:rsidRPr="00D8041F">
        <w:rPr>
          <w:rFonts w:ascii="Times New Roman Tj" w:hAnsi="Times New Roman Tj"/>
          <w:spacing w:val="-1"/>
          <w:sz w:val="28"/>
          <w:szCs w:val="28"/>
        </w:rPr>
        <w:t>манфиати он бо манфиати халќу љомеа бипайвандад.</w:t>
      </w:r>
    </w:p>
    <w:p w:rsidR="009D3CA5" w:rsidRPr="00D8041F" w:rsidRDefault="00391A52" w:rsidP="00391A52">
      <w:pPr>
        <w:shd w:val="clear" w:color="auto" w:fill="FFFFFF"/>
        <w:spacing w:after="0" w:line="360" w:lineRule="auto"/>
        <w:ind w:firstLine="709"/>
        <w:jc w:val="both"/>
        <w:rPr>
          <w:rFonts w:ascii="Times New Roman Tj" w:hAnsi="Times New Roman Tj"/>
          <w:sz w:val="28"/>
          <w:szCs w:val="28"/>
        </w:rPr>
      </w:pPr>
      <w:r>
        <w:rPr>
          <w:rFonts w:ascii="Times New Roman Tj" w:hAnsi="Times New Roman Tj"/>
          <w:sz w:val="28"/>
          <w:szCs w:val="28"/>
        </w:rPr>
        <w:t>4. Бењтарин сифати инсон</w:t>
      </w:r>
      <w:r w:rsidR="009D3CA5" w:rsidRPr="00D8041F">
        <w:rPr>
          <w:rFonts w:ascii="Times New Roman Tj" w:hAnsi="Times New Roman Tj"/>
          <w:sz w:val="28"/>
          <w:szCs w:val="28"/>
        </w:rPr>
        <w:t xml:space="preserve"> аст, ки ба ќадри саломатї, </w:t>
      </w:r>
      <w:r>
        <w:rPr>
          <w:rFonts w:ascii="Times New Roman Tj" w:hAnsi="Times New Roman Tj"/>
          <w:spacing w:val="-1"/>
          <w:sz w:val="28"/>
          <w:szCs w:val="28"/>
        </w:rPr>
        <w:t>арзиш</w:t>
      </w:r>
      <w:r w:rsidR="009D3CA5" w:rsidRPr="00D8041F">
        <w:rPr>
          <w:rFonts w:ascii="Times New Roman Tj" w:hAnsi="Times New Roman Tj"/>
          <w:spacing w:val="-1"/>
          <w:sz w:val="28"/>
          <w:szCs w:val="28"/>
        </w:rPr>
        <w:t xml:space="preserve">, неъматњои моддию маънавї бирасад ва барои афзун гардидани онњо бикушад, ањамият ва наќши илму донишро дар </w:t>
      </w:r>
      <w:r w:rsidR="009D3CA5" w:rsidRPr="00D8041F">
        <w:rPr>
          <w:rFonts w:ascii="Times New Roman Tj" w:hAnsi="Times New Roman Tj"/>
          <w:sz w:val="28"/>
          <w:szCs w:val="28"/>
        </w:rPr>
        <w:t>зиндагї дарк кунад ва ин хусусиятро њам дар худ ва њам дар фарзандони худ тарбия 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1"/>
          <w:sz w:val="28"/>
          <w:szCs w:val="28"/>
        </w:rPr>
        <w:t xml:space="preserve">Ба ин маънї, «Эъломияи умумии хуќуќи башар» на танњо њамчун маводи омўзиш, инчунин њамчун манбаи методологии тарбия барон ањли башар хизмат менамояд. Њар як муњаќќиќи </w:t>
      </w:r>
      <w:r w:rsidRPr="00D8041F">
        <w:rPr>
          <w:rFonts w:ascii="Times New Roman Tj" w:hAnsi="Times New Roman Tj"/>
          <w:sz w:val="28"/>
          <w:szCs w:val="28"/>
        </w:rPr>
        <w:t xml:space="preserve">соњаи тарбия ќатъи назар аз </w:t>
      </w:r>
      <w:r w:rsidRPr="00D8041F">
        <w:rPr>
          <w:rFonts w:ascii="Times New Roman Tj" w:hAnsi="Times New Roman Tj"/>
          <w:sz w:val="28"/>
          <w:szCs w:val="28"/>
        </w:rPr>
        <w:lastRenderedPageBreak/>
        <w:t>љойи сукунат вазифадор аст, ки аз ин њуљљати таќдирсози башар истифода барад.</w:t>
      </w:r>
    </w:p>
    <w:p w:rsidR="009D3CA5" w:rsidRPr="00D8041F" w:rsidRDefault="009D3CA5" w:rsidP="00391A52">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Дар эъломияи умумї ба масъалаи арзишњои ахлоќии њуќуќњои инсон эътибори љиддї дода шудааст. Зеро муносибатњои одамон дар љомеа ба низоми меъёрњои иљтимої ба танзим медарояд, ки асоситарини онњо меъёрњои ахлоќ ва меъёрњои њуќуќи мебошанд. Дар меъёрњои ахлоќї тасаввурот дар бораи некию бадї, адолату эътибор, шарафу шафќат ифода ёфтаанд. Меъёрњои ахлоќ мањсули рушди таърихии башар мебошанд, онњо дар рафти муборизањо бо бадї, барои барќарории некию инсондўстдорї, бахту саодати одамон ташаккул ёфтаанд. Ба сурати умум мундариљаи ахлоќ дар </w:t>
      </w:r>
      <w:r w:rsidRPr="00D8041F">
        <w:rPr>
          <w:rFonts w:ascii="Times New Roman Tj" w:hAnsi="Times New Roman Tj"/>
          <w:spacing w:val="-1"/>
          <w:sz w:val="28"/>
          <w:szCs w:val="28"/>
        </w:rPr>
        <w:t xml:space="preserve">«Ќоидаи тиллої», ки њанўз дар Юнони ќадим, Њиндустону </w:t>
      </w:r>
      <w:r w:rsidR="00391A52">
        <w:rPr>
          <w:rFonts w:ascii="Times New Roman Tj" w:hAnsi="Times New Roman Tj"/>
          <w:spacing w:val="-1"/>
          <w:sz w:val="28"/>
          <w:szCs w:val="28"/>
        </w:rPr>
        <w:t xml:space="preserve"> Чин</w:t>
      </w:r>
      <w:r w:rsidRPr="00D8041F">
        <w:rPr>
          <w:rFonts w:ascii="Times New Roman Tj" w:hAnsi="Times New Roman Tj"/>
          <w:spacing w:val="-1"/>
          <w:sz w:val="28"/>
          <w:szCs w:val="28"/>
        </w:rPr>
        <w:t xml:space="preserve"> маълум буд, ифода ёфтааст: «Нисбат ба дигарон тавре рафтор намо, ки нисбат ба ту низ чунин рафтор кунанд».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Меъёрњои ахлоќї (маънавї) дар афкори љамъиятї тарњрезї гардида ва бо худи њамин афкор аз каљравињо эмин монда, чун </w:t>
      </w:r>
      <w:r w:rsidRPr="00D8041F">
        <w:rPr>
          <w:rFonts w:ascii="Times New Roman Tj" w:hAnsi="Times New Roman Tj"/>
          <w:spacing w:val="-1"/>
          <w:sz w:val="28"/>
          <w:szCs w:val="28"/>
        </w:rPr>
        <w:t>ќоида, бар асари мўътаќидии шахсї ва одатњои одамон ба љо оварда мешаванд. Меъёрњои њуќуќ аз љониби давлат муќаррару тасдиќ мегарданд ва бо меъёрњои ахлоќ алоќаи зич доранд. Чу</w:t>
      </w:r>
      <w:r w:rsidRPr="00D8041F">
        <w:rPr>
          <w:rFonts w:ascii="Times New Roman Tj" w:hAnsi="Times New Roman Tj"/>
          <w:sz w:val="28"/>
          <w:szCs w:val="28"/>
        </w:rPr>
        <w:t xml:space="preserve">нончи, панди </w:t>
      </w:r>
      <w:r w:rsidR="00391A52">
        <w:rPr>
          <w:rFonts w:ascii="Times New Roman Tj" w:hAnsi="Times New Roman Tj"/>
          <w:iCs/>
          <w:sz w:val="28"/>
          <w:szCs w:val="28"/>
        </w:rPr>
        <w:t>«Њуќ</w:t>
      </w:r>
      <w:r w:rsidRPr="00D8041F">
        <w:rPr>
          <w:rFonts w:ascii="Times New Roman Tj" w:hAnsi="Times New Roman Tj"/>
          <w:iCs/>
          <w:sz w:val="28"/>
          <w:szCs w:val="28"/>
        </w:rPr>
        <w:t>уќ</w:t>
      </w:r>
      <w:r w:rsidRPr="00D8041F">
        <w:rPr>
          <w:rFonts w:ascii="Times New Roman Tj" w:hAnsi="Times New Roman Tj"/>
          <w:i/>
          <w:iCs/>
          <w:sz w:val="28"/>
          <w:szCs w:val="28"/>
        </w:rPr>
        <w:t xml:space="preserve"> </w:t>
      </w:r>
      <w:r w:rsidRPr="00D8041F">
        <w:rPr>
          <w:rFonts w:ascii="Times New Roman Tj" w:hAnsi="Times New Roman Tj"/>
          <w:sz w:val="28"/>
          <w:szCs w:val="28"/>
        </w:rPr>
        <w:t xml:space="preserve">санъати некию адолатнокист» </w:t>
      </w:r>
      <w:r w:rsidRPr="00D8041F">
        <w:rPr>
          <w:rFonts w:ascii="Times New Roman Tj" w:hAnsi="Times New Roman Tj"/>
          <w:spacing w:val="-1"/>
          <w:sz w:val="28"/>
          <w:szCs w:val="28"/>
        </w:rPr>
        <w:t xml:space="preserve">алоќамандии таркибии њуќуќ ва ахлоќро бозгў мекунад, ки </w:t>
      </w:r>
      <w:r w:rsidRPr="00D8041F">
        <w:rPr>
          <w:rFonts w:ascii="Times New Roman Tj" w:hAnsi="Times New Roman Tj"/>
          <w:sz w:val="28"/>
          <w:szCs w:val="28"/>
        </w:rPr>
        <w:t>мувофиќи ин муќаррарот ќонунњо бояд боадолатона ва инсондўстона бошанд.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Меъёрњои умумибашарии ахлоќ арзишњои маънавианд. </w:t>
      </w:r>
      <w:r w:rsidRPr="00D8041F">
        <w:rPr>
          <w:rFonts w:ascii="Times New Roman Tj" w:hAnsi="Times New Roman Tj"/>
          <w:spacing w:val="-2"/>
          <w:sz w:val="28"/>
          <w:szCs w:val="28"/>
        </w:rPr>
        <w:t xml:space="preserve">Њуќуќњои инсон бо арзишњои ахлоќї алоќамандии зич доранд. </w:t>
      </w:r>
      <w:r w:rsidRPr="00D8041F">
        <w:rPr>
          <w:rFonts w:ascii="Times New Roman Tj" w:hAnsi="Times New Roman Tj"/>
          <w:sz w:val="28"/>
          <w:szCs w:val="28"/>
        </w:rPr>
        <w:t xml:space="preserve">Мафњумњои мазкур ё якдигарро пурра месозанд, ё дар </w:t>
      </w:r>
      <w:r w:rsidRPr="00D8041F">
        <w:rPr>
          <w:rFonts w:ascii="Times New Roman Tj" w:hAnsi="Times New Roman Tj"/>
          <w:spacing w:val="-4"/>
          <w:sz w:val="28"/>
          <w:szCs w:val="28"/>
        </w:rPr>
        <w:t xml:space="preserve">њамбастагї ањамияти умумї доранд. Ваќте сухан дар бораи </w:t>
      </w:r>
      <w:r w:rsidRPr="00D8041F">
        <w:rPr>
          <w:rFonts w:ascii="Times New Roman Tj" w:hAnsi="Times New Roman Tj"/>
          <w:spacing w:val="-2"/>
          <w:sz w:val="28"/>
          <w:szCs w:val="28"/>
        </w:rPr>
        <w:t xml:space="preserve">эњтироми њуќуќу озодињои инсон меравад, дараљаи инкишофи </w:t>
      </w:r>
      <w:r w:rsidRPr="00D8041F">
        <w:rPr>
          <w:rFonts w:ascii="Times New Roman Tj" w:hAnsi="Times New Roman Tj"/>
          <w:sz w:val="28"/>
          <w:szCs w:val="28"/>
        </w:rPr>
        <w:t xml:space="preserve">муносибатњои ахлоќї дар љомеа дар назар дошта мешавад, ки бо њуќуќњои инсон бевосита алоќаманданд. Њуќуќњои инсон </w:t>
      </w:r>
      <w:r w:rsidRPr="00D8041F">
        <w:rPr>
          <w:rFonts w:ascii="Times New Roman Tj" w:hAnsi="Times New Roman Tj"/>
          <w:spacing w:val="-1"/>
          <w:sz w:val="28"/>
          <w:szCs w:val="28"/>
        </w:rPr>
        <w:t xml:space="preserve">низ арзише мањсуб мешаванд, ки дигар категорияњои ахлоќиро </w:t>
      </w:r>
      <w:r w:rsidRPr="00D8041F">
        <w:rPr>
          <w:rFonts w:ascii="Times New Roman Tj" w:hAnsi="Times New Roman Tj"/>
          <w:sz w:val="28"/>
          <w:szCs w:val="28"/>
        </w:rPr>
        <w:t>муттањид месозанд.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Арзиш гуфта њамаи он чиро меноманд, ки рўњияи мусбат </w:t>
      </w:r>
      <w:r w:rsidRPr="00D8041F">
        <w:rPr>
          <w:rFonts w:ascii="Times New Roman Tj" w:hAnsi="Times New Roman Tj"/>
          <w:spacing w:val="-3"/>
          <w:sz w:val="28"/>
          <w:szCs w:val="28"/>
        </w:rPr>
        <w:t xml:space="preserve">дошта, њамчун некўањволї, накўкорї, кўмак ва зарурат баррасї </w:t>
      </w:r>
      <w:r w:rsidRPr="00D8041F">
        <w:rPr>
          <w:rFonts w:ascii="Times New Roman Tj" w:hAnsi="Times New Roman Tj"/>
          <w:sz w:val="28"/>
          <w:szCs w:val="28"/>
        </w:rPr>
        <w:t>мешавад.</w:t>
      </w:r>
    </w:p>
    <w:p w:rsidR="009D3CA5" w:rsidRPr="00D8041F" w:rsidRDefault="009D3CA5" w:rsidP="00287123">
      <w:pPr>
        <w:shd w:val="clear" w:color="auto" w:fill="FFFFFF"/>
        <w:spacing w:after="0" w:line="360" w:lineRule="auto"/>
        <w:ind w:firstLine="709"/>
        <w:jc w:val="both"/>
        <w:rPr>
          <w:rFonts w:ascii="Times New Roman Tj" w:hAnsi="Times New Roman Tj"/>
          <w:b/>
          <w:sz w:val="28"/>
          <w:szCs w:val="28"/>
        </w:rPr>
      </w:pPr>
      <w:r w:rsidRPr="00D8041F">
        <w:rPr>
          <w:rFonts w:ascii="Times New Roman Tj" w:hAnsi="Times New Roman Tj"/>
          <w:b/>
          <w:bCs/>
          <w:sz w:val="28"/>
          <w:szCs w:val="28"/>
        </w:rPr>
        <w:lastRenderedPageBreak/>
        <w:t xml:space="preserve">Арзишњо </w:t>
      </w:r>
      <w:r w:rsidRPr="00D8041F">
        <w:rPr>
          <w:rFonts w:ascii="Times New Roman Tj" w:hAnsi="Times New Roman Tj"/>
          <w:b/>
          <w:sz w:val="28"/>
          <w:szCs w:val="28"/>
        </w:rPr>
        <w:t xml:space="preserve">идеалњои </w:t>
      </w:r>
      <w:r w:rsidRPr="00D8041F">
        <w:rPr>
          <w:rFonts w:ascii="Times New Roman Tj" w:hAnsi="Times New Roman Tj"/>
          <w:b/>
          <w:bCs/>
          <w:sz w:val="28"/>
          <w:szCs w:val="28"/>
        </w:rPr>
        <w:t>аз љониби умум эътирофшудаи маънавие мебошанд, ки инсоният ба онњо муваффаќ шуда, дар шуури љамъиятї таљассум сохтааст.</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Арзишњо њамчун сарват баррасї мешаванд ва тамоми соњањои фаъолияти њаётии одам ва љомеаро фаро мегиранд. Онњо мутобиќсозї манфиатњои шахсият ва љомеа, таъминку</w:t>
      </w:r>
      <w:r w:rsidRPr="00D8041F">
        <w:rPr>
          <w:rFonts w:ascii="Times New Roman Tj" w:hAnsi="Times New Roman Tj"/>
          <w:spacing w:val="-1"/>
          <w:sz w:val="28"/>
          <w:szCs w:val="28"/>
        </w:rPr>
        <w:t xml:space="preserve">нанда ва болобарандаи шаъну эътибори инсон, нигоњдорандаи </w:t>
      </w:r>
      <w:r w:rsidRPr="00D8041F">
        <w:rPr>
          <w:rFonts w:ascii="Times New Roman Tj" w:hAnsi="Times New Roman Tj"/>
          <w:sz w:val="28"/>
          <w:szCs w:val="28"/>
        </w:rPr>
        <w:t>тартиботи љамъиятї мебошанд.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Чи тавре ки гуфтем, њуќуќњои инсон арзиши бузургтарини </w:t>
      </w:r>
      <w:r w:rsidRPr="00D8041F">
        <w:rPr>
          <w:rFonts w:ascii="Times New Roman Tj" w:hAnsi="Times New Roman Tj"/>
          <w:spacing w:val="-1"/>
          <w:sz w:val="28"/>
          <w:szCs w:val="28"/>
        </w:rPr>
        <w:t xml:space="preserve">маънавї мебошанд. Онњо чун арзиши умумибашарї аз љониби </w:t>
      </w:r>
      <w:r w:rsidRPr="00D8041F">
        <w:rPr>
          <w:rFonts w:ascii="Times New Roman Tj" w:hAnsi="Times New Roman Tj"/>
          <w:sz w:val="28"/>
          <w:szCs w:val="28"/>
        </w:rPr>
        <w:t>тамоми љомеаи љањонї эътироф шудаанд.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Мундариљаи њуќуќу озодињои инсонро чун арзиши маънавї як силсила категори</w:t>
      </w:r>
      <w:r w:rsidR="00391A52">
        <w:rPr>
          <w:rFonts w:ascii="Times New Roman Tj" w:hAnsi="Times New Roman Tj"/>
          <w:sz w:val="28"/>
          <w:szCs w:val="28"/>
        </w:rPr>
        <w:t>яњои ахлоќї муайян мекунанд, аз</w:t>
      </w:r>
      <w:r w:rsidRPr="00D8041F">
        <w:rPr>
          <w:rFonts w:ascii="Times New Roman Tj" w:hAnsi="Times New Roman Tj"/>
          <w:sz w:val="28"/>
          <w:szCs w:val="28"/>
        </w:rPr>
        <w:t>љумла: инсондўстї, озодї, адолат, ш</w:t>
      </w:r>
      <w:r w:rsidR="00391A52">
        <w:rPr>
          <w:rFonts w:ascii="Times New Roman Tj" w:hAnsi="Times New Roman Tj"/>
          <w:sz w:val="28"/>
          <w:szCs w:val="28"/>
        </w:rPr>
        <w:t>аъну эътибор, виљдон, поквиљдони</w:t>
      </w:r>
      <w:r w:rsidRPr="00D8041F">
        <w:rPr>
          <w:rFonts w:ascii="Times New Roman Tj" w:hAnsi="Times New Roman Tj"/>
          <w:sz w:val="28"/>
          <w:szCs w:val="28"/>
        </w:rPr>
        <w:t xml:space="preserve"> ва ѓайра. Масалан, њуќуќ ба њаёти шахсї, дахлнопазирии манзил, махфияти мукотибот ба меъёрњои ахлоќии њалимї, рањмдилї, боодобї асос ёфтаанд. Дар озодї аз шиканља ва муносибатњои ѓайриинсонии золимонаю љазодињї арзишњои маънавї-инсондўстонаи њамдардї ва инсонгарої нињонанд. Дар њуќуќи њимояи баробар аз љониби ќонун ва баррасии одилонаи суди мафњумњои маънавии баробарї, боварї, кўмаку дастгирї, худидоракунї, мављуданд. Озодии афкор, виљдон, дин, эътиќод ба хирадмандї, мулоњизакорї, њуќуќ ба таъминоти иљтимої ба рањму шафќат, саховатмандї ва адолат асос меёбанд.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Инсондўстї љараёни афкори љамъиятиест, ки дар даврони эњё пайдо шуда, арзишмандии њар як шахсияти инсониро тањким бахшидааст ва чунин арзишњои ахлоќиеро муайян кардааст, ки њуќуќњои инсонро таъмин ва њимоя мекунад: шаъну эътибор, виљдон, маънавият, озодї, баробарї, њамраъї. Инсондўстї, волоияти маќоми иљтимоии инсон ва њимояи манфиатњои вай ба пайдошавии худи категорияи «њуќуќњои инсон» овардааст. Даст кашидан аз ѓояњои гуманизм, инсондўстї, ба футуравию пошхўрии олами ба инсоният маълум ва њамаи арзишњои умумибашарии ба он такякунанда оварда мерасонад.</w:t>
      </w:r>
    </w:p>
    <w:p w:rsidR="009D3CA5" w:rsidRPr="00D8041F" w:rsidRDefault="009D3CA5" w:rsidP="00287123">
      <w:pPr>
        <w:shd w:val="clear" w:color="auto" w:fill="FFFFFF"/>
        <w:spacing w:after="0" w:line="360" w:lineRule="auto"/>
        <w:jc w:val="both"/>
        <w:rPr>
          <w:rFonts w:ascii="Times New Roman Tj" w:hAnsi="Times New Roman Tj"/>
          <w:sz w:val="28"/>
          <w:szCs w:val="28"/>
        </w:rPr>
      </w:pPr>
      <w:r w:rsidRPr="00D8041F">
        <w:rPr>
          <w:rFonts w:ascii="Times New Roman Tj" w:hAnsi="Times New Roman Tj"/>
          <w:sz w:val="28"/>
          <w:szCs w:val="28"/>
        </w:rPr>
        <w:lastRenderedPageBreak/>
        <w:t>Њамаи одамон озоданд. Озодї яке аз арзишњои ахлоќии умумибашарист, имконияти ба амал баровардани њамаи чорањоест, ки ба каси дигар зарар нарасонад. Файласуфи машњури Юнони ќадим Суќрот (солњои 470-399 то мелод) њаёти худро ба он бахшидааст, ки озодии суханро соњиб шуда, мувофиќи эътиќоди худ амал 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Озодии инсон бисёрљабња аст, вай њамаи соњањои њаёти љамъиятї ва њар як шахсияти алоњидаро фаро мегирад. Аммо озодї мутлаќ шуда наметавонад, чунки он ба њар кас тааллуќ дошта бошад њам, одамон дар љомеа зиндагї мекунанд. Бинобар он вай дар мустаќилияти шахсият ифода меёбад, вале амалњои мустаќилонаи одам бояд оќилона бошанд ва ба дигар одамон зараре нарасонанд. Дар назди њар як шахсият чунин вазифањои маънавї меистад: «Ман соњибихтиёрии худро мањдуд месозам, то ки ќарзи хешро дар назди дигарон ба љо орам, њуќуќњои дигаронро эњтиром кунам, нисбати дигарон ноадолатї накунам, ба некўањволии онњо мусоидат намоям».</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Адолатнокї њамчун категорияи ахлоќї бевосита бо њуќуќњои инсон алоќаманд аст, зеро он маънии баробариро ифода мекунад. Њамаи одамон гуногунанд, аммо онњо бобати њуќуќњо ва шаъну эътибори худ баробаранд. Адоланокї татбиќи мавзунияти љањонї дар рўи замин, њолати баробармувозинатии љомеа аст, ки дар он њар кадоме ба њар нафаре хидмат мерасонад, «чизи худро» медињаду мегирад.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Моњияти маънавии адолатнокиро се ќоидаи тиллої муайян мекунад: «ростќавлї», «ба нафари дигаре зарар нарасон», «ба </w:t>
      </w:r>
      <w:r w:rsidRPr="00D8041F">
        <w:rPr>
          <w:rFonts w:ascii="Times New Roman Tj" w:hAnsi="Times New Roman Tj"/>
          <w:spacing w:val="-1"/>
          <w:sz w:val="28"/>
          <w:szCs w:val="28"/>
        </w:rPr>
        <w:t xml:space="preserve">њар кас чизи худашро дењ». Адолатнокї сатњи некўањволии њаёт </w:t>
      </w:r>
      <w:r w:rsidRPr="00D8041F">
        <w:rPr>
          <w:rFonts w:ascii="Times New Roman Tj" w:hAnsi="Times New Roman Tj"/>
          <w:sz w:val="28"/>
          <w:szCs w:val="28"/>
        </w:rPr>
        <w:t>ва пешрафти љомеаро таљассум менамояд, рушди давлат ва давлатдориро тањким мебахшад ва чун асоси маънавии маќоми инсон, њуќуќу озодињои ў хизмат менамояд.</w:t>
      </w:r>
    </w:p>
    <w:p w:rsidR="009D3CA5" w:rsidRPr="00D8041F" w:rsidRDefault="009D3CA5" w:rsidP="00287123">
      <w:pPr>
        <w:shd w:val="clear" w:color="auto" w:fill="FFFFFF"/>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Шаъну эътибор ва ќадру ќимат категорияњои муњимтарини </w:t>
      </w:r>
      <w:r w:rsidRPr="00D8041F">
        <w:rPr>
          <w:rFonts w:ascii="Times New Roman Tj" w:hAnsi="Times New Roman Tj"/>
          <w:spacing w:val="-1"/>
          <w:sz w:val="28"/>
          <w:szCs w:val="28"/>
        </w:rPr>
        <w:t xml:space="preserve">маънавї ва ахлоќие мебошанд, ки муносибати боэњтиромонаро </w:t>
      </w:r>
      <w:r w:rsidRPr="00D8041F">
        <w:rPr>
          <w:rFonts w:ascii="Times New Roman Tj" w:hAnsi="Times New Roman Tj"/>
          <w:sz w:val="28"/>
          <w:szCs w:val="28"/>
        </w:rPr>
        <w:t xml:space="preserve">ба њар як одам, сарфи назар аз хизматњо, мавќеи љамъиятї, мансубияти миллї ё эътиќодмандињо аз љониби дигар одамон, њамчунин љомеа ва давлат дар назар дорад. Шаъну </w:t>
      </w:r>
      <w:r w:rsidRPr="00D8041F">
        <w:rPr>
          <w:rFonts w:ascii="Times New Roman Tj" w:hAnsi="Times New Roman Tj"/>
          <w:sz w:val="28"/>
          <w:szCs w:val="28"/>
        </w:rPr>
        <w:lastRenderedPageBreak/>
        <w:t xml:space="preserve">эътибори </w:t>
      </w:r>
      <w:r w:rsidRPr="00D8041F">
        <w:rPr>
          <w:rFonts w:ascii="Times New Roman Tj" w:hAnsi="Times New Roman Tj"/>
          <w:spacing w:val="-1"/>
          <w:sz w:val="28"/>
          <w:szCs w:val="28"/>
        </w:rPr>
        <w:t xml:space="preserve">инсониро ба андозаи баробар њам тифли навзод, њам љинояткор </w:t>
      </w:r>
      <w:r w:rsidRPr="00D8041F">
        <w:rPr>
          <w:rFonts w:ascii="Times New Roman Tj" w:hAnsi="Times New Roman Tj"/>
          <w:sz w:val="28"/>
          <w:szCs w:val="28"/>
        </w:rPr>
        <w:t xml:space="preserve">ва њам шањрванди ќаторї соњибанд. Дар давлатњое, ки бењокимиятї, ќашшоќї, беќонунї њукмронанд, дар бораи </w:t>
      </w:r>
      <w:r w:rsidRPr="00D8041F">
        <w:rPr>
          <w:rFonts w:ascii="Times New Roman Tj" w:hAnsi="Times New Roman Tj"/>
          <w:spacing w:val="-1"/>
          <w:sz w:val="28"/>
          <w:szCs w:val="28"/>
        </w:rPr>
        <w:t xml:space="preserve">шаъну шараф ва ќадру ќимати инсон сухан гуфтан њам нашояд. </w:t>
      </w:r>
      <w:r w:rsidRPr="00D8041F">
        <w:rPr>
          <w:rFonts w:ascii="Times New Roman Tj" w:hAnsi="Times New Roman Tj"/>
          <w:sz w:val="28"/>
          <w:szCs w:val="28"/>
        </w:rPr>
        <w:t xml:space="preserve">Эњтироми ќадру ќимати инсон дар тамоми низоми њуќуќњои </w:t>
      </w:r>
      <w:r w:rsidRPr="00D8041F">
        <w:rPr>
          <w:rFonts w:ascii="Times New Roman Tj" w:hAnsi="Times New Roman Tj"/>
          <w:spacing w:val="-1"/>
          <w:sz w:val="28"/>
          <w:szCs w:val="28"/>
        </w:rPr>
        <w:t xml:space="preserve">инсон ва ба андозаи боз њам равшантару пурљилотар дар чунин њуќуќњо, чун њуќуќ ба дахолатнопазирии ќадру ќимат ва обрўю нуфуз, њуќуќ ба њаёт, ба манъи шиканља, муносибату љазодињии </w:t>
      </w:r>
      <w:r w:rsidRPr="00D8041F">
        <w:rPr>
          <w:rFonts w:ascii="Times New Roman Tj" w:hAnsi="Times New Roman Tj"/>
          <w:sz w:val="28"/>
          <w:szCs w:val="28"/>
        </w:rPr>
        <w:t>ѓайриинсонию пастзанандаи шаъну эътибор, ба манъи ѓуломдорї ва мењнати маљбурї, ба њаёти шахсї, ба зиндагии шоиста ва ѓайра таљассум меёбанд.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Байни арзишњои ахлоќие, ки ба њуќуќњои инсон муносибати бевосита доранд, инњоро људо кардан мумкин аст: њаќиќат, виљдон, поквиљдонї, муњаббат, саодат ва бисёр арзишњои дигар. Виљдон эњсоси ботинї, чунин рўњияи инсон аст, ки имконият медињад некию зиштї, хубию бадї, адолатнокию беадолатї фарќ карда шавад. Ин њамон нидои даруниест, ки ба одам кўмак мекунад, то дар асоси тасаввуротњои умумии маънавї ин ё он тарзи рафторро интихоб намояд. Бо мафњуми виљдон кате</w:t>
      </w:r>
      <w:r w:rsidRPr="00D8041F">
        <w:rPr>
          <w:rFonts w:ascii="Times New Roman Tj" w:hAnsi="Times New Roman Tj"/>
          <w:spacing w:val="-2"/>
          <w:sz w:val="28"/>
          <w:szCs w:val="28"/>
        </w:rPr>
        <w:t xml:space="preserve">горияи    ахлоќии поквиљдонї-муносибати бомасъулиятонаи </w:t>
      </w:r>
      <w:r w:rsidRPr="00D8041F">
        <w:rPr>
          <w:rFonts w:ascii="Times New Roman Tj" w:hAnsi="Times New Roman Tj"/>
          <w:sz w:val="28"/>
          <w:szCs w:val="28"/>
        </w:rPr>
        <w:t>одам ба муњит, атроф, одамон, кор, ўхдадорињои ба зиммаи ў гузошташуда дар назди љомеа ва давлат зич алоќаманд аст. Муњаббат низ њамчун арзиши ахлоќї баррасї мешавад. Дар муњаббат мундариљаи ѓамхорї, муносибати боэњтиром</w:t>
      </w:r>
      <w:r w:rsidR="00391A52">
        <w:rPr>
          <w:rFonts w:ascii="Times New Roman Tj" w:hAnsi="Times New Roman Tj"/>
          <w:sz w:val="28"/>
          <w:szCs w:val="28"/>
        </w:rPr>
        <w:t>она ба нафаре, ба одам, ба назди</w:t>
      </w:r>
      <w:r w:rsidRPr="00D8041F">
        <w:rPr>
          <w:rFonts w:ascii="Times New Roman Tj" w:hAnsi="Times New Roman Tj"/>
          <w:sz w:val="28"/>
          <w:szCs w:val="28"/>
        </w:rPr>
        <w:t>кон ва пайвандон, ба табиат, ба Ватан ва ѓайра таљассум меёбад.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Арзишњои ахлоќї ба њуќуќњои инсон барои таъмини манфиатњои инсон хизмат карда, бањри бунёди љомеаи инсондўстона замина фароњам меоранд.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Њуќуќу озодињои инсон дар идеалњои инсондўстї, ад</w:t>
      </w:r>
      <w:r w:rsidR="00391A52">
        <w:rPr>
          <w:rFonts w:ascii="Times New Roman Tj" w:hAnsi="Times New Roman Tj"/>
          <w:sz w:val="28"/>
          <w:szCs w:val="28"/>
        </w:rPr>
        <w:t>олат, баробарњуќуќї, тоќатпазирї</w:t>
      </w:r>
      <w:r w:rsidRPr="00D8041F">
        <w:rPr>
          <w:rFonts w:ascii="Times New Roman Tj" w:hAnsi="Times New Roman Tj"/>
          <w:sz w:val="28"/>
          <w:szCs w:val="28"/>
        </w:rPr>
        <w:t xml:space="preserve"> таљассум меёбанд. Амалишавии њуќуќњои инсон барои инкишофи љомеаи муосир, њимояи имрўзу фардои башарият наќши њалкунанда мебозад. Ѓояњо ва муќаррарот дар бораи моњият ва ањамиятнокии њуќуќњо ва </w:t>
      </w:r>
      <w:r w:rsidRPr="00D8041F">
        <w:rPr>
          <w:rFonts w:ascii="Times New Roman Tj" w:hAnsi="Times New Roman Tj"/>
          <w:spacing w:val="-1"/>
          <w:sz w:val="28"/>
          <w:szCs w:val="28"/>
        </w:rPr>
        <w:t xml:space="preserve">озодињои инсонро, ки бо таъбироти мўъљаз ва </w:t>
      </w:r>
      <w:r w:rsidRPr="00D8041F">
        <w:rPr>
          <w:rFonts w:ascii="Times New Roman Tj" w:hAnsi="Times New Roman Tj"/>
          <w:spacing w:val="-1"/>
          <w:sz w:val="28"/>
          <w:szCs w:val="28"/>
        </w:rPr>
        <w:lastRenderedPageBreak/>
        <w:t>рехта ифода гар</w:t>
      </w:r>
      <w:r w:rsidRPr="00D8041F">
        <w:rPr>
          <w:rFonts w:ascii="Times New Roman Tj" w:hAnsi="Times New Roman Tj"/>
          <w:sz w:val="28"/>
          <w:szCs w:val="28"/>
        </w:rPr>
        <w:t>дида, ба сифати њадафњо ва нишонњо бањри минбаъд амалиша</w:t>
      </w:r>
      <w:r w:rsidRPr="00D8041F">
        <w:rPr>
          <w:rFonts w:ascii="Times New Roman Tj" w:hAnsi="Times New Roman Tj"/>
          <w:sz w:val="28"/>
          <w:szCs w:val="28"/>
        </w:rPr>
        <w:softHyphen/>
        <w:t>вии онњо баромад мекунанд, аксаран ѓояњо ё принсипњои њуќуќи инсон меноманд. Ин принсипњо асоси арзишманди њуќуќу озодињои башарро ташкил медињанд.</w:t>
      </w:r>
    </w:p>
    <w:p w:rsidR="009D3CA5" w:rsidRPr="00D8041F" w:rsidRDefault="00391A52" w:rsidP="00287123">
      <w:pPr>
        <w:shd w:val="clear" w:color="auto" w:fill="FFFFFF"/>
        <w:spacing w:after="0" w:line="360" w:lineRule="auto"/>
        <w:ind w:firstLine="709"/>
        <w:jc w:val="both"/>
        <w:rPr>
          <w:rFonts w:ascii="Times New Roman Tj" w:hAnsi="Times New Roman Tj"/>
          <w:b/>
          <w:sz w:val="28"/>
          <w:szCs w:val="28"/>
        </w:rPr>
      </w:pPr>
      <w:r>
        <w:rPr>
          <w:rFonts w:ascii="Times New Roman Tj" w:hAnsi="Times New Roman Tj"/>
          <w:b/>
          <w:sz w:val="28"/>
          <w:szCs w:val="28"/>
        </w:rPr>
        <w:t>Ѓояњои њуќуќ</w:t>
      </w:r>
      <w:r w:rsidR="009D3CA5" w:rsidRPr="00D8041F">
        <w:rPr>
          <w:rFonts w:ascii="Times New Roman Tj" w:hAnsi="Times New Roman Tj"/>
          <w:b/>
          <w:sz w:val="28"/>
          <w:szCs w:val="28"/>
        </w:rPr>
        <w:t xml:space="preserve">и инсон асосњои бунёдие мебошанд, ки </w:t>
      </w:r>
      <w:r w:rsidR="009D3CA5" w:rsidRPr="00D8041F">
        <w:rPr>
          <w:rFonts w:ascii="Times New Roman Tj" w:hAnsi="Times New Roman Tj"/>
          <w:b/>
          <w:spacing w:val="-4"/>
          <w:sz w:val="28"/>
          <w:szCs w:val="28"/>
        </w:rPr>
        <w:t>мундариља ва таъиноти иљтимоии њуќуќи инсонро муайян меку</w:t>
      </w:r>
      <w:r w:rsidR="009D3CA5" w:rsidRPr="00D8041F">
        <w:rPr>
          <w:rFonts w:ascii="Times New Roman Tj" w:hAnsi="Times New Roman Tj"/>
          <w:b/>
          <w:spacing w:val="-4"/>
          <w:sz w:val="28"/>
          <w:szCs w:val="28"/>
        </w:rPr>
        <w:softHyphen/>
      </w:r>
      <w:r w:rsidR="009D3CA5" w:rsidRPr="00D8041F">
        <w:rPr>
          <w:rFonts w:ascii="Times New Roman Tj" w:hAnsi="Times New Roman Tj"/>
          <w:b/>
          <w:sz w:val="28"/>
          <w:szCs w:val="28"/>
        </w:rPr>
        <w:t>нанд.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Барои тавсифи принсипњои асосї, ки бунёди риояи њуќуќу </w:t>
      </w:r>
      <w:r w:rsidRPr="00D8041F">
        <w:rPr>
          <w:rFonts w:ascii="Times New Roman Tj" w:hAnsi="Times New Roman Tj"/>
          <w:spacing w:val="-1"/>
          <w:sz w:val="28"/>
          <w:szCs w:val="28"/>
        </w:rPr>
        <w:t xml:space="preserve">озодињои инсонро ташкил медињанд, маънии мафњумњоеро чун «гуманизм» (инсондўстї), «баробарњуќуќї», «демократизм», «њамраъї», «тањаммул», «шаъну эътибор» ва ѓайраро ба хотир </w:t>
      </w:r>
      <w:r w:rsidRPr="00D8041F">
        <w:rPr>
          <w:rFonts w:ascii="Times New Roman Tj" w:hAnsi="Times New Roman Tj"/>
          <w:sz w:val="28"/>
          <w:szCs w:val="28"/>
        </w:rPr>
        <w:t>овардан лозим аст.</w:t>
      </w:r>
    </w:p>
    <w:p w:rsidR="009D3CA5" w:rsidRPr="00D8041F" w:rsidRDefault="009D3CA5" w:rsidP="00391A52">
      <w:pPr>
        <w:shd w:val="clear" w:color="auto" w:fill="FFFFFF"/>
        <w:spacing w:after="0" w:line="360" w:lineRule="auto"/>
        <w:ind w:firstLine="708"/>
        <w:jc w:val="both"/>
        <w:rPr>
          <w:rFonts w:ascii="Times New Roman Tj" w:hAnsi="Times New Roman Tj"/>
          <w:sz w:val="28"/>
          <w:szCs w:val="28"/>
        </w:rPr>
      </w:pPr>
      <w:r w:rsidRPr="00D8041F">
        <w:rPr>
          <w:rFonts w:ascii="Times New Roman Tj" w:hAnsi="Times New Roman Tj"/>
          <w:spacing w:val="-1"/>
          <w:sz w:val="28"/>
          <w:szCs w:val="28"/>
        </w:rPr>
        <w:t xml:space="preserve">Ба ин тариќ, гуманизм системаи аќидањоест, ки башар чун </w:t>
      </w:r>
      <w:r w:rsidRPr="00D8041F">
        <w:rPr>
          <w:rFonts w:ascii="Times New Roman Tj" w:hAnsi="Times New Roman Tj"/>
          <w:spacing w:val="-2"/>
          <w:sz w:val="28"/>
          <w:szCs w:val="28"/>
        </w:rPr>
        <w:t xml:space="preserve">арзиши олитарин дар рўи Замин эътироф мекунад. Бо идеалњои </w:t>
      </w:r>
      <w:r w:rsidRPr="00D8041F">
        <w:rPr>
          <w:rFonts w:ascii="Times New Roman Tj" w:hAnsi="Times New Roman Tj"/>
          <w:sz w:val="28"/>
          <w:szCs w:val="28"/>
        </w:rPr>
        <w:t>гуманизм эњтироми шаъну эътибори њар як одам, эътироф кардан, риоя ва њимояи њуќуќу озодињои њар як шахсият пайванди ногусастанї дорад.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Њамаи одамон шаъну эътибор ва њуќуќњои баробар доранд. Баробарњуќуќї чораи озодии якхелаи њуќуќї барои њамаи одамон, сарфи назар аз љинс, нажод, мавќеи љамъиятї ва шароити зиндагї низоми аќидањо ва эътиќодмандињои онњост. Баробарњуќуќї бо мафњуми «демократизм» алоќамандии зич дорад, зеро дар давлату љомеаи демократї тартиботе муќаррар мегардад, ки иштироки баробари њамаи одамон дар њалли масъалањои муњим ва ба эътибор гирифтани фикри њар кадомеро таъмин менамоянд. Ягонашавї, ёрии байнињамдигарї, дастгирї, эътирофи њамдигар ва албатта, эњтироми њуќуќњои дигарон, масъулият барои рафтору амалњои худ-њама мафњуми «њамраъї»-ро таљассум мекунанд. Барои амалишавии њуќуќу озодињои инсон њамчунин мафњуми тањаммул «толерантнокї», </w:t>
      </w:r>
      <w:r w:rsidRPr="00D8041F">
        <w:rPr>
          <w:rFonts w:ascii="Times New Roman Tj" w:hAnsi="Times New Roman Tj"/>
          <w:spacing w:val="-1"/>
          <w:sz w:val="28"/>
          <w:szCs w:val="28"/>
        </w:rPr>
        <w:t xml:space="preserve">ки маънои эњтиром, ќабулу фањмиши дурусти гуногунранги бои </w:t>
      </w:r>
      <w:r w:rsidRPr="00D8041F">
        <w:rPr>
          <w:rFonts w:ascii="Times New Roman Tj" w:hAnsi="Times New Roman Tj"/>
          <w:sz w:val="28"/>
          <w:szCs w:val="28"/>
        </w:rPr>
        <w:t>фарњангњои љањони мо, шаклњои зудифшосозї ва усулњои зоњиршавии фарќиятњои инсониро дорад, наќши муњим мебозад. Тањаммул омодагї ба ќабули дигар одамон, тавре ки њастанд ва бо онњо дар асоси баробарњуќуќї, ризоят ва эњтироми якдигар њамкорї карданро пешбинї менамояд.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Њамаи мафњумњои дар боло зикршуда бунёди принсипњои асосии њуќуќи инсонро ташкил медињанд.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Ба принсипњои асосии њуќуќу озодињои башар инњо мансубанд: умумият ва универсалї будани њуќуќњои инсон; људонопазирии њуќуќњои инсон; таќсимнашавандагї ва њамбастагии њуќуќњои инсон; баробарї ва манъи мањдудсозии онњо дар асоси људоиандозї.</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1"/>
          <w:sz w:val="28"/>
          <w:szCs w:val="28"/>
        </w:rPr>
        <w:t xml:space="preserve">Умумият ва универсалї будани њуќуќу озодињои инсон яке аз </w:t>
      </w:r>
      <w:r w:rsidRPr="00D8041F">
        <w:rPr>
          <w:rFonts w:ascii="Times New Roman Tj" w:hAnsi="Times New Roman Tj"/>
          <w:sz w:val="28"/>
          <w:szCs w:val="28"/>
        </w:rPr>
        <w:t>принсипњои асосї мањсуб мешавад.</w:t>
      </w:r>
    </w:p>
    <w:p w:rsidR="009D3CA5" w:rsidRPr="00D8041F" w:rsidRDefault="009D3CA5" w:rsidP="00287123">
      <w:pPr>
        <w:shd w:val="clear" w:color="auto" w:fill="FFFFFF"/>
        <w:spacing w:after="0" w:line="360" w:lineRule="auto"/>
        <w:ind w:firstLine="709"/>
        <w:jc w:val="both"/>
        <w:rPr>
          <w:rFonts w:ascii="Times New Roman Tj" w:hAnsi="Times New Roman Tj"/>
          <w:b/>
          <w:sz w:val="28"/>
          <w:szCs w:val="28"/>
        </w:rPr>
      </w:pPr>
      <w:r w:rsidRPr="00D8041F">
        <w:rPr>
          <w:rFonts w:ascii="Times New Roman Tj" w:hAnsi="Times New Roman Tj"/>
          <w:b/>
          <w:spacing w:val="-2"/>
          <w:sz w:val="28"/>
          <w:szCs w:val="28"/>
        </w:rPr>
        <w:t>Универсалї, яъне оммавї умумї будан аст, ки хосиятњои фа</w:t>
      </w:r>
      <w:r w:rsidRPr="00D8041F">
        <w:rPr>
          <w:rFonts w:ascii="Times New Roman Tj" w:hAnsi="Times New Roman Tj"/>
          <w:b/>
          <w:spacing w:val="-4"/>
          <w:sz w:val="28"/>
          <w:szCs w:val="28"/>
        </w:rPr>
        <w:t>рогиранда дошта вазифањои гуногунро иљро мекунад.</w:t>
      </w:r>
    </w:p>
    <w:p w:rsidR="009D3CA5" w:rsidRPr="00D8041F" w:rsidRDefault="009D3CA5" w:rsidP="00391A52">
      <w:pPr>
        <w:shd w:val="clear" w:color="auto" w:fill="FFFFFF"/>
        <w:spacing w:after="0" w:line="360" w:lineRule="auto"/>
        <w:ind w:firstLine="708"/>
        <w:jc w:val="both"/>
        <w:rPr>
          <w:rFonts w:ascii="Times New Roman Tj" w:hAnsi="Times New Roman Tj"/>
          <w:sz w:val="28"/>
          <w:szCs w:val="28"/>
        </w:rPr>
      </w:pPr>
      <w:r w:rsidRPr="00D8041F">
        <w:rPr>
          <w:rFonts w:ascii="Times New Roman Tj" w:hAnsi="Times New Roman Tj"/>
          <w:spacing w:val="-2"/>
          <w:sz w:val="28"/>
          <w:szCs w:val="28"/>
        </w:rPr>
        <w:t xml:space="preserve">Принсипи умумиятнокї ва универсалї будан чунин маънињо </w:t>
      </w:r>
      <w:r w:rsidRPr="00D8041F">
        <w:rPr>
          <w:rFonts w:ascii="Times New Roman Tj" w:hAnsi="Times New Roman Tj"/>
          <w:sz w:val="28"/>
          <w:szCs w:val="28"/>
        </w:rPr>
        <w:t xml:space="preserve">дорад: </w:t>
      </w:r>
      <w:r w:rsidRPr="00D8041F">
        <w:rPr>
          <w:rFonts w:ascii="Times New Roman Tj" w:hAnsi="Times New Roman Tj"/>
          <w:b/>
          <w:sz w:val="28"/>
          <w:szCs w:val="28"/>
        </w:rPr>
        <w:t xml:space="preserve">якум </w:t>
      </w:r>
      <w:r w:rsidRPr="00D8041F">
        <w:rPr>
          <w:rFonts w:ascii="Times New Roman Tj" w:hAnsi="Times New Roman Tj"/>
          <w:sz w:val="28"/>
          <w:szCs w:val="28"/>
        </w:rPr>
        <w:t xml:space="preserve">башарияти рўи Замин, сарфи назар аз мансубияти </w:t>
      </w:r>
      <w:r w:rsidRPr="00D8041F">
        <w:rPr>
          <w:rFonts w:ascii="Times New Roman Tj" w:hAnsi="Times New Roman Tj"/>
          <w:spacing w:val="-1"/>
          <w:sz w:val="28"/>
          <w:szCs w:val="28"/>
        </w:rPr>
        <w:t xml:space="preserve">иљтимої, нажодї, миллї, забонї, динї ва ѓайра, соњиби њуќуќу озодињо мебошанд: </w:t>
      </w:r>
      <w:r w:rsidRPr="00D8041F">
        <w:rPr>
          <w:rFonts w:ascii="Times New Roman Tj" w:hAnsi="Times New Roman Tj"/>
          <w:b/>
          <w:spacing w:val="-1"/>
          <w:sz w:val="28"/>
          <w:szCs w:val="28"/>
        </w:rPr>
        <w:t>дуюм</w:t>
      </w:r>
      <w:r w:rsidRPr="00D8041F">
        <w:rPr>
          <w:rFonts w:ascii="Times New Roman Tj" w:hAnsi="Times New Roman Tj"/>
          <w:spacing w:val="-1"/>
          <w:sz w:val="28"/>
          <w:szCs w:val="28"/>
        </w:rPr>
        <w:t>, њамаи њуќуќу озодињо аз нуќтаи на</w:t>
      </w:r>
      <w:r w:rsidRPr="00D8041F">
        <w:rPr>
          <w:rFonts w:ascii="Times New Roman Tj" w:hAnsi="Times New Roman Tj"/>
          <w:sz w:val="28"/>
          <w:szCs w:val="28"/>
        </w:rPr>
        <w:t xml:space="preserve">зари эътирофи мундариљаи онњо универсалианд, яъне њуќуќу озодињои аз љониби умум эътирофшудае чун њуќуќ ба њаёт, </w:t>
      </w:r>
      <w:r w:rsidRPr="00D8041F">
        <w:rPr>
          <w:rFonts w:ascii="Times New Roman Tj" w:hAnsi="Times New Roman Tj"/>
          <w:spacing w:val="-2"/>
          <w:sz w:val="28"/>
          <w:szCs w:val="28"/>
        </w:rPr>
        <w:t xml:space="preserve">њуќуќ ба шањрвандї, озодии эътиќод, озодии љойивазкунї ва </w:t>
      </w:r>
      <w:r w:rsidRPr="00D8041F">
        <w:rPr>
          <w:rFonts w:ascii="Times New Roman Tj" w:hAnsi="Times New Roman Tj"/>
          <w:sz w:val="28"/>
          <w:szCs w:val="28"/>
        </w:rPr>
        <w:t xml:space="preserve">бисёр њуќуќу озодињои дигар ба њамаи одамон, сарфи назар аз сохти давлатию сохтори љамъиятї, режими сиёсї, махсусиятњои </w:t>
      </w:r>
      <w:r w:rsidRPr="00D8041F">
        <w:rPr>
          <w:rFonts w:ascii="Times New Roman Tj" w:hAnsi="Times New Roman Tj"/>
          <w:spacing w:val="-1"/>
          <w:sz w:val="28"/>
          <w:szCs w:val="28"/>
        </w:rPr>
        <w:t xml:space="preserve">таърихї, фарњангї ва динї, маќоми байналмилалии мамлакате, ки одамон дар он зиндагї мекунанд, мансубанд; </w:t>
      </w:r>
      <w:r w:rsidRPr="00D8041F">
        <w:rPr>
          <w:rFonts w:ascii="Times New Roman Tj" w:hAnsi="Times New Roman Tj"/>
          <w:b/>
          <w:spacing w:val="-1"/>
          <w:sz w:val="28"/>
          <w:szCs w:val="28"/>
        </w:rPr>
        <w:t>сеюм,</w:t>
      </w:r>
      <w:r w:rsidRPr="00D8041F">
        <w:rPr>
          <w:rFonts w:ascii="Times New Roman Tj" w:hAnsi="Times New Roman Tj"/>
          <w:spacing w:val="-1"/>
          <w:sz w:val="28"/>
          <w:szCs w:val="28"/>
        </w:rPr>
        <w:t xml:space="preserve"> одам њар </w:t>
      </w:r>
      <w:r w:rsidRPr="00D8041F">
        <w:rPr>
          <w:rFonts w:ascii="Times New Roman Tj" w:hAnsi="Times New Roman Tj"/>
          <w:sz w:val="28"/>
          <w:szCs w:val="28"/>
        </w:rPr>
        <w:t xml:space="preserve">љое бошад ва њар ќадар таѓйири макон кунад њам, ў соњиби њуќуќу озодињои асосї мебошад; </w:t>
      </w:r>
      <w:r w:rsidRPr="00D8041F">
        <w:rPr>
          <w:rFonts w:ascii="Times New Roman Tj" w:hAnsi="Times New Roman Tj"/>
          <w:b/>
          <w:bCs/>
          <w:sz w:val="28"/>
          <w:szCs w:val="28"/>
        </w:rPr>
        <w:t xml:space="preserve">чорум, </w:t>
      </w:r>
      <w:r w:rsidRPr="00D8041F">
        <w:rPr>
          <w:rFonts w:ascii="Times New Roman Tj" w:hAnsi="Times New Roman Tj"/>
          <w:sz w:val="28"/>
          <w:szCs w:val="28"/>
        </w:rPr>
        <w:t>њуќуќи инсон кори дохилии давлате нест, ки одам шањрванди вай мањсуб мешавад. Дар љањони имрўза масъалањои њуќуќи инсон боиси нигаронии ќариб њамаи давлатњо, тамоми љомеаи байналмилалї гардидаанд.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Дигар принсипи муњимтарин људонопазирии њуќуќњои ин</w:t>
      </w:r>
      <w:r w:rsidRPr="00D8041F">
        <w:rPr>
          <w:rFonts w:ascii="Times New Roman Tj" w:hAnsi="Times New Roman Tj"/>
          <w:sz w:val="28"/>
          <w:szCs w:val="28"/>
        </w:rPr>
        <w:softHyphen/>
        <w:t xml:space="preserve">сон мебошад. Моњияти вай аз он иборат аст, ки њуќуќњои инсон ба њар одами дар љањон зиндагикунанда ба он сабаб, ки вай ИНСОН мебошад, аз лањзаи таваллуд мансубанд. Касе ва чизе асосе надорад, ки одамро аз њуќуќу озодињои табиатан ба ў мутааллиќу дар ќонунгузорињои байналмилалї ва </w:t>
      </w:r>
      <w:r w:rsidRPr="00D8041F">
        <w:rPr>
          <w:rFonts w:ascii="Times New Roman Tj" w:hAnsi="Times New Roman Tj"/>
          <w:sz w:val="28"/>
          <w:szCs w:val="28"/>
        </w:rPr>
        <w:lastRenderedPageBreak/>
        <w:t>миллї зикргашта мањрум созад. Ва худи одам њам моњияти инсонии худро гум накарда, њуќуќњои људонопазири хешро рад карда наметавонад.</w:t>
      </w:r>
    </w:p>
    <w:p w:rsidR="009D3CA5" w:rsidRPr="00D8041F" w:rsidRDefault="009D3CA5" w:rsidP="00287123">
      <w:pPr>
        <w:shd w:val="clear" w:color="auto" w:fill="FFFFFF"/>
        <w:spacing w:after="0" w:line="360" w:lineRule="auto"/>
        <w:ind w:firstLine="709"/>
        <w:jc w:val="both"/>
        <w:rPr>
          <w:rFonts w:ascii="Times New Roman Tj" w:hAnsi="Times New Roman Tj"/>
          <w:sz w:val="28"/>
          <w:szCs w:val="28"/>
        </w:rPr>
      </w:pPr>
      <w:r w:rsidRPr="00D8041F">
        <w:rPr>
          <w:rFonts w:ascii="Times New Roman Tj" w:hAnsi="Times New Roman Tj"/>
          <w:spacing w:val="-2"/>
          <w:sz w:val="28"/>
          <w:szCs w:val="28"/>
        </w:rPr>
        <w:t xml:space="preserve">Ба принсипњои асосї њамчунин принсипи таќсимнашавандагї </w:t>
      </w:r>
      <w:r w:rsidRPr="00D8041F">
        <w:rPr>
          <w:rFonts w:ascii="Times New Roman Tj" w:hAnsi="Times New Roman Tj"/>
          <w:sz w:val="28"/>
          <w:szCs w:val="28"/>
        </w:rPr>
        <w:t>ва њамбастагии њуќуќњои инсон мутааллиќ аст. Моњияти вай аз он иборат аст, ки комилан њамаи њуќуќу озодињои шањрвандї, сиёсї, иќтисодї ва фарњангї ба њамдигар вобастаанд. Вайрон кардани як гурўњи њуќуќу озодињо њатман боиси вайрон гардидани гурўњи дигари њуќуќу озодињо мегардад.</w:t>
      </w:r>
    </w:p>
    <w:p w:rsidR="009D3CA5" w:rsidRPr="00D8041F" w:rsidRDefault="009D3CA5" w:rsidP="009D3CA5">
      <w:pPr>
        <w:shd w:val="clear" w:color="auto" w:fill="FFFFFF"/>
        <w:spacing w:line="360" w:lineRule="auto"/>
        <w:ind w:left="851" w:hanging="425"/>
        <w:rPr>
          <w:rFonts w:ascii="Times New Roman Tj" w:hAnsi="Times New Roman Tj"/>
          <w:sz w:val="28"/>
          <w:szCs w:val="28"/>
        </w:rPr>
      </w:pPr>
    </w:p>
    <w:p w:rsidR="009D3CA5" w:rsidRPr="00D8041F" w:rsidRDefault="009D3CA5" w:rsidP="009D3CA5">
      <w:pPr>
        <w:spacing w:line="360" w:lineRule="auto"/>
        <w:ind w:firstLine="709"/>
        <w:jc w:val="center"/>
        <w:rPr>
          <w:rFonts w:ascii="Times New Roman Tj" w:hAnsi="Times New Roman Tj"/>
          <w:b/>
          <w:sz w:val="28"/>
          <w:szCs w:val="28"/>
        </w:rPr>
      </w:pPr>
      <w:r w:rsidRPr="00D8041F">
        <w:rPr>
          <w:rFonts w:ascii="Times New Roman Tj" w:hAnsi="Times New Roman Tj"/>
          <w:b/>
          <w:sz w:val="28"/>
          <w:szCs w:val="28"/>
        </w:rPr>
        <w:t>АРЗИШЊОИ МАЪНАВИИ МИЛЛАТИ  ТОЉИК  ДАР КОНТЕКСТИ   ТАМАДДУНИ УМУМИБАШАРЇ</w:t>
      </w:r>
    </w:p>
    <w:p w:rsidR="009D3CA5" w:rsidRPr="00D8041F" w:rsidRDefault="009D3CA5" w:rsidP="009D3CA5">
      <w:pPr>
        <w:spacing w:line="360" w:lineRule="auto"/>
        <w:ind w:firstLine="709"/>
        <w:rPr>
          <w:rFonts w:ascii="Times New Roman Tj" w:hAnsi="Times New Roman Tj"/>
          <w:b/>
          <w:sz w:val="28"/>
          <w:szCs w:val="28"/>
        </w:rPr>
      </w:pPr>
      <w:r w:rsidRPr="00D8041F">
        <w:rPr>
          <w:rFonts w:ascii="Times New Roman Tj" w:hAnsi="Times New Roman Tj"/>
          <w:b/>
          <w:sz w:val="28"/>
          <w:szCs w:val="28"/>
        </w:rPr>
        <w:t xml:space="preserve">                                                                  Мањмадулло Лутфуллоев</w:t>
      </w:r>
    </w:p>
    <w:p w:rsidR="009D3CA5" w:rsidRPr="00D8041F" w:rsidRDefault="009D3CA5" w:rsidP="009D3CA5">
      <w:pPr>
        <w:spacing w:line="360" w:lineRule="auto"/>
        <w:jc w:val="both"/>
        <w:rPr>
          <w:rFonts w:ascii="Times New Roman Tj" w:hAnsi="Times New Roman Tj"/>
          <w:bCs/>
          <w:sz w:val="28"/>
          <w:szCs w:val="28"/>
        </w:rPr>
      </w:pPr>
      <w:r w:rsidRPr="00D8041F">
        <w:rPr>
          <w:rFonts w:ascii="Times New Roman Tj" w:hAnsi="Times New Roman Tj"/>
          <w:bCs/>
          <w:sz w:val="28"/>
          <w:szCs w:val="28"/>
        </w:rPr>
        <w:t xml:space="preserve">             Ањамияти ин масъала иборат аз он аст, ки  баъд аз истиќлоли кишвар дигаргунињои куллї дар  соњаи маънавиёт ва иљтимоиёту иќтисодиёт мушоњида мегардад, ки он бори дигар водор мекунад, ки арзишњои навин дар ин росто љустуљў гардад ва барои якпорчагии  миллати  тољик  заминањо ба вуљуд оварад.  Бо таваљљуњ ба ин тањќиќи ин масъала ањамияти амалї дорад ва ин дар њолест, ки ѓояи миллї ва рањнамуни он барои сарнавишти миллат чї гуна љойгоњеро доро мебошад,  аз дидгоњи илмї баррасии илмї шавад.   </w:t>
      </w:r>
    </w:p>
    <w:p w:rsidR="009D3CA5" w:rsidRPr="00D8041F" w:rsidRDefault="009D3CA5" w:rsidP="009D3CA5">
      <w:pPr>
        <w:spacing w:line="360" w:lineRule="auto"/>
        <w:ind w:firstLine="709"/>
        <w:rPr>
          <w:rFonts w:ascii="Times New Roman Tj" w:hAnsi="Times New Roman Tj"/>
          <w:b/>
          <w:sz w:val="28"/>
          <w:szCs w:val="28"/>
        </w:rPr>
      </w:pPr>
      <w:r w:rsidRPr="00D8041F">
        <w:rPr>
          <w:rFonts w:ascii="Times New Roman Tj" w:hAnsi="Times New Roman Tj"/>
          <w:b/>
          <w:sz w:val="28"/>
          <w:szCs w:val="28"/>
        </w:rPr>
        <w:t xml:space="preserve">Калидвожањо: </w:t>
      </w:r>
      <w:r w:rsidRPr="00D8041F">
        <w:rPr>
          <w:rFonts w:ascii="Times New Roman Tj" w:hAnsi="Times New Roman Tj"/>
          <w:bCs/>
          <w:i/>
          <w:iCs/>
          <w:sz w:val="28"/>
          <w:szCs w:val="28"/>
        </w:rPr>
        <w:t>истиќлолият, омўзиш, парвариш, педагогика, навгонињо, Академия, пажўњиш, фарњанг,  эљодкорї, созандагї.</w:t>
      </w:r>
      <w:r w:rsidRPr="00D8041F">
        <w:rPr>
          <w:rFonts w:ascii="Times New Roman Tj" w:hAnsi="Times New Roman Tj"/>
          <w:b/>
          <w:sz w:val="28"/>
          <w:szCs w:val="28"/>
        </w:rPr>
        <w:t xml:space="preserve"> </w:t>
      </w:r>
    </w:p>
    <w:p w:rsidR="009D3CA5" w:rsidRPr="00D8041F" w:rsidRDefault="009D3CA5" w:rsidP="009D3CA5">
      <w:pPr>
        <w:spacing w:line="360" w:lineRule="auto"/>
        <w:ind w:firstLine="709"/>
        <w:rPr>
          <w:rFonts w:ascii="Times New Roman Tj" w:hAnsi="Times New Roman Tj"/>
          <w:b/>
          <w:sz w:val="28"/>
          <w:szCs w:val="28"/>
        </w:rPr>
      </w:pPr>
    </w:p>
    <w:p w:rsidR="009D3CA5" w:rsidRPr="00D8041F" w:rsidRDefault="009D3CA5" w:rsidP="009D3CA5">
      <w:pPr>
        <w:spacing w:line="360" w:lineRule="auto"/>
        <w:ind w:firstLine="709"/>
        <w:jc w:val="center"/>
        <w:rPr>
          <w:rFonts w:ascii="Times New Roman Tj" w:hAnsi="Times New Roman Tj"/>
          <w:b/>
          <w:sz w:val="28"/>
          <w:szCs w:val="28"/>
        </w:rPr>
      </w:pPr>
      <w:r w:rsidRPr="00D8041F">
        <w:rPr>
          <w:rFonts w:ascii="Times New Roman Tj" w:hAnsi="Times New Roman Tj"/>
          <w:b/>
          <w:sz w:val="28"/>
          <w:szCs w:val="28"/>
        </w:rPr>
        <w:t>ДУХОВНАЯ ЦЕННОСТЬ ТАДЖИКСКОГО НАРОДА В КОНТЕКСТЕ МИРОВОЙ ЦИВИЛИЗАЦИИ</w:t>
      </w:r>
    </w:p>
    <w:p w:rsidR="009D3CA5" w:rsidRPr="00D8041F" w:rsidRDefault="009D3CA5" w:rsidP="009D3CA5">
      <w:pPr>
        <w:spacing w:line="360" w:lineRule="auto"/>
        <w:ind w:firstLine="709"/>
        <w:rPr>
          <w:rFonts w:ascii="Times New Roman Tj" w:hAnsi="Times New Roman Tj"/>
          <w:b/>
          <w:sz w:val="28"/>
          <w:szCs w:val="28"/>
        </w:rPr>
      </w:pPr>
      <w:r w:rsidRPr="00D8041F">
        <w:rPr>
          <w:rFonts w:ascii="Times New Roman Tj" w:hAnsi="Times New Roman Tj"/>
          <w:b/>
          <w:sz w:val="28"/>
          <w:szCs w:val="28"/>
        </w:rPr>
        <w:t xml:space="preserve">                                                       Махмадулло Лутфуллоев</w:t>
      </w:r>
    </w:p>
    <w:p w:rsidR="009D3CA5" w:rsidRPr="00D8041F" w:rsidRDefault="009D3CA5" w:rsidP="009D3CA5">
      <w:pPr>
        <w:spacing w:line="360" w:lineRule="auto"/>
        <w:jc w:val="both"/>
        <w:rPr>
          <w:rFonts w:ascii="Times New Roman Tj" w:hAnsi="Times New Roman Tj"/>
          <w:b/>
          <w:sz w:val="28"/>
          <w:szCs w:val="28"/>
        </w:rPr>
      </w:pPr>
      <w:r w:rsidRPr="00D8041F">
        <w:rPr>
          <w:rFonts w:ascii="Times New Roman Tj" w:hAnsi="Times New Roman Tj"/>
          <w:bCs/>
          <w:sz w:val="28"/>
          <w:szCs w:val="28"/>
        </w:rPr>
        <w:lastRenderedPageBreak/>
        <w:t xml:space="preserve">              Актуальность данной проблемы вытекает, прежде всего, из необходимости осознания новых духовных и социально-политических преобразований, которые происходили в жизни таджикского народа после обретения государственной независимости, состоит в поиске духовно-нравственной основы консенсуса и консолидации таджикской нации. Исследование данной проблемы имеет огромную практическую значимость</w:t>
      </w:r>
      <w:r w:rsidR="009D0A23">
        <w:rPr>
          <w:rFonts w:ascii="Times New Roman Tj" w:hAnsi="Times New Roman Tj"/>
          <w:bCs/>
          <w:sz w:val="28"/>
          <w:szCs w:val="28"/>
        </w:rPr>
        <w:t>. Это объясныется тем, что</w:t>
      </w:r>
      <w:r w:rsidRPr="00D8041F">
        <w:rPr>
          <w:rFonts w:ascii="Times New Roman Tj" w:hAnsi="Times New Roman Tj"/>
          <w:bCs/>
          <w:sz w:val="28"/>
          <w:szCs w:val="28"/>
        </w:rPr>
        <w:t xml:space="preserve"> по т</w:t>
      </w:r>
      <w:r w:rsidR="009D0A23">
        <w:rPr>
          <w:rFonts w:ascii="Times New Roman Tj" w:hAnsi="Times New Roman Tj"/>
          <w:bCs/>
          <w:sz w:val="28"/>
          <w:szCs w:val="28"/>
        </w:rPr>
        <w:t>ой причине, что, только осмысления национальной идеи</w:t>
      </w:r>
      <w:r w:rsidRPr="00D8041F">
        <w:rPr>
          <w:rFonts w:ascii="Times New Roman Tj" w:hAnsi="Times New Roman Tj"/>
          <w:bCs/>
          <w:sz w:val="28"/>
          <w:szCs w:val="28"/>
        </w:rPr>
        <w:t>, мы можем достаточно четко представить себе то, как движется таджикское общество в русле самоопределения и саморазвития, постепенно интегрируясь в современную мировую цивилизацию</w:t>
      </w:r>
      <w:r w:rsidRPr="00D8041F">
        <w:rPr>
          <w:rFonts w:ascii="Times New Roman Tj" w:hAnsi="Times New Roman Tj"/>
          <w:b/>
          <w:sz w:val="28"/>
          <w:szCs w:val="28"/>
        </w:rPr>
        <w:t>.</w:t>
      </w:r>
    </w:p>
    <w:p w:rsidR="009D3CA5" w:rsidRPr="00D8041F" w:rsidRDefault="009D3CA5" w:rsidP="009D3CA5">
      <w:pPr>
        <w:spacing w:line="360" w:lineRule="auto"/>
        <w:ind w:firstLine="709"/>
        <w:rPr>
          <w:rFonts w:ascii="Times New Roman Tj" w:hAnsi="Times New Roman Tj"/>
          <w:i/>
          <w:sz w:val="28"/>
          <w:szCs w:val="28"/>
        </w:rPr>
      </w:pPr>
      <w:r w:rsidRPr="00D8041F">
        <w:rPr>
          <w:rFonts w:ascii="Times New Roman Tj" w:hAnsi="Times New Roman Tj"/>
          <w:b/>
          <w:bCs/>
          <w:iCs/>
          <w:sz w:val="28"/>
          <w:szCs w:val="28"/>
          <w:lang w:bidi="fa-IR"/>
        </w:rPr>
        <w:t>Базовые понятия</w:t>
      </w:r>
      <w:r w:rsidRPr="00D8041F">
        <w:rPr>
          <w:rFonts w:ascii="Times New Roman Tj" w:hAnsi="Times New Roman Tj"/>
          <w:i/>
          <w:sz w:val="28"/>
          <w:szCs w:val="28"/>
          <w:lang w:bidi="fa-IR"/>
        </w:rPr>
        <w:t>:</w:t>
      </w:r>
      <w:r w:rsidRPr="00D8041F">
        <w:rPr>
          <w:rFonts w:ascii="Times New Roman Tj" w:hAnsi="Times New Roman Tj"/>
          <w:i/>
          <w:sz w:val="28"/>
          <w:szCs w:val="28"/>
        </w:rPr>
        <w:t xml:space="preserve">  независимость, обучение, воспитание, педагогика, инновация, Академия, исследования, культура, созидание, творчество.   </w:t>
      </w:r>
    </w:p>
    <w:p w:rsidR="0066269C" w:rsidRPr="00206A57" w:rsidRDefault="0066269C" w:rsidP="0066269C">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i/>
          <w:iCs/>
          <w:color w:val="000000"/>
          <w:sz w:val="27"/>
          <w:szCs w:val="27"/>
          <w:lang w:val="en-US"/>
        </w:rPr>
        <w:t>Mahmadullo Lutfulloev</w:t>
      </w:r>
    </w:p>
    <w:p w:rsidR="0066269C" w:rsidRPr="0066269C" w:rsidRDefault="0066269C" w:rsidP="0028692F">
      <w:pPr>
        <w:shd w:val="clear" w:color="auto" w:fill="FFFFFF"/>
        <w:spacing w:before="100" w:beforeAutospacing="1" w:after="0" w:line="240" w:lineRule="auto"/>
        <w:ind w:firstLine="708"/>
        <w:rPr>
          <w:rFonts w:ascii="Times New Roman" w:eastAsia="Times New Roman" w:hAnsi="Times New Roman" w:cs="Times New Roman"/>
          <w:i/>
          <w:iCs/>
          <w:color w:val="000000"/>
          <w:sz w:val="27"/>
          <w:szCs w:val="27"/>
          <w:lang w:val="en-US"/>
        </w:rPr>
      </w:pPr>
      <w:r w:rsidRPr="00206A57">
        <w:rPr>
          <w:rFonts w:ascii="Times New Roman" w:eastAsia="Times New Roman" w:hAnsi="Times New Roman" w:cs="Times New Roman"/>
          <w:iCs/>
          <w:color w:val="000000"/>
          <w:sz w:val="27"/>
          <w:szCs w:val="27"/>
          <w:lang w:val="en-US"/>
        </w:rPr>
        <w:t>The relevance of this problem stems primarily from the need of understanding new religious and socio-political changes that have occurred in the life of Tajik people after independence, consist from to look for the spiritual and moral foundations of consensus and consolidation of the Tajik nation. The study of this problem is great practical significance, for the reason that, only having comprehended the national idea, we can clearly imagine how movesTajik society towards self-determination and self-development, gradually integrating into the modern world civilization</w:t>
      </w:r>
      <w:r w:rsidRPr="00206A57">
        <w:rPr>
          <w:rFonts w:ascii="Times New Roman" w:eastAsia="Times New Roman" w:hAnsi="Times New Roman" w:cs="Times New Roman"/>
          <w:i/>
          <w:iCs/>
          <w:color w:val="000000"/>
          <w:sz w:val="27"/>
          <w:szCs w:val="27"/>
          <w:lang w:val="en-US"/>
        </w:rPr>
        <w:t xml:space="preserve">. </w:t>
      </w:r>
    </w:p>
    <w:p w:rsidR="0066269C" w:rsidRPr="00206A57" w:rsidRDefault="0066269C" w:rsidP="0028692F">
      <w:pPr>
        <w:shd w:val="clear" w:color="auto" w:fill="FFFFFF"/>
        <w:spacing w:before="100" w:beforeAutospacing="1" w:after="0" w:line="240" w:lineRule="auto"/>
        <w:ind w:firstLine="708"/>
        <w:rPr>
          <w:rFonts w:ascii="Times New Roman" w:eastAsia="Times New Roman" w:hAnsi="Times New Roman" w:cs="Times New Roman"/>
          <w:color w:val="000000"/>
          <w:sz w:val="16"/>
          <w:szCs w:val="16"/>
          <w:lang w:val="en-US"/>
        </w:rPr>
      </w:pPr>
      <w:r w:rsidRPr="0028692F">
        <w:rPr>
          <w:rFonts w:ascii="Times New Roman" w:eastAsia="Times New Roman" w:hAnsi="Times New Roman" w:cs="Times New Roman"/>
          <w:iCs/>
          <w:color w:val="000000"/>
          <w:sz w:val="27"/>
          <w:szCs w:val="27"/>
          <w:lang w:val="en-US"/>
        </w:rPr>
        <w:t>Key words:</w:t>
      </w:r>
      <w:r w:rsidRPr="00206A57">
        <w:rPr>
          <w:rFonts w:ascii="Times New Roman" w:eastAsia="Times New Roman" w:hAnsi="Times New Roman" w:cs="Times New Roman"/>
          <w:i/>
          <w:iCs/>
          <w:color w:val="000000"/>
          <w:sz w:val="27"/>
          <w:szCs w:val="27"/>
          <w:lang w:val="en-US"/>
        </w:rPr>
        <w:t xml:space="preserve"> independence, learning, education, pedagogy, innovation, Academy, research, culture, creativity.</w:t>
      </w:r>
    </w:p>
    <w:p w:rsidR="009D3CA5" w:rsidRPr="0066269C" w:rsidRDefault="009D3CA5" w:rsidP="009D3CA5">
      <w:pPr>
        <w:tabs>
          <w:tab w:val="left" w:pos="851"/>
          <w:tab w:val="left" w:pos="7608"/>
        </w:tabs>
        <w:spacing w:line="360" w:lineRule="auto"/>
        <w:jc w:val="both"/>
        <w:rPr>
          <w:rFonts w:ascii="Times New Roman Tj" w:hAnsi="Times New Roman Tj"/>
          <w:b/>
          <w:bCs/>
          <w:iCs/>
          <w:sz w:val="28"/>
          <w:szCs w:val="28"/>
          <w:lang w:val="en-US" w:bidi="fa-IR"/>
        </w:rPr>
      </w:pPr>
    </w:p>
    <w:p w:rsidR="009D3CA5" w:rsidRPr="0066269C" w:rsidRDefault="009D3CA5" w:rsidP="009D3CA5">
      <w:pPr>
        <w:tabs>
          <w:tab w:val="left" w:pos="4500"/>
        </w:tabs>
        <w:spacing w:line="360" w:lineRule="auto"/>
        <w:ind w:left="720"/>
        <w:jc w:val="both"/>
        <w:rPr>
          <w:rFonts w:ascii="Times New Roman Tj" w:hAnsi="Times New Roman Tj"/>
          <w:b/>
          <w:bCs/>
          <w:sz w:val="28"/>
          <w:szCs w:val="28"/>
          <w:lang w:val="en-US" w:bidi="fa-IR"/>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391A52" w:rsidRPr="00DB250B" w:rsidRDefault="00391A52" w:rsidP="0028692F">
      <w:pPr>
        <w:spacing w:line="360" w:lineRule="auto"/>
        <w:ind w:firstLine="709"/>
        <w:jc w:val="center"/>
        <w:rPr>
          <w:rFonts w:ascii="Times New Roman Tj" w:hAnsi="Times New Roman Tj"/>
          <w:b/>
          <w:color w:val="000000"/>
          <w:sz w:val="28"/>
          <w:szCs w:val="28"/>
          <w:lang w:val="en-US"/>
        </w:rPr>
      </w:pPr>
    </w:p>
    <w:p w:rsidR="009D3CA5" w:rsidRPr="00D8041F" w:rsidRDefault="0028692F" w:rsidP="0028692F">
      <w:pPr>
        <w:spacing w:line="360" w:lineRule="auto"/>
        <w:ind w:firstLine="709"/>
        <w:jc w:val="center"/>
        <w:rPr>
          <w:rFonts w:ascii="Times New Roman Tj" w:hAnsi="Times New Roman Tj"/>
          <w:b/>
          <w:color w:val="000000"/>
          <w:sz w:val="28"/>
          <w:szCs w:val="28"/>
        </w:rPr>
      </w:pPr>
      <w:r>
        <w:rPr>
          <w:rFonts w:ascii="Times New Roman Tj" w:hAnsi="Times New Roman Tj"/>
          <w:b/>
          <w:noProof/>
          <w:color w:val="000000"/>
          <w:sz w:val="28"/>
          <w:szCs w:val="28"/>
        </w:rPr>
        <w:drawing>
          <wp:anchor distT="0" distB="0" distL="21590" distR="21590" simplePos="0" relativeHeight="251655680" behindDoc="1" locked="0" layoutInCell="1" allowOverlap="1">
            <wp:simplePos x="0" y="0"/>
            <wp:positionH relativeFrom="column">
              <wp:posOffset>4845050</wp:posOffset>
            </wp:positionH>
            <wp:positionV relativeFrom="paragraph">
              <wp:posOffset>-50165</wp:posOffset>
            </wp:positionV>
            <wp:extent cx="900430" cy="1354455"/>
            <wp:effectExtent l="19050" t="0" r="0" b="0"/>
            <wp:wrapTight wrapText="bothSides">
              <wp:wrapPolygon edited="0">
                <wp:start x="-457" y="0"/>
                <wp:lineTo x="-457" y="21266"/>
                <wp:lineTo x="21478" y="21266"/>
                <wp:lineTo x="21478" y="0"/>
                <wp:lineTo x="-457"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lum contrast="40000"/>
                    </a:blip>
                    <a:srcRect/>
                    <a:stretch>
                      <a:fillRect/>
                    </a:stretch>
                  </pic:blipFill>
                  <pic:spPr bwMode="auto">
                    <a:xfrm>
                      <a:off x="0" y="0"/>
                      <a:ext cx="900430" cy="1354455"/>
                    </a:xfrm>
                    <a:prstGeom prst="rect">
                      <a:avLst/>
                    </a:prstGeom>
                    <a:noFill/>
                  </pic:spPr>
                </pic:pic>
              </a:graphicData>
            </a:graphic>
          </wp:anchor>
        </w:drawing>
      </w:r>
      <w:r w:rsidR="009D3CA5" w:rsidRPr="00D8041F">
        <w:rPr>
          <w:rFonts w:ascii="Times New Roman Tj" w:hAnsi="Times New Roman Tj"/>
          <w:b/>
          <w:color w:val="000000"/>
          <w:sz w:val="28"/>
          <w:szCs w:val="28"/>
        </w:rPr>
        <w:t>АФКОРИ  ПЕДАГОГИИ  НИЁГОН ВА ПРОБЛЕМАИ</w:t>
      </w:r>
      <w:r>
        <w:rPr>
          <w:rFonts w:ascii="Times New Roman Tj" w:hAnsi="Times New Roman Tj"/>
          <w:b/>
          <w:color w:val="000000"/>
          <w:sz w:val="28"/>
          <w:szCs w:val="28"/>
        </w:rPr>
        <w:t xml:space="preserve"> </w:t>
      </w:r>
      <w:r w:rsidR="009D3CA5" w:rsidRPr="00D8041F">
        <w:rPr>
          <w:rFonts w:ascii="Times New Roman Tj" w:hAnsi="Times New Roman Tj"/>
          <w:b/>
          <w:color w:val="000000"/>
          <w:sz w:val="28"/>
          <w:szCs w:val="28"/>
        </w:rPr>
        <w:t>ТАТБИЌИ  ОН ДАР ПЕДАГОГИКАИ МУОСИРИ МИЛЛЇ</w:t>
      </w:r>
    </w:p>
    <w:p w:rsidR="009D3CA5" w:rsidRPr="00D8041F" w:rsidRDefault="009D3CA5" w:rsidP="009D3CA5">
      <w:pPr>
        <w:tabs>
          <w:tab w:val="left" w:pos="4500"/>
        </w:tabs>
        <w:spacing w:line="360" w:lineRule="auto"/>
        <w:ind w:left="720"/>
        <w:rPr>
          <w:rFonts w:ascii="Times New Roman Tj" w:hAnsi="Times New Roman Tj"/>
          <w:b/>
          <w:bCs/>
          <w:sz w:val="28"/>
          <w:szCs w:val="28"/>
          <w:lang w:bidi="fa-IR"/>
        </w:rPr>
      </w:pPr>
    </w:p>
    <w:p w:rsidR="009D3CA5" w:rsidRPr="00D8041F" w:rsidRDefault="009D3CA5" w:rsidP="009D3CA5">
      <w:pPr>
        <w:spacing w:line="360" w:lineRule="auto"/>
        <w:ind w:firstLine="720"/>
        <w:jc w:val="right"/>
        <w:rPr>
          <w:rFonts w:ascii="Times New Roman Tj" w:hAnsi="Times New Roman Tj"/>
          <w:b/>
          <w:bCs/>
          <w:sz w:val="28"/>
          <w:szCs w:val="28"/>
          <w:lang w:bidi="fa-IR"/>
        </w:rPr>
      </w:pPr>
      <w:r w:rsidRPr="00D8041F">
        <w:rPr>
          <w:rFonts w:ascii="Times New Roman Tj" w:hAnsi="Times New Roman Tj"/>
          <w:b/>
          <w:bCs/>
          <w:sz w:val="28"/>
          <w:szCs w:val="28"/>
          <w:lang w:bidi="fa-IR"/>
        </w:rPr>
        <w:t xml:space="preserve">    Файзулло ШАРИФЗОДА</w:t>
      </w:r>
    </w:p>
    <w:p w:rsidR="009D3CA5" w:rsidRPr="00D8041F" w:rsidRDefault="009D3CA5" w:rsidP="009D3CA5">
      <w:pPr>
        <w:tabs>
          <w:tab w:val="left" w:pos="4500"/>
        </w:tabs>
        <w:spacing w:line="360" w:lineRule="auto"/>
        <w:ind w:left="720"/>
        <w:jc w:val="center"/>
        <w:rPr>
          <w:rFonts w:ascii="Times New Roman Tj" w:hAnsi="Times New Roman Tj"/>
          <w:b/>
          <w:bCs/>
          <w:sz w:val="28"/>
          <w:szCs w:val="28"/>
          <w:lang w:bidi="fa-IR"/>
        </w:rPr>
      </w:pPr>
      <w:r w:rsidRPr="00D8041F">
        <w:rPr>
          <w:rFonts w:ascii="Times New Roman Tj" w:hAnsi="Times New Roman Tj"/>
          <w:b/>
          <w:bCs/>
          <w:sz w:val="28"/>
          <w:szCs w:val="28"/>
          <w:lang w:bidi="fa-IR"/>
        </w:rPr>
        <w:t>Академияи тањсилоти Тољикистон</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Тарбияи узви  комили љомеа инсони  маънавї яке аз  муњимтарин  вазифањои  низоми њозираи  тањсилот ба шумор  меравад. Имрўз</w:t>
      </w:r>
      <w:r w:rsidR="000A514B">
        <w:rPr>
          <w:rFonts w:ascii="Times New Roman Tj" w:hAnsi="Times New Roman Tj"/>
          <w:color w:val="000000"/>
          <w:sz w:val="28"/>
          <w:szCs w:val="28"/>
        </w:rPr>
        <w:t xml:space="preserve"> дар </w:t>
      </w:r>
      <w:r w:rsidR="000A514B">
        <w:rPr>
          <w:rFonts w:ascii="Times New Roman Tj" w:hAnsi="Times New Roman Tj"/>
          <w:color w:val="000000"/>
          <w:sz w:val="28"/>
          <w:szCs w:val="28"/>
        </w:rPr>
        <w:lastRenderedPageBreak/>
        <w:t>љомеаи  демократии мо  мас</w:t>
      </w:r>
      <w:r w:rsidRPr="00D8041F">
        <w:rPr>
          <w:rFonts w:ascii="Times New Roman Tj" w:hAnsi="Times New Roman Tj"/>
          <w:color w:val="000000"/>
          <w:sz w:val="28"/>
          <w:szCs w:val="28"/>
        </w:rPr>
        <w:t>ъулияти  шахсии  инсон дар назди  худ ва љомеа, дараљаи</w:t>
      </w:r>
      <w:r w:rsidR="0028692F">
        <w:rPr>
          <w:rFonts w:ascii="Times New Roman Tj" w:hAnsi="Times New Roman Tj"/>
          <w:color w:val="000000"/>
          <w:sz w:val="28"/>
          <w:szCs w:val="28"/>
        </w:rPr>
        <w:t xml:space="preserve">  вазифа ва  виљдони маънавии ў</w:t>
      </w:r>
      <w:r w:rsidR="000A514B">
        <w:rPr>
          <w:rFonts w:ascii="Times New Roman Tj" w:hAnsi="Times New Roman Tj"/>
          <w:color w:val="000000"/>
          <w:sz w:val="28"/>
          <w:szCs w:val="28"/>
        </w:rPr>
        <w:t>, ташаккулу камоло</w:t>
      </w:r>
      <w:r w:rsidRPr="00D8041F">
        <w:rPr>
          <w:rFonts w:ascii="Times New Roman Tj" w:hAnsi="Times New Roman Tj"/>
          <w:color w:val="000000"/>
          <w:sz w:val="28"/>
          <w:szCs w:val="28"/>
        </w:rPr>
        <w:t>ти ахлоќии шахсият њар  чї  зиёдтар ањ</w:t>
      </w:r>
      <w:r w:rsidR="000A514B">
        <w:rPr>
          <w:rFonts w:ascii="Times New Roman Tj" w:hAnsi="Times New Roman Tj"/>
          <w:color w:val="000000"/>
          <w:sz w:val="28"/>
          <w:szCs w:val="28"/>
        </w:rPr>
        <w:t>амият</w:t>
      </w:r>
      <w:r w:rsidRPr="00D8041F">
        <w:rPr>
          <w:rFonts w:ascii="Times New Roman Tj" w:hAnsi="Times New Roman Tj"/>
          <w:color w:val="000000"/>
          <w:sz w:val="28"/>
          <w:szCs w:val="28"/>
        </w:rPr>
        <w:t xml:space="preserve">  касб  мекунанд.</w:t>
      </w:r>
    </w:p>
    <w:p w:rsidR="009D3CA5" w:rsidRPr="00D8041F" w:rsidRDefault="009D3CA5" w:rsidP="000A514B">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Њамзамон</w:t>
      </w:r>
      <w:r w:rsidR="000A514B">
        <w:rPr>
          <w:rFonts w:ascii="Times New Roman Tj" w:hAnsi="Times New Roman Tj"/>
          <w:color w:val="000000"/>
          <w:sz w:val="28"/>
          <w:szCs w:val="28"/>
        </w:rPr>
        <w:t>, бо тањияи тала</w:t>
      </w:r>
      <w:r w:rsidRPr="00D8041F">
        <w:rPr>
          <w:rFonts w:ascii="Times New Roman Tj" w:hAnsi="Times New Roman Tj"/>
          <w:color w:val="000000"/>
          <w:sz w:val="28"/>
          <w:szCs w:val="28"/>
        </w:rPr>
        <w:t xml:space="preserve">боти муайяни ахлоќї, танзими  муносибати њаёти одамон дар шуури  њар  як  шахсият ворид сохтани  ин талабот ва  тасаввуроти  ба он  алоќамандро  таќозо  менамояд. Ин  масъала аз љониби љомеа дар  раванди  тарбияи маънавї аз </w:t>
      </w:r>
      <w:r w:rsidR="000A514B">
        <w:rPr>
          <w:rFonts w:ascii="Times New Roman Tj" w:hAnsi="Times New Roman Tj"/>
          <w:color w:val="000000"/>
          <w:sz w:val="28"/>
          <w:szCs w:val="28"/>
        </w:rPr>
        <w:t xml:space="preserve"> </w:t>
      </w:r>
      <w:r w:rsidRPr="00D8041F">
        <w:rPr>
          <w:rFonts w:ascii="Times New Roman Tj" w:hAnsi="Times New Roman Tj"/>
          <w:color w:val="000000"/>
          <w:sz w:val="28"/>
          <w:szCs w:val="28"/>
        </w:rPr>
        <w:t>хурдсолї сар карда њаллу фасл мешаванд.</w:t>
      </w:r>
    </w:p>
    <w:p w:rsidR="009D3CA5" w:rsidRPr="00D8041F" w:rsidRDefault="009D3CA5" w:rsidP="000A514B">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Тарбияи  инсони комил дар  педагогикаи  муосири тољик бар  асоси  ќадимтарин аќидањои  педагогии ниёгони мо  сурат мебандад ва  яке  аз  бузургт</w:t>
      </w:r>
      <w:r w:rsidR="000A514B">
        <w:rPr>
          <w:rFonts w:ascii="Times New Roman Tj" w:hAnsi="Times New Roman Tj"/>
          <w:color w:val="000000"/>
          <w:sz w:val="28"/>
          <w:szCs w:val="28"/>
        </w:rPr>
        <w:t>арин сарчашмањои  ин педагогика</w:t>
      </w:r>
      <w:r w:rsidRPr="00D8041F">
        <w:rPr>
          <w:rFonts w:ascii="Times New Roman Tj" w:hAnsi="Times New Roman Tj"/>
          <w:color w:val="000000"/>
          <w:sz w:val="28"/>
          <w:szCs w:val="28"/>
        </w:rPr>
        <w:t xml:space="preserve">  китоби муќаддаси </w:t>
      </w:r>
      <w:r w:rsidR="000A514B">
        <w:rPr>
          <w:rFonts w:ascii="Times New Roman Tj" w:hAnsi="Times New Roman Tj"/>
          <w:color w:val="000000"/>
          <w:sz w:val="28"/>
          <w:szCs w:val="28"/>
        </w:rPr>
        <w:t xml:space="preserve"> </w:t>
      </w:r>
      <w:r w:rsidRPr="00D8041F">
        <w:rPr>
          <w:rFonts w:ascii="Times New Roman Tj" w:hAnsi="Times New Roman Tj"/>
          <w:color w:val="000000"/>
          <w:sz w:val="28"/>
          <w:szCs w:val="28"/>
        </w:rPr>
        <w:t xml:space="preserve"> «Авесто» мебошад. Китоби  муќаддаси «Авесто» </w:t>
      </w:r>
      <w:r w:rsidRPr="00D8041F">
        <w:rPr>
          <w:rFonts w:ascii="Times New Roman Tj" w:hAnsi="Times New Roman Tj"/>
          <w:i/>
          <w:iCs/>
          <w:color w:val="000000"/>
          <w:sz w:val="28"/>
          <w:szCs w:val="28"/>
        </w:rPr>
        <w:t>рафтори нек,кирдори нек ва пиндори некро</w:t>
      </w:r>
      <w:r w:rsidRPr="00D8041F">
        <w:rPr>
          <w:rFonts w:ascii="Times New Roman Tj" w:hAnsi="Times New Roman Tj"/>
          <w:color w:val="000000"/>
          <w:sz w:val="28"/>
          <w:szCs w:val="28"/>
        </w:rPr>
        <w:t xml:space="preserve">  тарѓиб  мекунад ва бо њамин њикмати бу</w:t>
      </w:r>
      <w:r w:rsidR="000A514B">
        <w:rPr>
          <w:rFonts w:ascii="Times New Roman Tj" w:hAnsi="Times New Roman Tj"/>
          <w:color w:val="000000"/>
          <w:sz w:val="28"/>
          <w:szCs w:val="28"/>
        </w:rPr>
        <w:t>зарги  худ сар то сар љањон шўњ</w:t>
      </w:r>
      <w:r w:rsidRPr="00D8041F">
        <w:rPr>
          <w:rFonts w:ascii="Times New Roman Tj" w:hAnsi="Times New Roman Tj"/>
          <w:color w:val="000000"/>
          <w:sz w:val="28"/>
          <w:szCs w:val="28"/>
        </w:rPr>
        <w:t>р</w:t>
      </w:r>
      <w:r w:rsidR="000A514B">
        <w:rPr>
          <w:rFonts w:ascii="Times New Roman Tj" w:hAnsi="Times New Roman Tj"/>
          <w:color w:val="000000"/>
          <w:sz w:val="28"/>
          <w:szCs w:val="28"/>
        </w:rPr>
        <w:t>а</w:t>
      </w:r>
      <w:r w:rsidRPr="00D8041F">
        <w:rPr>
          <w:rFonts w:ascii="Times New Roman Tj" w:hAnsi="Times New Roman Tj"/>
          <w:color w:val="000000"/>
          <w:sz w:val="28"/>
          <w:szCs w:val="28"/>
        </w:rPr>
        <w:t>т дорад.</w:t>
      </w:r>
    </w:p>
    <w:p w:rsidR="009D3CA5" w:rsidRPr="00F77C42" w:rsidRDefault="000A514B" w:rsidP="000A514B">
      <w:pPr>
        <w:spacing w:after="0" w:line="360" w:lineRule="auto"/>
        <w:ind w:firstLine="709"/>
        <w:jc w:val="both"/>
        <w:rPr>
          <w:rFonts w:ascii="Times New Roman Tj" w:hAnsi="Times New Roman Tj"/>
          <w:sz w:val="28"/>
          <w:szCs w:val="28"/>
        </w:rPr>
      </w:pPr>
      <w:r>
        <w:rPr>
          <w:rFonts w:ascii="Times New Roman Tj" w:hAnsi="Times New Roman Tj"/>
          <w:color w:val="000000"/>
          <w:sz w:val="28"/>
          <w:szCs w:val="28"/>
        </w:rPr>
        <w:t>Зардуштия дар  Осиёи  М</w:t>
      </w:r>
      <w:r w:rsidR="009D3CA5" w:rsidRPr="00D8041F">
        <w:rPr>
          <w:rFonts w:ascii="Times New Roman Tj" w:hAnsi="Times New Roman Tj"/>
          <w:color w:val="000000"/>
          <w:sz w:val="28"/>
          <w:szCs w:val="28"/>
        </w:rPr>
        <w:t>арказї</w:t>
      </w:r>
      <w:r>
        <w:rPr>
          <w:rFonts w:ascii="Times New Roman Tj" w:hAnsi="Times New Roman Tj"/>
          <w:color w:val="000000"/>
          <w:sz w:val="28"/>
          <w:szCs w:val="28"/>
        </w:rPr>
        <w:t xml:space="preserve"> њанўз ќарнњои пеш аз милод</w:t>
      </w:r>
      <w:r w:rsidR="009D3CA5" w:rsidRPr="00D8041F">
        <w:rPr>
          <w:rFonts w:ascii="Times New Roman Tj" w:hAnsi="Times New Roman Tj"/>
          <w:color w:val="000000"/>
          <w:sz w:val="28"/>
          <w:szCs w:val="28"/>
        </w:rPr>
        <w:t xml:space="preserve">  </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 xml:space="preserve"> густариш  </w:t>
      </w:r>
      <w:r>
        <w:rPr>
          <w:rFonts w:ascii="Times New Roman Tj" w:hAnsi="Times New Roman Tj"/>
          <w:color w:val="000000"/>
          <w:sz w:val="28"/>
          <w:szCs w:val="28"/>
        </w:rPr>
        <w:t xml:space="preserve">ёфта </w:t>
      </w:r>
      <w:r w:rsidR="009D3CA5" w:rsidRPr="00D8041F">
        <w:rPr>
          <w:rFonts w:ascii="Times New Roman Tj" w:hAnsi="Times New Roman Tj"/>
          <w:color w:val="000000"/>
          <w:sz w:val="28"/>
          <w:szCs w:val="28"/>
        </w:rPr>
        <w:t>буд ва то  њуљуми арабњо фаъолият дошт. Ѓояњои   бузурги  зардуштия дар  ас</w:t>
      </w:r>
      <w:r>
        <w:rPr>
          <w:rFonts w:ascii="Times New Roman Tj" w:hAnsi="Times New Roman Tj"/>
          <w:color w:val="000000"/>
          <w:sz w:val="28"/>
          <w:szCs w:val="28"/>
        </w:rPr>
        <w:t>арњое чун «Пандномаи  за</w:t>
      </w:r>
      <w:r w:rsidR="009D3CA5" w:rsidRPr="00D8041F">
        <w:rPr>
          <w:rFonts w:ascii="Times New Roman Tj" w:hAnsi="Times New Roman Tj"/>
          <w:color w:val="000000"/>
          <w:sz w:val="28"/>
          <w:szCs w:val="28"/>
        </w:rPr>
        <w:t>рдуштия», «Бундањишн»</w:t>
      </w:r>
      <w:r w:rsidR="0028692F">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«Достони хирад»</w:t>
      </w:r>
      <w:r w:rsidR="0028692F">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«Динкарт»</w:t>
      </w:r>
      <w:r w:rsidR="0028692F">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«Ардафирафнома» </w:t>
      </w:r>
      <w:r w:rsidR="009D3CA5" w:rsidRPr="00F77C42">
        <w:rPr>
          <w:rFonts w:ascii="Times New Roman Tj" w:hAnsi="Times New Roman Tj"/>
          <w:sz w:val="28"/>
          <w:szCs w:val="28"/>
        </w:rPr>
        <w:t>таваљљуњу тафсир  ёфт</w:t>
      </w:r>
      <w:r w:rsidRPr="00F77C42">
        <w:rPr>
          <w:rFonts w:ascii="Times New Roman Tj" w:hAnsi="Times New Roman Tj"/>
          <w:sz w:val="28"/>
          <w:szCs w:val="28"/>
        </w:rPr>
        <w:t>а</w:t>
      </w:r>
      <w:r w:rsidR="009D3CA5" w:rsidRPr="00F77C42">
        <w:rPr>
          <w:rFonts w:ascii="Times New Roman Tj" w:hAnsi="Times New Roman Tj"/>
          <w:sz w:val="28"/>
          <w:szCs w:val="28"/>
        </w:rPr>
        <w:t>анд.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F77C42">
        <w:rPr>
          <w:rFonts w:ascii="Times New Roman Tj" w:hAnsi="Times New Roman Tj"/>
          <w:sz w:val="28"/>
          <w:szCs w:val="28"/>
        </w:rPr>
        <w:t>Таърихи афкори педагогии халќи тољик дар педагогикаи муосир тадќиќоти  муфассали  илмиро  тала</w:t>
      </w:r>
      <w:r w:rsidR="00F77C42" w:rsidRPr="00F77C42">
        <w:rPr>
          <w:rFonts w:ascii="Times New Roman Tj" w:hAnsi="Times New Roman Tj"/>
          <w:sz w:val="28"/>
          <w:szCs w:val="28"/>
        </w:rPr>
        <w:t xml:space="preserve">     </w:t>
      </w:r>
      <w:r w:rsidRPr="00F77C42">
        <w:rPr>
          <w:rFonts w:ascii="Times New Roman Tj" w:hAnsi="Times New Roman Tj"/>
          <w:sz w:val="28"/>
          <w:szCs w:val="28"/>
        </w:rPr>
        <w:t>б  мекунад. Педагогикаи  шўравї  ба  љанбаи  таърихии  таълиму тарбият чандон  эътибор намедод,  зеро  он педагогикаи синфи  пролетариат  буд. Мањз  барои  њамин  педагогикаи  шуравї  ба ѓояњои  педагогии</w:t>
      </w:r>
      <w:r w:rsidRPr="00D8041F">
        <w:rPr>
          <w:rFonts w:ascii="Times New Roman Tj" w:hAnsi="Times New Roman Tj"/>
          <w:color w:val="000000"/>
          <w:sz w:val="28"/>
          <w:szCs w:val="28"/>
        </w:rPr>
        <w:t xml:space="preserve">  гузаштагон  аз нуќтаи  назари  </w:t>
      </w:r>
      <w:r w:rsidR="00F77C42">
        <w:rPr>
          <w:rFonts w:ascii="Times New Roman Tj" w:hAnsi="Times New Roman Tj"/>
          <w:color w:val="000000"/>
          <w:sz w:val="28"/>
          <w:szCs w:val="28"/>
        </w:rPr>
        <w:t>таќсимоти  синфї бањо  медод. Д</w:t>
      </w:r>
      <w:r w:rsidRPr="00D8041F">
        <w:rPr>
          <w:rFonts w:ascii="Times New Roman Tj" w:hAnsi="Times New Roman Tj"/>
          <w:color w:val="000000"/>
          <w:sz w:val="28"/>
          <w:szCs w:val="28"/>
        </w:rPr>
        <w:t>ар  натиљаи   таърихи  афкори педагогии халќи   яктарафа тафсир ва  тад</w:t>
      </w:r>
      <w:r w:rsidR="00F77C42">
        <w:rPr>
          <w:rFonts w:ascii="Times New Roman Tj" w:hAnsi="Times New Roman Tj"/>
          <w:color w:val="000000"/>
          <w:sz w:val="28"/>
          <w:szCs w:val="28"/>
        </w:rPr>
        <w:t>ќиќ  мешуд. Имрўз  зарур аст,  к</w:t>
      </w:r>
      <w:r w:rsidRPr="00D8041F">
        <w:rPr>
          <w:rFonts w:ascii="Times New Roman Tj" w:hAnsi="Times New Roman Tj"/>
          <w:color w:val="000000"/>
          <w:sz w:val="28"/>
          <w:szCs w:val="28"/>
        </w:rPr>
        <w:t>и аќидањои  педагогии халќи тољик дар даврањои  гуногуни  таърихї амиќу њамаљон</w:t>
      </w:r>
      <w:r w:rsidR="00F77C42">
        <w:rPr>
          <w:rFonts w:ascii="Times New Roman Tj" w:hAnsi="Times New Roman Tj"/>
          <w:color w:val="000000"/>
          <w:sz w:val="28"/>
          <w:szCs w:val="28"/>
        </w:rPr>
        <w:t>иба мавриди  тадќиќ ќарор  гарда</w:t>
      </w:r>
      <w:r w:rsidRPr="00D8041F">
        <w:rPr>
          <w:rFonts w:ascii="Times New Roman Tj" w:hAnsi="Times New Roman Tj"/>
          <w:color w:val="000000"/>
          <w:sz w:val="28"/>
          <w:szCs w:val="28"/>
        </w:rPr>
        <w:t>д.</w:t>
      </w:r>
    </w:p>
    <w:p w:rsidR="009D3CA5" w:rsidRPr="00D8041F" w:rsidRDefault="00F77C42" w:rsidP="004F57D2">
      <w:pPr>
        <w:spacing w:after="0" w:line="360" w:lineRule="auto"/>
        <w:ind w:firstLine="709"/>
        <w:jc w:val="both"/>
        <w:rPr>
          <w:rFonts w:ascii="Times New Roman Tj" w:hAnsi="Times New Roman Tj"/>
          <w:color w:val="000000"/>
          <w:sz w:val="28"/>
          <w:szCs w:val="28"/>
        </w:rPr>
      </w:pPr>
      <w:r>
        <w:rPr>
          <w:rFonts w:ascii="Times New Roman Tj" w:hAnsi="Times New Roman Tj"/>
          <w:color w:val="000000"/>
          <w:sz w:val="28"/>
          <w:szCs w:val="28"/>
        </w:rPr>
        <w:t>Пас   аз И</w:t>
      </w:r>
      <w:r w:rsidR="009D3CA5" w:rsidRPr="00D8041F">
        <w:rPr>
          <w:rFonts w:ascii="Times New Roman Tj" w:hAnsi="Times New Roman Tj"/>
          <w:color w:val="000000"/>
          <w:sz w:val="28"/>
          <w:szCs w:val="28"/>
        </w:rPr>
        <w:t xml:space="preserve">стиќлолияти  миллии Љумњурии   Тољикистон </w:t>
      </w:r>
      <w:r>
        <w:rPr>
          <w:rFonts w:ascii="Times New Roman Tj" w:hAnsi="Times New Roman Tj"/>
          <w:color w:val="000000"/>
          <w:sz w:val="28"/>
          <w:szCs w:val="28"/>
        </w:rPr>
        <w:t xml:space="preserve"> олимони  педагоги намоёни  киш</w:t>
      </w:r>
      <w:r w:rsidR="009D3CA5" w:rsidRPr="00D8041F">
        <w:rPr>
          <w:rFonts w:ascii="Times New Roman Tj" w:hAnsi="Times New Roman Tj"/>
          <w:color w:val="000000"/>
          <w:sz w:val="28"/>
          <w:szCs w:val="28"/>
        </w:rPr>
        <w:t>в</w:t>
      </w:r>
      <w:r>
        <w:rPr>
          <w:rFonts w:ascii="Times New Roman Tj" w:hAnsi="Times New Roman Tj"/>
          <w:color w:val="000000"/>
          <w:sz w:val="28"/>
          <w:szCs w:val="28"/>
        </w:rPr>
        <w:t>а</w:t>
      </w:r>
      <w:r w:rsidR="009D3CA5" w:rsidRPr="00D8041F">
        <w:rPr>
          <w:rFonts w:ascii="Times New Roman Tj" w:hAnsi="Times New Roman Tj"/>
          <w:color w:val="000000"/>
          <w:sz w:val="28"/>
          <w:szCs w:val="28"/>
        </w:rPr>
        <w:t xml:space="preserve">р  ба </w:t>
      </w:r>
      <w:r>
        <w:rPr>
          <w:rFonts w:ascii="Times New Roman Tj" w:hAnsi="Times New Roman Tj"/>
          <w:color w:val="000000"/>
          <w:sz w:val="28"/>
          <w:szCs w:val="28"/>
        </w:rPr>
        <w:t>мероси педагогии  ниёгон  рў  ова</w:t>
      </w:r>
      <w:r w:rsidR="009D3CA5" w:rsidRPr="00D8041F">
        <w:rPr>
          <w:rFonts w:ascii="Times New Roman Tj" w:hAnsi="Times New Roman Tj"/>
          <w:color w:val="000000"/>
          <w:sz w:val="28"/>
          <w:szCs w:val="28"/>
        </w:rPr>
        <w:t xml:space="preserve">рданд ва  дар  </w:t>
      </w:r>
      <w:r w:rsidR="009D3CA5" w:rsidRPr="00D8041F">
        <w:rPr>
          <w:rFonts w:ascii="Times New Roman Tj" w:hAnsi="Times New Roman Tj"/>
          <w:color w:val="000000"/>
          <w:sz w:val="28"/>
          <w:szCs w:val="28"/>
        </w:rPr>
        <w:lastRenderedPageBreak/>
        <w:t>натиља тадќ</w:t>
      </w:r>
      <w:r>
        <w:rPr>
          <w:rFonts w:ascii="Times New Roman Tj" w:hAnsi="Times New Roman Tj"/>
          <w:color w:val="000000"/>
          <w:sz w:val="28"/>
          <w:szCs w:val="28"/>
        </w:rPr>
        <w:t>иќоти  бисёр  ба  майдон  омаданд.</w:t>
      </w:r>
      <w:r w:rsidR="009D3CA5" w:rsidRPr="00D8041F">
        <w:rPr>
          <w:rFonts w:ascii="Times New Roman Tj" w:hAnsi="Times New Roman Tj"/>
          <w:color w:val="000000"/>
          <w:sz w:val="28"/>
          <w:szCs w:val="28"/>
        </w:rPr>
        <w:t xml:space="preserve"> </w:t>
      </w:r>
      <w:r>
        <w:rPr>
          <w:rFonts w:ascii="Times New Roman Tj" w:hAnsi="Times New Roman Tj"/>
          <w:color w:val="000000"/>
          <w:sz w:val="28"/>
          <w:szCs w:val="28"/>
        </w:rPr>
        <w:t>Д</w:t>
      </w:r>
      <w:r w:rsidR="009D3CA5" w:rsidRPr="00D8041F">
        <w:rPr>
          <w:rFonts w:ascii="Times New Roman Tj" w:hAnsi="Times New Roman Tj"/>
          <w:color w:val="000000"/>
          <w:sz w:val="28"/>
          <w:szCs w:val="28"/>
        </w:rPr>
        <w:t>ар  онњо  масъалањои  асосии  инкишофи  аќидањои  педагогии халќи  тољик  баррасї  шуданд. Дар  асарњои   М. Лутфуллоев</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 xml:space="preserve">Педагогикаи шафќат» </w:t>
      </w:r>
      <w:r w:rsidR="000C0A91">
        <w:rPr>
          <w:rFonts w:ascii="Times New Roman Tj" w:hAnsi="Times New Roman Tj"/>
          <w:color w:val="000000"/>
          <w:sz w:val="28"/>
          <w:szCs w:val="28"/>
        </w:rPr>
        <w:t>«</w:t>
      </w:r>
      <w:r w:rsidR="009D3CA5" w:rsidRPr="00D8041F">
        <w:rPr>
          <w:rFonts w:ascii="Times New Roman Tj" w:hAnsi="Times New Roman Tj"/>
          <w:color w:val="000000"/>
          <w:sz w:val="28"/>
          <w:szCs w:val="28"/>
        </w:rPr>
        <w:t>Эњёи педагогика</w:t>
      </w:r>
      <w:r w:rsidR="002633FB">
        <w:rPr>
          <w:rFonts w:ascii="Times New Roman Tj" w:hAnsi="Times New Roman Tj"/>
          <w:color w:val="000000"/>
          <w:sz w:val="28"/>
          <w:szCs w:val="28"/>
        </w:rPr>
        <w:t>и Аљам» С. Ќ</w:t>
      </w:r>
      <w:r w:rsidR="009D3CA5" w:rsidRPr="00D8041F">
        <w:rPr>
          <w:rFonts w:ascii="Times New Roman Tj" w:hAnsi="Times New Roman Tj"/>
          <w:color w:val="000000"/>
          <w:sz w:val="28"/>
          <w:szCs w:val="28"/>
        </w:rPr>
        <w:t>одирова «Ѓояњои педагогии   Абдурањмони Љомї»</w:t>
      </w:r>
      <w:r w:rsidR="000C0A91">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Ш.Шарипов «Ѓояњои  педагогии  маорифпарварони  халќи  тољик»,</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Х Љонназаров «Ташаккул ва инкишофи  тањсилоти  педагогї дар  Тољикистон»</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И.Х.Каримова «Рўдакї ва осори   некиву одамият», «Абуалї Ибни Сино</w:t>
      </w:r>
      <w:r w:rsidR="00331BB0">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 xml:space="preserve"> инсонпарвари бузурги  ањди Сомониён»</w:t>
      </w:r>
      <w:r>
        <w:rPr>
          <w:rFonts w:ascii="Times New Roman Tj" w:hAnsi="Times New Roman Tj"/>
          <w:color w:val="000000"/>
          <w:sz w:val="28"/>
          <w:szCs w:val="28"/>
        </w:rPr>
        <w:t>, С.Сулаймонї «О</w:t>
      </w:r>
      <w:r w:rsidR="000C0A91">
        <w:rPr>
          <w:rFonts w:ascii="Times New Roman Tj" w:hAnsi="Times New Roman Tj"/>
          <w:color w:val="000000"/>
          <w:sz w:val="28"/>
          <w:szCs w:val="28"/>
        </w:rPr>
        <w:t>м</w:t>
      </w:r>
      <w:r>
        <w:rPr>
          <w:rFonts w:ascii="Times New Roman Tj" w:hAnsi="Times New Roman Tj"/>
          <w:color w:val="000000"/>
          <w:sz w:val="28"/>
          <w:szCs w:val="28"/>
        </w:rPr>
        <w:t>ўзишу парвариш дар фарњанги ориёї»</w:t>
      </w:r>
      <w:r w:rsidR="004F57D2">
        <w:rPr>
          <w:rFonts w:ascii="Times New Roman Tj" w:hAnsi="Times New Roman Tj"/>
          <w:color w:val="000000"/>
          <w:sz w:val="28"/>
          <w:szCs w:val="28"/>
        </w:rPr>
        <w:t xml:space="preserve"> ва «Педагогикаи фарњанг»</w:t>
      </w:r>
      <w:r w:rsidR="009D3CA5" w:rsidRPr="00D8041F">
        <w:rPr>
          <w:rFonts w:ascii="Times New Roman Tj" w:hAnsi="Times New Roman Tj"/>
          <w:color w:val="000000"/>
          <w:sz w:val="28"/>
          <w:szCs w:val="28"/>
        </w:rPr>
        <w:t xml:space="preserve"> муњимтарин лањзањои  инкишофи  педагогикаи тољик, њамчунин  проблемањои  умумии  таълиму тарбият  ошкор  гардидаанд.</w:t>
      </w:r>
    </w:p>
    <w:p w:rsidR="009D3CA5" w:rsidRPr="00D8041F" w:rsidRDefault="009D3CA5" w:rsidP="00331BB0">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Фаъолияти педагогии ниёгони мо  бо  адабиёт, забон, фалсафа, ахлоќ ва дигар илмњо  робитаи  ќавї  дошт ва  бинобар  ин</w:t>
      </w:r>
      <w:r w:rsidR="00331BB0">
        <w:rPr>
          <w:rFonts w:ascii="Times New Roman Tj" w:hAnsi="Times New Roman Tj"/>
          <w:color w:val="000000"/>
          <w:sz w:val="28"/>
          <w:szCs w:val="28"/>
        </w:rPr>
        <w:t>,</w:t>
      </w:r>
      <w:r w:rsidRPr="00D8041F">
        <w:rPr>
          <w:rFonts w:ascii="Times New Roman Tj" w:hAnsi="Times New Roman Tj"/>
          <w:color w:val="000000"/>
          <w:sz w:val="28"/>
          <w:szCs w:val="28"/>
        </w:rPr>
        <w:t xml:space="preserve">  пайдоиши  ѓояњои  алоќаи  байни  фанњо таълими њамгиро ва  тафриќа дар  аќидањои педагогии  марифатпарварони  тољик Рўдакї,</w:t>
      </w:r>
      <w:r w:rsidR="00331BB0">
        <w:rPr>
          <w:rFonts w:ascii="Times New Roman Tj" w:hAnsi="Times New Roman Tj"/>
          <w:color w:val="000000"/>
          <w:sz w:val="28"/>
          <w:szCs w:val="28"/>
        </w:rPr>
        <w:t xml:space="preserve"> Абуалї и</w:t>
      </w:r>
      <w:r w:rsidRPr="00D8041F">
        <w:rPr>
          <w:rFonts w:ascii="Times New Roman Tj" w:hAnsi="Times New Roman Tj"/>
          <w:color w:val="000000"/>
          <w:sz w:val="28"/>
          <w:szCs w:val="28"/>
        </w:rPr>
        <w:t xml:space="preserve">бни Сино, Фирдавсї, </w:t>
      </w:r>
      <w:r w:rsidR="00331BB0">
        <w:rPr>
          <w:rFonts w:ascii="Times New Roman Tj" w:hAnsi="Times New Roman Tj"/>
          <w:color w:val="000000"/>
          <w:sz w:val="28"/>
          <w:szCs w:val="28"/>
        </w:rPr>
        <w:t xml:space="preserve"> </w:t>
      </w:r>
      <w:r w:rsidRPr="00D8041F">
        <w:rPr>
          <w:rFonts w:ascii="Times New Roman Tj" w:hAnsi="Times New Roman Tj"/>
          <w:color w:val="000000"/>
          <w:sz w:val="28"/>
          <w:szCs w:val="28"/>
        </w:rPr>
        <w:t xml:space="preserve"> Ѓиёсиддин  Муњаммад</w:t>
      </w:r>
      <w:r w:rsidR="00331BB0">
        <w:rPr>
          <w:rFonts w:ascii="Times New Roman Tj" w:hAnsi="Times New Roman Tj"/>
          <w:color w:val="000000"/>
          <w:sz w:val="28"/>
          <w:szCs w:val="28"/>
        </w:rPr>
        <w:t xml:space="preserve"> </w:t>
      </w:r>
      <w:r w:rsidRPr="00D8041F">
        <w:rPr>
          <w:rFonts w:ascii="Times New Roman Tj" w:hAnsi="Times New Roman Tj"/>
          <w:color w:val="000000"/>
          <w:sz w:val="28"/>
          <w:szCs w:val="28"/>
        </w:rPr>
        <w:t>Ромчурї, Зайниддин Муњаммад Восифї, Муњамма</w:t>
      </w:r>
      <w:r w:rsidR="00331BB0">
        <w:rPr>
          <w:rFonts w:ascii="Times New Roman Tj" w:hAnsi="Times New Roman Tj"/>
          <w:color w:val="000000"/>
          <w:sz w:val="28"/>
          <w:szCs w:val="28"/>
        </w:rPr>
        <w:t>д Ибни Юсуфи Хоразми, Абус</w:t>
      </w:r>
      <w:r w:rsidRPr="00D8041F">
        <w:rPr>
          <w:rFonts w:ascii="Times New Roman Tj" w:hAnsi="Times New Roman Tj"/>
          <w:color w:val="000000"/>
          <w:sz w:val="28"/>
          <w:szCs w:val="28"/>
        </w:rPr>
        <w:t>аид Б</w:t>
      </w:r>
      <w:r w:rsidR="00331BB0">
        <w:rPr>
          <w:rFonts w:ascii="Times New Roman Tj" w:hAnsi="Times New Roman Tj"/>
          <w:color w:val="000000"/>
          <w:sz w:val="28"/>
          <w:szCs w:val="28"/>
        </w:rPr>
        <w:t>алхї ва дигарон  як  амри  табиї</w:t>
      </w:r>
      <w:r w:rsidRPr="00D8041F">
        <w:rPr>
          <w:rFonts w:ascii="Times New Roman Tj" w:hAnsi="Times New Roman Tj"/>
          <w:color w:val="000000"/>
          <w:sz w:val="28"/>
          <w:szCs w:val="28"/>
        </w:rPr>
        <w:t xml:space="preserve">  мебошад.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Таърихи инкишофи афкори педагогии тољик бо тараќќиёти  илм, таълимоти  педагогї ва  назарияи  тарбият сахт  алоќаманд аст. Асри Х ва  нимаи а</w:t>
      </w:r>
      <w:r w:rsidR="005229F6">
        <w:rPr>
          <w:rFonts w:ascii="Times New Roman Tj" w:hAnsi="Times New Roman Tj"/>
          <w:color w:val="000000"/>
          <w:sz w:val="28"/>
          <w:szCs w:val="28"/>
        </w:rPr>
        <w:t>в</w:t>
      </w:r>
      <w:r w:rsidRPr="00D8041F">
        <w:rPr>
          <w:rFonts w:ascii="Times New Roman Tj" w:hAnsi="Times New Roman Tj"/>
          <w:color w:val="000000"/>
          <w:sz w:val="28"/>
          <w:szCs w:val="28"/>
        </w:rPr>
        <w:t>вали  асри Х1 давраи муњими  инкишофи  фанњои  љомеашиносї мањсуб  меёбад.</w:t>
      </w:r>
    </w:p>
    <w:p w:rsidR="009D3CA5" w:rsidRPr="006F504B" w:rsidRDefault="009D3CA5" w:rsidP="005229F6">
      <w:pPr>
        <w:spacing w:after="0" w:line="360" w:lineRule="auto"/>
        <w:ind w:firstLine="709"/>
        <w:jc w:val="both"/>
        <w:rPr>
          <w:rFonts w:ascii="Times New Roman Tj" w:hAnsi="Times New Roman Tj"/>
          <w:sz w:val="28"/>
          <w:szCs w:val="28"/>
        </w:rPr>
      </w:pPr>
      <w:r w:rsidRPr="006F504B">
        <w:rPr>
          <w:rFonts w:ascii="Times New Roman Tj" w:hAnsi="Times New Roman Tj"/>
          <w:sz w:val="28"/>
          <w:szCs w:val="28"/>
        </w:rPr>
        <w:t>Пас  аз густариши хилофати  ислом мазмун ва сохтор</w:t>
      </w:r>
      <w:r w:rsidR="005229F6" w:rsidRPr="006F504B">
        <w:rPr>
          <w:rFonts w:ascii="Times New Roman Tj" w:hAnsi="Times New Roman Tj"/>
          <w:sz w:val="28"/>
          <w:szCs w:val="28"/>
        </w:rPr>
        <w:t>и   тарбият ва  таълим</w:t>
      </w:r>
      <w:r w:rsidRPr="006F504B">
        <w:rPr>
          <w:rFonts w:ascii="Times New Roman Tj" w:hAnsi="Times New Roman Tj"/>
          <w:sz w:val="28"/>
          <w:szCs w:val="28"/>
        </w:rPr>
        <w:t xml:space="preserve"> хеле  таѓ</w:t>
      </w:r>
      <w:r w:rsidR="005229F6" w:rsidRPr="006F504B">
        <w:rPr>
          <w:rFonts w:ascii="Times New Roman Tj" w:hAnsi="Times New Roman Tj"/>
          <w:sz w:val="28"/>
          <w:szCs w:val="28"/>
        </w:rPr>
        <w:t>й</w:t>
      </w:r>
      <w:r w:rsidRPr="006F504B">
        <w:rPr>
          <w:rFonts w:ascii="Times New Roman Tj" w:hAnsi="Times New Roman Tj"/>
          <w:sz w:val="28"/>
          <w:szCs w:val="28"/>
        </w:rPr>
        <w:t>ир ёфт. Дар назди мактаб вазифањои  комилан нав  гузошта  шуд. Њамзамон</w:t>
      </w:r>
      <w:r w:rsidR="005229F6" w:rsidRPr="006F504B">
        <w:rPr>
          <w:rFonts w:ascii="Times New Roman Tj" w:hAnsi="Times New Roman Tj"/>
          <w:sz w:val="28"/>
          <w:szCs w:val="28"/>
        </w:rPr>
        <w:t>,</w:t>
      </w:r>
      <w:r w:rsidRPr="006F504B">
        <w:rPr>
          <w:rFonts w:ascii="Times New Roman Tj" w:hAnsi="Times New Roman Tj"/>
          <w:sz w:val="28"/>
          <w:szCs w:val="28"/>
        </w:rPr>
        <w:t xml:space="preserve"> дар  мактабњо ва умуман дар раванди  тарбият ва  таълим анъанањои  пешинаи  таърихї  бо рангу </w:t>
      </w:r>
      <w:r w:rsidR="006F504B">
        <w:rPr>
          <w:rFonts w:ascii="Times New Roman Tj" w:hAnsi="Times New Roman Tj"/>
          <w:sz w:val="28"/>
          <w:szCs w:val="28"/>
        </w:rPr>
        <w:t xml:space="preserve"> бори  назарряи  тарбияи  исломї</w:t>
      </w:r>
      <w:r w:rsidRPr="006F504B">
        <w:rPr>
          <w:rFonts w:ascii="Times New Roman Tj" w:hAnsi="Times New Roman Tj"/>
          <w:sz w:val="28"/>
          <w:szCs w:val="28"/>
        </w:rPr>
        <w:t xml:space="preserve"> идома  меёфтанд. Дар робита  бо  ин  таъминоти педагогии давраи  мазку</w:t>
      </w:r>
      <w:r w:rsidR="006F504B">
        <w:rPr>
          <w:rFonts w:ascii="Times New Roman Tj" w:hAnsi="Times New Roman Tj"/>
          <w:sz w:val="28"/>
          <w:szCs w:val="28"/>
        </w:rPr>
        <w:t>р</w:t>
      </w:r>
      <w:r w:rsidRPr="006F504B">
        <w:rPr>
          <w:rFonts w:ascii="Times New Roman Tj" w:hAnsi="Times New Roman Tj"/>
          <w:sz w:val="28"/>
          <w:szCs w:val="28"/>
        </w:rPr>
        <w:t xml:space="preserve"> ањамияти муњим дошта, меъёр</w:t>
      </w:r>
      <w:r w:rsidR="006F504B">
        <w:rPr>
          <w:rFonts w:ascii="Times New Roman Tj" w:hAnsi="Times New Roman Tj"/>
          <w:sz w:val="28"/>
          <w:szCs w:val="28"/>
        </w:rPr>
        <w:t>у арзишњои  ахлоќии  тамаддуни И</w:t>
      </w:r>
      <w:r w:rsidRPr="006F504B">
        <w:rPr>
          <w:rFonts w:ascii="Times New Roman Tj" w:hAnsi="Times New Roman Tj"/>
          <w:sz w:val="28"/>
          <w:szCs w:val="28"/>
        </w:rPr>
        <w:t>рони ќадим ва  исломро дар  худ инъикос  менамояд.</w:t>
      </w:r>
    </w:p>
    <w:p w:rsidR="009D3CA5" w:rsidRPr="006F504B" w:rsidRDefault="009D3CA5" w:rsidP="00DB250B">
      <w:pPr>
        <w:spacing w:after="0" w:line="360" w:lineRule="auto"/>
        <w:ind w:firstLine="709"/>
        <w:jc w:val="both"/>
        <w:rPr>
          <w:rFonts w:ascii="Times New Roman Tj" w:hAnsi="Times New Roman Tj"/>
          <w:sz w:val="28"/>
          <w:szCs w:val="28"/>
        </w:rPr>
      </w:pPr>
      <w:r w:rsidRPr="006F504B">
        <w:rPr>
          <w:rFonts w:ascii="Times New Roman Tj" w:hAnsi="Times New Roman Tj"/>
          <w:sz w:val="28"/>
          <w:szCs w:val="28"/>
        </w:rPr>
        <w:t>Адабиёт њамеша инъикосгари   њаёти иљтимої</w:t>
      </w:r>
      <w:r w:rsidR="00DB250B">
        <w:rPr>
          <w:rFonts w:ascii="Times New Roman Tj" w:hAnsi="Times New Roman Tj"/>
          <w:sz w:val="28"/>
          <w:szCs w:val="28"/>
        </w:rPr>
        <w:t>,</w:t>
      </w:r>
      <w:r w:rsidRPr="006F504B">
        <w:rPr>
          <w:rFonts w:ascii="Times New Roman Tj" w:hAnsi="Times New Roman Tj"/>
          <w:sz w:val="28"/>
          <w:szCs w:val="28"/>
        </w:rPr>
        <w:t xml:space="preserve"> иќтисодї, сиёсї ва фарњангии халќ будааст. Мањз дар  асарњои   бадеї оид ба тарбият таълим </w:t>
      </w:r>
      <w:r w:rsidRPr="006F504B">
        <w:rPr>
          <w:rFonts w:ascii="Times New Roman Tj" w:hAnsi="Times New Roman Tj"/>
          <w:sz w:val="28"/>
          <w:szCs w:val="28"/>
        </w:rPr>
        <w:lastRenderedPageBreak/>
        <w:t xml:space="preserve">фарњанг ва ахлоќ фикру аќидањои  </w:t>
      </w:r>
      <w:r w:rsidR="00DB250B">
        <w:rPr>
          <w:rFonts w:ascii="Times New Roman Tj" w:hAnsi="Times New Roman Tj"/>
          <w:sz w:val="28"/>
          <w:szCs w:val="28"/>
        </w:rPr>
        <w:t xml:space="preserve"> </w:t>
      </w:r>
      <w:r w:rsidRPr="006F504B">
        <w:rPr>
          <w:rFonts w:ascii="Times New Roman Tj" w:hAnsi="Times New Roman Tj"/>
          <w:sz w:val="28"/>
          <w:szCs w:val="28"/>
        </w:rPr>
        <w:t>олию арзишманд ифода ёфтаан</w:t>
      </w:r>
      <w:r w:rsidR="00DB250B">
        <w:rPr>
          <w:rFonts w:ascii="Times New Roman Tj" w:hAnsi="Times New Roman Tj"/>
          <w:sz w:val="28"/>
          <w:szCs w:val="28"/>
        </w:rPr>
        <w:t>д. Бузург</w:t>
      </w:r>
      <w:r w:rsidRPr="006F504B">
        <w:rPr>
          <w:rFonts w:ascii="Times New Roman Tj" w:hAnsi="Times New Roman Tj"/>
          <w:sz w:val="28"/>
          <w:szCs w:val="28"/>
        </w:rPr>
        <w:t>тирин шоирон ва  мутафаккирони даврањои  гуногуни т</w:t>
      </w:r>
      <w:r w:rsidR="00DB250B">
        <w:rPr>
          <w:rFonts w:ascii="Times New Roman Tj" w:hAnsi="Times New Roman Tj"/>
          <w:sz w:val="28"/>
          <w:szCs w:val="28"/>
        </w:rPr>
        <w:t>аърихї дар марказу асарњои беза</w:t>
      </w:r>
      <w:r w:rsidRPr="006F504B">
        <w:rPr>
          <w:rFonts w:ascii="Times New Roman Tj" w:hAnsi="Times New Roman Tj"/>
          <w:sz w:val="28"/>
          <w:szCs w:val="28"/>
        </w:rPr>
        <w:t>воли худ проблемаи  тарбият ва  таълими нас</w:t>
      </w:r>
      <w:r w:rsidR="00DB250B">
        <w:rPr>
          <w:rFonts w:ascii="Times New Roman Tj" w:hAnsi="Times New Roman Tj"/>
          <w:sz w:val="28"/>
          <w:szCs w:val="28"/>
        </w:rPr>
        <w:t>ли навро  ба миён гузоштаанд.</w:t>
      </w:r>
      <w:r w:rsidRPr="006F504B">
        <w:rPr>
          <w:rFonts w:ascii="Times New Roman Tj" w:hAnsi="Times New Roman Tj"/>
          <w:sz w:val="28"/>
          <w:szCs w:val="28"/>
        </w:rPr>
        <w:t xml:space="preserve"> «Шоњнома»-и</w:t>
      </w:r>
      <w:r w:rsidR="00DB250B">
        <w:rPr>
          <w:rFonts w:ascii="Times New Roman Tj" w:hAnsi="Times New Roman Tj"/>
          <w:sz w:val="28"/>
          <w:szCs w:val="28"/>
        </w:rPr>
        <w:t xml:space="preserve"> Абулќосим Фирдавсї, ки  хаммосаи</w:t>
      </w:r>
      <w:r w:rsidRPr="006F504B">
        <w:rPr>
          <w:rFonts w:ascii="Times New Roman Tj" w:hAnsi="Times New Roman Tj"/>
          <w:sz w:val="28"/>
          <w:szCs w:val="28"/>
        </w:rPr>
        <w:t xml:space="preserve"> бузургу таърихии</w:t>
      </w:r>
      <w:r w:rsidR="00DB250B">
        <w:rPr>
          <w:rFonts w:ascii="Times New Roman Tj" w:hAnsi="Times New Roman Tj"/>
          <w:sz w:val="28"/>
          <w:szCs w:val="28"/>
        </w:rPr>
        <w:t xml:space="preserve"> мардуми и</w:t>
      </w:r>
      <w:r w:rsidRPr="006F504B">
        <w:rPr>
          <w:rFonts w:ascii="Times New Roman Tj" w:hAnsi="Times New Roman Tj"/>
          <w:sz w:val="28"/>
          <w:szCs w:val="28"/>
        </w:rPr>
        <w:t>ронзами</w:t>
      </w:r>
      <w:r w:rsidR="00DB250B">
        <w:rPr>
          <w:rFonts w:ascii="Times New Roman Tj" w:hAnsi="Times New Roman Tj"/>
          <w:sz w:val="28"/>
          <w:szCs w:val="28"/>
        </w:rPr>
        <w:t>н</w:t>
      </w:r>
      <w:r w:rsidRPr="006F504B">
        <w:rPr>
          <w:rFonts w:ascii="Times New Roman Tj" w:hAnsi="Times New Roman Tj"/>
          <w:sz w:val="28"/>
          <w:szCs w:val="28"/>
        </w:rPr>
        <w:t xml:space="preserve"> ба шумор  меравд, тасвири таљрибаи  таърихї ва арзишњои волои  ахлоќиро дар  бар мегирад. Ин шоњасар  заминаи афкори  педагогии</w:t>
      </w:r>
      <w:r w:rsidR="00DB250B">
        <w:rPr>
          <w:rFonts w:ascii="Times New Roman Tj" w:hAnsi="Times New Roman Tj"/>
          <w:sz w:val="28"/>
          <w:szCs w:val="28"/>
        </w:rPr>
        <w:t>, умуман халќњои И</w:t>
      </w:r>
      <w:r w:rsidRPr="006F504B">
        <w:rPr>
          <w:rFonts w:ascii="Times New Roman Tj" w:hAnsi="Times New Roman Tj"/>
          <w:sz w:val="28"/>
          <w:szCs w:val="28"/>
        </w:rPr>
        <w:t>рон аз љумла</w:t>
      </w:r>
      <w:r w:rsidR="00DB250B">
        <w:rPr>
          <w:rFonts w:ascii="Times New Roman Tj" w:hAnsi="Times New Roman Tj"/>
          <w:sz w:val="28"/>
          <w:szCs w:val="28"/>
        </w:rPr>
        <w:t>,</w:t>
      </w:r>
      <w:r w:rsidRPr="006F504B">
        <w:rPr>
          <w:rFonts w:ascii="Times New Roman Tj" w:hAnsi="Times New Roman Tj"/>
          <w:sz w:val="28"/>
          <w:szCs w:val="28"/>
        </w:rPr>
        <w:t xml:space="preserve"> халќи тољикро  фароњом  овардааст.</w:t>
      </w:r>
    </w:p>
    <w:p w:rsidR="009D3CA5" w:rsidRPr="006F504B" w:rsidRDefault="009D3CA5" w:rsidP="00287123">
      <w:pPr>
        <w:spacing w:after="0" w:line="360" w:lineRule="auto"/>
        <w:ind w:firstLine="709"/>
        <w:jc w:val="both"/>
        <w:rPr>
          <w:rFonts w:ascii="Times New Roman Tj" w:hAnsi="Times New Roman Tj"/>
          <w:sz w:val="28"/>
          <w:szCs w:val="28"/>
        </w:rPr>
      </w:pPr>
      <w:r w:rsidRPr="006F504B">
        <w:rPr>
          <w:rFonts w:ascii="Times New Roman Tj" w:hAnsi="Times New Roman Tj"/>
          <w:sz w:val="28"/>
          <w:szCs w:val="28"/>
        </w:rPr>
        <w:t>Татбиќи амалии  афкори педагог</w:t>
      </w:r>
      <w:r w:rsidR="00DB250B">
        <w:rPr>
          <w:rFonts w:ascii="Times New Roman Tj" w:hAnsi="Times New Roman Tj"/>
          <w:sz w:val="28"/>
          <w:szCs w:val="28"/>
        </w:rPr>
        <w:t>ии мутафаккирони  асрњои  миёна,</w:t>
      </w:r>
    </w:p>
    <w:p w:rsidR="009D3CA5" w:rsidRPr="006F504B" w:rsidRDefault="00DB250B" w:rsidP="00DB250B">
      <w:pPr>
        <w:spacing w:after="0" w:line="360" w:lineRule="auto"/>
        <w:jc w:val="both"/>
        <w:rPr>
          <w:rFonts w:ascii="Times New Roman Tj" w:hAnsi="Times New Roman Tj"/>
          <w:sz w:val="28"/>
          <w:szCs w:val="28"/>
        </w:rPr>
      </w:pPr>
      <w:r>
        <w:rPr>
          <w:rFonts w:ascii="Times New Roman Tj" w:hAnsi="Times New Roman Tj"/>
          <w:sz w:val="28"/>
          <w:szCs w:val="28"/>
        </w:rPr>
        <w:t>т</w:t>
      </w:r>
      <w:r w:rsidR="009D3CA5" w:rsidRPr="006F504B">
        <w:rPr>
          <w:rFonts w:ascii="Times New Roman Tj" w:hAnsi="Times New Roman Tj"/>
          <w:sz w:val="28"/>
          <w:szCs w:val="28"/>
        </w:rPr>
        <w:t>ољику  форс дар педагогикаи  муосири миллї.</w:t>
      </w:r>
    </w:p>
    <w:p w:rsidR="009D3CA5" w:rsidRPr="006F504B" w:rsidRDefault="009D3CA5" w:rsidP="00290DD6">
      <w:pPr>
        <w:spacing w:after="0" w:line="360" w:lineRule="auto"/>
        <w:ind w:firstLine="709"/>
        <w:jc w:val="both"/>
        <w:rPr>
          <w:rFonts w:ascii="Times New Roman Tj" w:hAnsi="Times New Roman Tj"/>
          <w:sz w:val="28"/>
          <w:szCs w:val="28"/>
        </w:rPr>
      </w:pPr>
      <w:r w:rsidRPr="006F504B">
        <w:rPr>
          <w:rFonts w:ascii="Times New Roman Tj" w:hAnsi="Times New Roman Tj"/>
          <w:sz w:val="28"/>
          <w:szCs w:val="28"/>
        </w:rPr>
        <w:t xml:space="preserve">Дар љомеаи кунунї, ки  </w:t>
      </w:r>
      <w:r w:rsidR="00DB250B">
        <w:rPr>
          <w:rFonts w:ascii="Times New Roman Tj" w:hAnsi="Times New Roman Tj"/>
          <w:sz w:val="28"/>
          <w:szCs w:val="28"/>
        </w:rPr>
        <w:t xml:space="preserve">  ба итиллое</w:t>
      </w:r>
      <w:r w:rsidRPr="006F504B">
        <w:rPr>
          <w:rFonts w:ascii="Times New Roman Tj" w:hAnsi="Times New Roman Tj"/>
          <w:sz w:val="28"/>
          <w:szCs w:val="28"/>
        </w:rPr>
        <w:t xml:space="preserve"> мавќеъ</w:t>
      </w:r>
      <w:r w:rsidR="00DB250B">
        <w:rPr>
          <w:rFonts w:ascii="Times New Roman Tj" w:hAnsi="Times New Roman Tj"/>
          <w:sz w:val="28"/>
          <w:szCs w:val="28"/>
        </w:rPr>
        <w:t>и</w:t>
      </w:r>
      <w:r w:rsidRPr="006F504B">
        <w:rPr>
          <w:rFonts w:ascii="Times New Roman Tj" w:hAnsi="Times New Roman Tj"/>
          <w:sz w:val="28"/>
          <w:szCs w:val="28"/>
        </w:rPr>
        <w:t xml:space="preserve"> пайдо мекунад,  моњияти иљтимоии </w:t>
      </w:r>
      <w:r w:rsidR="00DB250B">
        <w:rPr>
          <w:rFonts w:ascii="Times New Roman Tj" w:hAnsi="Times New Roman Tj"/>
          <w:sz w:val="28"/>
          <w:szCs w:val="28"/>
        </w:rPr>
        <w:t xml:space="preserve"> таълим меафзояд. Дониш, малка </w:t>
      </w:r>
      <w:r w:rsidRPr="006F504B">
        <w:rPr>
          <w:rFonts w:ascii="Times New Roman Tj" w:hAnsi="Times New Roman Tj"/>
          <w:sz w:val="28"/>
          <w:szCs w:val="28"/>
        </w:rPr>
        <w:t xml:space="preserve">ва  мањорат </w:t>
      </w:r>
      <w:r w:rsidR="00290DD6">
        <w:rPr>
          <w:rFonts w:ascii="Times New Roman Tj" w:hAnsi="Times New Roman Tj"/>
          <w:sz w:val="28"/>
          <w:szCs w:val="28"/>
        </w:rPr>
        <w:t xml:space="preserve"> </w:t>
      </w:r>
      <w:r w:rsidRPr="006F504B">
        <w:rPr>
          <w:rFonts w:ascii="Times New Roman Tj" w:hAnsi="Times New Roman Tj"/>
          <w:sz w:val="28"/>
          <w:szCs w:val="28"/>
        </w:rPr>
        <w:t xml:space="preserve">  барои</w:t>
      </w:r>
      <w:r w:rsidR="00290DD6">
        <w:rPr>
          <w:rFonts w:ascii="Times New Roman Tj" w:hAnsi="Times New Roman Tj"/>
          <w:sz w:val="28"/>
          <w:szCs w:val="28"/>
        </w:rPr>
        <w:t xml:space="preserve">   фаъолияти амалии инсон  </w:t>
      </w:r>
      <w:r w:rsidRPr="006F504B">
        <w:rPr>
          <w:rFonts w:ascii="Times New Roman Tj" w:hAnsi="Times New Roman Tj"/>
          <w:sz w:val="28"/>
          <w:szCs w:val="28"/>
        </w:rPr>
        <w:t xml:space="preserve">  мавќеи  устувор  пайдо кардан дар љомеа зурур  мебошад. «Танњо  инсон»соњибмаърифат</w:t>
      </w:r>
      <w:r w:rsidR="00290DD6">
        <w:rPr>
          <w:rFonts w:ascii="Times New Roman Tj" w:hAnsi="Times New Roman Tj"/>
          <w:sz w:val="28"/>
          <w:szCs w:val="28"/>
        </w:rPr>
        <w:t xml:space="preserve"> аќидањои  солимро аз носолим, ки  љомеаро аз  инкишоф бозмедоранд, фарќ карда метавонад, </w:t>
      </w:r>
      <w:r w:rsidRPr="006F504B">
        <w:rPr>
          <w:rFonts w:ascii="Times New Roman Tj" w:hAnsi="Times New Roman Tj"/>
          <w:sz w:val="28"/>
          <w:szCs w:val="28"/>
        </w:rPr>
        <w:t>таъкид  месозад љомеашиноси</w:t>
      </w:r>
      <w:r w:rsidR="00C80C03" w:rsidRPr="006F504B">
        <w:rPr>
          <w:rFonts w:ascii="Times New Roman Tj" w:hAnsi="Times New Roman Tj"/>
          <w:sz w:val="28"/>
          <w:szCs w:val="28"/>
        </w:rPr>
        <w:t xml:space="preserve"> олмонї</w:t>
      </w:r>
      <w:r w:rsidRPr="006F504B">
        <w:rPr>
          <w:rFonts w:ascii="Times New Roman Tj" w:hAnsi="Times New Roman Tj"/>
          <w:sz w:val="28"/>
          <w:szCs w:val="28"/>
        </w:rPr>
        <w:t xml:space="preserve"> К. Манхеам</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6F504B">
        <w:rPr>
          <w:rFonts w:ascii="Times New Roman Tj" w:hAnsi="Times New Roman Tj"/>
          <w:sz w:val="28"/>
          <w:szCs w:val="28"/>
        </w:rPr>
        <w:t>Тањсилот на  танњо  дониш, малака  ва  мањорати  инсон, балки  сифатњои   маънавї ва афзалиятњои љањонбинию ахлоќии ўро  низ  муа</w:t>
      </w:r>
      <w:r w:rsidR="00290DD6">
        <w:rPr>
          <w:rFonts w:ascii="Times New Roman Tj" w:hAnsi="Times New Roman Tj"/>
          <w:sz w:val="28"/>
          <w:szCs w:val="28"/>
        </w:rPr>
        <w:t>й</w:t>
      </w:r>
      <w:r w:rsidRPr="006F504B">
        <w:rPr>
          <w:rFonts w:ascii="Times New Roman Tj" w:hAnsi="Times New Roman Tj"/>
          <w:sz w:val="28"/>
          <w:szCs w:val="28"/>
        </w:rPr>
        <w:t>ян менамояд. Зимнан, мувофиќати комили  дониш бо</w:t>
      </w:r>
      <w:r w:rsidRPr="00D8041F">
        <w:rPr>
          <w:rFonts w:ascii="Times New Roman Tj" w:hAnsi="Times New Roman Tj"/>
          <w:color w:val="000000"/>
          <w:sz w:val="28"/>
          <w:szCs w:val="28"/>
        </w:rPr>
        <w:t xml:space="preserve"> сифатњои  шахсии инсон дар раванди  таълиму  тарбият љињати   муњим ба шумор  меравад Раванди  кунунии таълим ба хонандагон  равона</w:t>
      </w:r>
      <w:r w:rsidR="00290DD6">
        <w:rPr>
          <w:rFonts w:ascii="Times New Roman Tj" w:hAnsi="Times New Roman Tj"/>
          <w:color w:val="000000"/>
          <w:sz w:val="28"/>
          <w:szCs w:val="28"/>
        </w:rPr>
        <w:t xml:space="preserve"> шудааст, зеро  онњо субъекти а</w:t>
      </w:r>
      <w:r w:rsidRPr="00D8041F">
        <w:rPr>
          <w:rFonts w:ascii="Times New Roman Tj" w:hAnsi="Times New Roman Tj"/>
          <w:color w:val="000000"/>
          <w:sz w:val="28"/>
          <w:szCs w:val="28"/>
        </w:rPr>
        <w:t>сосии  раванди  тањсилот мањсуб меёбанд. Дар ин  сурат хонанда њамчун  шахсият шинохта меша</w:t>
      </w:r>
      <w:r w:rsidR="00290DD6">
        <w:rPr>
          <w:rFonts w:ascii="Times New Roman Tj" w:hAnsi="Times New Roman Tj"/>
          <w:color w:val="000000"/>
          <w:sz w:val="28"/>
          <w:szCs w:val="28"/>
        </w:rPr>
        <w:t>вад, ки  ќобилияти худтакмилдињї</w:t>
      </w:r>
      <w:r w:rsidRPr="00D8041F">
        <w:rPr>
          <w:rFonts w:ascii="Times New Roman Tj" w:hAnsi="Times New Roman Tj"/>
          <w:color w:val="000000"/>
          <w:sz w:val="28"/>
          <w:szCs w:val="28"/>
        </w:rPr>
        <w:t xml:space="preserve"> ва  худинкишофёби  дорад.</w:t>
      </w:r>
    </w:p>
    <w:p w:rsidR="009D3CA5" w:rsidRPr="00D8041F" w:rsidRDefault="009D3CA5" w:rsidP="00B30CF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Муссалам аст, ки  дар оянда  таълим ба соњаи  асосии њаёти  иљтимої  табдил  меёбад, зеро  он  бевосита бо  шуур  ва ќобилият ба љавонону  наврасон кор  мекунад. Таълим омили муњими бехатарии миллї</w:t>
      </w:r>
      <w:r w:rsidR="00B30CF3">
        <w:rPr>
          <w:rFonts w:ascii="Times New Roman Tj" w:hAnsi="Times New Roman Tj"/>
          <w:color w:val="000000"/>
          <w:sz w:val="28"/>
          <w:szCs w:val="28"/>
        </w:rPr>
        <w:t xml:space="preserve"> табдил меёбад.</w:t>
      </w:r>
      <w:r w:rsidRPr="00D8041F">
        <w:rPr>
          <w:rFonts w:ascii="Times New Roman Tj" w:hAnsi="Times New Roman Tj"/>
          <w:color w:val="000000"/>
          <w:sz w:val="28"/>
          <w:szCs w:val="28"/>
        </w:rPr>
        <w:t xml:space="preserve"> </w:t>
      </w:r>
      <w:r w:rsidR="00B30CF3">
        <w:rPr>
          <w:rFonts w:ascii="Times New Roman Tj" w:hAnsi="Times New Roman Tj"/>
          <w:color w:val="000000"/>
          <w:sz w:val="28"/>
          <w:szCs w:val="28"/>
        </w:rPr>
        <w:t>Т</w:t>
      </w:r>
      <w:r w:rsidRPr="00D8041F">
        <w:rPr>
          <w:rFonts w:ascii="Times New Roman Tj" w:hAnsi="Times New Roman Tj"/>
          <w:color w:val="000000"/>
          <w:sz w:val="28"/>
          <w:szCs w:val="28"/>
        </w:rPr>
        <w:t>аълим дар  асри  нав бояд  навпардозона (инноватшиносї)  ва  мутассил  бош</w:t>
      </w:r>
      <w:r w:rsidR="004F1A13">
        <w:rPr>
          <w:rFonts w:ascii="Times New Roman Tj" w:hAnsi="Times New Roman Tj"/>
          <w:color w:val="000000"/>
          <w:sz w:val="28"/>
          <w:szCs w:val="28"/>
        </w:rPr>
        <w:t>ад,  мо бояд барои   он хонем, к</w:t>
      </w:r>
      <w:r w:rsidRPr="00D8041F">
        <w:rPr>
          <w:rFonts w:ascii="Times New Roman Tj" w:hAnsi="Times New Roman Tj"/>
          <w:color w:val="000000"/>
          <w:sz w:val="28"/>
          <w:szCs w:val="28"/>
        </w:rPr>
        <w:t>и  бо  такя ба  мероси фарњангии наслњои  гузашта, њамчун</w:t>
      </w:r>
      <w:r w:rsidR="00C74174">
        <w:rPr>
          <w:rFonts w:ascii="Times New Roman Tj" w:hAnsi="Times New Roman Tj"/>
          <w:color w:val="000000"/>
          <w:sz w:val="28"/>
          <w:szCs w:val="28"/>
        </w:rPr>
        <w:t xml:space="preserve"> </w:t>
      </w:r>
      <w:r w:rsidRPr="00D8041F">
        <w:rPr>
          <w:rFonts w:ascii="Times New Roman Tj" w:hAnsi="Times New Roman Tj"/>
          <w:color w:val="000000"/>
          <w:sz w:val="28"/>
          <w:szCs w:val="28"/>
        </w:rPr>
        <w:t>шахсиятњои  баркамол ба воя  расем.</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lastRenderedPageBreak/>
        <w:t>Проблемаи инкишоф ва  такомули  низоми миллии тањсилот  ва педагогикаи  Тољикистони демократї  ањамияти  муњим касб  менамояд. Дар   раванди њалу  фасли  ин  пробл</w:t>
      </w:r>
      <w:r w:rsidR="00AD6112">
        <w:rPr>
          <w:rFonts w:ascii="Times New Roman Tj" w:hAnsi="Times New Roman Tj"/>
          <w:color w:val="000000"/>
          <w:sz w:val="28"/>
          <w:szCs w:val="28"/>
        </w:rPr>
        <w:t>ема мебояд таљрибаи  назарї ва а</w:t>
      </w:r>
      <w:r w:rsidRPr="00D8041F">
        <w:rPr>
          <w:rFonts w:ascii="Times New Roman Tj" w:hAnsi="Times New Roman Tj"/>
          <w:color w:val="000000"/>
          <w:sz w:val="28"/>
          <w:szCs w:val="28"/>
        </w:rPr>
        <w:t>малии  гузаштаро   пурсамар истифода барем.</w:t>
      </w:r>
    </w:p>
    <w:p w:rsidR="009D3CA5" w:rsidRPr="00D8041F" w:rsidRDefault="009D3CA5" w:rsidP="00C74174">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Стратегияи рушди  та</w:t>
      </w:r>
      <w:r w:rsidR="00AD6112">
        <w:rPr>
          <w:rFonts w:ascii="Times New Roman Tj" w:hAnsi="Times New Roman Tj"/>
          <w:color w:val="000000"/>
          <w:sz w:val="28"/>
          <w:szCs w:val="28"/>
        </w:rPr>
        <w:t>њсилоти  миллї  бояд ѓояњои  умум</w:t>
      </w:r>
      <w:r w:rsidRPr="00D8041F">
        <w:rPr>
          <w:rFonts w:ascii="Times New Roman Tj" w:hAnsi="Times New Roman Tj"/>
          <w:color w:val="000000"/>
          <w:sz w:val="28"/>
          <w:szCs w:val="28"/>
        </w:rPr>
        <w:t xml:space="preserve">инсониро, Ки  дар  мероси  педагогии  ниёгони мо  дарљ ёфтаанд, </w:t>
      </w:r>
      <w:r w:rsidR="00C74174">
        <w:rPr>
          <w:rFonts w:ascii="Times New Roman Tj" w:hAnsi="Times New Roman Tj"/>
          <w:color w:val="000000"/>
          <w:sz w:val="28"/>
          <w:szCs w:val="28"/>
        </w:rPr>
        <w:t xml:space="preserve"> </w:t>
      </w:r>
      <w:r w:rsidRPr="00D8041F">
        <w:rPr>
          <w:rFonts w:ascii="Times New Roman Tj" w:hAnsi="Times New Roman Tj"/>
          <w:color w:val="000000"/>
          <w:sz w:val="28"/>
          <w:szCs w:val="28"/>
        </w:rPr>
        <w:t>дар  бар  гир</w:t>
      </w:r>
      <w:r w:rsidR="00C74174">
        <w:rPr>
          <w:rFonts w:ascii="Times New Roman Tj" w:hAnsi="Times New Roman Tj"/>
          <w:color w:val="000000"/>
          <w:sz w:val="28"/>
          <w:szCs w:val="28"/>
        </w:rPr>
        <w:t>ад. Зеро  он  ба њамгиро</w:t>
      </w:r>
      <w:r w:rsidRPr="00D8041F">
        <w:rPr>
          <w:rFonts w:ascii="Times New Roman Tj" w:hAnsi="Times New Roman Tj"/>
          <w:color w:val="000000"/>
          <w:sz w:val="28"/>
          <w:szCs w:val="28"/>
        </w:rPr>
        <w:t>шавии  мероси  маънавии  халќи тољик бо тамоюлњои  демократии  умумиљањонї ва  умуман</w:t>
      </w:r>
      <w:r w:rsidR="00BB21C5">
        <w:rPr>
          <w:rFonts w:ascii="Times New Roman Tj" w:hAnsi="Times New Roman Tj"/>
          <w:color w:val="000000"/>
          <w:sz w:val="28"/>
          <w:szCs w:val="28"/>
        </w:rPr>
        <w:t>,</w:t>
      </w:r>
      <w:r w:rsidRPr="00D8041F">
        <w:rPr>
          <w:rFonts w:ascii="Times New Roman Tj" w:hAnsi="Times New Roman Tj"/>
          <w:color w:val="000000"/>
          <w:sz w:val="28"/>
          <w:szCs w:val="28"/>
        </w:rPr>
        <w:t xml:space="preserve">  фарњанги љањон равона  гардидааст.</w:t>
      </w:r>
    </w:p>
    <w:p w:rsidR="009D3CA5" w:rsidRPr="00D8041F" w:rsidRDefault="009D3CA5" w:rsidP="00BB21C5">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Маќсади ст</w:t>
      </w:r>
      <w:r w:rsidR="00BB21C5">
        <w:rPr>
          <w:rFonts w:ascii="Times New Roman Tj" w:hAnsi="Times New Roman Tj"/>
          <w:color w:val="000000"/>
          <w:sz w:val="28"/>
          <w:szCs w:val="28"/>
        </w:rPr>
        <w:t>ратегии  рушди  низоми   таълим бояд аз эњёи  к</w:t>
      </w:r>
      <w:r w:rsidRPr="00D8041F">
        <w:rPr>
          <w:rFonts w:ascii="Times New Roman Tj" w:hAnsi="Times New Roman Tj"/>
          <w:color w:val="000000"/>
          <w:sz w:val="28"/>
          <w:szCs w:val="28"/>
        </w:rPr>
        <w:t>атегорияњои  фалсафию ахлоќи</w:t>
      </w:r>
      <w:r w:rsidR="00BB21C5">
        <w:rPr>
          <w:rFonts w:ascii="Times New Roman Tj" w:hAnsi="Times New Roman Tj"/>
          <w:color w:val="000000"/>
          <w:sz w:val="28"/>
          <w:szCs w:val="28"/>
        </w:rPr>
        <w:t>и</w:t>
      </w:r>
      <w:r w:rsidRPr="00D8041F">
        <w:rPr>
          <w:rFonts w:ascii="Times New Roman Tj" w:hAnsi="Times New Roman Tj"/>
          <w:color w:val="000000"/>
          <w:sz w:val="28"/>
          <w:szCs w:val="28"/>
        </w:rPr>
        <w:t xml:space="preserve"> маънавият, озодї, љавонмардї, ки таърихан да</w:t>
      </w:r>
      <w:r w:rsidR="00BB21C5">
        <w:rPr>
          <w:rFonts w:ascii="Times New Roman Tj" w:hAnsi="Times New Roman Tj"/>
          <w:color w:val="000000"/>
          <w:sz w:val="28"/>
          <w:szCs w:val="28"/>
        </w:rPr>
        <w:t>р иќтидори  зењнии халќи тољик  фароњам  омаданд,</w:t>
      </w:r>
      <w:r w:rsidRPr="00D8041F">
        <w:rPr>
          <w:rFonts w:ascii="Times New Roman Tj" w:hAnsi="Times New Roman Tj"/>
          <w:color w:val="000000"/>
          <w:sz w:val="28"/>
          <w:szCs w:val="28"/>
        </w:rPr>
        <w:t xml:space="preserve"> иборат </w:t>
      </w:r>
      <w:r w:rsidR="00BB21C5">
        <w:rPr>
          <w:rFonts w:ascii="Times New Roman Tj" w:hAnsi="Times New Roman Tj"/>
          <w:color w:val="000000"/>
          <w:sz w:val="28"/>
          <w:szCs w:val="28"/>
        </w:rPr>
        <w:t xml:space="preserve">мебошад. Мањз </w:t>
      </w:r>
      <w:r w:rsidRPr="00D8041F">
        <w:rPr>
          <w:rFonts w:ascii="Times New Roman Tj" w:hAnsi="Times New Roman Tj"/>
          <w:color w:val="000000"/>
          <w:sz w:val="28"/>
          <w:szCs w:val="28"/>
        </w:rPr>
        <w:t xml:space="preserve">ин  </w:t>
      </w:r>
      <w:r w:rsidR="00BB21C5">
        <w:rPr>
          <w:rFonts w:ascii="Times New Roman Tj" w:hAnsi="Times New Roman Tj"/>
          <w:color w:val="000000"/>
          <w:sz w:val="28"/>
          <w:szCs w:val="28"/>
        </w:rPr>
        <w:t xml:space="preserve"> </w:t>
      </w:r>
      <w:r w:rsidRPr="00D8041F">
        <w:rPr>
          <w:rFonts w:ascii="Times New Roman Tj" w:hAnsi="Times New Roman Tj"/>
          <w:color w:val="000000"/>
          <w:sz w:val="28"/>
          <w:szCs w:val="28"/>
        </w:rPr>
        <w:t xml:space="preserve">  сиришти </w:t>
      </w:r>
      <w:r w:rsidR="00BB21C5">
        <w:rPr>
          <w:rFonts w:ascii="Times New Roman Tj" w:hAnsi="Times New Roman Tj"/>
          <w:color w:val="000000"/>
          <w:sz w:val="28"/>
          <w:szCs w:val="28"/>
        </w:rPr>
        <w:t xml:space="preserve"> </w:t>
      </w:r>
      <w:r w:rsidRPr="00D8041F">
        <w:rPr>
          <w:rFonts w:ascii="Times New Roman Tj" w:hAnsi="Times New Roman Tj"/>
          <w:color w:val="000000"/>
          <w:sz w:val="28"/>
          <w:szCs w:val="28"/>
        </w:rPr>
        <w:t xml:space="preserve"> халќи  тољикро  муайян  мекунад.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Инак, дар  давраи  њозира таълим  бояд ба  манфиати  шахс равона шавад ва  дар  инкишофи  њар  як  фард  ањ</w:t>
      </w:r>
      <w:r w:rsidR="00BB21C5">
        <w:rPr>
          <w:rFonts w:ascii="Times New Roman Tj" w:hAnsi="Times New Roman Tj"/>
          <w:color w:val="000000"/>
          <w:sz w:val="28"/>
          <w:szCs w:val="28"/>
        </w:rPr>
        <w:t>а</w:t>
      </w:r>
      <w:r w:rsidRPr="00D8041F">
        <w:rPr>
          <w:rFonts w:ascii="Times New Roman Tj" w:hAnsi="Times New Roman Tj"/>
          <w:color w:val="000000"/>
          <w:sz w:val="28"/>
          <w:szCs w:val="28"/>
        </w:rPr>
        <w:t>мият  дошта бошад.</w:t>
      </w:r>
    </w:p>
    <w:p w:rsidR="009D3CA5" w:rsidRPr="00D8041F" w:rsidRDefault="00E748DF" w:rsidP="00E748DF">
      <w:pPr>
        <w:spacing w:after="0" w:line="360" w:lineRule="auto"/>
        <w:ind w:firstLine="709"/>
        <w:jc w:val="both"/>
        <w:rPr>
          <w:rFonts w:ascii="Times New Roman Tj" w:hAnsi="Times New Roman Tj"/>
          <w:color w:val="000000"/>
          <w:sz w:val="28"/>
          <w:szCs w:val="28"/>
        </w:rPr>
      </w:pPr>
      <w:r>
        <w:rPr>
          <w:rFonts w:ascii="Times New Roman Tj" w:hAnsi="Times New Roman Tj"/>
          <w:color w:val="000000"/>
          <w:sz w:val="28"/>
          <w:szCs w:val="28"/>
        </w:rPr>
        <w:t>Он  чиз  муњим  аст, к</w:t>
      </w:r>
      <w:r w:rsidR="009D3CA5" w:rsidRPr="00D8041F">
        <w:rPr>
          <w:rFonts w:ascii="Times New Roman Tj" w:hAnsi="Times New Roman Tj"/>
          <w:color w:val="000000"/>
          <w:sz w:val="28"/>
          <w:szCs w:val="28"/>
        </w:rPr>
        <w:t>и дар   шароити  кунунї ѓояњои  педагогии   ниёгони мо дар  педагогикаи муосири миллї њаматарафа татбиќ  мешавад. Мероси</w:t>
      </w:r>
      <w:r w:rsidR="00C83208">
        <w:rPr>
          <w:rFonts w:ascii="Times New Roman Tj" w:hAnsi="Times New Roman Tj"/>
          <w:color w:val="000000"/>
          <w:sz w:val="28"/>
          <w:szCs w:val="28"/>
        </w:rPr>
        <w:t xml:space="preserve"> педагогии ниё</w:t>
      </w:r>
      <w:r>
        <w:rPr>
          <w:rFonts w:ascii="Times New Roman Tj" w:hAnsi="Times New Roman Tj"/>
          <w:color w:val="000000"/>
          <w:sz w:val="28"/>
          <w:szCs w:val="28"/>
        </w:rPr>
        <w:t>гон эњё мегардад.</w:t>
      </w:r>
      <w:r w:rsidR="00C83208">
        <w:rPr>
          <w:rFonts w:ascii="Times New Roman Tj" w:hAnsi="Times New Roman Tj"/>
          <w:color w:val="000000"/>
          <w:sz w:val="28"/>
          <w:szCs w:val="28"/>
        </w:rPr>
        <w:t xml:space="preserve"> </w:t>
      </w:r>
      <w:r>
        <w:rPr>
          <w:rFonts w:ascii="Times New Roman Tj" w:hAnsi="Times New Roman Tj"/>
          <w:color w:val="000000"/>
          <w:sz w:val="28"/>
          <w:szCs w:val="28"/>
        </w:rPr>
        <w:t xml:space="preserve">  Д</w:t>
      </w:r>
      <w:r w:rsidR="009D3CA5" w:rsidRPr="00D8041F">
        <w:rPr>
          <w:rFonts w:ascii="Times New Roman Tj" w:hAnsi="Times New Roman Tj"/>
          <w:color w:val="000000"/>
          <w:sz w:val="28"/>
          <w:szCs w:val="28"/>
        </w:rPr>
        <w:t>ар  ин бобат академикон М. Лутфуллоев («Эњёи педагогикаи Аљам» «Педагогикаи  шафќат»)</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Ф</w:t>
      </w:r>
      <w:r w:rsidR="00C83208">
        <w:rPr>
          <w:rFonts w:ascii="Times New Roman Tj" w:hAnsi="Times New Roman Tj"/>
          <w:color w:val="000000"/>
          <w:sz w:val="28"/>
          <w:szCs w:val="28"/>
        </w:rPr>
        <w:t>. Шарифзода</w:t>
      </w:r>
      <w:r w:rsidR="009D3CA5" w:rsidRPr="00D8041F">
        <w:rPr>
          <w:rFonts w:ascii="Times New Roman Tj" w:hAnsi="Times New Roman Tj"/>
          <w:color w:val="000000"/>
          <w:sz w:val="28"/>
          <w:szCs w:val="28"/>
        </w:rPr>
        <w:t xml:space="preserve"> </w:t>
      </w:r>
      <w:r w:rsidR="00C83208">
        <w:rPr>
          <w:rFonts w:ascii="Times New Roman Tj" w:hAnsi="Times New Roman Tj"/>
          <w:color w:val="000000"/>
          <w:sz w:val="28"/>
          <w:szCs w:val="28"/>
        </w:rPr>
        <w:t xml:space="preserve">  («Назария ва а</w:t>
      </w:r>
      <w:r w:rsidR="009D3CA5" w:rsidRPr="00D8041F">
        <w:rPr>
          <w:rFonts w:ascii="Times New Roman Tj" w:hAnsi="Times New Roman Tj"/>
          <w:color w:val="000000"/>
          <w:sz w:val="28"/>
          <w:szCs w:val="28"/>
        </w:rPr>
        <w:t xml:space="preserve">малия» таълими њамгиро дар </w:t>
      </w:r>
      <w:r w:rsidR="00C83208">
        <w:rPr>
          <w:rFonts w:ascii="Times New Roman Tj" w:hAnsi="Times New Roman Tj"/>
          <w:color w:val="000000"/>
          <w:sz w:val="28"/>
          <w:szCs w:val="28"/>
        </w:rPr>
        <w:t xml:space="preserve"> мактаби ибтидої», «Таълими  њам</w:t>
      </w:r>
      <w:r w:rsidR="009D3CA5" w:rsidRPr="00D8041F">
        <w:rPr>
          <w:rFonts w:ascii="Times New Roman Tj" w:hAnsi="Times New Roman Tj"/>
          <w:color w:val="000000"/>
          <w:sz w:val="28"/>
          <w:szCs w:val="28"/>
        </w:rPr>
        <w:t>гиро- асоси инкишоф ва тарбия» , «Таълими њамгиро: проблема, љустуљў, мулоњиз»), И.Х. Каримова «Асосњои назарии таълими гуманитарии хонандагони мактабњои  тољикї», «Фарњанг-сарчашмаи гуманизм»,</w:t>
      </w:r>
      <w:r w:rsidR="00F946A9">
        <w:rPr>
          <w:rFonts w:ascii="Times New Roman Tj" w:hAnsi="Times New Roman Tj"/>
          <w:color w:val="000000"/>
          <w:sz w:val="28"/>
          <w:szCs w:val="28"/>
        </w:rPr>
        <w:t xml:space="preserve"> «Муњаббат нисбат ба инсон») У.З</w:t>
      </w:r>
      <w:r w:rsidR="009D3CA5" w:rsidRPr="00D8041F">
        <w:rPr>
          <w:rFonts w:ascii="Times New Roman Tj" w:hAnsi="Times New Roman Tj"/>
          <w:color w:val="000000"/>
          <w:sz w:val="28"/>
          <w:szCs w:val="28"/>
        </w:rPr>
        <w:t>убайдов («Асосњои назарию амалии таълими тафриќа дар ма</w:t>
      </w:r>
      <w:r w:rsidR="00F946A9">
        <w:rPr>
          <w:rFonts w:ascii="Times New Roman Tj" w:hAnsi="Times New Roman Tj"/>
          <w:color w:val="000000"/>
          <w:sz w:val="28"/>
          <w:szCs w:val="28"/>
        </w:rPr>
        <w:t>ктабњои Љумњурии Тољикистон», «Т</w:t>
      </w:r>
      <w:r>
        <w:rPr>
          <w:rFonts w:ascii="Times New Roman Tj" w:hAnsi="Times New Roman Tj"/>
          <w:color w:val="000000"/>
          <w:sz w:val="28"/>
          <w:szCs w:val="28"/>
        </w:rPr>
        <w:t xml:space="preserve">аълими тафриќа: </w:t>
      </w:r>
      <w:r w:rsidR="009D3CA5" w:rsidRPr="00D8041F">
        <w:rPr>
          <w:rFonts w:ascii="Times New Roman Tj" w:hAnsi="Times New Roman Tj"/>
          <w:color w:val="000000"/>
          <w:sz w:val="28"/>
          <w:szCs w:val="28"/>
        </w:rPr>
        <w:t>вазъият, проблема, мулоњиза») Б.</w:t>
      </w:r>
      <w:r>
        <w:rPr>
          <w:rFonts w:ascii="Times New Roman Tj" w:hAnsi="Times New Roman Tj"/>
          <w:color w:val="000000"/>
          <w:sz w:val="28"/>
          <w:szCs w:val="28"/>
        </w:rPr>
        <w:t xml:space="preserve"> Ќодиров «</w:t>
      </w:r>
      <w:r w:rsidR="009D3CA5" w:rsidRPr="00D8041F">
        <w:rPr>
          <w:rFonts w:ascii="Times New Roman Tj" w:hAnsi="Times New Roman Tj"/>
          <w:color w:val="000000"/>
          <w:sz w:val="28"/>
          <w:szCs w:val="28"/>
        </w:rPr>
        <w:t xml:space="preserve">Робитањои байнифаннї: инноватсия </w:t>
      </w:r>
      <w:r>
        <w:rPr>
          <w:rFonts w:ascii="Times New Roman Tj" w:hAnsi="Times New Roman Tj"/>
          <w:color w:val="000000"/>
          <w:sz w:val="28"/>
          <w:szCs w:val="28"/>
        </w:rPr>
        <w:t>ва тафаккури эљодии хонандагон»</w:t>
      </w:r>
      <w:r w:rsidR="00C83208">
        <w:rPr>
          <w:rFonts w:ascii="Times New Roman Tj" w:hAnsi="Times New Roman Tj"/>
          <w:color w:val="000000"/>
          <w:sz w:val="28"/>
          <w:szCs w:val="28"/>
        </w:rPr>
        <w:t>, С.Сулаймонї «Педагогикаи ислом», «Педагогикаи фарњанг», «Фарњангшиносї»</w:t>
      </w:r>
      <w:r w:rsidR="009D3CA5" w:rsidRPr="00D8041F">
        <w:rPr>
          <w:rFonts w:ascii="Times New Roman Tj" w:hAnsi="Times New Roman Tj"/>
          <w:color w:val="000000"/>
          <w:sz w:val="28"/>
          <w:szCs w:val="28"/>
        </w:rPr>
        <w:t xml:space="preserve"> њиссаи калон гузоштаанд. </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Бар асоси дастовардњои педагогикаи муосири тољик ва бо назардошти аќидањои педагогии ниёгон консепсияи  миллии  тарбият тањия шудааст. Гузашта аз ин</w:t>
      </w:r>
      <w:r w:rsidR="00C83208">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низоми кунунии таълими Тољикистон умуман </w:t>
      </w:r>
      <w:r w:rsidR="009D3CA5" w:rsidRPr="00D8041F">
        <w:rPr>
          <w:rFonts w:ascii="Times New Roman Tj" w:hAnsi="Times New Roman Tj"/>
          <w:color w:val="000000"/>
          <w:sz w:val="28"/>
          <w:szCs w:val="28"/>
        </w:rPr>
        <w:lastRenderedPageBreak/>
        <w:t>ба  гуманизатсияи раванди таълиму тарбият равона шудааст, ки ин ба сари худ татбиќи амалии аќидањои инсонпарваронаи мутафаккирони асрњои миёнаи тољику форс-Рўдакї</w:t>
      </w:r>
      <w:r>
        <w:rPr>
          <w:rFonts w:ascii="Times New Roman Tj" w:hAnsi="Times New Roman Tj"/>
          <w:color w:val="000000"/>
          <w:sz w:val="28"/>
          <w:szCs w:val="28"/>
        </w:rPr>
        <w:t>, Фирдавсї. Абўалї ибни Сино, Фо</w:t>
      </w:r>
      <w:r w:rsidR="009D3CA5" w:rsidRPr="00D8041F">
        <w:rPr>
          <w:rFonts w:ascii="Times New Roman Tj" w:hAnsi="Times New Roman Tj"/>
          <w:color w:val="000000"/>
          <w:sz w:val="28"/>
          <w:szCs w:val="28"/>
        </w:rPr>
        <w:t>робї, Берунї. Носири Хусрав ва бисёр дигарон мебошад. Маќсади асосии  раванди таълимию педагогї аз он  иборат аст, ки хо</w:t>
      </w:r>
      <w:r>
        <w:rPr>
          <w:rFonts w:ascii="Times New Roman Tj" w:hAnsi="Times New Roman Tj"/>
          <w:color w:val="000000"/>
          <w:sz w:val="28"/>
          <w:szCs w:val="28"/>
        </w:rPr>
        <w:t>нан</w:t>
      </w:r>
      <w:r w:rsidR="009D3CA5" w:rsidRPr="00D8041F">
        <w:rPr>
          <w:rFonts w:ascii="Times New Roman Tj" w:hAnsi="Times New Roman Tj"/>
          <w:color w:val="000000"/>
          <w:sz w:val="28"/>
          <w:szCs w:val="28"/>
        </w:rPr>
        <w:t>дагони мактабњо  ќобилияти худомўзї ва худинкишофёбї пайдо</w:t>
      </w:r>
      <w:r w:rsidR="00BC16C4">
        <w:rPr>
          <w:rFonts w:ascii="Times New Roman Tj" w:hAnsi="Times New Roman Tj"/>
          <w:color w:val="000000"/>
          <w:sz w:val="28"/>
          <w:szCs w:val="28"/>
        </w:rPr>
        <w:t xml:space="preserve"> намоянд. Танхо бо њамин роњ ин</w:t>
      </w:r>
      <w:r w:rsidR="009D3CA5" w:rsidRPr="00D8041F">
        <w:rPr>
          <w:rFonts w:ascii="Times New Roman Tj" w:hAnsi="Times New Roman Tj"/>
          <w:color w:val="000000"/>
          <w:sz w:val="28"/>
          <w:szCs w:val="28"/>
        </w:rPr>
        <w:t>с</w:t>
      </w:r>
      <w:r w:rsidR="00BC16C4">
        <w:rPr>
          <w:rFonts w:ascii="Times New Roman Tj" w:hAnsi="Times New Roman Tj"/>
          <w:color w:val="000000"/>
          <w:sz w:val="28"/>
          <w:szCs w:val="28"/>
        </w:rPr>
        <w:t>о</w:t>
      </w:r>
      <w:r w:rsidR="009D3CA5" w:rsidRPr="00D8041F">
        <w:rPr>
          <w:rFonts w:ascii="Times New Roman Tj" w:hAnsi="Times New Roman Tj"/>
          <w:color w:val="000000"/>
          <w:sz w:val="28"/>
          <w:szCs w:val="28"/>
        </w:rPr>
        <w:t>ни соњибмаърифат ташаккул ёфта метавонад.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Низоми муосири миллии таълим ва усули  педагогї  бояд ба татбиќии амалии  аќидањои педагогии ниёгон, ки гум</w:t>
      </w:r>
      <w:r w:rsidR="00BC16C4">
        <w:rPr>
          <w:rFonts w:ascii="Times New Roman Tj" w:hAnsi="Times New Roman Tj"/>
          <w:color w:val="000000"/>
          <w:sz w:val="28"/>
          <w:szCs w:val="28"/>
        </w:rPr>
        <w:t>а</w:t>
      </w:r>
      <w:r w:rsidRPr="00D8041F">
        <w:rPr>
          <w:rFonts w:ascii="Times New Roman Tj" w:hAnsi="Times New Roman Tj"/>
          <w:color w:val="000000"/>
          <w:sz w:val="28"/>
          <w:szCs w:val="28"/>
        </w:rPr>
        <w:t>низатсияи  раванди таълиму тарбияи шахсият, ки онњоро бо њам муттањид месозад, равона шавад.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Давраи њозираи тараќќиёти љомеа нисбат ба ташаккули  сифатњои шахсият, такмили раванди таълиму тарбият дар заминаи аќидањои мутафаккирони гузаштаи  тољику форс муносибатњои навро таќозо менамояд.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Лозим ба ёдоварист, ки аќидањои педагогии  мутафаккирони ањд Сомониён њам тарафњои мусбат ва  њам тарафњои манфї дорад. Саъдии Шерозї таъкид месозад, ки дар ин давра  «гуманизм дар мубориза бар зидди идеологияи  феодалї ва фишори мусулмонон дар соњаи таълим, илм ва фарњанг наќши муњим бозида, ба инкишофи  ибтикору кордонї мусоидат  менамуд.</w:t>
      </w:r>
    </w:p>
    <w:p w:rsidR="009D3CA5" w:rsidRPr="00D8041F" w:rsidRDefault="009D3CA5" w:rsidP="00F8123A">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Мутафаккиро</w:t>
      </w:r>
      <w:r w:rsidR="00F8123A">
        <w:rPr>
          <w:rFonts w:ascii="Times New Roman Tj" w:hAnsi="Times New Roman Tj"/>
          <w:color w:val="000000"/>
          <w:sz w:val="28"/>
          <w:szCs w:val="28"/>
        </w:rPr>
        <w:t>ни бузурги ин давра Рўдакї, Фир</w:t>
      </w:r>
      <w:r w:rsidRPr="00D8041F">
        <w:rPr>
          <w:rFonts w:ascii="Times New Roman Tj" w:hAnsi="Times New Roman Tj"/>
          <w:color w:val="000000"/>
          <w:sz w:val="28"/>
          <w:szCs w:val="28"/>
        </w:rPr>
        <w:t>д</w:t>
      </w:r>
      <w:r w:rsidR="00F8123A">
        <w:rPr>
          <w:rFonts w:ascii="Times New Roman Tj" w:hAnsi="Times New Roman Tj"/>
          <w:color w:val="000000"/>
          <w:sz w:val="28"/>
          <w:szCs w:val="28"/>
        </w:rPr>
        <w:t>а</w:t>
      </w:r>
      <w:r w:rsidRPr="00D8041F">
        <w:rPr>
          <w:rFonts w:ascii="Times New Roman Tj" w:hAnsi="Times New Roman Tj"/>
          <w:color w:val="000000"/>
          <w:sz w:val="28"/>
          <w:szCs w:val="28"/>
        </w:rPr>
        <w:t>всї, Носири Хусрав, Абўалї  ибни Сино, Берунї, Форобї ва диг</w:t>
      </w:r>
      <w:r w:rsidR="00F8123A">
        <w:rPr>
          <w:rFonts w:ascii="Times New Roman Tj" w:hAnsi="Times New Roman Tj"/>
          <w:color w:val="000000"/>
          <w:sz w:val="28"/>
          <w:szCs w:val="28"/>
        </w:rPr>
        <w:t>арон</w:t>
      </w:r>
      <w:r w:rsidRPr="00D8041F">
        <w:rPr>
          <w:rFonts w:ascii="Times New Roman Tj" w:hAnsi="Times New Roman Tj"/>
          <w:color w:val="000000"/>
          <w:sz w:val="28"/>
          <w:szCs w:val="28"/>
        </w:rPr>
        <w:t xml:space="preserve"> </w:t>
      </w:r>
      <w:r w:rsidR="00F8123A">
        <w:rPr>
          <w:rFonts w:ascii="Times New Roman Tj" w:hAnsi="Times New Roman Tj"/>
          <w:color w:val="000000"/>
          <w:sz w:val="28"/>
          <w:szCs w:val="28"/>
        </w:rPr>
        <w:t xml:space="preserve"> </w:t>
      </w:r>
      <w:r w:rsidRPr="00D8041F">
        <w:rPr>
          <w:rFonts w:ascii="Times New Roman Tj" w:hAnsi="Times New Roman Tj"/>
          <w:color w:val="000000"/>
          <w:sz w:val="28"/>
          <w:szCs w:val="28"/>
        </w:rPr>
        <w:t xml:space="preserve"> дар асарњояшон ба таъкид  овардаанд, ки дониш,  арзишњои  фарњангї ва дигар арзишњо дастраси њама гардиданд, адолат ва эњтироми тарафайн ба дараљаи аввал баромада буд. Фикру аќидаи онњо љињати сохтани љомеаи адолатпарвар амали намегардид, зеро масъалаи кулан таѓйир додани сохтори иљтимої ба миён гузошта намешуд.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 xml:space="preserve">Педагогикаи муосири миллї аќидањои  педагогї ва арзишњои умумиинсониро, ки дар эљодиёти мутафаккирони асрњои </w:t>
      </w:r>
      <w:r w:rsidRPr="00D8041F">
        <w:rPr>
          <w:rFonts w:ascii="Times New Roman Tj" w:hAnsi="Times New Roman Tj"/>
          <w:color w:val="000000"/>
          <w:sz w:val="28"/>
          <w:szCs w:val="28"/>
          <w:lang w:val="en-US"/>
        </w:rPr>
        <w:t>X</w:t>
      </w:r>
      <w:r w:rsidRPr="00D8041F">
        <w:rPr>
          <w:rFonts w:ascii="Times New Roman Tj" w:hAnsi="Times New Roman Tj"/>
          <w:color w:val="000000"/>
          <w:sz w:val="28"/>
          <w:szCs w:val="28"/>
        </w:rPr>
        <w:t>-</w:t>
      </w:r>
      <w:r w:rsidRPr="00D8041F">
        <w:rPr>
          <w:rFonts w:ascii="Times New Roman Tj" w:hAnsi="Times New Roman Tj"/>
          <w:color w:val="000000"/>
          <w:sz w:val="28"/>
          <w:szCs w:val="28"/>
          <w:lang w:val="en-US"/>
        </w:rPr>
        <w:t>X</w:t>
      </w:r>
      <w:r w:rsidR="00F8123A">
        <w:rPr>
          <w:rFonts w:ascii="Times New Roman Tj" w:hAnsi="Times New Roman Tj"/>
          <w:color w:val="000000"/>
          <w:sz w:val="28"/>
          <w:szCs w:val="28"/>
        </w:rPr>
        <w:t>У</w:t>
      </w:r>
      <w:r w:rsidRPr="00D8041F">
        <w:rPr>
          <w:rFonts w:ascii="Times New Roman Tj" w:hAnsi="Times New Roman Tj"/>
          <w:color w:val="000000"/>
          <w:sz w:val="28"/>
          <w:szCs w:val="28"/>
        </w:rPr>
        <w:t>-и тољику форс инъикос ёфтаанд, фаро мегирад.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lastRenderedPageBreak/>
        <w:t>Низоми таълим ва афкори педагогии Тољикистони соњибистиќлол, ки тарбияи шањрвандони ояндаро</w:t>
      </w:r>
      <w:r w:rsidR="00CE163A">
        <w:rPr>
          <w:rFonts w:ascii="Times New Roman Tj" w:hAnsi="Times New Roman Tj"/>
          <w:color w:val="000000"/>
          <w:sz w:val="28"/>
          <w:szCs w:val="28"/>
        </w:rPr>
        <w:t xml:space="preserve"> </w:t>
      </w:r>
      <w:r w:rsidRPr="00D8041F">
        <w:rPr>
          <w:rFonts w:ascii="Times New Roman Tj" w:hAnsi="Times New Roman Tj"/>
          <w:color w:val="000000"/>
          <w:sz w:val="28"/>
          <w:szCs w:val="28"/>
        </w:rPr>
        <w:t>ба зи</w:t>
      </w:r>
      <w:r w:rsidR="00CE163A">
        <w:rPr>
          <w:rFonts w:ascii="Times New Roman Tj" w:hAnsi="Times New Roman Tj"/>
          <w:color w:val="000000"/>
          <w:sz w:val="28"/>
          <w:szCs w:val="28"/>
        </w:rPr>
        <w:t>м</w:t>
      </w:r>
      <w:r w:rsidRPr="00D8041F">
        <w:rPr>
          <w:rFonts w:ascii="Times New Roman Tj" w:hAnsi="Times New Roman Tj"/>
          <w:color w:val="000000"/>
          <w:sz w:val="28"/>
          <w:szCs w:val="28"/>
        </w:rPr>
        <w:t>ма гирифтааст, бояд њама аъзои чомеаро ба арзишњои маънавию моддї, назарияњои пешќадам ва сарчашмањои нодир, мероси адиб</w:t>
      </w:r>
      <w:r w:rsidR="00CE163A">
        <w:rPr>
          <w:rFonts w:ascii="Times New Roman Tj" w:hAnsi="Times New Roman Tj"/>
          <w:color w:val="000000"/>
          <w:sz w:val="28"/>
          <w:szCs w:val="28"/>
        </w:rPr>
        <w:t>ону олимони бузург Рўдакї, Фирда</w:t>
      </w:r>
      <w:r w:rsidRPr="00D8041F">
        <w:rPr>
          <w:rFonts w:ascii="Times New Roman Tj" w:hAnsi="Times New Roman Tj"/>
          <w:color w:val="000000"/>
          <w:sz w:val="28"/>
          <w:szCs w:val="28"/>
        </w:rPr>
        <w:t>всї, Абуа</w:t>
      </w:r>
      <w:r w:rsidR="005100F3">
        <w:rPr>
          <w:rFonts w:ascii="Times New Roman Tj" w:hAnsi="Times New Roman Tj"/>
          <w:color w:val="000000"/>
          <w:sz w:val="28"/>
          <w:szCs w:val="28"/>
        </w:rPr>
        <w:t>ли Ибни Сино, Берунї, Фо</w:t>
      </w:r>
      <w:r w:rsidRPr="00D8041F">
        <w:rPr>
          <w:rFonts w:ascii="Times New Roman Tj" w:hAnsi="Times New Roman Tj"/>
          <w:color w:val="000000"/>
          <w:sz w:val="28"/>
          <w:szCs w:val="28"/>
        </w:rPr>
        <w:t>роб</w:t>
      </w:r>
      <w:r w:rsidR="005100F3">
        <w:rPr>
          <w:rFonts w:ascii="Times New Roman Tj" w:hAnsi="Times New Roman Tj"/>
          <w:color w:val="000000"/>
          <w:sz w:val="28"/>
          <w:szCs w:val="28"/>
        </w:rPr>
        <w:t>ї,</w:t>
      </w:r>
      <w:r w:rsidRPr="00D8041F">
        <w:rPr>
          <w:rFonts w:ascii="Times New Roman Tj" w:hAnsi="Times New Roman Tj"/>
          <w:color w:val="000000"/>
          <w:sz w:val="28"/>
          <w:szCs w:val="28"/>
        </w:rPr>
        <w:t>Ноири Хусрав ва дигарон љалбю созад. Дар педагогикаи миллї муњимтарин категорияњои фалсафию ахлоќї маънави</w:t>
      </w:r>
      <w:r w:rsidR="005100F3">
        <w:rPr>
          <w:rFonts w:ascii="Times New Roman Tj" w:hAnsi="Times New Roman Tj"/>
          <w:color w:val="000000"/>
          <w:sz w:val="28"/>
          <w:szCs w:val="28"/>
        </w:rPr>
        <w:t>ят, озодї, чавонмардї ва ѓайра</w:t>
      </w:r>
      <w:r w:rsidRPr="00D8041F">
        <w:rPr>
          <w:rFonts w:ascii="Times New Roman Tj" w:hAnsi="Times New Roman Tj"/>
          <w:color w:val="000000"/>
          <w:sz w:val="28"/>
          <w:szCs w:val="28"/>
        </w:rPr>
        <w:t>, ки дар</w:t>
      </w:r>
      <w:r w:rsidR="005100F3">
        <w:rPr>
          <w:rFonts w:ascii="Times New Roman Tj" w:hAnsi="Times New Roman Tj"/>
          <w:color w:val="000000"/>
          <w:sz w:val="28"/>
          <w:szCs w:val="28"/>
        </w:rPr>
        <w:t xml:space="preserve"> </w:t>
      </w:r>
      <w:r w:rsidRPr="00D8041F">
        <w:rPr>
          <w:rFonts w:ascii="Times New Roman Tj" w:hAnsi="Times New Roman Tj"/>
          <w:color w:val="000000"/>
          <w:sz w:val="28"/>
          <w:szCs w:val="28"/>
        </w:rPr>
        <w:t>афкори педагогии гузашта дарљ ёфтаанд,</w:t>
      </w:r>
      <w:r w:rsidR="005100F3">
        <w:rPr>
          <w:rFonts w:ascii="Times New Roman Tj" w:hAnsi="Times New Roman Tj"/>
          <w:color w:val="000000"/>
          <w:sz w:val="28"/>
          <w:szCs w:val="28"/>
        </w:rPr>
        <w:t xml:space="preserve"> бояд  эњё шаванд</w:t>
      </w:r>
      <w:r w:rsidRPr="00D8041F">
        <w:rPr>
          <w:rFonts w:ascii="Times New Roman Tj" w:hAnsi="Times New Roman Tj"/>
          <w:color w:val="000000"/>
          <w:sz w:val="28"/>
          <w:szCs w:val="28"/>
        </w:rPr>
        <w:t>. Ин арзишњо ба ахлоќи умумиинсонї, прогрессии иљтимоии халќи тољик мусоидат менамоянд.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Дар давраи кунунии инкишофи љомеа ташаккули инсони аз њар љињат комил ањ</w:t>
      </w:r>
      <w:r w:rsidR="00997F55">
        <w:rPr>
          <w:rFonts w:ascii="Times New Roman Tj" w:hAnsi="Times New Roman Tj"/>
          <w:color w:val="000000"/>
          <w:sz w:val="28"/>
          <w:szCs w:val="28"/>
        </w:rPr>
        <w:t>а</w:t>
      </w:r>
      <w:r w:rsidRPr="00D8041F">
        <w:rPr>
          <w:rFonts w:ascii="Times New Roman Tj" w:hAnsi="Times New Roman Tj"/>
          <w:color w:val="000000"/>
          <w:sz w:val="28"/>
          <w:szCs w:val="28"/>
        </w:rPr>
        <w:t>мияти хоса касб мекунад. Ќисми таркибии ин вазифаи муњимми барномавї-такмили мазмуни тањсилот</w:t>
      </w:r>
      <w:r w:rsidR="00997F55">
        <w:rPr>
          <w:rFonts w:ascii="Times New Roman Tj" w:hAnsi="Times New Roman Tj"/>
          <w:color w:val="000000"/>
          <w:sz w:val="28"/>
          <w:szCs w:val="28"/>
        </w:rPr>
        <w:t xml:space="preserve"> аст</w:t>
      </w:r>
      <w:r w:rsidRPr="00D8041F">
        <w:rPr>
          <w:rFonts w:ascii="Times New Roman Tj" w:hAnsi="Times New Roman Tj"/>
          <w:color w:val="000000"/>
          <w:sz w:val="28"/>
          <w:szCs w:val="28"/>
        </w:rPr>
        <w:t>. Њаллу фасли пурсамари ин проблема ба он вобаста аст, ки ба кадо</w:t>
      </w:r>
      <w:r w:rsidR="00997F55">
        <w:rPr>
          <w:rFonts w:ascii="Times New Roman Tj" w:hAnsi="Times New Roman Tj"/>
          <w:color w:val="000000"/>
          <w:sz w:val="28"/>
          <w:szCs w:val="28"/>
        </w:rPr>
        <w:t>м дараља њунармандона ва эљодкории ѓояњои пешќадам</w:t>
      </w:r>
      <w:r w:rsidRPr="00D8041F">
        <w:rPr>
          <w:rFonts w:ascii="Times New Roman Tj" w:hAnsi="Times New Roman Tj"/>
          <w:color w:val="000000"/>
          <w:sz w:val="28"/>
          <w:szCs w:val="28"/>
        </w:rPr>
        <w:t xml:space="preserve"> низоми педагогии гузашта истифода мешаванд.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Яке аз муњимтарин вазифањо  аз захира</w:t>
      </w:r>
      <w:r w:rsidR="001646E4">
        <w:rPr>
          <w:rFonts w:ascii="Times New Roman Tj" w:hAnsi="Times New Roman Tj"/>
          <w:color w:val="000000"/>
          <w:sz w:val="28"/>
          <w:szCs w:val="28"/>
        </w:rPr>
        <w:t>и бузурги ѓояњои иљтимої, меъёрњ</w:t>
      </w:r>
      <w:r w:rsidRPr="00D8041F">
        <w:rPr>
          <w:rFonts w:ascii="Times New Roman Tj" w:hAnsi="Times New Roman Tj"/>
          <w:color w:val="000000"/>
          <w:sz w:val="28"/>
          <w:szCs w:val="28"/>
        </w:rPr>
        <w:t>ои маънавї ва анъанањои фарњангї интихоб намудани чизест, ки метавонад ва бояд барои тарбияи  босифати насли нав хизмат намояд.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 xml:space="preserve">Тадќиќи эљодиёти мутафаккирони ибтидои асри </w:t>
      </w:r>
      <w:r w:rsidRPr="00D8041F">
        <w:rPr>
          <w:rFonts w:ascii="Times New Roman Tj" w:hAnsi="Times New Roman Tj"/>
          <w:color w:val="000000"/>
          <w:sz w:val="28"/>
          <w:szCs w:val="28"/>
          <w:lang w:val="en-US"/>
        </w:rPr>
        <w:t>X</w:t>
      </w:r>
      <w:r w:rsidR="001646E4">
        <w:rPr>
          <w:rFonts w:ascii="Times New Roman Tj" w:hAnsi="Times New Roman Tj"/>
          <w:color w:val="000000"/>
          <w:sz w:val="28"/>
          <w:szCs w:val="28"/>
        </w:rPr>
        <w:t xml:space="preserve">  ва ни</w:t>
      </w:r>
      <w:r w:rsidRPr="00D8041F">
        <w:rPr>
          <w:rFonts w:ascii="Times New Roman Tj" w:hAnsi="Times New Roman Tj"/>
          <w:color w:val="000000"/>
          <w:sz w:val="28"/>
          <w:szCs w:val="28"/>
        </w:rPr>
        <w:t>маи а</w:t>
      </w:r>
      <w:r w:rsidR="001646E4">
        <w:rPr>
          <w:rFonts w:ascii="Times New Roman Tj" w:hAnsi="Times New Roman Tj"/>
          <w:color w:val="000000"/>
          <w:sz w:val="28"/>
          <w:szCs w:val="28"/>
        </w:rPr>
        <w:t>в</w:t>
      </w:r>
      <w:r w:rsidRPr="00D8041F">
        <w:rPr>
          <w:rFonts w:ascii="Times New Roman Tj" w:hAnsi="Times New Roman Tj"/>
          <w:color w:val="000000"/>
          <w:sz w:val="28"/>
          <w:szCs w:val="28"/>
        </w:rPr>
        <w:t xml:space="preserve">вали асри </w:t>
      </w:r>
      <w:r w:rsidRPr="00D8041F">
        <w:rPr>
          <w:rFonts w:ascii="Times New Roman Tj" w:hAnsi="Times New Roman Tj"/>
          <w:color w:val="000000"/>
          <w:sz w:val="28"/>
          <w:szCs w:val="28"/>
          <w:lang w:val="en-US"/>
        </w:rPr>
        <w:t>XI</w:t>
      </w:r>
      <w:r w:rsidRPr="00D8041F">
        <w:rPr>
          <w:rFonts w:ascii="Times New Roman Tj" w:hAnsi="Times New Roman Tj"/>
          <w:color w:val="000000"/>
          <w:sz w:val="28"/>
          <w:szCs w:val="28"/>
        </w:rPr>
        <w:t>-и  тољику форс, ки ба таври њаќќонї олимону донишмандони љањон њамчун давраи эњёи Шарќ эътироф кардаанд, бар он шањодат медињад, ки  аќидањои педагогии онњо дар њамон замон  пойдевори таълиму тарбияро ташкил додаанд. Мероси илмии мутафаккирони ибтидої  асри Х ва нимаи аввал асри Х</w:t>
      </w:r>
      <w:r w:rsidR="001646E4">
        <w:rPr>
          <w:rFonts w:ascii="Times New Roman Tj" w:hAnsi="Times New Roman Tj"/>
          <w:color w:val="000000"/>
          <w:sz w:val="28"/>
          <w:szCs w:val="28"/>
        </w:rPr>
        <w:t>1</w:t>
      </w:r>
      <w:r w:rsidRPr="00D8041F">
        <w:rPr>
          <w:rFonts w:ascii="Times New Roman Tj" w:hAnsi="Times New Roman Tj"/>
          <w:color w:val="000000"/>
          <w:sz w:val="28"/>
          <w:szCs w:val="28"/>
        </w:rPr>
        <w:t xml:space="preserve"> дар соњаи  астрономия, математика, физика, фалсафа, педагогика, тарбият, таърих ва ѓайра мавриди омўзиши њаматарафаи олимони ватанї ва хориљї ќарор гирифта буданд.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Тадќиќи мунтазами мероси  педагогии мутафаккирони ибтидои асри Х ва нимаи авали асри Х1-и тољику форс, тарљума ва шарњи осори онњо ба забонњои аврупої аз нимаи дуюми асри гузашта оѓоз меёбад. Дар  сар то сари љањон эътироф шудани тадќиќоти онњо бар он шањодат медињад, ки мутафаккирони тољику форс дар инки</w:t>
      </w:r>
      <w:r w:rsidR="001646E4">
        <w:rPr>
          <w:rFonts w:ascii="Times New Roman Tj" w:hAnsi="Times New Roman Tj"/>
          <w:color w:val="000000"/>
          <w:sz w:val="28"/>
          <w:szCs w:val="28"/>
        </w:rPr>
        <w:t xml:space="preserve">шофи илму фарњанги умумишиносї </w:t>
      </w:r>
      <w:r w:rsidR="001646E4">
        <w:rPr>
          <w:rFonts w:ascii="Times New Roman Tj" w:hAnsi="Times New Roman Tj"/>
          <w:color w:val="000000"/>
          <w:sz w:val="28"/>
          <w:szCs w:val="28"/>
        </w:rPr>
        <w:lastRenderedPageBreak/>
        <w:t>њ</w:t>
      </w:r>
      <w:r w:rsidRPr="00D8041F">
        <w:rPr>
          <w:rFonts w:ascii="Times New Roman Tj" w:hAnsi="Times New Roman Tj"/>
          <w:color w:val="000000"/>
          <w:sz w:val="28"/>
          <w:szCs w:val="28"/>
        </w:rPr>
        <w:t>иссаи баѓоят калон гузоштаанд. Номи онњо дар радифи номи олимони барљаста Птолемей, Леонардо да Винчи, Коперник, Ломоносов ва дигарон меистад.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Њоло  ба миќдори зиёд китобњо, маќолањои илмию танќидї, тадќиќоти хоса таълиф ёфтаанд, ки муаллифони онњо њиссаи мутафаккирони асри миёнагии тољику форсро дар соњањои гуногуни илми табиатшиносї баррасї мекунанд.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Омўзиши мероси педагогии мутафаккирони а</w:t>
      </w:r>
      <w:r w:rsidR="009153B6">
        <w:rPr>
          <w:rFonts w:ascii="Times New Roman Tj" w:hAnsi="Times New Roman Tj"/>
          <w:color w:val="000000"/>
          <w:sz w:val="28"/>
          <w:szCs w:val="28"/>
        </w:rPr>
        <w:t>в</w:t>
      </w:r>
      <w:r w:rsidRPr="00D8041F">
        <w:rPr>
          <w:rFonts w:ascii="Times New Roman Tj" w:hAnsi="Times New Roman Tj"/>
          <w:color w:val="000000"/>
          <w:sz w:val="28"/>
          <w:szCs w:val="28"/>
        </w:rPr>
        <w:t>вали асри Х ва нимаи ав</w:t>
      </w:r>
      <w:r w:rsidR="001646E4">
        <w:rPr>
          <w:rFonts w:ascii="Times New Roman Tj" w:hAnsi="Times New Roman Tj"/>
          <w:color w:val="000000"/>
          <w:sz w:val="28"/>
          <w:szCs w:val="28"/>
        </w:rPr>
        <w:t>в</w:t>
      </w:r>
      <w:r w:rsidRPr="00D8041F">
        <w:rPr>
          <w:rFonts w:ascii="Times New Roman Tj" w:hAnsi="Times New Roman Tj"/>
          <w:color w:val="000000"/>
          <w:sz w:val="28"/>
          <w:szCs w:val="28"/>
        </w:rPr>
        <w:t xml:space="preserve">али асри Х1-и тољику форс нишон дод, ки њаллу фасли њамаљонибаи онњо </w:t>
      </w:r>
      <w:r w:rsidR="001646E4">
        <w:rPr>
          <w:rFonts w:ascii="Times New Roman Tj" w:hAnsi="Times New Roman Tj"/>
          <w:color w:val="000000"/>
          <w:sz w:val="28"/>
          <w:szCs w:val="28"/>
        </w:rPr>
        <w:t xml:space="preserve">танњ дар сурати равшан сохтани </w:t>
      </w:r>
      <w:r w:rsidRPr="00D8041F">
        <w:rPr>
          <w:rFonts w:ascii="Times New Roman Tj" w:hAnsi="Times New Roman Tj"/>
          <w:color w:val="000000"/>
          <w:sz w:val="28"/>
          <w:szCs w:val="28"/>
        </w:rPr>
        <w:t>д</w:t>
      </w:r>
      <w:r w:rsidR="001646E4">
        <w:rPr>
          <w:rFonts w:ascii="Times New Roman Tj" w:hAnsi="Times New Roman Tj"/>
          <w:color w:val="000000"/>
          <w:sz w:val="28"/>
          <w:szCs w:val="28"/>
        </w:rPr>
        <w:t>а</w:t>
      </w:r>
      <w:r w:rsidRPr="00D8041F">
        <w:rPr>
          <w:rFonts w:ascii="Times New Roman Tj" w:hAnsi="Times New Roman Tj"/>
          <w:color w:val="000000"/>
          <w:sz w:val="28"/>
          <w:szCs w:val="28"/>
        </w:rPr>
        <w:t>враи зиндагї ва фаъолияти эљодии онњо, ки хусусия</w:t>
      </w:r>
      <w:r w:rsidR="001646E4">
        <w:rPr>
          <w:rFonts w:ascii="Times New Roman Tj" w:hAnsi="Times New Roman Tj"/>
          <w:color w:val="000000"/>
          <w:sz w:val="28"/>
          <w:szCs w:val="28"/>
        </w:rPr>
        <w:t>т ва зиддиятњои он дар љањонбинї</w:t>
      </w:r>
      <w:r w:rsidRPr="00D8041F">
        <w:rPr>
          <w:rFonts w:ascii="Times New Roman Tj" w:hAnsi="Times New Roman Tj"/>
          <w:color w:val="000000"/>
          <w:sz w:val="28"/>
          <w:szCs w:val="28"/>
        </w:rPr>
        <w:t xml:space="preserve"> ва тафаккури илмии м</w:t>
      </w:r>
      <w:r w:rsidR="001646E4">
        <w:rPr>
          <w:rFonts w:ascii="Times New Roman Tj" w:hAnsi="Times New Roman Tj"/>
          <w:color w:val="000000"/>
          <w:sz w:val="28"/>
          <w:szCs w:val="28"/>
        </w:rPr>
        <w:t>утафаккирон инъикос  гардидааст, и</w:t>
      </w:r>
      <w:r w:rsidRPr="00D8041F">
        <w:rPr>
          <w:rFonts w:ascii="Times New Roman Tj" w:hAnsi="Times New Roman Tj"/>
          <w:color w:val="000000"/>
          <w:sz w:val="28"/>
          <w:szCs w:val="28"/>
        </w:rPr>
        <w:t>мкон дорад.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Ибтидои асри Х ва ав</w:t>
      </w:r>
      <w:r w:rsidR="001646E4">
        <w:rPr>
          <w:rFonts w:ascii="Times New Roman Tj" w:hAnsi="Times New Roman Tj"/>
          <w:color w:val="000000"/>
          <w:sz w:val="28"/>
          <w:szCs w:val="28"/>
        </w:rPr>
        <w:t>вали асри Х1давраи бархў</w:t>
      </w:r>
      <w:r w:rsidRPr="00D8041F">
        <w:rPr>
          <w:rFonts w:ascii="Times New Roman Tj" w:hAnsi="Times New Roman Tj"/>
          <w:color w:val="000000"/>
          <w:sz w:val="28"/>
          <w:szCs w:val="28"/>
        </w:rPr>
        <w:t>рдњои тезутунди иљтимої ва љангњои дохлї. Донишмандони бузург на танхо шоњид, балки иштирокдорони  фаъоли муњимтарин воќеањои таърихї ва сиёсї буданд. Воќеањои пуршиддати сиёсї садди роњи муваффаќиятњо илму фарњанг шуда натавонистанд.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Дар аксари асарњои он замон оид ба масъалањои фалсафа, љомеашиносї, педагогика, равоншиносї ва дига</w:t>
      </w:r>
      <w:r w:rsidR="001646E4">
        <w:rPr>
          <w:rFonts w:ascii="Times New Roman Tj" w:hAnsi="Times New Roman Tj"/>
          <w:color w:val="000000"/>
          <w:sz w:val="28"/>
          <w:szCs w:val="28"/>
        </w:rPr>
        <w:t>р фанњо аќидањои љолиб баён</w:t>
      </w:r>
      <w:r w:rsidRPr="00D8041F">
        <w:rPr>
          <w:rFonts w:ascii="Times New Roman Tj" w:hAnsi="Times New Roman Tj"/>
          <w:color w:val="000000"/>
          <w:sz w:val="28"/>
          <w:szCs w:val="28"/>
        </w:rPr>
        <w:t xml:space="preserve"> шудаанд. Мулоњизањои мутафаккирони тољку форс дар бораи м</w:t>
      </w:r>
      <w:r w:rsidR="001646E4">
        <w:rPr>
          <w:rFonts w:ascii="Times New Roman Tj" w:hAnsi="Times New Roman Tj"/>
          <w:color w:val="000000"/>
          <w:sz w:val="28"/>
          <w:szCs w:val="28"/>
        </w:rPr>
        <w:t>аърифат ва тафаккур, сухан, нутќ</w:t>
      </w:r>
      <w:r w:rsidRPr="00D8041F">
        <w:rPr>
          <w:rFonts w:ascii="Times New Roman Tj" w:hAnsi="Times New Roman Tj"/>
          <w:color w:val="000000"/>
          <w:sz w:val="28"/>
          <w:szCs w:val="28"/>
        </w:rPr>
        <w:t>, эњсос, хирад, идрок, азбар кардан ва дар хотир нигоњ доштан моњияти калони илмї доранд.</w:t>
      </w:r>
    </w:p>
    <w:p w:rsidR="009D3CA5" w:rsidRPr="00D8041F" w:rsidRDefault="009D3CA5" w:rsidP="00287123">
      <w:pPr>
        <w:spacing w:after="0" w:line="360" w:lineRule="auto"/>
        <w:ind w:firstLine="709"/>
        <w:jc w:val="both"/>
        <w:rPr>
          <w:rFonts w:ascii="Times New Roman Tj" w:hAnsi="Times New Roman Tj"/>
          <w:color w:val="000000"/>
          <w:sz w:val="28"/>
          <w:szCs w:val="28"/>
        </w:rPr>
      </w:pPr>
      <w:r w:rsidRPr="00D8041F">
        <w:rPr>
          <w:rFonts w:ascii="Times New Roman Tj" w:hAnsi="Times New Roman Tj"/>
          <w:color w:val="000000"/>
          <w:sz w:val="28"/>
          <w:szCs w:val="28"/>
        </w:rPr>
        <w:t>Дар асарњои мутафаккирони ибтидои асри Х ва нимаи аввали асри Х1-и тољику форс оид ба таълиму тарбиятт аќидањои мухим ифода ёфтаанд. Осори фалсафї адабї ва илми онњо ба ному маърифати на танњо Шарќи асримиёнагї, балки ба бисёр кишварњои Аврупо таъсир расондаанд.</w:t>
      </w:r>
    </w:p>
    <w:p w:rsidR="009D3CA5" w:rsidRPr="000C3F39" w:rsidRDefault="009D3CA5" w:rsidP="00287123">
      <w:pPr>
        <w:spacing w:after="0" w:line="360" w:lineRule="auto"/>
        <w:ind w:firstLine="709"/>
        <w:jc w:val="both"/>
        <w:rPr>
          <w:rFonts w:ascii="Times New Roman Tj" w:hAnsi="Times New Roman Tj"/>
          <w:bCs/>
          <w:i/>
          <w:iCs/>
          <w:color w:val="000000"/>
          <w:sz w:val="28"/>
          <w:szCs w:val="28"/>
        </w:rPr>
      </w:pPr>
      <w:r w:rsidRPr="000C3F39">
        <w:rPr>
          <w:rFonts w:ascii="Times New Roman Tj" w:hAnsi="Times New Roman Tj"/>
          <w:bCs/>
          <w:i/>
          <w:iCs/>
          <w:color w:val="000000"/>
          <w:sz w:val="28"/>
          <w:szCs w:val="28"/>
        </w:rPr>
        <w:t>Меросбари афкори педагогї њамчун ќонунияти</w:t>
      </w:r>
    </w:p>
    <w:p w:rsidR="009D3CA5" w:rsidRPr="000C3F39" w:rsidRDefault="009D3CA5" w:rsidP="00287123">
      <w:pPr>
        <w:spacing w:after="0" w:line="360" w:lineRule="auto"/>
        <w:ind w:firstLine="709"/>
        <w:jc w:val="both"/>
        <w:rPr>
          <w:rFonts w:ascii="Times New Roman Tj" w:hAnsi="Times New Roman Tj"/>
          <w:bCs/>
          <w:i/>
          <w:iCs/>
          <w:color w:val="000000"/>
          <w:sz w:val="28"/>
          <w:szCs w:val="28"/>
        </w:rPr>
      </w:pPr>
      <w:r w:rsidRPr="000C3F39">
        <w:rPr>
          <w:rFonts w:ascii="Times New Roman Tj" w:hAnsi="Times New Roman Tj"/>
          <w:bCs/>
          <w:i/>
          <w:iCs/>
          <w:color w:val="000000"/>
          <w:sz w:val="28"/>
          <w:szCs w:val="28"/>
        </w:rPr>
        <w:t xml:space="preserve">воќеии инкишофи фарњангию таърихии љомеаи </w:t>
      </w:r>
      <w:r w:rsidR="000C3F39">
        <w:rPr>
          <w:rFonts w:ascii="Times New Roman Tj" w:hAnsi="Times New Roman Tj"/>
          <w:bCs/>
          <w:i/>
          <w:iCs/>
          <w:color w:val="000000"/>
          <w:sz w:val="28"/>
          <w:szCs w:val="28"/>
        </w:rPr>
        <w:t>и</w:t>
      </w:r>
      <w:r w:rsidRPr="000C3F39">
        <w:rPr>
          <w:rFonts w:ascii="Times New Roman Tj" w:hAnsi="Times New Roman Tj"/>
          <w:bCs/>
          <w:i/>
          <w:iCs/>
          <w:color w:val="000000"/>
          <w:sz w:val="28"/>
          <w:szCs w:val="28"/>
        </w:rPr>
        <w:t>нсонї</w:t>
      </w:r>
    </w:p>
    <w:p w:rsidR="001646E4" w:rsidRDefault="000C3F39"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Инсоният ба омўзиши мероси илмии даврањои гузаштаи таърихї њамеша эътибори аввалиндараља дод</w:t>
      </w:r>
      <w:r w:rsidR="001646E4">
        <w:rPr>
          <w:rFonts w:ascii="Times New Roman Tj" w:hAnsi="Times New Roman Tj"/>
          <w:color w:val="000000"/>
          <w:sz w:val="28"/>
          <w:szCs w:val="28"/>
        </w:rPr>
        <w:t>а</w:t>
      </w:r>
      <w:r w:rsidR="009D3CA5" w:rsidRPr="00D8041F">
        <w:rPr>
          <w:rFonts w:ascii="Times New Roman Tj" w:hAnsi="Times New Roman Tj"/>
          <w:color w:val="000000"/>
          <w:sz w:val="28"/>
          <w:szCs w:val="28"/>
        </w:rPr>
        <w:t xml:space="preserve">аст. Њамин ки ѓоя ва консепсияхои </w:t>
      </w:r>
      <w:r w:rsidR="009D3CA5" w:rsidRPr="00D8041F">
        <w:rPr>
          <w:rFonts w:ascii="Times New Roman Tj" w:hAnsi="Times New Roman Tj"/>
          <w:color w:val="000000"/>
          <w:sz w:val="28"/>
          <w:szCs w:val="28"/>
        </w:rPr>
        <w:lastRenderedPageBreak/>
        <w:t>тоза ба миён омаданд, онњо ва мувофиќан муаллифони онњо мавриди таваљљўњи амиќ ва тадќиќоти муфассал ќарор мегирифтанд. Омўзиши афкори педагогї дар давра</w:t>
      </w:r>
      <w:r w:rsidR="001646E4">
        <w:rPr>
          <w:rFonts w:ascii="Times New Roman Tj" w:hAnsi="Times New Roman Tj"/>
          <w:color w:val="000000"/>
          <w:sz w:val="28"/>
          <w:szCs w:val="28"/>
        </w:rPr>
        <w:t>и дигаргунињои ќатъии инкишофи љ</w:t>
      </w:r>
      <w:r w:rsidR="009D3CA5" w:rsidRPr="00D8041F">
        <w:rPr>
          <w:rFonts w:ascii="Times New Roman Tj" w:hAnsi="Times New Roman Tj"/>
          <w:color w:val="000000"/>
          <w:sz w:val="28"/>
          <w:szCs w:val="28"/>
        </w:rPr>
        <w:t xml:space="preserve">омеа, </w:t>
      </w:r>
    </w:p>
    <w:p w:rsidR="009D3CA5" w:rsidRPr="00D8041F" w:rsidRDefault="001646E4"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К</w:t>
      </w:r>
      <w:r w:rsidR="009D3CA5" w:rsidRPr="00D8041F">
        <w:rPr>
          <w:rFonts w:ascii="Times New Roman Tj" w:hAnsi="Times New Roman Tj"/>
          <w:color w:val="000000"/>
          <w:sz w:val="28"/>
          <w:szCs w:val="28"/>
        </w:rPr>
        <w:t>и</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бо такя ба анъанањои миллї ва мероси ѓоявию маънавии наслњои  гузашта роњи дурусти тараќќиёти  љомеаро пеш гирифтан лозим  меояд ањмияти муњим касб мекунад. Моњияти меросбарї дар раванди таърих, њамчун  ќонунияти воќеии инкишофи фарњангию таърихии љомеаи инсонї, ки ба шарофати он прогрессии маънавї њамчун робитаи байни даврањою зинањои он зуњур мекунад, мањз дар њамин ифода меёбад. Яке аз муњимтарин ро</w:t>
      </w:r>
      <w:r>
        <w:rPr>
          <w:rFonts w:ascii="Times New Roman Tj" w:hAnsi="Times New Roman Tj"/>
          <w:color w:val="000000"/>
          <w:sz w:val="28"/>
          <w:szCs w:val="28"/>
        </w:rPr>
        <w:t>њњои  интиќоли таљрибаи таърихї</w:t>
      </w:r>
      <w:r w:rsidR="009D3CA5" w:rsidRPr="00D8041F">
        <w:rPr>
          <w:rFonts w:ascii="Times New Roman Tj" w:hAnsi="Times New Roman Tj"/>
          <w:color w:val="000000"/>
          <w:sz w:val="28"/>
          <w:szCs w:val="28"/>
        </w:rPr>
        <w:t xml:space="preserve"> рў овардан ба мероси маънавї</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таърихи инкишофи аќидањои педагогї мебошад, ки дар онњо таљрибаи  буз</w:t>
      </w:r>
      <w:r>
        <w:rPr>
          <w:rFonts w:ascii="Times New Roman Tj" w:hAnsi="Times New Roman Tj"/>
          <w:color w:val="000000"/>
          <w:sz w:val="28"/>
          <w:szCs w:val="28"/>
        </w:rPr>
        <w:t>урги наслњои зиёди мутафаккирону</w:t>
      </w:r>
      <w:r w:rsidR="009D3CA5" w:rsidRPr="00D8041F">
        <w:rPr>
          <w:rFonts w:ascii="Times New Roman Tj" w:hAnsi="Times New Roman Tj"/>
          <w:color w:val="000000"/>
          <w:sz w:val="28"/>
          <w:szCs w:val="28"/>
        </w:rPr>
        <w:t xml:space="preserve"> муњаќќиќони проблемахои таълиму тарбия 8 љамъ омадааст. Ин таљриба на танњо ба гузашта тааллуќ дорад, балки бо тарзу василањои мухталиф ба љањони муосир  в</w:t>
      </w:r>
      <w:r w:rsidR="001B573C">
        <w:rPr>
          <w:rFonts w:ascii="Times New Roman Tj" w:hAnsi="Times New Roman Tj"/>
          <w:color w:val="000000"/>
          <w:sz w:val="28"/>
          <w:szCs w:val="28"/>
        </w:rPr>
        <w:t xml:space="preserve">орид шуда, ба </w:t>
      </w:r>
      <w:r w:rsidR="009D3CA5" w:rsidRPr="00D8041F">
        <w:rPr>
          <w:rFonts w:ascii="Times New Roman Tj" w:hAnsi="Times New Roman Tj"/>
          <w:color w:val="000000"/>
          <w:sz w:val="28"/>
          <w:szCs w:val="28"/>
        </w:rPr>
        <w:t>р</w:t>
      </w:r>
      <w:r w:rsidR="001B573C">
        <w:rPr>
          <w:rFonts w:ascii="Times New Roman Tj" w:hAnsi="Times New Roman Tj"/>
          <w:color w:val="000000"/>
          <w:sz w:val="28"/>
          <w:szCs w:val="28"/>
        </w:rPr>
        <w:t>а</w:t>
      </w:r>
      <w:r w:rsidR="009D3CA5" w:rsidRPr="00D8041F">
        <w:rPr>
          <w:rFonts w:ascii="Times New Roman Tj" w:hAnsi="Times New Roman Tj"/>
          <w:color w:val="000000"/>
          <w:sz w:val="28"/>
          <w:szCs w:val="28"/>
        </w:rPr>
        <w:t>вандњои иљтиомї, тањаввули назария ва амалияи педагогї таъсир мерасонад.</w:t>
      </w:r>
    </w:p>
    <w:p w:rsidR="009D3CA5" w:rsidRPr="00D8041F" w:rsidRDefault="001646E4"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Таърихи афкори педагогии асримиёнагии Шарќи мусулмонї, аз љумла шохаи тољикию форси он  чунин таљрибаи ѓаниро доро мебошад, омўзишу истифода он дар Тољикистони кунунї, ки проблемаи  тањаввули љомеа бар асоси мероси маънавї ва  анъанахои ми</w:t>
      </w:r>
      <w:r w:rsidR="001B573C">
        <w:rPr>
          <w:rFonts w:ascii="Times New Roman Tj" w:hAnsi="Times New Roman Tj"/>
          <w:color w:val="000000"/>
          <w:sz w:val="28"/>
          <w:szCs w:val="28"/>
        </w:rPr>
        <w:t>ллию фарњангї имрўз  тезутунд ба м</w:t>
      </w:r>
      <w:r w:rsidR="009D3CA5" w:rsidRPr="00D8041F">
        <w:rPr>
          <w:rFonts w:ascii="Times New Roman Tj" w:hAnsi="Times New Roman Tj"/>
          <w:color w:val="000000"/>
          <w:sz w:val="28"/>
          <w:szCs w:val="28"/>
        </w:rPr>
        <w:t>иён омадааст, ањамияти баѓоят муњим касб мекунад. А.Малашенко, аз љумла менависад: «њар як халќ њаќ дорад он  роњи инкишофро инт</w:t>
      </w:r>
      <w:r w:rsidR="00DE6AF9">
        <w:rPr>
          <w:rFonts w:ascii="Times New Roman Tj" w:hAnsi="Times New Roman Tj"/>
          <w:color w:val="000000"/>
          <w:sz w:val="28"/>
          <w:szCs w:val="28"/>
        </w:rPr>
        <w:t>и</w:t>
      </w:r>
      <w:r w:rsidR="009D3CA5" w:rsidRPr="00D8041F">
        <w:rPr>
          <w:rFonts w:ascii="Times New Roman Tj" w:hAnsi="Times New Roman Tj"/>
          <w:color w:val="000000"/>
          <w:sz w:val="28"/>
          <w:szCs w:val="28"/>
        </w:rPr>
        <w:t>хоб кунад, ки ба мероси  таърихии ў љавоб медињад, ба анъанаро фарњанги ў мувофиќат мекунад» (Малашенко А.В.</w:t>
      </w:r>
      <w:r w:rsidR="00DE6AF9">
        <w:rPr>
          <w:rFonts w:ascii="Times New Roman Tj" w:hAnsi="Times New Roman Tj"/>
          <w:color w:val="000000"/>
          <w:sz w:val="28"/>
          <w:szCs w:val="28"/>
        </w:rPr>
        <w:t>,Д</w:t>
      </w:r>
      <w:r w:rsidR="009D3CA5" w:rsidRPr="00D8041F">
        <w:rPr>
          <w:rFonts w:ascii="Times New Roman Tj" w:hAnsi="Times New Roman Tj"/>
          <w:color w:val="000000"/>
          <w:sz w:val="28"/>
          <w:szCs w:val="28"/>
        </w:rPr>
        <w:t>ар љустуљўи алтерна</w:t>
      </w:r>
      <w:r w:rsidR="00DE6AF9">
        <w:rPr>
          <w:rFonts w:ascii="Times New Roman Tj" w:hAnsi="Times New Roman Tj"/>
          <w:color w:val="000000"/>
          <w:sz w:val="28"/>
          <w:szCs w:val="28"/>
        </w:rPr>
        <w:t>тив (консепсияи  арабии инкишоф (</w:t>
      </w:r>
      <w:r w:rsidR="009D3CA5" w:rsidRPr="00D8041F">
        <w:rPr>
          <w:rFonts w:ascii="Times New Roman Tj" w:hAnsi="Times New Roman Tj"/>
          <w:color w:val="000000"/>
          <w:sz w:val="28"/>
          <w:szCs w:val="28"/>
        </w:rPr>
        <w:t>В поисках альтернативи (арабсие консепции путей разв</w:t>
      </w:r>
      <w:r w:rsidR="00DE6AF9">
        <w:rPr>
          <w:rFonts w:ascii="Times New Roman Tj" w:hAnsi="Times New Roman Tj"/>
          <w:color w:val="000000"/>
          <w:sz w:val="28"/>
          <w:szCs w:val="28"/>
        </w:rPr>
        <w:t>и</w:t>
      </w:r>
      <w:r w:rsidR="00076A8B">
        <w:rPr>
          <w:rFonts w:ascii="Times New Roman Tj" w:hAnsi="Times New Roman Tj"/>
          <w:color w:val="000000"/>
          <w:sz w:val="28"/>
          <w:szCs w:val="28"/>
        </w:rPr>
        <w:t>тия).-М.,</w:t>
      </w:r>
      <w:r w:rsidR="009D3CA5" w:rsidRPr="00D8041F">
        <w:rPr>
          <w:rFonts w:ascii="Times New Roman Tj" w:hAnsi="Times New Roman Tj"/>
          <w:color w:val="000000"/>
          <w:sz w:val="28"/>
          <w:szCs w:val="28"/>
        </w:rPr>
        <w:t>1991.-С.198). Халќи тољик, ки мероси ѓании ѓоявию фарњангї дорад, аз ин њуќуќ истифода бурда метавонад. Ин амал махсусан имрўз зарур аст, зеро аз байн рафтани Шўравї ва ташкилёбии давлати мустаќими тољик боз њам бештар омўзиши мероси маънавиро таќозо намуд, ки бешубња ба интихоби роњи мустаќили таљдиду такмили њаёи љамъиятї ва инкишофи босуръати он мусоидат  хоњад кард.</w:t>
      </w:r>
    </w:p>
    <w:p w:rsidR="009D3CA5" w:rsidRPr="00D8041F" w:rsidRDefault="00DE6AF9" w:rsidP="00DE6AF9">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lastRenderedPageBreak/>
        <w:t xml:space="preserve">          </w:t>
      </w:r>
      <w:r w:rsidR="009D3CA5" w:rsidRPr="00D8041F">
        <w:rPr>
          <w:rFonts w:ascii="Times New Roman Tj" w:hAnsi="Times New Roman Tj"/>
          <w:color w:val="000000"/>
          <w:sz w:val="28"/>
          <w:szCs w:val="28"/>
        </w:rPr>
        <w:t xml:space="preserve">Бояд гуфт, ки </w:t>
      </w:r>
      <w:r>
        <w:rPr>
          <w:rFonts w:ascii="Times New Roman Tj" w:hAnsi="Times New Roman Tj"/>
          <w:color w:val="000000"/>
          <w:sz w:val="28"/>
          <w:szCs w:val="28"/>
        </w:rPr>
        <w:t xml:space="preserve"> ин вазифа дањ аср пеш дар назд</w:t>
      </w:r>
      <w:r w:rsidR="009D3CA5" w:rsidRPr="00D8041F">
        <w:rPr>
          <w:rFonts w:ascii="Times New Roman Tj" w:hAnsi="Times New Roman Tj"/>
          <w:color w:val="000000"/>
          <w:sz w:val="28"/>
          <w:szCs w:val="28"/>
        </w:rPr>
        <w:t>и гузаштагони халќи тољик-Сомониён-поягузорони</w:t>
      </w:r>
      <w:r>
        <w:rPr>
          <w:rFonts w:ascii="Times New Roman Tj" w:hAnsi="Times New Roman Tj"/>
          <w:color w:val="000000"/>
          <w:sz w:val="28"/>
          <w:szCs w:val="28"/>
        </w:rPr>
        <w:t xml:space="preserve"> давлати тољикон низ меистад. «Д</w:t>
      </w:r>
      <w:r w:rsidR="009D3CA5" w:rsidRPr="00D8041F">
        <w:rPr>
          <w:rFonts w:ascii="Times New Roman Tj" w:hAnsi="Times New Roman Tj"/>
          <w:color w:val="000000"/>
          <w:sz w:val="28"/>
          <w:szCs w:val="28"/>
        </w:rPr>
        <w:t>ар муќобили Тоњирињо</w:t>
      </w:r>
      <w:r>
        <w:rPr>
          <w:rFonts w:ascii="Times New Roman Tj" w:hAnsi="Times New Roman Tj"/>
          <w:color w:val="000000"/>
          <w:sz w:val="28"/>
          <w:szCs w:val="28"/>
        </w:rPr>
        <w:t>»,-менависад Е.Э.Бертелс</w:t>
      </w:r>
      <w:r w:rsidR="009D3CA5" w:rsidRPr="00D8041F">
        <w:rPr>
          <w:rFonts w:ascii="Times New Roman Tj" w:hAnsi="Times New Roman Tj"/>
          <w:color w:val="000000"/>
          <w:sz w:val="28"/>
          <w:szCs w:val="28"/>
        </w:rPr>
        <w:t>, Саманињо мефањмиданд, ки ба эњёи анъанањои фарњангї истиќлоли воќеии давлати онњоро таъ</w:t>
      </w:r>
      <w:r>
        <w:rPr>
          <w:rFonts w:ascii="Times New Roman Tj" w:hAnsi="Times New Roman Tj"/>
          <w:color w:val="000000"/>
          <w:sz w:val="28"/>
          <w:szCs w:val="28"/>
        </w:rPr>
        <w:t>лим кардан мумкин нест» (Бертелс</w:t>
      </w:r>
      <w:r w:rsidR="009D3CA5" w:rsidRPr="00D8041F">
        <w:rPr>
          <w:rFonts w:ascii="Times New Roman Tj" w:hAnsi="Times New Roman Tj"/>
          <w:color w:val="000000"/>
          <w:sz w:val="28"/>
          <w:szCs w:val="28"/>
        </w:rPr>
        <w:t xml:space="preserve"> Е.Э. Таърихи адабиёти форсу тољик</w:t>
      </w:r>
      <w:r>
        <w:rPr>
          <w:rFonts w:ascii="Times New Roman Tj" w:hAnsi="Times New Roman Tj"/>
          <w:color w:val="000000"/>
          <w:sz w:val="28"/>
          <w:szCs w:val="28"/>
        </w:rPr>
        <w:t xml:space="preserve"> (И</w:t>
      </w:r>
      <w:r w:rsidR="009D3CA5" w:rsidRPr="00D8041F">
        <w:rPr>
          <w:rFonts w:ascii="Times New Roman Tj" w:hAnsi="Times New Roman Tj"/>
          <w:color w:val="000000"/>
          <w:sz w:val="28"/>
          <w:szCs w:val="28"/>
        </w:rPr>
        <w:t>стория персидско-таджикской литературы.-М., ИВЛ.</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1960.-555</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с). Агар мероси тоисломї дар асри Х ањ</w:t>
      </w:r>
      <w:r>
        <w:rPr>
          <w:rFonts w:ascii="Times New Roman Tj" w:hAnsi="Times New Roman Tj"/>
          <w:color w:val="000000"/>
          <w:sz w:val="28"/>
          <w:szCs w:val="28"/>
        </w:rPr>
        <w:t>а</w:t>
      </w:r>
      <w:r w:rsidR="009D3CA5" w:rsidRPr="00D8041F">
        <w:rPr>
          <w:rFonts w:ascii="Times New Roman Tj" w:hAnsi="Times New Roman Tj"/>
          <w:color w:val="000000"/>
          <w:sz w:val="28"/>
          <w:szCs w:val="28"/>
        </w:rPr>
        <w:t>ми</w:t>
      </w:r>
      <w:r>
        <w:rPr>
          <w:rFonts w:ascii="Times New Roman Tj" w:hAnsi="Times New Roman Tj"/>
          <w:color w:val="000000"/>
          <w:sz w:val="28"/>
          <w:szCs w:val="28"/>
        </w:rPr>
        <w:t>ят дошт, њ</w:t>
      </w:r>
      <w:r w:rsidR="009D3CA5" w:rsidRPr="00D8041F">
        <w:rPr>
          <w:rFonts w:ascii="Times New Roman Tj" w:hAnsi="Times New Roman Tj"/>
          <w:color w:val="000000"/>
          <w:sz w:val="28"/>
          <w:szCs w:val="28"/>
        </w:rPr>
        <w:t xml:space="preserve">оло айнан </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 xml:space="preserve"> бо наза</w:t>
      </w:r>
      <w:r>
        <w:rPr>
          <w:rFonts w:ascii="Times New Roman Tj" w:hAnsi="Times New Roman Tj"/>
          <w:color w:val="000000"/>
          <w:sz w:val="28"/>
          <w:szCs w:val="28"/>
        </w:rPr>
        <w:t>р</w:t>
      </w:r>
      <w:r w:rsidR="009D3CA5" w:rsidRPr="00D8041F">
        <w:rPr>
          <w:rFonts w:ascii="Times New Roman Tj" w:hAnsi="Times New Roman Tj"/>
          <w:color w:val="000000"/>
          <w:sz w:val="28"/>
          <w:szCs w:val="28"/>
        </w:rPr>
        <w:t>дошти анъанањои фарњангии даврањои баъдинаи таърихї, он таваљљўњи давлати муосири тољикро ба худ љалб менамояд.</w:t>
      </w:r>
    </w:p>
    <w:p w:rsidR="009D3CA5" w:rsidRPr="00D8041F" w:rsidRDefault="00DE6AF9" w:rsidP="00DE6AF9">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Аммо</w:t>
      </w:r>
      <w:r w:rsidR="001C1792">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таъкид бояд кард, ки мероси маънавии тољик, таљрибаи фикрї ва назарии наслњои гуза</w:t>
      </w:r>
      <w:r w:rsidR="001C1792">
        <w:rPr>
          <w:rFonts w:ascii="Times New Roman Tj" w:hAnsi="Times New Roman Tj"/>
          <w:color w:val="000000"/>
          <w:sz w:val="28"/>
          <w:szCs w:val="28"/>
        </w:rPr>
        <w:t>шта соф миллї ва танњо барои т</w:t>
      </w:r>
      <w:r>
        <w:rPr>
          <w:rFonts w:ascii="Times New Roman Tj" w:hAnsi="Times New Roman Tj"/>
          <w:color w:val="000000"/>
          <w:sz w:val="28"/>
          <w:szCs w:val="28"/>
        </w:rPr>
        <w:t>ољ</w:t>
      </w:r>
      <w:r w:rsidR="009D3CA5" w:rsidRPr="00D8041F">
        <w:rPr>
          <w:rFonts w:ascii="Times New Roman Tj" w:hAnsi="Times New Roman Tj"/>
          <w:color w:val="000000"/>
          <w:sz w:val="28"/>
          <w:szCs w:val="28"/>
        </w:rPr>
        <w:t xml:space="preserve">икон заруру манфиатбахш нест. Баръакс, </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муњимтарин омили инкишофи љамъият аст, танњо бо хусусияти миллї, этнографї, экзотикї мањдуд нашуда, ба замми махсусияти миллї боз љињатхои умумиро низ дар бар мегирад ва мањз њамин миллатњоро муттањид месозад</w:t>
      </w:r>
      <w:r w:rsidR="001C1792">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мероси классики</w:t>
      </w:r>
      <w:r>
        <w:rPr>
          <w:rFonts w:ascii="Times New Roman Tj" w:hAnsi="Times New Roman Tj"/>
          <w:color w:val="000000"/>
          <w:sz w:val="28"/>
          <w:szCs w:val="28"/>
        </w:rPr>
        <w:t>и</w:t>
      </w:r>
      <w:r w:rsidR="009D3CA5" w:rsidRPr="00D8041F">
        <w:rPr>
          <w:rFonts w:ascii="Times New Roman Tj" w:hAnsi="Times New Roman Tj"/>
          <w:color w:val="000000"/>
          <w:sz w:val="28"/>
          <w:szCs w:val="28"/>
        </w:rPr>
        <w:t xml:space="preserve"> тољик</w:t>
      </w:r>
      <w:r>
        <w:rPr>
          <w:rFonts w:ascii="Times New Roman Tj" w:hAnsi="Times New Roman Tj"/>
          <w:color w:val="000000"/>
          <w:sz w:val="28"/>
          <w:szCs w:val="28"/>
        </w:rPr>
        <w:t>он</w:t>
      </w:r>
      <w:r w:rsidR="009D3CA5" w:rsidRPr="00D8041F">
        <w:rPr>
          <w:rFonts w:ascii="Times New Roman Tj" w:hAnsi="Times New Roman Tj"/>
          <w:color w:val="000000"/>
          <w:sz w:val="28"/>
          <w:szCs w:val="28"/>
        </w:rPr>
        <w:t xml:space="preserve"> кайњо ин љониб дастра</w:t>
      </w:r>
      <w:r>
        <w:rPr>
          <w:rFonts w:ascii="Times New Roman Tj" w:hAnsi="Times New Roman Tj"/>
          <w:color w:val="000000"/>
          <w:sz w:val="28"/>
          <w:szCs w:val="28"/>
        </w:rPr>
        <w:t xml:space="preserve">сии </w:t>
      </w:r>
      <w:r w:rsidR="009D3CA5" w:rsidRPr="00D8041F">
        <w:rPr>
          <w:rFonts w:ascii="Times New Roman Tj" w:hAnsi="Times New Roman Tj"/>
          <w:color w:val="000000"/>
          <w:sz w:val="28"/>
          <w:szCs w:val="28"/>
        </w:rPr>
        <w:t>халќњои зиёди љањон буда (аз љумла Рўдакї, Фирдавсї,  Абўалї ибни Сино, Хайём Њофиз ва дигаронро тамоми Аврупо медонад, ва ас</w:t>
      </w:r>
      <w:r>
        <w:rPr>
          <w:rFonts w:ascii="Times New Roman Tj" w:hAnsi="Times New Roman Tj"/>
          <w:color w:val="000000"/>
          <w:sz w:val="28"/>
          <w:szCs w:val="28"/>
        </w:rPr>
        <w:t xml:space="preserve">арњои насрии асрњои миёна, ки </w:t>
      </w:r>
      <w:r w:rsidR="009D3CA5" w:rsidRPr="00D8041F">
        <w:rPr>
          <w:rFonts w:ascii="Times New Roman Tj" w:hAnsi="Times New Roman Tj"/>
          <w:color w:val="000000"/>
          <w:sz w:val="28"/>
          <w:szCs w:val="28"/>
        </w:rPr>
        <w:t xml:space="preserve"> ба бисёр забонњо тарљума шудаанд, ба шоњасарњои адабиёти љањон табдл ёфтаанд), ба робитаи тарафайни фарњангњо ва ѓанї гардидани онњо мусоидат мекунад. Ба ин маънї</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аз худ намуд</w:t>
      </w:r>
      <w:r>
        <w:rPr>
          <w:rFonts w:ascii="Times New Roman Tj" w:hAnsi="Times New Roman Tj"/>
          <w:color w:val="000000"/>
          <w:sz w:val="28"/>
          <w:szCs w:val="28"/>
        </w:rPr>
        <w:t>ани</w:t>
      </w:r>
      <w:r w:rsidR="009D3CA5" w:rsidRPr="00D8041F">
        <w:rPr>
          <w:rFonts w:ascii="Times New Roman Tj" w:hAnsi="Times New Roman Tj"/>
          <w:color w:val="000000"/>
          <w:sz w:val="28"/>
          <w:szCs w:val="28"/>
        </w:rPr>
        <w:t xml:space="preserve">  мероси педагогии њар як халќ ба љамъбасти таљрибаи мусбати онњо мадад мерасонад, ки ин омили нашъунамои тамаддуни муосир хоњад буд. Далели возењи тамоюли умумишиносии мероси педагогии халќи тољик он аст, ки татбиќи њаматарафаи таљрибаи анъанавии гузашта ба  тараќќиёти на танњо тољикон балки њама миллату халќиятњои сокини он мусоидат менамояд.</w:t>
      </w:r>
    </w:p>
    <w:p w:rsidR="009D3CA5" w:rsidRPr="00D8041F" w:rsidRDefault="00DE6AF9" w:rsidP="00BD6D29">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Њангоми сухан гуфтан аз моњияти омўзиши мероси педаг</w:t>
      </w:r>
      <w:r>
        <w:rPr>
          <w:rFonts w:ascii="Times New Roman Tj" w:hAnsi="Times New Roman Tj"/>
          <w:color w:val="000000"/>
          <w:sz w:val="28"/>
          <w:szCs w:val="28"/>
        </w:rPr>
        <w:t>огии гузашта ба як нукта таваљљу</w:t>
      </w:r>
      <w:r w:rsidR="009D3CA5" w:rsidRPr="00D8041F">
        <w:rPr>
          <w:rFonts w:ascii="Times New Roman Tj" w:hAnsi="Times New Roman Tj"/>
          <w:color w:val="000000"/>
          <w:sz w:val="28"/>
          <w:szCs w:val="28"/>
        </w:rPr>
        <w:t xml:space="preserve">њ бояд кард. Он ба мавќеъ ва ањамияти ислом дар Шарки асри миёнагї воюаста аст, ки як ќисми  фарњанги маънавии мамолики  мусулмонї буда, ба њама соњањои њаёти одамон, аз љумла ба фалсафа, </w:t>
      </w:r>
      <w:r w:rsidR="009D3CA5" w:rsidRPr="00D8041F">
        <w:rPr>
          <w:rFonts w:ascii="Times New Roman Tj" w:hAnsi="Times New Roman Tj"/>
          <w:color w:val="000000"/>
          <w:sz w:val="28"/>
          <w:szCs w:val="28"/>
        </w:rPr>
        <w:lastRenderedPageBreak/>
        <w:t>сиёсат, педагогика, њуќуќ, ахлоќ сар даровардааст. Бо ин сифати худ дин дар Шарќи асримиёнагии мусулмонї як  ќисмати таркибии мероси маънавї мањсуб  меёбад. Аз ин рў</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ба эътибор нагирифтани анъанањои динї рў гардондан аз хсусиятњои миллї, ё  яктарафа</w:t>
      </w:r>
      <w:r>
        <w:rPr>
          <w:rFonts w:ascii="Times New Roman Tj" w:hAnsi="Times New Roman Tj"/>
          <w:color w:val="000000"/>
          <w:sz w:val="28"/>
          <w:szCs w:val="28"/>
        </w:rPr>
        <w:t xml:space="preserve"> аз худ кардани онњо мебошад. Ин</w:t>
      </w:r>
      <w:r w:rsidR="009D3CA5" w:rsidRPr="00D8041F">
        <w:rPr>
          <w:rFonts w:ascii="Times New Roman Tj" w:hAnsi="Times New Roman Tj"/>
          <w:color w:val="000000"/>
          <w:sz w:val="28"/>
          <w:szCs w:val="28"/>
        </w:rPr>
        <w:t xml:space="preserve"> њолат барои тадќиќоти мо ањмияти муњимдорад. Гап дар </w:t>
      </w:r>
      <w:r w:rsidR="00076A8B">
        <w:rPr>
          <w:rFonts w:ascii="Times New Roman Tj" w:hAnsi="Times New Roman Tj"/>
          <w:color w:val="000000"/>
          <w:sz w:val="28"/>
          <w:szCs w:val="28"/>
        </w:rPr>
        <w:t>сари он ки ашъори шуарои Шарќ, м</w:t>
      </w:r>
      <w:r w:rsidR="009D3CA5" w:rsidRPr="00D8041F">
        <w:rPr>
          <w:rFonts w:ascii="Times New Roman Tj" w:hAnsi="Times New Roman Tj"/>
          <w:color w:val="000000"/>
          <w:sz w:val="28"/>
          <w:szCs w:val="28"/>
        </w:rPr>
        <w:t>инљумла, Рўда</w:t>
      </w:r>
      <w:r>
        <w:rPr>
          <w:rFonts w:ascii="Times New Roman Tj" w:hAnsi="Times New Roman Tj"/>
          <w:color w:val="000000"/>
          <w:sz w:val="28"/>
          <w:szCs w:val="28"/>
        </w:rPr>
        <w:t>кї, Фирдавсї, Хайём. Њофиз, Хус</w:t>
      </w:r>
      <w:r w:rsidR="009D3CA5" w:rsidRPr="00D8041F">
        <w:rPr>
          <w:rFonts w:ascii="Times New Roman Tj" w:hAnsi="Times New Roman Tj"/>
          <w:color w:val="000000"/>
          <w:sz w:val="28"/>
          <w:szCs w:val="28"/>
        </w:rPr>
        <w:t>ра</w:t>
      </w:r>
      <w:r>
        <w:rPr>
          <w:rFonts w:ascii="Times New Roman Tj" w:hAnsi="Times New Roman Tj"/>
          <w:color w:val="000000"/>
          <w:sz w:val="28"/>
          <w:szCs w:val="28"/>
        </w:rPr>
        <w:t>в</w:t>
      </w:r>
      <w:r w:rsidR="009D3CA5" w:rsidRPr="00D8041F">
        <w:rPr>
          <w:rFonts w:ascii="Times New Roman Tj" w:hAnsi="Times New Roman Tj"/>
          <w:color w:val="000000"/>
          <w:sz w:val="28"/>
          <w:szCs w:val="28"/>
        </w:rPr>
        <w:t xml:space="preserve">и Дењлавї ва бисёр дигарон зуњуроти бевоситаи гуманизм ва озодандешї дар Шарќи мусулмонї ба шумор меравад. Бинобар он,  њамчунин бо мулоњизањои идеологї дар замони </w:t>
      </w:r>
      <w:r w:rsidR="00BD6D29">
        <w:rPr>
          <w:rFonts w:ascii="Times New Roman Tj" w:hAnsi="Times New Roman Tj"/>
          <w:color w:val="000000"/>
          <w:sz w:val="28"/>
          <w:szCs w:val="28"/>
        </w:rPr>
        <w:t xml:space="preserve"> шўравї</w:t>
      </w:r>
      <w:r w:rsidR="009D3CA5" w:rsidRPr="00D8041F">
        <w:rPr>
          <w:rFonts w:ascii="Times New Roman Tj" w:hAnsi="Times New Roman Tj"/>
          <w:color w:val="000000"/>
          <w:sz w:val="28"/>
          <w:szCs w:val="28"/>
        </w:rPr>
        <w:t xml:space="preserve"> эљодиёти онњо мавриди омўзиши муњаќќиќон ќарор гирифт.</w:t>
      </w:r>
    </w:p>
    <w:p w:rsidR="009D3CA5" w:rsidRPr="00D8041F" w:rsidRDefault="00BD6D29" w:rsidP="001A01CA">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1A01CA">
        <w:rPr>
          <w:rFonts w:ascii="Times New Roman Tj" w:hAnsi="Times New Roman Tj"/>
          <w:color w:val="FF0000"/>
          <w:sz w:val="28"/>
          <w:szCs w:val="28"/>
        </w:rPr>
        <w:t xml:space="preserve">   </w:t>
      </w:r>
      <w:r w:rsidR="009D3CA5" w:rsidRPr="00D8041F">
        <w:rPr>
          <w:rFonts w:ascii="Times New Roman Tj" w:hAnsi="Times New Roman Tj"/>
          <w:color w:val="000000"/>
          <w:sz w:val="28"/>
          <w:szCs w:val="28"/>
        </w:rPr>
        <w:t>Илми  педагогика  мутафаккирон насрнависони Шарќи мусулмониро ба љараёни феодалию  аристократии афкори педагогї нисбат медоданд.</w:t>
      </w:r>
    </w:p>
    <w:p w:rsidR="009D3CA5" w:rsidRPr="00D8041F" w:rsidRDefault="00BD6D29"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Аммо тањлили воќеии насри асрњои миёна нишон медињад, ки  намонядагони он, назарияи аристократии идораи давлатро нигоњ дошта бошанд њам,  манфиатњои табаќањои поении љамъият ва таъмини некуањволии њамагонро дархост мекарданд: онњо усули фармонфармоиро тарафдорї намуда, айни замон аз шоњ талаб менамуданд, ки нисбат б ахалќ мушфиќу мењрубон бошанд;</w:t>
      </w:r>
      <w:r w:rsidR="001C1792">
        <w:rPr>
          <w:rFonts w:ascii="Times New Roman Tj" w:hAnsi="Times New Roman Tj"/>
          <w:color w:val="000000"/>
          <w:sz w:val="28"/>
          <w:szCs w:val="28"/>
        </w:rPr>
        <w:t xml:space="preserve"> шакли монархияи подшоњиро </w:t>
      </w:r>
      <w:r w:rsidR="009D3CA5" w:rsidRPr="00D8041F">
        <w:rPr>
          <w:rFonts w:ascii="Times New Roman Tj" w:hAnsi="Times New Roman Tj"/>
          <w:color w:val="000000"/>
          <w:sz w:val="28"/>
          <w:szCs w:val="28"/>
        </w:rPr>
        <w:t>дуруст пиндошта, айни замон ба идораи  дунявї арљ мегузоштанд.</w:t>
      </w:r>
    </w:p>
    <w:p w:rsidR="009D3CA5" w:rsidRPr="00D8041F" w:rsidRDefault="00BD6D29"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Мутафаккирони асри миёнагии  Шарќи мусулмонї дар инкишофи афкори пед</w:t>
      </w:r>
      <w:r w:rsidR="001C1792">
        <w:rPr>
          <w:rFonts w:ascii="Times New Roman Tj" w:hAnsi="Times New Roman Tj"/>
          <w:color w:val="000000"/>
          <w:sz w:val="28"/>
          <w:szCs w:val="28"/>
        </w:rPr>
        <w:t>а</w:t>
      </w:r>
      <w:r w:rsidR="009D3CA5" w:rsidRPr="00D8041F">
        <w:rPr>
          <w:rFonts w:ascii="Times New Roman Tj" w:hAnsi="Times New Roman Tj"/>
          <w:color w:val="000000"/>
          <w:sz w:val="28"/>
          <w:szCs w:val="28"/>
        </w:rPr>
        <w:t>гогии форсу тољик ва њам љањон сањми намоён гузоштанд. Ќатъи назар аз он к онњо зери таъсири принсипњои теологї афкори педагогии худро баён сохтаанд, бо</w:t>
      </w:r>
      <w:r w:rsidR="001C1792">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вуљуди ин як идда аќидањои  пешќадам ба миён гузоштаа</w:t>
      </w:r>
      <w:r w:rsidR="001C1792">
        <w:rPr>
          <w:rFonts w:ascii="Times New Roman Tj" w:hAnsi="Times New Roman Tj"/>
          <w:color w:val="000000"/>
          <w:sz w:val="28"/>
          <w:szCs w:val="28"/>
        </w:rPr>
        <w:t>нд, ки то имрўз ањмияташонро гу</w:t>
      </w:r>
      <w:r w:rsidR="009D3CA5" w:rsidRPr="00D8041F">
        <w:rPr>
          <w:rFonts w:ascii="Times New Roman Tj" w:hAnsi="Times New Roman Tj"/>
          <w:color w:val="000000"/>
          <w:sz w:val="28"/>
          <w:szCs w:val="28"/>
        </w:rPr>
        <w:t>м накардаанд. Моњияти  аќидањои педагогии онњоро гуманизм ва инсофу адолат ташкил медињад. Дар  робита бо ин аќидањои асосии онњо шакл гирифтаанд:</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-гуманизм, адолат, љавонмардї, илм (дониш), зебої  саломатї;</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-ватанпарварї, аќл, илм (дониш) , муњаббат, умед ба оянда, гуманизм</w:t>
      </w:r>
      <w:r w:rsidR="001C1792">
        <w:rPr>
          <w:rFonts w:ascii="Times New Roman Tj" w:hAnsi="Times New Roman Tj"/>
          <w:color w:val="000000"/>
          <w:sz w:val="28"/>
          <w:szCs w:val="28"/>
        </w:rPr>
        <w:t>,</w:t>
      </w:r>
      <w:r w:rsidRPr="00D8041F">
        <w:rPr>
          <w:rFonts w:ascii="Times New Roman Tj" w:hAnsi="Times New Roman Tj"/>
          <w:color w:val="000000"/>
          <w:sz w:val="28"/>
          <w:szCs w:val="28"/>
        </w:rPr>
        <w:t xml:space="preserve"> адолат, сулњдўстї;</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-зебої, адолат, ахлоќ, њаќиќат, арзиши инсон, тарбият;</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lastRenderedPageBreak/>
        <w:t>-омўзиш бар асоси ягонагии љањон,  ба њисоб гирифтани майлу хоњиш ба  таълим, илм дар њаёти инсон ва љомеа гумнизм, адолат, инсон ва коинот, љойи инсон дар замин;</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-шуурнокї, возењї, низом ва пайдарпаї, асоснокии илмии таълим, алоќаи назария бо амаля, талабот ба китоби  дарсї</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-инсон ва саломатии ў, оила, мавќеи  оила  ва мактаб дар тарбият ва таълим, омодасозї ба њаёти љамъиятї, интихобї касб ё  ихтисос, ба  њисоб гирифтани имкониятњои аќлию равонии бачањо дар таълим ва тарбият;</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-назарияи  камолоти инсон, тарбияи  љисмонї ва ахлоќ</w:t>
      </w:r>
      <w:r w:rsidR="001C1792">
        <w:rPr>
          <w:rFonts w:ascii="Times New Roman Tj" w:hAnsi="Times New Roman Tj"/>
          <w:color w:val="000000"/>
          <w:sz w:val="28"/>
          <w:szCs w:val="28"/>
        </w:rPr>
        <w:t xml:space="preserve">ро </w:t>
      </w:r>
      <w:r w:rsidRPr="00D8041F">
        <w:rPr>
          <w:rFonts w:ascii="Times New Roman Tj" w:hAnsi="Times New Roman Tj"/>
          <w:color w:val="000000"/>
          <w:sz w:val="28"/>
          <w:szCs w:val="28"/>
        </w:rPr>
        <w:t>ба њисоб гирифтани хусусиятњои равонї, барњам додани сифатњои бад;</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-ташаккули  шахсият, таълимоти ахлоќї, баробарї, адолат.</w:t>
      </w:r>
    </w:p>
    <w:p w:rsidR="009D3CA5" w:rsidRPr="00D8041F" w:rsidRDefault="001C1792"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Омўзиши  ин ѓояњо ва  таълимоти педагогии мутафаккирони тољику форс ањмияти калон дорад, зеро  омили муњимми раванди назарию маърифатї дар соњаи педагогика мебошанд. Аз як тараф, хонандаи имрўзаро бо сатњи  донишњои педагогї дар асрњои миёна шинос менамояд, аз тарафи дигар наќши афкори педагогиро дар инкишофи илми  педагогика  нишон медињад. Ин таълимоти педагогї барои тарбияи  ѓоявии донишљўён ва омодасозии касбии  омўзгорон ањмияти калон дорад, зеро онњоро дар рўњи эњтиром ба арзишњои ахлоќии даврањои гузашта тарбия мекунад, касли  навро ба анъанањои гуманистї, ошно  месозад. Ин дар љомеаи имрўзаи тољик, ки дар ин рўзњо њодисањои нохушро аз сар гузаронд ва ин ба шууру психологияи сокинони љумњурї, аз  љумла ба љавонон ва донишљўён таъсири  манфї раонд, баѓоят муњим мебошад. Ба ин маънї аќидањои мутафаккирони асрњои миёнаи тољику форс дар бораи инсофу адолат, сулњу салоњ, зебої, њаќиќат,  ќадри инсон ва ѓайра ањмияти калони тарбия дошта, василаи эњёи сифатњои ба халќї тољик хос мањсуб меёбанд. Ин арзишњои ахлоќї танњо дар доираи Тољикистон мањдуд намемонанд, зеро низоъњои миллї, љангњои  шавњрвандии бародаркушї, мутаассифона дар охири асри ХХ њодиса</w:t>
      </w:r>
      <w:r w:rsidR="00F03DB6">
        <w:rPr>
          <w:rFonts w:ascii="Times New Roman Tj" w:hAnsi="Times New Roman Tj"/>
          <w:color w:val="000000"/>
          <w:sz w:val="28"/>
          <w:szCs w:val="28"/>
        </w:rPr>
        <w:t>и умумї гардидаанд. Таљрибаи њузнангези Тољикистон, Югославия, Афѓонистон, Ќафќо</w:t>
      </w:r>
      <w:r w:rsidR="009D3CA5" w:rsidRPr="00D8041F">
        <w:rPr>
          <w:rFonts w:ascii="Times New Roman Tj" w:hAnsi="Times New Roman Tj"/>
          <w:color w:val="000000"/>
          <w:sz w:val="28"/>
          <w:szCs w:val="28"/>
        </w:rPr>
        <w:t xml:space="preserve">з зарурати омўзиши мероси пешќадами </w:t>
      </w:r>
      <w:r w:rsidR="009D3CA5" w:rsidRPr="00D8041F">
        <w:rPr>
          <w:rFonts w:ascii="Times New Roman Tj" w:hAnsi="Times New Roman Tj"/>
          <w:color w:val="000000"/>
          <w:sz w:val="28"/>
          <w:szCs w:val="28"/>
        </w:rPr>
        <w:lastRenderedPageBreak/>
        <w:t>ахлоќии њама халќњоро, ки ба бидуни љангу низоъњо инкишоф ёфтани адвлатњоро таъмин хоњад кард, пеш мегузорад.</w:t>
      </w:r>
    </w:p>
    <w:p w:rsidR="00A55E0E" w:rsidRDefault="002607B6"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 xml:space="preserve">Ба замми љангу низоъњои миллї боз ба </w:t>
      </w:r>
      <w:r>
        <w:rPr>
          <w:rFonts w:ascii="Times New Roman Tj" w:hAnsi="Times New Roman Tj"/>
          <w:color w:val="000000"/>
          <w:sz w:val="28"/>
          <w:szCs w:val="28"/>
        </w:rPr>
        <w:t>инсония  бўњрони љањонии экологї</w:t>
      </w:r>
      <w:r w:rsidR="009D3CA5" w:rsidRPr="00D8041F">
        <w:rPr>
          <w:rFonts w:ascii="Times New Roman Tj" w:hAnsi="Times New Roman Tj"/>
          <w:color w:val="000000"/>
          <w:sz w:val="28"/>
          <w:szCs w:val="28"/>
        </w:rPr>
        <w:t xml:space="preserve">, нав ба нав пайдо шудани минтаќањои фалокатњои  экологї, ки сабаби беморињо ва паст рафтани сатњи  зиндагии мардум мегарданд, њамзамон афзоиш ва хусусияти умумиљањонї гирифтани љиноят. </w:t>
      </w:r>
      <w:r w:rsidR="00BD6D29">
        <w:rPr>
          <w:rFonts w:ascii="Times New Roman Tj" w:hAnsi="Times New Roman Tj"/>
          <w:color w:val="000000"/>
          <w:sz w:val="28"/>
          <w:szCs w:val="28"/>
        </w:rPr>
        <w:t xml:space="preserve">     </w:t>
      </w:r>
      <w:r w:rsidR="00A55E0E">
        <w:rPr>
          <w:rFonts w:ascii="Times New Roman Tj" w:hAnsi="Times New Roman Tj"/>
          <w:color w:val="000000"/>
          <w:sz w:val="28"/>
          <w:szCs w:val="28"/>
        </w:rPr>
        <w:t xml:space="preserve">       </w:t>
      </w:r>
    </w:p>
    <w:p w:rsidR="009D3CA5" w:rsidRPr="00D8041F" w:rsidRDefault="00A55E0E" w:rsidP="00A55E0E">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Фаъолияти созмонњои байналмилалии террористї тањдид м</w:t>
      </w:r>
      <w:r w:rsidR="009D3CA5" w:rsidRPr="00D8041F">
        <w:rPr>
          <w:rFonts w:ascii="Times New Roman Tj" w:hAnsi="Times New Roman Tj"/>
          <w:color w:val="000000"/>
          <w:sz w:val="28"/>
          <w:szCs w:val="28"/>
        </w:rPr>
        <w:t>енамояд. Ин гуна воќеањои дањшатангез таќозо мекунанд, ки хама халќњои љањон бо якдигар муттањид ва якдилу якмаром бошанд ва зиндагиро ба як маљрои дуруст равона созанд</w:t>
      </w: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Яке аз роњњои наздикшавии халќњо омўзиш ва азхуд намудани мероси ахлоќии инсоният аст. Мањз њамин х</w:t>
      </w:r>
      <w:r>
        <w:rPr>
          <w:rFonts w:ascii="Times New Roman Tj" w:hAnsi="Times New Roman Tj"/>
          <w:color w:val="000000"/>
          <w:sz w:val="28"/>
          <w:szCs w:val="28"/>
        </w:rPr>
        <w:t xml:space="preserve">алќњои оламро бо њам дўсту </w:t>
      </w:r>
      <w:r w:rsidR="009D3CA5" w:rsidRPr="00D8041F">
        <w:rPr>
          <w:rFonts w:ascii="Times New Roman Tj" w:hAnsi="Times New Roman Tj"/>
          <w:color w:val="000000"/>
          <w:sz w:val="28"/>
          <w:szCs w:val="28"/>
        </w:rPr>
        <w:t xml:space="preserve"> бародар мегардонад, зеро мероси ахлоќии гузашта, љузъиёти фарњанги бисёр халќњоро дар бар гирифта, барои тањаввули баъдинаи афкори љамъиятї замина фароњам меорад. Тасодуфї нест, ки аќидањои Арасту аз љониби   файласуфон ва мутафакки</w:t>
      </w:r>
      <w:r w:rsidR="00BD6D29">
        <w:rPr>
          <w:rFonts w:ascii="Times New Roman Tj" w:hAnsi="Times New Roman Tj"/>
          <w:color w:val="000000"/>
          <w:sz w:val="28"/>
          <w:szCs w:val="28"/>
        </w:rPr>
        <w:t>рони асрњои миёнаи шарќ дастгирї</w:t>
      </w:r>
      <w:r w:rsidR="009D3CA5" w:rsidRPr="00D8041F">
        <w:rPr>
          <w:rFonts w:ascii="Times New Roman Tj" w:hAnsi="Times New Roman Tj"/>
          <w:color w:val="000000"/>
          <w:sz w:val="28"/>
          <w:szCs w:val="28"/>
        </w:rPr>
        <w:t xml:space="preserve"> диданд ва сипа</w:t>
      </w:r>
      <w:r w:rsidR="00BD6D29">
        <w:rPr>
          <w:rFonts w:ascii="Times New Roman Tj" w:hAnsi="Times New Roman Tj"/>
          <w:color w:val="000000"/>
          <w:sz w:val="28"/>
          <w:szCs w:val="28"/>
        </w:rPr>
        <w:t>с</w:t>
      </w:r>
      <w:r w:rsidR="009D3CA5" w:rsidRPr="00D8041F">
        <w:rPr>
          <w:rFonts w:ascii="Times New Roman Tj" w:hAnsi="Times New Roman Tj"/>
          <w:color w:val="000000"/>
          <w:sz w:val="28"/>
          <w:szCs w:val="28"/>
        </w:rPr>
        <w:t xml:space="preserve"> тавассути осори онњо боз дар Аврупо густариш ёфта</w:t>
      </w:r>
      <w:r>
        <w:rPr>
          <w:rFonts w:ascii="Times New Roman Tj" w:hAnsi="Times New Roman Tj"/>
          <w:color w:val="000000"/>
          <w:sz w:val="28"/>
          <w:szCs w:val="28"/>
        </w:rPr>
        <w:t>а</w:t>
      </w:r>
      <w:r w:rsidR="009D3CA5" w:rsidRPr="00D8041F">
        <w:rPr>
          <w:rFonts w:ascii="Times New Roman Tj" w:hAnsi="Times New Roman Tj"/>
          <w:color w:val="000000"/>
          <w:sz w:val="28"/>
          <w:szCs w:val="28"/>
        </w:rPr>
        <w:t>нд. Чунин хусусият барои  аќидахои педагогии мутафаккирони асрњои миёнаи тољику форс,</w:t>
      </w:r>
      <w:r>
        <w:rPr>
          <w:rFonts w:ascii="Times New Roman Tj" w:hAnsi="Times New Roman Tj"/>
          <w:color w:val="000000"/>
          <w:sz w:val="28"/>
          <w:szCs w:val="28"/>
        </w:rPr>
        <w:t xml:space="preserve"> ки дар  заминаи анъанањои зарду</w:t>
      </w:r>
      <w:r w:rsidR="009D3CA5" w:rsidRPr="00D8041F">
        <w:rPr>
          <w:rFonts w:ascii="Times New Roman Tj" w:hAnsi="Times New Roman Tj"/>
          <w:color w:val="000000"/>
          <w:sz w:val="28"/>
          <w:szCs w:val="28"/>
        </w:rPr>
        <w:t>штї, эрони ќадим, юнони ќадим ташаккул ёфта аст, низ хос мебошад. Аз дигар тараф он асоси ѓоявии нкишофи мнбаъдаи афкори педагогии охири асрњои миёнаро ташкил намуда дар навбати худ ба василаи эљодиёти Љомї, Саъдї ва дигарон таљрибаи ѓаннї ба мерос гирифтаашро ба дигар халќу минтаќањо интиќол дод. Ба ин маънї омўхтани таълимоти педагоги</w:t>
      </w:r>
      <w:r>
        <w:rPr>
          <w:rFonts w:ascii="Times New Roman Tj" w:hAnsi="Times New Roman Tj"/>
          <w:color w:val="000000"/>
          <w:sz w:val="28"/>
          <w:szCs w:val="28"/>
        </w:rPr>
        <w:t>и мутафаккирони ањди кадими асрњ</w:t>
      </w:r>
      <w:r w:rsidR="009D3CA5" w:rsidRPr="00D8041F">
        <w:rPr>
          <w:rFonts w:ascii="Times New Roman Tj" w:hAnsi="Times New Roman Tj"/>
          <w:color w:val="000000"/>
          <w:sz w:val="28"/>
          <w:szCs w:val="28"/>
        </w:rPr>
        <w:t>ои миёна зарур буда, ба каробати халќњои гуногун, таќвияти дўстии онњо аз њар љињат мадад хоњад расонд.</w:t>
      </w:r>
    </w:p>
    <w:p w:rsidR="009D3CA5" w:rsidRPr="00D8041F" w:rsidRDefault="00F03DB6"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Омўзиши мероси педагогї дар љањони имрўза мањз ба хотири моњияти умумиинсонї доштани он сурат мебандад. Тарз ва хусусияти њаёти одамон худ моњияти умумиинсонии мероси миллиро муайян мекунад. И.Гердер ба ин муносибат менависад: «Дар рўи замин на чахор ё панљ халќ вуљуд дорад, на анвъњои бо њам мухолиф.</w:t>
      </w:r>
      <w:r w:rsidR="00A55E0E">
        <w:rPr>
          <w:rFonts w:ascii="Times New Roman Tj" w:hAnsi="Times New Roman Tj"/>
          <w:color w:val="000000"/>
          <w:sz w:val="28"/>
          <w:szCs w:val="28"/>
        </w:rPr>
        <w:t xml:space="preserve"> Тафовути ранги пўст  аз як кас</w:t>
      </w:r>
      <w:r w:rsidR="009D3CA5" w:rsidRPr="00D8041F">
        <w:rPr>
          <w:rFonts w:ascii="Times New Roman Tj" w:hAnsi="Times New Roman Tj"/>
          <w:color w:val="000000"/>
          <w:sz w:val="28"/>
          <w:szCs w:val="28"/>
        </w:rPr>
        <w:t xml:space="preserve"> ба каси дигар </w:t>
      </w:r>
      <w:r w:rsidR="009D3CA5" w:rsidRPr="00D8041F">
        <w:rPr>
          <w:rFonts w:ascii="Times New Roman Tj" w:hAnsi="Times New Roman Tj"/>
          <w:color w:val="000000"/>
          <w:sz w:val="28"/>
          <w:szCs w:val="28"/>
        </w:rPr>
        <w:lastRenderedPageBreak/>
        <w:t>мегузарад; шаклњо  аз рўи пайдоишашон фарќ мекунанд; умуман ин њама танњо нуктањои як манзараи калону умумист, ки дар ваќту фазои замин доман густурдааст» (Гердер И.Г. Избр. Соч.- М.</w:t>
      </w:r>
      <w:r>
        <w:rPr>
          <w:rFonts w:ascii="Times New Roman Tj" w:hAnsi="Times New Roman Tj"/>
          <w:color w:val="000000"/>
          <w:sz w:val="28"/>
          <w:szCs w:val="28"/>
        </w:rPr>
        <w:t>,1959.-С</w:t>
      </w:r>
      <w:r w:rsidR="009D3CA5" w:rsidRPr="00D8041F">
        <w:rPr>
          <w:rFonts w:ascii="Times New Roman Tj" w:hAnsi="Times New Roman Tj"/>
          <w:color w:val="000000"/>
          <w:sz w:val="28"/>
          <w:szCs w:val="28"/>
        </w:rPr>
        <w:t>.23)</w:t>
      </w:r>
    </w:p>
    <w:p w:rsidR="009D3CA5" w:rsidRPr="00D8041F" w:rsidRDefault="00F03DB6"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Дар давраи њозираи инкишофи љомеа зарурати аз нав дарк намудани арзишњои умумиинсонї ба</w:t>
      </w:r>
      <w:r w:rsidR="00A55E0E">
        <w:rPr>
          <w:rFonts w:ascii="Times New Roman Tj" w:hAnsi="Times New Roman Tj"/>
          <w:color w:val="000000"/>
          <w:sz w:val="28"/>
          <w:szCs w:val="28"/>
        </w:rPr>
        <w:t xml:space="preserve"> вуљуд омадааст. </w:t>
      </w:r>
      <w:r w:rsidR="009D3CA5" w:rsidRPr="00D8041F">
        <w:rPr>
          <w:rFonts w:ascii="Times New Roman Tj" w:hAnsi="Times New Roman Tj"/>
          <w:color w:val="000000"/>
          <w:sz w:val="28"/>
          <w:szCs w:val="28"/>
        </w:rPr>
        <w:t>Дар ин маврид аз ќолабњои тафаккури кўњна даст бояд кашид. Агар дар шароити њукмронии идеологияи  марксистию леникї эљодиёти ин ё он мутафаккир, ба сабаби ба принсипњои теологї майл доштанаш, реаксонї эълон ме</w:t>
      </w:r>
      <w:r w:rsidR="00A55E0E">
        <w:rPr>
          <w:rFonts w:ascii="Times New Roman Tj" w:hAnsi="Times New Roman Tj"/>
          <w:color w:val="000000"/>
          <w:sz w:val="28"/>
          <w:szCs w:val="28"/>
        </w:rPr>
        <w:t>шуд, пас дар шароити ошкорбаённ</w:t>
      </w:r>
      <w:r w:rsidR="009D3CA5" w:rsidRPr="00D8041F">
        <w:rPr>
          <w:rFonts w:ascii="Times New Roman Tj" w:hAnsi="Times New Roman Tj"/>
          <w:color w:val="000000"/>
          <w:sz w:val="28"/>
          <w:szCs w:val="28"/>
        </w:rPr>
        <w:t>и сиёсию идеологї, аќидањои њама гуна мутафаккирон ќатъи назар аз эътиќоду нажодашон, ќобили омўзиш ва тадќиќотанд. Ба ин маънї</w:t>
      </w:r>
      <w:r w:rsidR="00A55E0E">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омўзиши мероси педагогии мутафаккирони ањди ќадими асрњои миёнаи тољику форс, ки  тибќи ќонунњои ислом амал мекарданд, мувофиќи матлаб мебошад.</w:t>
      </w:r>
    </w:p>
    <w:p w:rsidR="009D3CA5" w:rsidRPr="00D8041F" w:rsidRDefault="00A55E0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Омўзиши  фикру аќидањои мутафаккирони гузашта имкон медихад, ки мо таљрибаи ахлоќии пешиниёнро аз њар гуна тамоюлњои манфї њимоя намоем. Њар ќадар ки дастовардњои ахлоќии наслњои гузашта амиќтар омўхта шавад, бењтару хубтар он барои наслњои оянда њифз мегардад.</w:t>
      </w:r>
    </w:p>
    <w:p w:rsidR="009D3CA5" w:rsidRPr="00D8041F" w:rsidRDefault="00A55E0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Таърихи таълиму тарбияи асрњои миёна дар таърихи тамаддун љойи махсусро ишѓол менамояд. Дар ин давра нисбат ба давраи атиќа раванди  сифатан анви таълиму тарбият инкишоф ёфт. Њарчанд мављудияти тарбият ва таълими асрњои миёна дар имнтаќањои  гуногуни љањон аз рўи ваќт мувофиќат намекард, вале дар бораи он  аломатњои умумї хос мебошад.</w:t>
      </w:r>
    </w:p>
    <w:p w:rsidR="009D3CA5" w:rsidRPr="00D8041F" w:rsidRDefault="00A55E0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Тарбия дар љомеаи асри миёнагї аз рўи табаќа сурат мегирифт, таълим хус</w:t>
      </w:r>
      <w:r>
        <w:rPr>
          <w:rFonts w:ascii="Times New Roman Tj" w:hAnsi="Times New Roman Tj"/>
          <w:color w:val="000000"/>
          <w:sz w:val="28"/>
          <w:szCs w:val="28"/>
        </w:rPr>
        <w:t>усияти тазаккурї</w:t>
      </w:r>
      <w:r w:rsidR="009D3CA5" w:rsidRPr="00D8041F">
        <w:rPr>
          <w:rFonts w:ascii="Times New Roman Tj" w:hAnsi="Times New Roman Tj"/>
          <w:color w:val="000000"/>
          <w:sz w:val="28"/>
          <w:szCs w:val="28"/>
        </w:rPr>
        <w:t xml:space="preserve"> дошт. Дар айни замон дар он тамоюли худтатбиќнамої, аз меъёрхои сахти  иљтимої ва фарњангозод намудани инсон тавлид шуда буд. Аммо</w:t>
      </w:r>
      <w:r>
        <w:rPr>
          <w:rFonts w:ascii="Times New Roman Tj" w:hAnsi="Times New Roman Tj"/>
          <w:color w:val="000000"/>
          <w:sz w:val="28"/>
          <w:szCs w:val="28"/>
        </w:rPr>
        <w:t>,</w:t>
      </w:r>
      <w:r w:rsidR="009D3CA5" w:rsidRPr="00D8041F">
        <w:rPr>
          <w:rFonts w:ascii="Times New Roman Tj" w:hAnsi="Times New Roman Tj"/>
          <w:color w:val="000000"/>
          <w:sz w:val="28"/>
          <w:szCs w:val="28"/>
        </w:rPr>
        <w:t xml:space="preserve"> умуман тарбия ва таълим хусус</w:t>
      </w:r>
      <w:r>
        <w:rPr>
          <w:rFonts w:ascii="Times New Roman Tj" w:hAnsi="Times New Roman Tj"/>
          <w:color w:val="000000"/>
          <w:sz w:val="28"/>
          <w:szCs w:val="28"/>
        </w:rPr>
        <w:t>ияти табаќавї до</w:t>
      </w:r>
      <w:r w:rsidR="009D3CA5" w:rsidRPr="00D8041F">
        <w:rPr>
          <w:rFonts w:ascii="Times New Roman Tj" w:hAnsi="Times New Roman Tj"/>
          <w:color w:val="000000"/>
          <w:sz w:val="28"/>
          <w:szCs w:val="28"/>
        </w:rPr>
        <w:t>шт ва инсонро барои фаъолият дар мухити муайян омода месохтанд. Ин амрро аз байн бурдан сахт душвор буд. Мактаб ва тарбия дар асрњои миёна бо давраи атиќа алоќаманд бошад њам, бар хилофи анъанањои педагогии тамаддуни ањди ќадим инкишоф меёфт.</w:t>
      </w:r>
    </w:p>
    <w:p w:rsidR="009D3CA5" w:rsidRPr="00D8041F" w:rsidRDefault="00A55E0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lastRenderedPageBreak/>
        <w:t xml:space="preserve">              </w:t>
      </w:r>
      <w:r w:rsidR="009D3CA5" w:rsidRPr="00D8041F">
        <w:rPr>
          <w:rFonts w:ascii="Times New Roman Tj" w:hAnsi="Times New Roman Tj"/>
          <w:color w:val="000000"/>
          <w:sz w:val="28"/>
          <w:szCs w:val="28"/>
        </w:rPr>
        <w:t>Дар байни бисёр проблемањое, ки низоми тањсилоти муосир бояд њал намояд, проблемаи  ташаккули шахсият муњимтар мебошад. То ба одамон њамдигарфањмї, эњтироми фарњанги дигар халќњо, ифтихор аз анъанањои миллиро  наомўзем, давлати демократї сохтан, зиндагии арзандаи шањрва</w:t>
      </w:r>
      <w:r>
        <w:rPr>
          <w:rFonts w:ascii="Times New Roman Tj" w:hAnsi="Times New Roman Tj"/>
          <w:color w:val="000000"/>
          <w:sz w:val="28"/>
          <w:szCs w:val="28"/>
        </w:rPr>
        <w:t>ндони онро таъмин намудан ѓайри</w:t>
      </w:r>
      <w:r w:rsidR="009D3CA5" w:rsidRPr="00D8041F">
        <w:rPr>
          <w:rFonts w:ascii="Times New Roman Tj" w:hAnsi="Times New Roman Tj"/>
          <w:color w:val="000000"/>
          <w:sz w:val="28"/>
          <w:szCs w:val="28"/>
        </w:rPr>
        <w:t>имкон хоњад буд.</w:t>
      </w:r>
    </w:p>
    <w:p w:rsidR="009D3CA5" w:rsidRPr="00D8041F" w:rsidRDefault="00A55E0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Имрўз нисбат ба низоми миллии тањсилот муносибати зарару аст. Ин муносибат бояд бар аќидаи педагогии ниёгон асос ёбад. Дар робита бо ин ба тавлиди ѓояњои алоќаи</w:t>
      </w:r>
      <w:r w:rsidR="004F4664">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байнифаннї, таълими њамгиро ва тафриќа, ки дар осори педагогии мутафаккирон Рўдакї, Фирдавсї, Носири Хусрав, Абўали  ибни Сино ва дигарон инъикос ёфтаанд, диќќати махсус бояд дод.</w:t>
      </w:r>
    </w:p>
    <w:p w:rsidR="009D3CA5" w:rsidRDefault="00A55E0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Њоло ба тадќиќи н проблема олимони зайл машѓуланд:</w:t>
      </w:r>
    </w:p>
    <w:p w:rsidR="00AC3DB5" w:rsidRPr="00D8041F" w:rsidRDefault="00AC3DB5"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-гуманизм- Каримова И.Х.</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 xml:space="preserve">-алоќањои </w:t>
      </w:r>
      <w:r w:rsidR="005A65CD">
        <w:rPr>
          <w:rFonts w:ascii="Times New Roman Tj" w:hAnsi="Times New Roman Tj"/>
          <w:color w:val="000000"/>
          <w:sz w:val="28"/>
          <w:szCs w:val="28"/>
        </w:rPr>
        <w:t>байни</w:t>
      </w:r>
      <w:r w:rsidRPr="00D8041F">
        <w:rPr>
          <w:rFonts w:ascii="Times New Roman Tj" w:hAnsi="Times New Roman Tj"/>
          <w:color w:val="000000"/>
          <w:sz w:val="28"/>
          <w:szCs w:val="28"/>
        </w:rPr>
        <w:t>фаннї-Б.Ќодиров.</w:t>
      </w:r>
    </w:p>
    <w:p w:rsidR="009D3CA5" w:rsidRPr="00D8041F"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-таълим</w:t>
      </w:r>
      <w:r w:rsidR="00AC3DB5">
        <w:rPr>
          <w:rFonts w:ascii="Times New Roman Tj" w:hAnsi="Times New Roman Tj"/>
          <w:color w:val="000000"/>
          <w:sz w:val="28"/>
          <w:szCs w:val="28"/>
        </w:rPr>
        <w:t>и њамгиро – Ф.Шарифзода</w:t>
      </w:r>
      <w:r w:rsidRPr="00D8041F">
        <w:rPr>
          <w:rFonts w:ascii="Times New Roman Tj" w:hAnsi="Times New Roman Tj"/>
          <w:color w:val="000000"/>
          <w:sz w:val="28"/>
          <w:szCs w:val="28"/>
        </w:rPr>
        <w:t>.</w:t>
      </w:r>
    </w:p>
    <w:p w:rsidR="009D3CA5" w:rsidRDefault="009D3CA5" w:rsidP="00287123">
      <w:pPr>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-таълим тафриќа – Ў.Зубайдов</w:t>
      </w:r>
      <w:r w:rsidR="00AC3DB5">
        <w:rPr>
          <w:rFonts w:ascii="Times New Roman Tj" w:hAnsi="Times New Roman Tj"/>
          <w:color w:val="000000"/>
          <w:sz w:val="28"/>
          <w:szCs w:val="28"/>
        </w:rPr>
        <w:t>.</w:t>
      </w:r>
    </w:p>
    <w:p w:rsidR="00AC3DB5" w:rsidRPr="00D8041F" w:rsidRDefault="00AC3DB5"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-педагогикаи ислом</w:t>
      </w:r>
      <w:r w:rsidR="001A6459">
        <w:rPr>
          <w:rFonts w:ascii="Times New Roman Tj" w:hAnsi="Times New Roman Tj"/>
          <w:color w:val="000000"/>
          <w:sz w:val="28"/>
          <w:szCs w:val="28"/>
        </w:rPr>
        <w:t xml:space="preserve"> </w:t>
      </w:r>
      <w:r>
        <w:rPr>
          <w:rFonts w:ascii="Times New Roman Tj" w:hAnsi="Times New Roman Tj"/>
          <w:color w:val="000000"/>
          <w:sz w:val="28"/>
          <w:szCs w:val="28"/>
        </w:rPr>
        <w:t>-</w:t>
      </w:r>
      <w:r w:rsidR="001A6459">
        <w:rPr>
          <w:rFonts w:ascii="Times New Roman Tj" w:hAnsi="Times New Roman Tj"/>
          <w:color w:val="000000"/>
          <w:sz w:val="28"/>
          <w:szCs w:val="28"/>
        </w:rPr>
        <w:t xml:space="preserve"> </w:t>
      </w:r>
      <w:r>
        <w:rPr>
          <w:rFonts w:ascii="Times New Roman Tj" w:hAnsi="Times New Roman Tj"/>
          <w:color w:val="000000"/>
          <w:sz w:val="28"/>
          <w:szCs w:val="28"/>
        </w:rPr>
        <w:t>С.Сулаймонї</w:t>
      </w:r>
    </w:p>
    <w:p w:rsidR="009D3CA5" w:rsidRPr="00D8041F" w:rsidRDefault="001A6459"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Татбиќи амали технологияи нави педагогї, таѓйири муносибатњои тарафани омўгорон ва хонандагон  таѓйири муњити таълим, таъмини фазои психологї, интихоб ва амали озод омили муваффаќияти раванди тањсилот ба шумор меравад.</w:t>
      </w:r>
    </w:p>
    <w:p w:rsidR="009D3CA5" w:rsidRPr="00D8041F" w:rsidRDefault="007F634E" w:rsidP="00287123">
      <w:pPr>
        <w:spacing w:after="0" w:line="360" w:lineRule="auto"/>
        <w:jc w:val="both"/>
        <w:rPr>
          <w:rFonts w:ascii="Times New Roman Tj" w:hAnsi="Times New Roman Tj"/>
          <w:color w:val="000000"/>
          <w:sz w:val="28"/>
          <w:szCs w:val="28"/>
        </w:rPr>
      </w:pPr>
      <w:r>
        <w:rPr>
          <w:rFonts w:ascii="Times New Roman Tj" w:hAnsi="Times New Roman Tj"/>
          <w:color w:val="000000"/>
          <w:sz w:val="28"/>
          <w:szCs w:val="28"/>
        </w:rPr>
        <w:t xml:space="preserve">        </w:t>
      </w:r>
      <w:r w:rsidR="009D3CA5" w:rsidRPr="00D8041F">
        <w:rPr>
          <w:rFonts w:ascii="Times New Roman Tj" w:hAnsi="Times New Roman Tj"/>
          <w:color w:val="000000"/>
          <w:sz w:val="28"/>
          <w:szCs w:val="28"/>
        </w:rPr>
        <w:t>Ѓояњои демократии олимону шоирони машњур шаклан ва мазмунан бо ѓояњои њикмати халќ пайванд буда, ба ташаккули фарњанги педагогии халкњои Осиёи Миёна таъсир  расондаанд ва моњияти худро то рўзњои мо нигох доштаанд. Мероси бузурги педагогии олимон ва мутафаккирони Шарќи ќадим, Осиёи наздик ва</w:t>
      </w:r>
      <w:r>
        <w:rPr>
          <w:rFonts w:ascii="Times New Roman Tj" w:hAnsi="Times New Roman Tj"/>
          <w:color w:val="000000"/>
          <w:sz w:val="28"/>
          <w:szCs w:val="28"/>
        </w:rPr>
        <w:t xml:space="preserve"> м</w:t>
      </w:r>
      <w:r w:rsidR="009D3CA5" w:rsidRPr="00D8041F">
        <w:rPr>
          <w:rFonts w:ascii="Times New Roman Tj" w:hAnsi="Times New Roman Tj"/>
          <w:color w:val="000000"/>
          <w:sz w:val="28"/>
          <w:szCs w:val="28"/>
        </w:rPr>
        <w:t>иёна ба анъанањои тарбияи  насли нави  одамон, ки дар ин минтаќањо зиндагї мекунанд, асос гузоштааст. Асосњои  ин анъанањо, принсипњои онњо моњияти њуљљатњои таърихї ва меъёриро, к ба тарбия ва таълим бахшида шудаанд, ташкил медињанд. Тамоми низоми тањсилоти мамолики Шарќ, ки дар санадњои меъёрию њуќуќї таљассум ёфтааст, бар асоси аќидањои дидактики</w:t>
      </w:r>
      <w:r>
        <w:rPr>
          <w:rFonts w:ascii="Times New Roman Tj" w:hAnsi="Times New Roman Tj"/>
          <w:color w:val="000000"/>
          <w:sz w:val="28"/>
          <w:szCs w:val="28"/>
        </w:rPr>
        <w:t>и</w:t>
      </w:r>
      <w:r w:rsidR="009D3CA5" w:rsidRPr="00D8041F">
        <w:rPr>
          <w:rFonts w:ascii="Times New Roman Tj" w:hAnsi="Times New Roman Tj"/>
          <w:color w:val="000000"/>
          <w:sz w:val="28"/>
          <w:szCs w:val="28"/>
        </w:rPr>
        <w:t xml:space="preserve"> гузаштагон сохта мешавад.</w:t>
      </w:r>
    </w:p>
    <w:p w:rsidR="009D3CA5" w:rsidRPr="00D8041F" w:rsidRDefault="009D3CA5" w:rsidP="00287123">
      <w:pPr>
        <w:spacing w:after="0" w:line="360" w:lineRule="auto"/>
        <w:jc w:val="both"/>
        <w:rPr>
          <w:rFonts w:ascii="Times New Roman Tj" w:hAnsi="Times New Roman Tj"/>
          <w:b/>
          <w:color w:val="000000"/>
          <w:sz w:val="28"/>
          <w:szCs w:val="28"/>
        </w:rPr>
      </w:pPr>
    </w:p>
    <w:p w:rsidR="009D3CA5" w:rsidRPr="00D8041F" w:rsidRDefault="009D3CA5" w:rsidP="00287123">
      <w:pPr>
        <w:spacing w:after="0" w:line="360" w:lineRule="auto"/>
        <w:jc w:val="both"/>
        <w:rPr>
          <w:rFonts w:ascii="Times New Roman Tj" w:hAnsi="Times New Roman Tj"/>
          <w:b/>
          <w:bCs/>
          <w:color w:val="000000"/>
          <w:sz w:val="28"/>
          <w:szCs w:val="28"/>
        </w:rPr>
      </w:pPr>
      <w:r w:rsidRPr="00D8041F">
        <w:rPr>
          <w:rFonts w:ascii="Times New Roman Tj" w:hAnsi="Times New Roman Tj"/>
          <w:b/>
          <w:bCs/>
          <w:color w:val="000000"/>
          <w:sz w:val="28"/>
          <w:szCs w:val="28"/>
        </w:rPr>
        <w:t xml:space="preserve">            Адабиёт</w:t>
      </w:r>
    </w:p>
    <w:p w:rsidR="009D3CA5" w:rsidRPr="00D8041F" w:rsidRDefault="009D3CA5" w:rsidP="00287123">
      <w:pPr>
        <w:spacing w:after="0" w:line="360" w:lineRule="auto"/>
        <w:rPr>
          <w:rFonts w:ascii="Times New Roman Tj" w:hAnsi="Times New Roman Tj"/>
          <w:color w:val="000000"/>
          <w:sz w:val="28"/>
          <w:szCs w:val="28"/>
        </w:rPr>
      </w:pPr>
      <w:r w:rsidRPr="00D8041F">
        <w:rPr>
          <w:rFonts w:ascii="Times New Roman Tj" w:hAnsi="Times New Roman Tj"/>
          <w:color w:val="000000"/>
          <w:sz w:val="28"/>
          <w:szCs w:val="28"/>
        </w:rPr>
        <w:t xml:space="preserve">            </w:t>
      </w:r>
      <w:r w:rsidR="004340E9">
        <w:rPr>
          <w:rFonts w:ascii="Times New Roman Tj" w:hAnsi="Times New Roman Tj"/>
          <w:color w:val="000000"/>
          <w:sz w:val="28"/>
          <w:szCs w:val="28"/>
        </w:rPr>
        <w:t>1.</w:t>
      </w:r>
      <w:r w:rsidRPr="00D8041F">
        <w:rPr>
          <w:rFonts w:ascii="Times New Roman Tj" w:hAnsi="Times New Roman Tj"/>
          <w:color w:val="000000"/>
          <w:sz w:val="28"/>
          <w:szCs w:val="28"/>
        </w:rPr>
        <w:t>Арипов М. (Орифи). Из истории педагогической  мысли таджикского народа Часть 11.- Душанбе: изд. Ирфон, 1965.-190 с.</w:t>
      </w:r>
    </w:p>
    <w:p w:rsidR="009D3CA5" w:rsidRPr="00D8041F" w:rsidRDefault="004340E9" w:rsidP="00287123">
      <w:pPr>
        <w:spacing w:after="0" w:line="360" w:lineRule="auto"/>
        <w:ind w:firstLine="708"/>
        <w:rPr>
          <w:rFonts w:ascii="Times New Roman Tj" w:hAnsi="Times New Roman Tj"/>
          <w:color w:val="000000"/>
          <w:sz w:val="28"/>
          <w:szCs w:val="28"/>
        </w:rPr>
      </w:pPr>
      <w:r>
        <w:rPr>
          <w:rFonts w:ascii="Times New Roman Tj" w:hAnsi="Times New Roman Tj"/>
          <w:color w:val="000000"/>
          <w:sz w:val="28"/>
          <w:szCs w:val="28"/>
        </w:rPr>
        <w:t xml:space="preserve">2. </w:t>
      </w:r>
      <w:r w:rsidR="009D3CA5" w:rsidRPr="00D8041F">
        <w:rPr>
          <w:rFonts w:ascii="Times New Roman Tj" w:hAnsi="Times New Roman Tj"/>
          <w:color w:val="000000"/>
          <w:sz w:val="28"/>
          <w:szCs w:val="28"/>
        </w:rPr>
        <w:t>Бертельс Е.Э. Избранные труды. История литературы и культуры Ирана.-М: «Наука»,  1988.-557 с.</w:t>
      </w:r>
    </w:p>
    <w:p w:rsidR="009D3CA5" w:rsidRPr="00D8041F" w:rsidRDefault="004340E9" w:rsidP="00287123">
      <w:pPr>
        <w:spacing w:after="0" w:line="360" w:lineRule="auto"/>
        <w:ind w:firstLine="708"/>
        <w:rPr>
          <w:rFonts w:ascii="Times New Roman Tj" w:hAnsi="Times New Roman Tj"/>
          <w:color w:val="000000"/>
          <w:sz w:val="28"/>
          <w:szCs w:val="28"/>
        </w:rPr>
      </w:pPr>
      <w:r>
        <w:rPr>
          <w:rFonts w:ascii="Times New Roman Tj" w:hAnsi="Times New Roman Tj"/>
          <w:color w:val="000000"/>
          <w:sz w:val="28"/>
          <w:szCs w:val="28"/>
        </w:rPr>
        <w:t xml:space="preserve">3. </w:t>
      </w:r>
      <w:r w:rsidR="009D3CA5" w:rsidRPr="00D8041F">
        <w:rPr>
          <w:rFonts w:ascii="Times New Roman Tj" w:hAnsi="Times New Roman Tj"/>
          <w:color w:val="000000"/>
          <w:sz w:val="28"/>
          <w:szCs w:val="28"/>
        </w:rPr>
        <w:t>Каримова И.Х. Теотерические основы гуманизации гуманитарного образования  учащихся таджикских ш</w:t>
      </w:r>
      <w:r w:rsidR="00897171">
        <w:rPr>
          <w:rFonts w:ascii="Times New Roman Tj" w:hAnsi="Times New Roman Tj"/>
          <w:color w:val="000000"/>
          <w:sz w:val="28"/>
          <w:szCs w:val="28"/>
        </w:rPr>
        <w:t>кол: автореф,   док. пед</w:t>
      </w:r>
      <w:r w:rsidR="009D3CA5" w:rsidRPr="00D8041F">
        <w:rPr>
          <w:rFonts w:ascii="Times New Roman Tj" w:hAnsi="Times New Roman Tj"/>
          <w:color w:val="000000"/>
          <w:sz w:val="28"/>
          <w:szCs w:val="28"/>
        </w:rPr>
        <w:t>. наук.-Душанбе.- 2000.</w:t>
      </w:r>
    </w:p>
    <w:p w:rsidR="009D3CA5" w:rsidRDefault="004340E9" w:rsidP="00287123">
      <w:pPr>
        <w:spacing w:after="0" w:line="360" w:lineRule="auto"/>
        <w:ind w:firstLine="709"/>
        <w:rPr>
          <w:rFonts w:ascii="Times New Roman Tj" w:hAnsi="Times New Roman Tj"/>
          <w:b/>
          <w:color w:val="000000"/>
          <w:sz w:val="28"/>
          <w:szCs w:val="28"/>
        </w:rPr>
      </w:pPr>
      <w:r w:rsidRPr="00C16790">
        <w:rPr>
          <w:rFonts w:ascii="Times New Roman Tj" w:hAnsi="Times New Roman Tj"/>
          <w:bCs/>
          <w:color w:val="000000"/>
          <w:sz w:val="28"/>
          <w:szCs w:val="28"/>
        </w:rPr>
        <w:t>4. Сулаймонї С. Педагогикаи ислом</w:t>
      </w:r>
      <w:r w:rsidR="00C16790" w:rsidRPr="00C16790">
        <w:rPr>
          <w:rFonts w:ascii="Times New Roman Tj" w:hAnsi="Times New Roman Tj"/>
          <w:bCs/>
          <w:color w:val="000000"/>
          <w:sz w:val="28"/>
          <w:szCs w:val="28"/>
        </w:rPr>
        <w:t>.-Душанбе: Ирфон, 2011</w:t>
      </w:r>
      <w:r w:rsidR="00C16790">
        <w:rPr>
          <w:rFonts w:ascii="Times New Roman Tj" w:hAnsi="Times New Roman Tj"/>
          <w:b/>
          <w:color w:val="000000"/>
          <w:sz w:val="28"/>
          <w:szCs w:val="28"/>
        </w:rPr>
        <w:t>.</w:t>
      </w:r>
    </w:p>
    <w:p w:rsidR="00C16790" w:rsidRDefault="00C16790" w:rsidP="00287123">
      <w:pPr>
        <w:spacing w:after="0" w:line="360" w:lineRule="auto"/>
        <w:ind w:firstLine="709"/>
        <w:rPr>
          <w:rFonts w:ascii="Times New Roman Tj" w:hAnsi="Times New Roman Tj"/>
          <w:b/>
          <w:color w:val="000000"/>
          <w:sz w:val="28"/>
          <w:szCs w:val="28"/>
        </w:rPr>
      </w:pPr>
    </w:p>
    <w:p w:rsidR="00C16790" w:rsidRPr="00D8041F" w:rsidRDefault="00C16790" w:rsidP="00287123">
      <w:pPr>
        <w:spacing w:after="0" w:line="360" w:lineRule="auto"/>
        <w:ind w:firstLine="709"/>
        <w:rPr>
          <w:rFonts w:ascii="Times New Roman Tj" w:hAnsi="Times New Roman Tj"/>
          <w:b/>
          <w:color w:val="000000"/>
          <w:sz w:val="28"/>
          <w:szCs w:val="28"/>
        </w:rPr>
      </w:pPr>
    </w:p>
    <w:p w:rsidR="009D3CA5" w:rsidRPr="00D8041F" w:rsidRDefault="009D3CA5" w:rsidP="00287123">
      <w:pPr>
        <w:spacing w:line="240" w:lineRule="auto"/>
        <w:ind w:firstLine="709"/>
        <w:rPr>
          <w:rFonts w:ascii="Times New Roman Tj" w:hAnsi="Times New Roman Tj"/>
          <w:b/>
          <w:color w:val="000000"/>
          <w:sz w:val="28"/>
          <w:szCs w:val="28"/>
        </w:rPr>
      </w:pPr>
      <w:r w:rsidRPr="00D8041F">
        <w:rPr>
          <w:rFonts w:ascii="Times New Roman Tj" w:hAnsi="Times New Roman Tj"/>
          <w:b/>
          <w:color w:val="000000"/>
          <w:sz w:val="28"/>
          <w:szCs w:val="28"/>
        </w:rPr>
        <w:t>АФКОРИ  ПЕДАГОГИИ  НИЁГОН ВА ПРОБЛЕМАИ</w:t>
      </w:r>
    </w:p>
    <w:p w:rsidR="009D3CA5" w:rsidRPr="00D8041F" w:rsidRDefault="009D3CA5" w:rsidP="00287123">
      <w:pPr>
        <w:spacing w:line="240" w:lineRule="auto"/>
        <w:ind w:firstLine="709"/>
        <w:rPr>
          <w:rFonts w:ascii="Times New Roman Tj" w:hAnsi="Times New Roman Tj"/>
          <w:b/>
          <w:color w:val="000000"/>
          <w:sz w:val="28"/>
          <w:szCs w:val="28"/>
        </w:rPr>
      </w:pPr>
      <w:r w:rsidRPr="00D8041F">
        <w:rPr>
          <w:rFonts w:ascii="Times New Roman Tj" w:hAnsi="Times New Roman Tj"/>
          <w:b/>
          <w:color w:val="000000"/>
          <w:sz w:val="28"/>
          <w:szCs w:val="28"/>
        </w:rPr>
        <w:t>ТАТБИЌИ  ОН ДАР ПЕДАГОГИКАИ МУОСИРИ МИЛЛЇ</w:t>
      </w:r>
    </w:p>
    <w:p w:rsidR="009D3CA5" w:rsidRPr="00D8041F" w:rsidRDefault="009D3CA5" w:rsidP="009D3CA5">
      <w:pPr>
        <w:spacing w:line="360" w:lineRule="auto"/>
        <w:jc w:val="right"/>
        <w:rPr>
          <w:rFonts w:ascii="Times New Roman Tj" w:hAnsi="Times New Roman Tj"/>
          <w:b/>
          <w:bCs/>
          <w:color w:val="000000"/>
          <w:sz w:val="28"/>
          <w:szCs w:val="28"/>
        </w:rPr>
      </w:pPr>
      <w:r w:rsidRPr="00D8041F">
        <w:rPr>
          <w:rFonts w:ascii="Times New Roman Tj" w:hAnsi="Times New Roman Tj"/>
          <w:b/>
          <w:bCs/>
          <w:color w:val="000000"/>
          <w:sz w:val="28"/>
          <w:szCs w:val="28"/>
        </w:rPr>
        <w:t>Файзулло Шарифзода</w:t>
      </w:r>
    </w:p>
    <w:p w:rsidR="009D3CA5" w:rsidRPr="00D8041F" w:rsidRDefault="009D3CA5" w:rsidP="009D3CA5">
      <w:pPr>
        <w:spacing w:line="360" w:lineRule="auto"/>
        <w:ind w:firstLine="708"/>
        <w:jc w:val="both"/>
        <w:rPr>
          <w:rFonts w:ascii="Times New Roman Tj" w:hAnsi="Times New Roman Tj"/>
          <w:color w:val="000000"/>
          <w:sz w:val="28"/>
          <w:szCs w:val="28"/>
        </w:rPr>
      </w:pPr>
      <w:r w:rsidRPr="00D8041F">
        <w:rPr>
          <w:rFonts w:ascii="Times New Roman Tj" w:hAnsi="Times New Roman Tj"/>
          <w:color w:val="000000"/>
          <w:sz w:val="28"/>
          <w:szCs w:val="28"/>
        </w:rPr>
        <w:t>Раванди навсозии љомеа водор месозад, ки   чанде аз рањёфтњои методї ба мушкилоти педагогика мавриди баррасї ќарор гирад ва коркарди навини он илњоме шавад, ки барои  фаъолсозии пажўњишњо</w:t>
      </w:r>
      <w:r w:rsidR="007F634E">
        <w:rPr>
          <w:rFonts w:ascii="Times New Roman Tj" w:hAnsi="Times New Roman Tj"/>
          <w:color w:val="000000"/>
          <w:sz w:val="28"/>
          <w:szCs w:val="28"/>
        </w:rPr>
        <w:t xml:space="preserve">и педагогї  ва таърихи он </w:t>
      </w:r>
      <w:r w:rsidRPr="00D8041F">
        <w:rPr>
          <w:rFonts w:ascii="Times New Roman Tj" w:hAnsi="Times New Roman Tj"/>
          <w:color w:val="000000"/>
          <w:sz w:val="28"/>
          <w:szCs w:val="28"/>
        </w:rPr>
        <w:t xml:space="preserve">ба </w:t>
      </w:r>
      <w:r w:rsidR="007F634E">
        <w:rPr>
          <w:rFonts w:ascii="Times New Roman Tj" w:hAnsi="Times New Roman Tj"/>
          <w:color w:val="000000"/>
          <w:sz w:val="28"/>
          <w:szCs w:val="28"/>
        </w:rPr>
        <w:t>яке аз омилњои му</w:t>
      </w:r>
      <w:r w:rsidRPr="00D8041F">
        <w:rPr>
          <w:rFonts w:ascii="Times New Roman Tj" w:hAnsi="Times New Roman Tj"/>
          <w:color w:val="000000"/>
          <w:sz w:val="28"/>
          <w:szCs w:val="28"/>
        </w:rPr>
        <w:t xml:space="preserve">њим табдил гардад. Рањёфти навин бо назардошти  таљрибаи  таърих илми муосирро аз  ѓоягарої ва догматизм озод менамояд ва њаёти љомеаро аз  буњронњои гуногун наљот медињад. </w:t>
      </w:r>
    </w:p>
    <w:p w:rsidR="00287123" w:rsidRDefault="009D3CA5" w:rsidP="00287123">
      <w:pPr>
        <w:spacing w:line="360" w:lineRule="auto"/>
        <w:ind w:firstLine="708"/>
        <w:jc w:val="both"/>
        <w:rPr>
          <w:rFonts w:ascii="Times New Roman Tj" w:hAnsi="Times New Roman Tj"/>
          <w:i/>
          <w:color w:val="000000"/>
          <w:sz w:val="28"/>
          <w:szCs w:val="28"/>
        </w:rPr>
      </w:pPr>
      <w:r w:rsidRPr="00D8041F">
        <w:rPr>
          <w:rFonts w:ascii="Times New Roman Tj" w:hAnsi="Times New Roman Tj"/>
          <w:b/>
          <w:color w:val="000000"/>
          <w:sz w:val="28"/>
          <w:szCs w:val="28"/>
        </w:rPr>
        <w:t xml:space="preserve">   </w:t>
      </w:r>
      <w:r w:rsidR="002F7FFA" w:rsidRPr="00D8041F">
        <w:rPr>
          <w:rFonts w:ascii="Times New Roman Tj" w:hAnsi="Times New Roman Tj"/>
          <w:b/>
          <w:color w:val="000000"/>
          <w:sz w:val="28"/>
          <w:szCs w:val="28"/>
        </w:rPr>
        <w:t>Калидвожањо</w:t>
      </w:r>
      <w:r w:rsidR="002F7FFA" w:rsidRPr="00D8041F">
        <w:rPr>
          <w:rFonts w:ascii="Times New Roman Tj" w:hAnsi="Times New Roman Tj"/>
          <w:color w:val="000000"/>
          <w:sz w:val="28"/>
          <w:szCs w:val="28"/>
        </w:rPr>
        <w:t xml:space="preserve">: </w:t>
      </w:r>
      <w:r w:rsidR="002F7FFA" w:rsidRPr="00D8041F">
        <w:rPr>
          <w:rFonts w:ascii="Times New Roman Tj" w:hAnsi="Times New Roman Tj"/>
          <w:i/>
          <w:color w:val="000000"/>
          <w:sz w:val="28"/>
          <w:szCs w:val="28"/>
        </w:rPr>
        <w:t>ѓояњо, мерос, љањонишавї, таърих, педагогика, ниёгон, рањёфти навин, догматизм, љомеа, буњрон</w:t>
      </w:r>
      <w:r w:rsidR="009545CE">
        <w:rPr>
          <w:rFonts w:ascii="Times New Roman Tj" w:hAnsi="Times New Roman Tj"/>
          <w:i/>
          <w:color w:val="000000"/>
          <w:sz w:val="28"/>
          <w:szCs w:val="28"/>
        </w:rPr>
        <w:t>.</w:t>
      </w:r>
    </w:p>
    <w:p w:rsidR="009545CE" w:rsidRPr="00D8041F" w:rsidRDefault="009545CE" w:rsidP="00287123">
      <w:pPr>
        <w:spacing w:line="360" w:lineRule="auto"/>
        <w:ind w:firstLine="708"/>
        <w:jc w:val="both"/>
        <w:rPr>
          <w:rFonts w:ascii="Times New Roman Tj" w:hAnsi="Times New Roman Tj"/>
          <w:i/>
          <w:color w:val="000000"/>
          <w:sz w:val="28"/>
          <w:szCs w:val="28"/>
        </w:rPr>
      </w:pPr>
    </w:p>
    <w:p w:rsidR="009D3CA5" w:rsidRPr="00D8041F" w:rsidRDefault="009D3CA5" w:rsidP="00287123">
      <w:pPr>
        <w:spacing w:line="360" w:lineRule="auto"/>
        <w:ind w:firstLine="708"/>
        <w:jc w:val="center"/>
        <w:rPr>
          <w:rFonts w:ascii="Times New Roman Tj" w:hAnsi="Times New Roman Tj"/>
          <w:b/>
          <w:bCs/>
          <w:color w:val="000000"/>
          <w:sz w:val="28"/>
          <w:szCs w:val="28"/>
        </w:rPr>
      </w:pPr>
      <w:r w:rsidRPr="00D8041F">
        <w:rPr>
          <w:rFonts w:ascii="Times New Roman Tj" w:hAnsi="Times New Roman Tj"/>
          <w:b/>
          <w:bCs/>
          <w:color w:val="000000"/>
          <w:sz w:val="28"/>
          <w:szCs w:val="28"/>
        </w:rPr>
        <w:t>ПЕДАГОГИЧ</w:t>
      </w:r>
      <w:r w:rsidR="003670DF">
        <w:rPr>
          <w:rFonts w:ascii="Times New Roman Tj" w:hAnsi="Times New Roman Tj"/>
          <w:b/>
          <w:bCs/>
          <w:color w:val="000000"/>
          <w:sz w:val="28"/>
          <w:szCs w:val="28"/>
        </w:rPr>
        <w:t>ЕСКИЕ ИДЕИ ПРЕДКОВ И ПРОБЛЕМЫ ИХ</w:t>
      </w:r>
      <w:r w:rsidRPr="00D8041F">
        <w:rPr>
          <w:rFonts w:ascii="Times New Roman Tj" w:hAnsi="Times New Roman Tj"/>
          <w:b/>
          <w:bCs/>
          <w:color w:val="000000"/>
          <w:sz w:val="28"/>
          <w:szCs w:val="28"/>
        </w:rPr>
        <w:t xml:space="preserve"> РЕАЛИЗАЦИИ  В СОВРЕМЕННОЙ НАЦИОНАЛЬНОЙ ПЕДАГОГИКИ</w:t>
      </w:r>
    </w:p>
    <w:p w:rsidR="009D3CA5" w:rsidRPr="00D8041F" w:rsidRDefault="009D3CA5" w:rsidP="009D3CA5">
      <w:pPr>
        <w:spacing w:line="360" w:lineRule="auto"/>
        <w:jc w:val="right"/>
        <w:rPr>
          <w:rFonts w:ascii="Times New Roman Tj" w:hAnsi="Times New Roman Tj"/>
          <w:b/>
          <w:bCs/>
          <w:color w:val="000000"/>
          <w:sz w:val="28"/>
          <w:szCs w:val="28"/>
        </w:rPr>
      </w:pPr>
      <w:r w:rsidRPr="00D8041F">
        <w:rPr>
          <w:rFonts w:ascii="Times New Roman Tj" w:hAnsi="Times New Roman Tj"/>
          <w:b/>
          <w:bCs/>
          <w:color w:val="000000"/>
          <w:sz w:val="28"/>
          <w:szCs w:val="28"/>
        </w:rPr>
        <w:t>Файзулло Шарифзода</w:t>
      </w:r>
    </w:p>
    <w:p w:rsidR="009D3CA5" w:rsidRPr="00D8041F" w:rsidRDefault="009D3CA5" w:rsidP="009D3CA5">
      <w:pPr>
        <w:spacing w:line="360" w:lineRule="auto"/>
        <w:ind w:firstLine="708"/>
        <w:jc w:val="both"/>
        <w:rPr>
          <w:rFonts w:ascii="Times New Roman Tj" w:hAnsi="Times New Roman Tj"/>
          <w:color w:val="000000"/>
          <w:sz w:val="28"/>
          <w:szCs w:val="28"/>
        </w:rPr>
      </w:pPr>
      <w:r w:rsidRPr="00D8041F">
        <w:rPr>
          <w:rFonts w:ascii="Times New Roman Tj" w:hAnsi="Times New Roman Tj"/>
          <w:color w:val="000000"/>
          <w:sz w:val="28"/>
          <w:szCs w:val="28"/>
        </w:rPr>
        <w:lastRenderedPageBreak/>
        <w:t>Процесс обновления нашего общества, вызванный необходимостью дальнейшего исторического развития человеческой цивилизации, обусловил пересмотр ряда методических подходов к проблемам соци</w:t>
      </w:r>
      <w:r w:rsidR="003670DF">
        <w:rPr>
          <w:rFonts w:ascii="Times New Roman Tj" w:hAnsi="Times New Roman Tj"/>
          <w:color w:val="000000"/>
          <w:sz w:val="28"/>
          <w:szCs w:val="28"/>
        </w:rPr>
        <w:t>ально-экономического, педагогико</w:t>
      </w:r>
      <w:r w:rsidRPr="00D8041F">
        <w:rPr>
          <w:rFonts w:ascii="Times New Roman Tj" w:hAnsi="Times New Roman Tj"/>
          <w:color w:val="000000"/>
          <w:sz w:val="28"/>
          <w:szCs w:val="28"/>
        </w:rPr>
        <w:t xml:space="preserve"> - психологического развития общества, что послужило мощным импульсом для активизации научно-исследовательских работ в области истории педагогических наук. Новый подход, </w:t>
      </w:r>
      <w:r w:rsidR="003670DF">
        <w:rPr>
          <w:rFonts w:ascii="Times New Roman Tj" w:hAnsi="Times New Roman Tj"/>
          <w:color w:val="000000"/>
          <w:sz w:val="28"/>
          <w:szCs w:val="28"/>
        </w:rPr>
        <w:t xml:space="preserve"> предполагающий</w:t>
      </w:r>
      <w:r w:rsidRPr="00D8041F">
        <w:rPr>
          <w:rFonts w:ascii="Times New Roman Tj" w:hAnsi="Times New Roman Tj"/>
          <w:color w:val="000000"/>
          <w:sz w:val="28"/>
          <w:szCs w:val="28"/>
        </w:rPr>
        <w:t>с учетом уроков истории, помогает освободиться от догматизма и идеологизаций отечественной науки. Он дает возможность выйти из духовного тупика, означающего невозможность оздоровления экономической и политической жизни общества и обрекающего его на антропологическую катастрофу.</w:t>
      </w:r>
    </w:p>
    <w:p w:rsidR="002F7FFA" w:rsidRPr="00D8041F" w:rsidRDefault="002F7FFA" w:rsidP="002F7FFA">
      <w:pPr>
        <w:spacing w:line="360" w:lineRule="auto"/>
        <w:ind w:firstLine="708"/>
        <w:jc w:val="both"/>
        <w:rPr>
          <w:rFonts w:ascii="Times New Roman Tj" w:hAnsi="Times New Roman Tj"/>
          <w:i/>
          <w:color w:val="000000"/>
          <w:sz w:val="28"/>
          <w:szCs w:val="28"/>
        </w:rPr>
      </w:pPr>
      <w:r w:rsidRPr="00D8041F">
        <w:rPr>
          <w:rFonts w:ascii="Times New Roman Tj" w:hAnsi="Times New Roman Tj"/>
          <w:b/>
          <w:color w:val="000000"/>
          <w:sz w:val="28"/>
          <w:szCs w:val="28"/>
        </w:rPr>
        <w:t xml:space="preserve">   Базовые понятия</w:t>
      </w:r>
      <w:r w:rsidR="003670DF">
        <w:rPr>
          <w:rFonts w:ascii="Times New Roman Tj" w:hAnsi="Times New Roman Tj"/>
          <w:i/>
          <w:color w:val="000000"/>
          <w:sz w:val="28"/>
          <w:szCs w:val="28"/>
        </w:rPr>
        <w:t>: идеи, наследие, глобализация, история</w:t>
      </w:r>
      <w:r w:rsidRPr="00D8041F">
        <w:rPr>
          <w:rFonts w:ascii="Times New Roman Tj" w:hAnsi="Times New Roman Tj"/>
          <w:i/>
          <w:color w:val="000000"/>
          <w:sz w:val="28"/>
          <w:szCs w:val="28"/>
        </w:rPr>
        <w:t xml:space="preserve">, педагогика, предки, </w:t>
      </w:r>
      <w:r w:rsidR="003670DF">
        <w:rPr>
          <w:rFonts w:ascii="Times New Roman Tj" w:hAnsi="Times New Roman Tj"/>
          <w:i/>
          <w:color w:val="000000"/>
          <w:sz w:val="28"/>
          <w:szCs w:val="28"/>
        </w:rPr>
        <w:t>новый подход, догматизм,общество</w:t>
      </w:r>
      <w:r w:rsidRPr="00D8041F">
        <w:rPr>
          <w:rFonts w:ascii="Times New Roman Tj" w:hAnsi="Times New Roman Tj"/>
          <w:i/>
          <w:color w:val="000000"/>
          <w:sz w:val="28"/>
          <w:szCs w:val="28"/>
        </w:rPr>
        <w:t>, кризис.</w:t>
      </w:r>
    </w:p>
    <w:p w:rsidR="00016B7D" w:rsidRPr="00206A57" w:rsidRDefault="00016B7D" w:rsidP="00016B7D">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Cs/>
          <w:color w:val="000000"/>
          <w:sz w:val="27"/>
          <w:szCs w:val="27"/>
          <w:lang w:val="en-US"/>
        </w:rPr>
        <w:t>THE PEDAGOGICAL IDEAS OF ANCESTORS AND ITS REALIZATION IN MODERN NATIONAL PEDAGOGY</w:t>
      </w:r>
    </w:p>
    <w:p w:rsidR="00016B7D" w:rsidRPr="00206A57" w:rsidRDefault="00016B7D" w:rsidP="00016B7D">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iCs/>
          <w:color w:val="000000"/>
          <w:sz w:val="27"/>
          <w:szCs w:val="27"/>
          <w:lang w:val="en-US"/>
        </w:rPr>
        <w:t>Fayzullo Sharifzoda</w:t>
      </w:r>
    </w:p>
    <w:p w:rsidR="00016B7D" w:rsidRPr="00206A57" w:rsidRDefault="00016B7D" w:rsidP="0028692F">
      <w:pPr>
        <w:shd w:val="clear" w:color="auto" w:fill="FFFFFF"/>
        <w:spacing w:before="100" w:beforeAutospacing="1"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Cs/>
          <w:color w:val="000000"/>
          <w:sz w:val="27"/>
          <w:szCs w:val="27"/>
          <w:lang w:val="en-US"/>
        </w:rPr>
        <w:t>The process of updating our society</w:t>
      </w:r>
      <w:r w:rsidRPr="00827397">
        <w:rPr>
          <w:rFonts w:ascii="Times New Roman" w:eastAsia="Times New Roman" w:hAnsi="Times New Roman" w:cs="Times New Roman"/>
          <w:iCs/>
          <w:color w:val="FF0000"/>
          <w:sz w:val="27"/>
          <w:lang w:val="en-US"/>
        </w:rPr>
        <w:t> </w:t>
      </w:r>
      <w:r w:rsidRPr="00206A57">
        <w:rPr>
          <w:rFonts w:ascii="Times New Roman" w:eastAsia="Times New Roman" w:hAnsi="Times New Roman" w:cs="Times New Roman"/>
          <w:iCs/>
          <w:color w:val="000000"/>
          <w:sz w:val="27"/>
          <w:szCs w:val="27"/>
          <w:lang w:val="en-US"/>
        </w:rPr>
        <w:t>caused by the necessity of further historical development of human civilization has led to a revision of a number of methodological approaches to socio-economic issues, pedagogy-psychological development society, which served as a powerful impetus for intensifying research works in the field of history education. The new approach, taking into account the lessons of history, helps get rid of dogmatism and ideological national science. It gives the opportunity to get out of the spiritual impasse, meaning the impossibility of restoring economic and political life of society.</w:t>
      </w:r>
    </w:p>
    <w:p w:rsidR="00016B7D" w:rsidRPr="00206A57" w:rsidRDefault="00016B7D" w:rsidP="0028692F">
      <w:pPr>
        <w:shd w:val="clear" w:color="auto" w:fill="FFFFFF"/>
        <w:spacing w:before="100" w:beforeAutospacing="1"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iCs/>
          <w:color w:val="000000"/>
          <w:sz w:val="27"/>
          <w:szCs w:val="27"/>
          <w:lang w:val="en-US"/>
        </w:rPr>
        <w:t>Key words</w:t>
      </w:r>
      <w:r w:rsidRPr="00206A57">
        <w:rPr>
          <w:rFonts w:ascii="Times New Roman" w:eastAsia="Times New Roman" w:hAnsi="Times New Roman" w:cs="Times New Roman"/>
          <w:i/>
          <w:iCs/>
          <w:color w:val="000000"/>
          <w:sz w:val="27"/>
          <w:szCs w:val="27"/>
          <w:lang w:val="en-US"/>
        </w:rPr>
        <w:t>: ideas, heritage, globalization, history, pedagogy, ancestors, the new approach of dogmatism, a society in crisis.</w:t>
      </w:r>
    </w:p>
    <w:p w:rsidR="002F7FFA" w:rsidRPr="00016B7D" w:rsidRDefault="002F7FFA" w:rsidP="002F7FFA">
      <w:pPr>
        <w:spacing w:line="360" w:lineRule="auto"/>
        <w:ind w:firstLine="708"/>
        <w:jc w:val="both"/>
        <w:rPr>
          <w:rFonts w:ascii="Times New Roman Tj" w:hAnsi="Times New Roman Tj"/>
          <w:color w:val="000000"/>
          <w:sz w:val="28"/>
          <w:szCs w:val="28"/>
          <w:lang w:val="en-US"/>
        </w:rPr>
      </w:pPr>
    </w:p>
    <w:p w:rsidR="009D3CA5" w:rsidRPr="00016B7D" w:rsidRDefault="002F7FFA" w:rsidP="009D3CA5">
      <w:pPr>
        <w:tabs>
          <w:tab w:val="left" w:pos="4500"/>
        </w:tabs>
        <w:spacing w:line="360" w:lineRule="auto"/>
        <w:rPr>
          <w:rFonts w:ascii="Times New Roman Tj" w:hAnsi="Times New Roman Tj"/>
          <w:b/>
          <w:bCs/>
          <w:sz w:val="28"/>
          <w:szCs w:val="28"/>
          <w:lang w:val="en-US" w:bidi="fa-IR"/>
        </w:rPr>
      </w:pPr>
      <w:r w:rsidRPr="00016B7D">
        <w:rPr>
          <w:rFonts w:ascii="Times New Roman Tj" w:hAnsi="Times New Roman Tj"/>
          <w:color w:val="000000"/>
          <w:sz w:val="28"/>
          <w:szCs w:val="28"/>
          <w:lang w:val="en-US"/>
        </w:rPr>
        <w:t xml:space="preserve"> </w:t>
      </w:r>
    </w:p>
    <w:p w:rsidR="00287123" w:rsidRPr="00016B7D" w:rsidRDefault="00287123" w:rsidP="009D3CA5">
      <w:pPr>
        <w:tabs>
          <w:tab w:val="left" w:pos="4500"/>
        </w:tabs>
        <w:spacing w:line="360" w:lineRule="auto"/>
        <w:rPr>
          <w:rFonts w:ascii="Times New Roman Tj" w:hAnsi="Times New Roman Tj"/>
          <w:b/>
          <w:bCs/>
          <w:sz w:val="28"/>
          <w:szCs w:val="28"/>
          <w:lang w:val="en-US" w:bidi="fa-IR"/>
        </w:rPr>
      </w:pPr>
    </w:p>
    <w:p w:rsidR="00287123" w:rsidRPr="00016B7D" w:rsidRDefault="00287123" w:rsidP="009D3CA5">
      <w:pPr>
        <w:tabs>
          <w:tab w:val="left" w:pos="4500"/>
        </w:tabs>
        <w:spacing w:line="360" w:lineRule="auto"/>
        <w:rPr>
          <w:rFonts w:ascii="Times New Roman Tj" w:hAnsi="Times New Roman Tj"/>
          <w:b/>
          <w:bCs/>
          <w:sz w:val="28"/>
          <w:szCs w:val="28"/>
          <w:lang w:val="en-US" w:bidi="fa-IR"/>
        </w:rPr>
      </w:pPr>
    </w:p>
    <w:p w:rsidR="00287123" w:rsidRPr="00016B7D" w:rsidRDefault="00287123" w:rsidP="009D3CA5">
      <w:pPr>
        <w:tabs>
          <w:tab w:val="left" w:pos="4500"/>
        </w:tabs>
        <w:spacing w:line="360" w:lineRule="auto"/>
        <w:rPr>
          <w:rFonts w:ascii="Times New Roman Tj" w:hAnsi="Times New Roman Tj"/>
          <w:b/>
          <w:bCs/>
          <w:sz w:val="28"/>
          <w:szCs w:val="28"/>
          <w:lang w:val="en-US" w:bidi="fa-IR"/>
        </w:rPr>
      </w:pPr>
    </w:p>
    <w:p w:rsidR="00287123" w:rsidRPr="00016B7D" w:rsidRDefault="00287123" w:rsidP="009D3CA5">
      <w:pPr>
        <w:tabs>
          <w:tab w:val="left" w:pos="4500"/>
        </w:tabs>
        <w:spacing w:line="360" w:lineRule="auto"/>
        <w:rPr>
          <w:rFonts w:ascii="Times New Roman Tj" w:hAnsi="Times New Roman Tj"/>
          <w:b/>
          <w:bCs/>
          <w:sz w:val="28"/>
          <w:szCs w:val="28"/>
          <w:lang w:val="en-US" w:bidi="fa-IR"/>
        </w:rPr>
      </w:pPr>
    </w:p>
    <w:p w:rsidR="00287123" w:rsidRPr="00016B7D" w:rsidRDefault="00287123" w:rsidP="009D3CA5">
      <w:pPr>
        <w:tabs>
          <w:tab w:val="left" w:pos="4500"/>
        </w:tabs>
        <w:spacing w:line="360" w:lineRule="auto"/>
        <w:rPr>
          <w:rFonts w:ascii="Times New Roman Tj" w:hAnsi="Times New Roman Tj"/>
          <w:b/>
          <w:bCs/>
          <w:sz w:val="28"/>
          <w:szCs w:val="28"/>
          <w:lang w:val="en-US" w:bidi="fa-IR"/>
        </w:rPr>
      </w:pPr>
    </w:p>
    <w:p w:rsidR="009F23CB" w:rsidRPr="00016B7D" w:rsidRDefault="009F23CB" w:rsidP="009F23CB">
      <w:pPr>
        <w:tabs>
          <w:tab w:val="left" w:pos="4500"/>
        </w:tabs>
        <w:spacing w:line="360" w:lineRule="auto"/>
        <w:rPr>
          <w:rFonts w:ascii="Times New Roman Tj" w:hAnsi="Times New Roman Tj"/>
          <w:b/>
          <w:bCs/>
          <w:sz w:val="28"/>
          <w:szCs w:val="28"/>
          <w:lang w:val="en-US" w:bidi="fa-IR"/>
        </w:rPr>
      </w:pPr>
    </w:p>
    <w:p w:rsidR="009F23CB" w:rsidRPr="00D8041F" w:rsidRDefault="009F23CB" w:rsidP="009F23CB">
      <w:pPr>
        <w:spacing w:after="0" w:line="360" w:lineRule="auto"/>
        <w:rPr>
          <w:rFonts w:ascii="Times New Roman Tj" w:hAnsi="Times New Roman Tj"/>
          <w:b/>
          <w:sz w:val="28"/>
          <w:szCs w:val="28"/>
        </w:rPr>
      </w:pPr>
      <w:r w:rsidRPr="00132C9E">
        <w:rPr>
          <w:rFonts w:ascii="Times New Roman Tj" w:hAnsi="Times New Roman Tj"/>
          <w:b/>
          <w:sz w:val="28"/>
          <w:szCs w:val="28"/>
          <w:lang w:val="en-US"/>
        </w:rPr>
        <w:t xml:space="preserve">                  </w:t>
      </w:r>
      <w:r w:rsidRPr="00D8041F">
        <w:rPr>
          <w:rFonts w:ascii="Times New Roman Tj" w:hAnsi="Times New Roman Tj"/>
          <w:b/>
          <w:sz w:val="28"/>
          <w:szCs w:val="28"/>
        </w:rPr>
        <w:t xml:space="preserve">ТАЪЛИМИ МЕРОСИ ИЛМИИ НИЁГОН </w:t>
      </w:r>
    </w:p>
    <w:p w:rsidR="009F23CB" w:rsidRPr="00D8041F" w:rsidRDefault="009F23CB" w:rsidP="009F23CB">
      <w:pPr>
        <w:spacing w:after="0" w:line="360" w:lineRule="auto"/>
        <w:rPr>
          <w:rFonts w:ascii="Times New Roman Tj" w:hAnsi="Times New Roman Tj"/>
          <w:b/>
          <w:sz w:val="28"/>
          <w:szCs w:val="28"/>
        </w:rPr>
      </w:pPr>
      <w:r w:rsidRPr="00D8041F">
        <w:rPr>
          <w:rFonts w:ascii="Times New Roman Tj" w:hAnsi="Times New Roman Tj"/>
          <w:b/>
          <w:sz w:val="28"/>
          <w:szCs w:val="28"/>
        </w:rPr>
        <w:t xml:space="preserve">                                 ДАР ДАРСЊОИ КИМИЁ</w:t>
      </w:r>
    </w:p>
    <w:p w:rsidR="009F23CB" w:rsidRPr="00D8041F" w:rsidRDefault="009F23CB" w:rsidP="009F23CB">
      <w:pPr>
        <w:spacing w:after="0" w:line="360" w:lineRule="auto"/>
        <w:jc w:val="right"/>
        <w:rPr>
          <w:rFonts w:ascii="Times New Roman Tj" w:hAnsi="Times New Roman Tj"/>
          <w:b/>
          <w:sz w:val="28"/>
          <w:szCs w:val="28"/>
        </w:rPr>
      </w:pPr>
      <w:r w:rsidRPr="00D8041F">
        <w:rPr>
          <w:rFonts w:ascii="Times New Roman Tj" w:hAnsi="Times New Roman Tj" w:cs="Times New Roman"/>
          <w:noProof/>
          <w:sz w:val="28"/>
          <w:szCs w:val="28"/>
        </w:rPr>
        <w:drawing>
          <wp:inline distT="0" distB="0" distL="0" distR="0">
            <wp:extent cx="962055" cy="1266529"/>
            <wp:effectExtent l="19050" t="0" r="9495" b="0"/>
            <wp:docPr id="9" name="Рисунок 2" descr="IMG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23"/>
                    <pic:cNvPicPr>
                      <a:picLocks noChangeAspect="1" noChangeArrowheads="1"/>
                    </pic:cNvPicPr>
                  </pic:nvPicPr>
                  <pic:blipFill>
                    <a:blip r:embed="rId14" cstate="print"/>
                    <a:srcRect/>
                    <a:stretch>
                      <a:fillRect/>
                    </a:stretch>
                  </pic:blipFill>
                  <pic:spPr bwMode="auto">
                    <a:xfrm>
                      <a:off x="0" y="0"/>
                      <a:ext cx="961858" cy="1266269"/>
                    </a:xfrm>
                    <a:prstGeom prst="rect">
                      <a:avLst/>
                    </a:prstGeom>
                    <a:noFill/>
                    <a:ln w="9525">
                      <a:noFill/>
                      <a:miter lim="800000"/>
                      <a:headEnd/>
                      <a:tailEnd/>
                    </a:ln>
                  </pic:spPr>
                </pic:pic>
              </a:graphicData>
            </a:graphic>
          </wp:inline>
        </w:drawing>
      </w:r>
    </w:p>
    <w:p w:rsidR="009F23CB" w:rsidRPr="00D8041F" w:rsidRDefault="009F23CB" w:rsidP="009F23CB">
      <w:pPr>
        <w:spacing w:after="0" w:line="360" w:lineRule="auto"/>
        <w:jc w:val="right"/>
        <w:rPr>
          <w:rFonts w:ascii="Times New Roman Tj" w:hAnsi="Times New Roman Tj"/>
          <w:b/>
          <w:sz w:val="28"/>
          <w:szCs w:val="28"/>
        </w:rPr>
      </w:pPr>
      <w:r w:rsidRPr="00D8041F">
        <w:rPr>
          <w:rFonts w:ascii="Times New Roman Tj" w:hAnsi="Times New Roman Tj"/>
          <w:b/>
          <w:sz w:val="28"/>
          <w:szCs w:val="28"/>
        </w:rPr>
        <w:t xml:space="preserve">Убайд Зубайдов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Яке аз нуктањое, ки дар консепсияи маълумоти кимиё ва барномаи он зикр шудаанд, тавассути афкори ниёгон пурра гардонидани маводи таълим мебошад. Азбаски ќаблан китобњои дарсию маводи дидактикї баъди тарљума дар истифодаи хонандагони тољик </w:t>
      </w:r>
      <w:r>
        <w:rPr>
          <w:rFonts w:ascii="Times New Roman Tj" w:hAnsi="Times New Roman Tj"/>
          <w:sz w:val="28"/>
          <w:szCs w:val="28"/>
        </w:rPr>
        <w:t>ќ</w:t>
      </w:r>
      <w:r w:rsidRPr="00D8041F">
        <w:rPr>
          <w:rFonts w:ascii="Times New Roman Tj" w:hAnsi="Times New Roman Tj"/>
          <w:sz w:val="28"/>
          <w:szCs w:val="28"/>
        </w:rPr>
        <w:t>арор мегирифтанд, имконият намешуд, ки андешањои марбут ба кимиё баёнкардаи ниёгонамон дар онњо роњ ёбанд ва њатто ин корро дар он замон анљом додан  ѓайриимкон буд.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Дар айни њол шароити мусоид фароњам омадааст, ки хонандагони мактабњои љумњуриамон бо андешањои љолиби ниёгонамон ошно гарда</w:t>
      </w:r>
      <w:r>
        <w:rPr>
          <w:rFonts w:ascii="Times New Roman Tj" w:hAnsi="Times New Roman Tj"/>
          <w:sz w:val="28"/>
          <w:szCs w:val="28"/>
        </w:rPr>
        <w:t>н</w:t>
      </w:r>
      <w:r w:rsidRPr="00D8041F">
        <w:rPr>
          <w:rFonts w:ascii="Times New Roman Tj" w:hAnsi="Times New Roman Tj"/>
          <w:sz w:val="28"/>
          <w:szCs w:val="28"/>
        </w:rPr>
        <w:t>д, то барояшон равшан гардад, ки аљдодонамон дар тањќиќи илми кимиё корњои шоистаеро анљом дода</w:t>
      </w:r>
      <w:r>
        <w:rPr>
          <w:rFonts w:ascii="Times New Roman Tj" w:hAnsi="Times New Roman Tj"/>
          <w:sz w:val="28"/>
          <w:szCs w:val="28"/>
        </w:rPr>
        <w:t>а</w:t>
      </w:r>
      <w:r w:rsidRPr="00D8041F">
        <w:rPr>
          <w:rFonts w:ascii="Times New Roman Tj" w:hAnsi="Times New Roman Tj"/>
          <w:sz w:val="28"/>
          <w:szCs w:val="28"/>
        </w:rPr>
        <w:t>н</w:t>
      </w:r>
      <w:r>
        <w:rPr>
          <w:rFonts w:ascii="Times New Roman Tj" w:hAnsi="Times New Roman Tj"/>
          <w:sz w:val="28"/>
          <w:szCs w:val="28"/>
        </w:rPr>
        <w:t>д</w:t>
      </w:r>
      <w:r w:rsidRPr="00D8041F">
        <w:rPr>
          <w:rFonts w:ascii="Times New Roman Tj" w:hAnsi="Times New Roman Tj"/>
          <w:sz w:val="28"/>
          <w:szCs w:val="28"/>
        </w:rPr>
        <w:t>. Ин кор, аз як тараф, абъоди назари хонандагонро густариш дињад, аз тарафи дигар эњсоси ифтихори миллиро дар онњо тањрик мекунад, ки яке аз њадафњои асосии таълими имрўза мањсуб мегардад.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Аз ин рў, моро лозим аст, ки андешањои олимони пешинаамонро, ки доир ба масъалањои гуногуни кимиё изњор кардаанд, мушаххас сохта, дар ин маќола омўзиши онњоро зимни таълими кимиё дар синфи </w:t>
      </w:r>
      <w:r w:rsidRPr="00D8041F">
        <w:rPr>
          <w:rFonts w:ascii="Times New Roman Tj" w:hAnsi="Times New Roman Tj"/>
          <w:sz w:val="28"/>
          <w:szCs w:val="28"/>
          <w:lang w:val="en-US"/>
        </w:rPr>
        <w:t>IX</w:t>
      </w:r>
      <w:r w:rsidRPr="00D8041F">
        <w:rPr>
          <w:rFonts w:ascii="Times New Roman Tj" w:hAnsi="Times New Roman Tj"/>
          <w:sz w:val="28"/>
          <w:szCs w:val="28"/>
        </w:rPr>
        <w:t xml:space="preserve"> пешнињод намоем. Ин амал, бешак, мўњтавои мавзўъњоро пурра карда, барои ба даст </w:t>
      </w:r>
      <w:r w:rsidRPr="00D8041F">
        <w:rPr>
          <w:rFonts w:ascii="Times New Roman Tj" w:hAnsi="Times New Roman Tj"/>
          <w:sz w:val="28"/>
          <w:szCs w:val="28"/>
        </w:rPr>
        <w:lastRenderedPageBreak/>
        <w:t>овардани  тасаввуроти дуруст доир ба наќши ниёгон дар тањќиќи масъа</w:t>
      </w:r>
      <w:r>
        <w:rPr>
          <w:rFonts w:ascii="Times New Roman Tj" w:hAnsi="Times New Roman Tj"/>
          <w:sz w:val="28"/>
          <w:szCs w:val="28"/>
        </w:rPr>
        <w:t>ла</w:t>
      </w:r>
      <w:r w:rsidRPr="00D8041F">
        <w:rPr>
          <w:rFonts w:ascii="Times New Roman Tj" w:hAnsi="Times New Roman Tj"/>
          <w:sz w:val="28"/>
          <w:szCs w:val="28"/>
        </w:rPr>
        <w:t>њои гуногуни кимиё мусоидат менамояд. Дар охири маќола наќшае пешнињод шудааст, ки дар он омўхтани аќидањои ниёгон дар вобастагии мавзўъњо таъкид гаштааст.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Мавзўи  аввалине, ки афкори ниёгон метавонад онро мукаммалтар созад, реаксияњои кимиёвии баргардандагї ва</w:t>
      </w:r>
      <w:r>
        <w:rPr>
          <w:rFonts w:ascii="Times New Roman Tj" w:hAnsi="Times New Roman Tj"/>
          <w:sz w:val="28"/>
          <w:szCs w:val="28"/>
        </w:rPr>
        <w:t xml:space="preserve"> </w:t>
      </w:r>
      <w:r w:rsidRPr="00D8041F">
        <w:rPr>
          <w:rFonts w:ascii="Times New Roman Tj" w:hAnsi="Times New Roman Tj"/>
          <w:sz w:val="28"/>
          <w:szCs w:val="28"/>
        </w:rPr>
        <w:t>барнагардандагї мебошад. Дар зимни мавзўи «Диссосиа</w:t>
      </w:r>
      <w:r>
        <w:rPr>
          <w:rFonts w:ascii="Times New Roman Tj" w:hAnsi="Times New Roman Tj"/>
          <w:sz w:val="28"/>
          <w:szCs w:val="28"/>
        </w:rPr>
        <w:t>т</w:t>
      </w:r>
      <w:r w:rsidRPr="00D8041F">
        <w:rPr>
          <w:rFonts w:ascii="Times New Roman Tj" w:hAnsi="Times New Roman Tj"/>
          <w:sz w:val="28"/>
          <w:szCs w:val="28"/>
        </w:rPr>
        <w:t>сияи электролитї» љињати љамъбасту ба низоми муайян даровардани донишњои ќабла</w:t>
      </w:r>
      <w:r>
        <w:rPr>
          <w:rFonts w:ascii="Times New Roman Tj" w:hAnsi="Times New Roman Tj"/>
          <w:sz w:val="28"/>
          <w:szCs w:val="28"/>
        </w:rPr>
        <w:t>н њосилкарда андешањои изњоркар</w:t>
      </w:r>
      <w:r w:rsidRPr="00D8041F">
        <w:rPr>
          <w:rFonts w:ascii="Times New Roman Tj" w:hAnsi="Times New Roman Tj"/>
          <w:sz w:val="28"/>
          <w:szCs w:val="28"/>
        </w:rPr>
        <w:t>д</w:t>
      </w:r>
      <w:r>
        <w:rPr>
          <w:rFonts w:ascii="Times New Roman Tj" w:hAnsi="Times New Roman Tj"/>
          <w:sz w:val="28"/>
          <w:szCs w:val="28"/>
        </w:rPr>
        <w:t>а</w:t>
      </w:r>
      <w:r w:rsidRPr="00D8041F">
        <w:rPr>
          <w:rFonts w:ascii="Times New Roman Tj" w:hAnsi="Times New Roman Tj"/>
          <w:sz w:val="28"/>
          <w:szCs w:val="28"/>
        </w:rPr>
        <w:t>и  ниёгонро метавон и</w:t>
      </w:r>
      <w:r>
        <w:rPr>
          <w:rFonts w:ascii="Times New Roman Tj" w:hAnsi="Times New Roman Tj"/>
          <w:sz w:val="28"/>
          <w:szCs w:val="28"/>
        </w:rPr>
        <w:t>с</w:t>
      </w:r>
      <w:r w:rsidRPr="00D8041F">
        <w:rPr>
          <w:rFonts w:ascii="Times New Roman Tj" w:hAnsi="Times New Roman Tj"/>
          <w:sz w:val="28"/>
          <w:szCs w:val="28"/>
        </w:rPr>
        <w:t>тифода бурд. Дар иртибот ба ин барои љамъбасти тасаввурот оид ба баргардандагии реаксияњои кимиёвї бо гидроген, дуоксиди сулфур бо об, дуоксиди сулфур бо оксигенро истифода бурда, сипас назари ниёгонро дар хусуси реаксияњои кимиёвии баргарданда ва барнагарданда шарњ додан ба маќсад м</w:t>
      </w:r>
      <w:r>
        <w:rPr>
          <w:rFonts w:ascii="Times New Roman Tj" w:hAnsi="Times New Roman Tj"/>
          <w:sz w:val="28"/>
          <w:szCs w:val="28"/>
        </w:rPr>
        <w:t>у</w:t>
      </w:r>
      <w:r w:rsidRPr="00D8041F">
        <w:rPr>
          <w:rFonts w:ascii="Times New Roman Tj" w:hAnsi="Times New Roman Tj"/>
          <w:sz w:val="28"/>
          <w:szCs w:val="28"/>
        </w:rPr>
        <w:t xml:space="preserve">вофиќ аст.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Масалан, Закариёи Розї дар «Китоб сирф-ул- асрор» дар бораи амалиёти баргарданда (реаксияи баргарданда), ки дар натиљаи он моддањои ба реаксия дохилшаванда аз нав ба њолати аввала, бармегарданд, нахустин бор дар таърихи кимиё изњори аќида кардааст. Ин фикри Розї ба анъанањои алкимиё мухолиф буда, аз нуќтаи назари</w:t>
      </w:r>
      <w:r>
        <w:rPr>
          <w:rFonts w:ascii="Times New Roman Tj" w:hAnsi="Times New Roman Tj"/>
          <w:sz w:val="28"/>
          <w:szCs w:val="28"/>
        </w:rPr>
        <w:t xml:space="preserve"> илмї дуруст аст. Розї бо аќидањ</w:t>
      </w:r>
      <w:r w:rsidRPr="00D8041F">
        <w:rPr>
          <w:rFonts w:ascii="Times New Roman Tj" w:hAnsi="Times New Roman Tj"/>
          <w:sz w:val="28"/>
          <w:szCs w:val="28"/>
        </w:rPr>
        <w:t>ои пешрондааш ба фањмиши њодисањои њаќиќи кимиёвї комилан наздик шудааст.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Абўалї ибни  Сино низ њангоми тадќиќоти илмї ба таъсири мутаќобилаи љисмњо ва аз нав ба њолати аввал баргаштанашон дикќат додаст. Ў зикр мекунад, ки дар натиљаи ба њамдигар таъсир расондани љисмњо пайвастагињое њосил мешаванд, ки миќдори яке аз онњо нисбат ба дигарашон зиёданд. Љисми оддї њаргиз љисми дигареро аз худ хориљ карда наметавонад.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Мавзўи дигаре, ки афкори ниёгон  ба он иртибот мегираду маълумоти хонандагонро васеъ мегардонад, «Суръати реаксияњои кимиёвї» аст. Њангоми шарњи ин мавзўъ муаллим ба донишњои таљрибавии сифатии хонандагон, ки то ин дам ба даст овард</w:t>
      </w:r>
      <w:r>
        <w:rPr>
          <w:rFonts w:ascii="Times New Roman Tj" w:hAnsi="Times New Roman Tj"/>
          <w:sz w:val="28"/>
          <w:szCs w:val="28"/>
        </w:rPr>
        <w:t>а</w:t>
      </w:r>
      <w:r w:rsidRPr="00D8041F">
        <w:rPr>
          <w:rFonts w:ascii="Times New Roman Tj" w:hAnsi="Times New Roman Tj"/>
          <w:sz w:val="28"/>
          <w:szCs w:val="28"/>
        </w:rPr>
        <w:t>анд, такя менамояд. Инчунин</w:t>
      </w:r>
      <w:r>
        <w:rPr>
          <w:rFonts w:ascii="Times New Roman Tj" w:hAnsi="Times New Roman Tj"/>
          <w:sz w:val="28"/>
          <w:szCs w:val="28"/>
        </w:rPr>
        <w:t>,</w:t>
      </w:r>
      <w:r w:rsidRPr="00D8041F">
        <w:rPr>
          <w:rFonts w:ascii="Times New Roman Tj" w:hAnsi="Times New Roman Tj"/>
          <w:sz w:val="28"/>
          <w:szCs w:val="28"/>
        </w:rPr>
        <w:t xml:space="preserve"> таъкид </w:t>
      </w:r>
      <w:r w:rsidRPr="00D8041F">
        <w:rPr>
          <w:rFonts w:ascii="Times New Roman Tj" w:hAnsi="Times New Roman Tj"/>
          <w:sz w:val="28"/>
          <w:szCs w:val="28"/>
        </w:rPr>
        <w:lastRenderedPageBreak/>
        <w:t>мекунад, ки суръати реаксия аз табиат, масоњати сатњї бо кашиш, консентрасияи  моддањои ба реаксия дохилшаванда  ва њарорату  катализатор  вобаста аст. Ана</w:t>
      </w:r>
      <w:r>
        <w:rPr>
          <w:rFonts w:ascii="Times New Roman Tj" w:hAnsi="Times New Roman Tj"/>
          <w:sz w:val="28"/>
          <w:szCs w:val="28"/>
        </w:rPr>
        <w:t>,</w:t>
      </w:r>
      <w:r w:rsidRPr="00D8041F">
        <w:rPr>
          <w:rFonts w:ascii="Times New Roman Tj" w:hAnsi="Times New Roman Tj"/>
          <w:sz w:val="28"/>
          <w:szCs w:val="28"/>
        </w:rPr>
        <w:t xml:space="preserve"> дар њамин лањза андешањои Закариёи Розиро зикр кардан бамаврид аст. Розї доир ба  суръати реаксияњои кимиёвї маълумот дода, бори аввал дар хусуси  гуногунии суръати реаксияњои кимиёвї сухан рондааст. Розї ба табаддулоти металлњо боварии  калон дошт, аммо ў кўшиш дошт, ки ба василаи таљриба ба ин про</w:t>
      </w:r>
      <w:r>
        <w:rPr>
          <w:rFonts w:ascii="Times New Roman Tj" w:hAnsi="Times New Roman Tj"/>
          <w:sz w:val="28"/>
          <w:szCs w:val="28"/>
        </w:rPr>
        <w:t>г</w:t>
      </w:r>
      <w:r w:rsidRPr="00D8041F">
        <w:rPr>
          <w:rFonts w:ascii="Times New Roman Tj" w:hAnsi="Times New Roman Tj"/>
          <w:sz w:val="28"/>
          <w:szCs w:val="28"/>
        </w:rPr>
        <w:t>сесс муваффаќ гардад.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Розї то андозае ба назарияи флогистон (гармизо), ки асосгузори  ин  назария кимиёшиносони немис И. И. Бехер (1635-1732) ва Г. Э. Штал (1660- 1734) мебошанд, замина гузошта буд. Аз таърихи кимиё маълум аст, ки ин назария дар замони худ дар инкишофи кимиё  наќши мусбат бозидааст. Хулоса, Розї на танњо алкимиёдон</w:t>
      </w:r>
      <w:r>
        <w:rPr>
          <w:rFonts w:ascii="Times New Roman Tj" w:hAnsi="Times New Roman Tj"/>
          <w:sz w:val="28"/>
          <w:szCs w:val="28"/>
        </w:rPr>
        <w:t>,</w:t>
      </w:r>
      <w:r w:rsidRPr="00D8041F">
        <w:rPr>
          <w:rFonts w:ascii="Times New Roman Tj" w:hAnsi="Times New Roman Tj"/>
          <w:sz w:val="28"/>
          <w:szCs w:val="28"/>
        </w:rPr>
        <w:t xml:space="preserve"> балки олими соњаи кимиё  ба шумор меравад. Ин аст, ки аз таљрибаи андухтаи  Розї ва усули кори ў дар соњаи кимиё </w:t>
      </w:r>
      <w:r>
        <w:rPr>
          <w:rFonts w:ascii="Times New Roman Tj" w:hAnsi="Times New Roman Tj"/>
          <w:sz w:val="28"/>
          <w:szCs w:val="28"/>
        </w:rPr>
        <w:t xml:space="preserve">дар </w:t>
      </w:r>
      <w:r w:rsidRPr="00D8041F">
        <w:rPr>
          <w:rFonts w:ascii="Times New Roman Tj" w:hAnsi="Times New Roman Tj"/>
          <w:sz w:val="28"/>
          <w:szCs w:val="28"/>
        </w:rPr>
        <w:t xml:space="preserve">Ѓарб дар асри </w:t>
      </w:r>
      <w:r w:rsidRPr="00D8041F">
        <w:rPr>
          <w:rFonts w:ascii="Times New Roman Tj" w:hAnsi="Times New Roman Tj"/>
          <w:sz w:val="28"/>
          <w:szCs w:val="28"/>
          <w:lang w:val="en-US"/>
        </w:rPr>
        <w:t>XVIII</w:t>
      </w:r>
      <w:r w:rsidRPr="00D8041F">
        <w:rPr>
          <w:rFonts w:ascii="Times New Roman Tj" w:hAnsi="Times New Roman Tj"/>
          <w:sz w:val="28"/>
          <w:szCs w:val="28"/>
        </w:rPr>
        <w:t xml:space="preserve">  истифода бурдаанд. Масалан, кимиёгари голландї Герман Бугаве асари худ « Элементњои кимиёвї» -ро дар рўњи</w:t>
      </w:r>
      <w:r>
        <w:rPr>
          <w:rFonts w:ascii="Times New Roman Tj" w:hAnsi="Times New Roman Tj"/>
          <w:sz w:val="28"/>
          <w:szCs w:val="28"/>
        </w:rPr>
        <w:t>я</w:t>
      </w:r>
      <w:r w:rsidRPr="00D8041F">
        <w:rPr>
          <w:rFonts w:ascii="Times New Roman Tj" w:hAnsi="Times New Roman Tj"/>
          <w:sz w:val="28"/>
          <w:szCs w:val="28"/>
        </w:rPr>
        <w:t xml:space="preserve"> асари  Розї «Китоб сирр-ул-асрор» мураттаб сохтааст, яъне дар он аввал моддањо, баъд асбобњо  ва дар охир пр</w:t>
      </w:r>
      <w:r>
        <w:rPr>
          <w:rFonts w:ascii="Times New Roman Tj" w:hAnsi="Times New Roman Tj"/>
          <w:sz w:val="28"/>
          <w:szCs w:val="28"/>
        </w:rPr>
        <w:t>о</w:t>
      </w:r>
      <w:r w:rsidRPr="00D8041F">
        <w:rPr>
          <w:rFonts w:ascii="Times New Roman Tj" w:hAnsi="Times New Roman Tj"/>
          <w:sz w:val="28"/>
          <w:szCs w:val="28"/>
        </w:rPr>
        <w:t>сессњои кимиёвї бо шарњашон љой дода шудаанд.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Зимни таълими мавзўи дигар « Истењсоли кислотаи  сулфат», ки аз дарси муќаддамоти</w:t>
      </w:r>
      <w:r>
        <w:rPr>
          <w:rFonts w:ascii="Times New Roman Tj" w:hAnsi="Times New Roman Tj"/>
          <w:sz w:val="28"/>
          <w:szCs w:val="28"/>
        </w:rPr>
        <w:t>и</w:t>
      </w:r>
      <w:r w:rsidRPr="00D8041F">
        <w:rPr>
          <w:rFonts w:ascii="Times New Roman Tj" w:hAnsi="Times New Roman Tj"/>
          <w:sz w:val="28"/>
          <w:szCs w:val="28"/>
        </w:rPr>
        <w:t xml:space="preserve"> омўзиши кислотаи сулфат оѓоз мегардад, дар бораи ањамияти омўхтан ва зарурати он барои хољагии халќ маълумот додан лозим меояд. Баъд аз он диќќати хонандагонро ба хосиятњои кислотаи сулфат љалб намуда, дар назар бояд ошт, ки онњо бо баъзе хусусиятњои кислотаи сулфат њанўз дар синфи </w:t>
      </w:r>
      <w:r w:rsidRPr="00D8041F">
        <w:rPr>
          <w:rFonts w:ascii="Times New Roman Tj" w:hAnsi="Times New Roman Tj"/>
          <w:sz w:val="28"/>
          <w:szCs w:val="28"/>
          <w:lang w:val="en-US"/>
        </w:rPr>
        <w:t>VIII</w:t>
      </w:r>
      <w:r w:rsidRPr="00D8041F">
        <w:rPr>
          <w:rFonts w:ascii="Times New Roman Tj" w:hAnsi="Times New Roman Tj"/>
          <w:sz w:val="28"/>
          <w:szCs w:val="28"/>
        </w:rPr>
        <w:t xml:space="preserve"> шинос шудаанд. Аз њамин са</w:t>
      </w:r>
      <w:r>
        <w:rPr>
          <w:rFonts w:ascii="Times New Roman Tj" w:hAnsi="Times New Roman Tj"/>
          <w:sz w:val="28"/>
          <w:szCs w:val="28"/>
        </w:rPr>
        <w:t>б</w:t>
      </w:r>
      <w:r w:rsidRPr="00D8041F">
        <w:rPr>
          <w:rFonts w:ascii="Times New Roman Tj" w:hAnsi="Times New Roman Tj"/>
          <w:sz w:val="28"/>
          <w:szCs w:val="28"/>
        </w:rPr>
        <w:t>аб ба дониши  онњо такя карда, доир ба пањлўњои дигаре, ки њанўз барояшон нав аст, равшанї бояд андохт.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Баъд аз ин дар бораи истењсол ва истифодаи кислотаи сулфат сухан ронда, зимни он хизмати Љобир ибни Хайёнро дар бораи истењсол  ва истифодаи кислотаи сулфат хотиррасон кардан айни муддаост, зеро ў а</w:t>
      </w:r>
      <w:r>
        <w:rPr>
          <w:rFonts w:ascii="Times New Roman Tj" w:hAnsi="Times New Roman Tj"/>
          <w:sz w:val="28"/>
          <w:szCs w:val="28"/>
        </w:rPr>
        <w:t>в</w:t>
      </w:r>
      <w:r w:rsidRPr="00D8041F">
        <w:rPr>
          <w:rFonts w:ascii="Times New Roman Tj" w:hAnsi="Times New Roman Tj"/>
          <w:sz w:val="28"/>
          <w:szCs w:val="28"/>
        </w:rPr>
        <w:t xml:space="preserve">валин олимест, ки дар бораи кислотаи сулфат андеша ронда, онро ба </w:t>
      </w:r>
      <w:r w:rsidRPr="00D8041F">
        <w:rPr>
          <w:rFonts w:ascii="Times New Roman Tj" w:hAnsi="Times New Roman Tj"/>
          <w:sz w:val="28"/>
          <w:szCs w:val="28"/>
        </w:rPr>
        <w:lastRenderedPageBreak/>
        <w:t>сифати катализатор ист</w:t>
      </w:r>
      <w:r>
        <w:rPr>
          <w:rFonts w:ascii="Times New Roman Tj" w:hAnsi="Times New Roman Tj"/>
          <w:sz w:val="28"/>
          <w:szCs w:val="28"/>
        </w:rPr>
        <w:t>и</w:t>
      </w:r>
      <w:r w:rsidRPr="00D8041F">
        <w:rPr>
          <w:rFonts w:ascii="Times New Roman Tj" w:hAnsi="Times New Roman Tj"/>
          <w:sz w:val="28"/>
          <w:szCs w:val="28"/>
        </w:rPr>
        <w:t>фода бурдааст. Дар кимиё ин кашфиёти бузург мањсуб мегашт ва то њол ин кашфиёт ањамияти худро гум накардааст.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Њангоми омўзиши мавзўи «Истењсол ва истифодаи кислотаи нитрат» аз асбобњои аёнї истифода бурда, дониши талабагонро њаматарафа афзун гардондан лозим аст. Ба сифати воситањои  намоиш истифодаи коллексияњо, модели онњо, кинофилмњо ва экскурсияњо айни муддао мебуд. Дар ваќти ошно шудан ба кислотаи нитрат ва намакњои он дар назар доштан зарур аст, ки дар бораи моддањо талабагон дар синфи </w:t>
      </w:r>
      <w:r w:rsidRPr="00D8041F">
        <w:rPr>
          <w:rFonts w:ascii="Times New Roman Tj" w:hAnsi="Times New Roman Tj"/>
          <w:sz w:val="28"/>
          <w:szCs w:val="28"/>
          <w:lang w:val="en-US"/>
        </w:rPr>
        <w:t>VIII</w:t>
      </w:r>
      <w:r w:rsidRPr="00D8041F">
        <w:rPr>
          <w:rFonts w:ascii="Times New Roman Tj" w:hAnsi="Times New Roman Tj"/>
          <w:sz w:val="28"/>
          <w:szCs w:val="28"/>
        </w:rPr>
        <w:t xml:space="preserve"> маълумоти умумї гирифтаанд. Аз ин рў, дар ваќти таълиму  тањлили маводи нав ба маълумоти ќаблан њосилкардаи хонандагон бояд такя кард. Дар ин асно додани маълумот дар бораи кимиёдон Љобир ибни Хайён (Гебер), ки дар омўзиш</w:t>
      </w:r>
      <w:r>
        <w:rPr>
          <w:rFonts w:ascii="Times New Roman Tj" w:hAnsi="Times New Roman Tj"/>
          <w:sz w:val="28"/>
          <w:szCs w:val="28"/>
        </w:rPr>
        <w:t>и</w:t>
      </w:r>
      <w:r w:rsidRPr="00D8041F">
        <w:rPr>
          <w:rFonts w:ascii="Times New Roman Tj" w:hAnsi="Times New Roman Tj"/>
          <w:sz w:val="28"/>
          <w:szCs w:val="28"/>
        </w:rPr>
        <w:t xml:space="preserve"> кис</w:t>
      </w:r>
      <w:r>
        <w:rPr>
          <w:rFonts w:ascii="Times New Roman Tj" w:hAnsi="Times New Roman Tj"/>
          <w:sz w:val="28"/>
          <w:szCs w:val="28"/>
        </w:rPr>
        <w:t>лотаи нитрат хизмати бузург кар</w:t>
      </w:r>
      <w:r w:rsidRPr="00D8041F">
        <w:rPr>
          <w:rFonts w:ascii="Times New Roman Tj" w:hAnsi="Times New Roman Tj"/>
          <w:sz w:val="28"/>
          <w:szCs w:val="28"/>
        </w:rPr>
        <w:t>дааст, мавзўъро пурратар сохта, хонандагонро бо андешањои баёнкардаи ниёгон ошно месозад.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Љобир ибни Хайён  аввалин бор дар асарњояш дар бораи кислотаи  нитрат сухан рондааст. Инчунин дар бораи намакњои ин кислота нахустин бор (нитрати нуќра) маълумот иро</w:t>
      </w:r>
      <w:r>
        <w:rPr>
          <w:rFonts w:ascii="Times New Roman Tj" w:hAnsi="Times New Roman Tj"/>
          <w:sz w:val="28"/>
          <w:szCs w:val="28"/>
        </w:rPr>
        <w:t>а</w:t>
      </w:r>
      <w:r w:rsidRPr="00D8041F">
        <w:rPr>
          <w:rFonts w:ascii="Times New Roman Tj" w:hAnsi="Times New Roman Tj"/>
          <w:sz w:val="28"/>
          <w:szCs w:val="28"/>
        </w:rPr>
        <w:t xml:space="preserve"> карда, тариќи истифодаи ин пайвастагињоро шарњ додааст.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Бар иловаи ин, ў дар бораи ранг кардани матоъњо ва</w:t>
      </w:r>
      <w:r>
        <w:rPr>
          <w:rFonts w:ascii="Times New Roman Tj" w:hAnsi="Times New Roman Tj"/>
          <w:sz w:val="28"/>
          <w:szCs w:val="28"/>
        </w:rPr>
        <w:t xml:space="preserve"> аз</w:t>
      </w:r>
      <w:r w:rsidRPr="00D8041F">
        <w:rPr>
          <w:rFonts w:ascii="Times New Roman Tj" w:hAnsi="Times New Roman Tj"/>
          <w:sz w:val="28"/>
          <w:szCs w:val="28"/>
        </w:rPr>
        <w:t xml:space="preserve"> пўст тайёр кардани рангњои гуногун барои матоъњо</w:t>
      </w:r>
      <w:r>
        <w:rPr>
          <w:rFonts w:ascii="Times New Roman Tj" w:hAnsi="Times New Roman Tj"/>
          <w:sz w:val="28"/>
          <w:szCs w:val="28"/>
        </w:rPr>
        <w:t>и</w:t>
      </w:r>
      <w:r w:rsidRPr="00D8041F">
        <w:rPr>
          <w:rFonts w:ascii="Times New Roman Tj" w:hAnsi="Times New Roman Tj"/>
          <w:sz w:val="28"/>
          <w:szCs w:val="28"/>
        </w:rPr>
        <w:t xml:space="preserve"> обногузар, мањлули кислотањои  минер</w:t>
      </w:r>
      <w:r>
        <w:rPr>
          <w:rFonts w:ascii="Times New Roman Tj" w:hAnsi="Times New Roman Tj"/>
          <w:sz w:val="28"/>
          <w:szCs w:val="28"/>
        </w:rPr>
        <w:t>алї (сулфат ва нитрат) ва ѓайра</w:t>
      </w:r>
      <w:r w:rsidRPr="00D8041F">
        <w:rPr>
          <w:rFonts w:ascii="Times New Roman Tj" w:hAnsi="Times New Roman Tj"/>
          <w:sz w:val="28"/>
          <w:szCs w:val="28"/>
        </w:rPr>
        <w:t xml:space="preserve"> фикр баён сохта</w:t>
      </w:r>
      <w:r>
        <w:rPr>
          <w:rFonts w:ascii="Times New Roman Tj" w:hAnsi="Times New Roman Tj"/>
          <w:sz w:val="28"/>
          <w:szCs w:val="28"/>
        </w:rPr>
        <w:t>аст</w:t>
      </w:r>
      <w:r w:rsidRPr="00D8041F">
        <w:rPr>
          <w:rFonts w:ascii="Times New Roman Tj" w:hAnsi="Times New Roman Tj"/>
          <w:sz w:val="28"/>
          <w:szCs w:val="28"/>
        </w:rPr>
        <w:t>, ки хеле љолиб мебошад.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«Алотропия ва адсорбсия» мавзўи дигарест, ки дар љараёни</w:t>
      </w:r>
      <w:r>
        <w:rPr>
          <w:rFonts w:ascii="Times New Roman Tj" w:hAnsi="Times New Roman Tj"/>
          <w:sz w:val="28"/>
          <w:szCs w:val="28"/>
        </w:rPr>
        <w:t xml:space="preserve"> таълими он муаллим аз рўйи</w:t>
      </w:r>
      <w:r w:rsidRPr="00D8041F">
        <w:rPr>
          <w:rFonts w:ascii="Times New Roman Tj" w:hAnsi="Times New Roman Tj"/>
          <w:sz w:val="28"/>
          <w:szCs w:val="28"/>
        </w:rPr>
        <w:t xml:space="preserve"> китоби дарсї </w:t>
      </w:r>
      <w:r>
        <w:rPr>
          <w:rFonts w:ascii="Times New Roman Tj" w:hAnsi="Times New Roman Tj"/>
          <w:sz w:val="28"/>
          <w:szCs w:val="28"/>
        </w:rPr>
        <w:t xml:space="preserve">таљриба </w:t>
      </w:r>
      <w:r w:rsidRPr="00D8041F">
        <w:rPr>
          <w:rFonts w:ascii="Times New Roman Tj" w:hAnsi="Times New Roman Tj"/>
          <w:sz w:val="28"/>
          <w:szCs w:val="28"/>
        </w:rPr>
        <w:t xml:space="preserve">гузаронида, ба таври хулоса чунин изњор мекунад: ангишти чўб ќобилияте доштааст, ки газњои гуногун ва моддањои њалшударо ба худ љабида мегирад. Шумо хосиятњои кимиёвии карбонро омўхта, боварї њосил мекунед, ки алмос, графит ва карбон дар шароити муќаррарї нофаъоланд, вале дар сурати зиёдшавии њарорат онњо дар худ хусусияти фаъолї пайдо мекунанд. Ба диќќати хонандагон расонида мешавад, ки хосиятњои адсорбсионии ангишти чўбро ба њисоб гирифта, онњоро хамчун љабанда (адсорбент) дар противогаз (муќобили газњо) </w:t>
      </w:r>
      <w:r w:rsidRPr="00D8041F">
        <w:rPr>
          <w:rFonts w:ascii="Times New Roman Tj" w:hAnsi="Times New Roman Tj"/>
          <w:sz w:val="28"/>
          <w:szCs w:val="28"/>
        </w:rPr>
        <w:lastRenderedPageBreak/>
        <w:t>истифода бурда, дар љанги 2-юми љањонї њазорњо одамонро аз марг наљот додаанд. Баъди ин гуна суњбат хизмати олими тољик Абўалї ибни Синоро оид ба ин мавзўъ пешкаши хонандагон гардонидан  айни муддаост.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Агар мо гўем, ки Абўалї ибни Сино дар ќатори дигар кашфиётњояш, инчунин</w:t>
      </w:r>
      <w:r>
        <w:rPr>
          <w:rFonts w:ascii="Times New Roman Tj" w:hAnsi="Times New Roman Tj"/>
          <w:sz w:val="28"/>
          <w:szCs w:val="28"/>
        </w:rPr>
        <w:t>,</w:t>
      </w:r>
      <w:r w:rsidRPr="00D8041F">
        <w:rPr>
          <w:rFonts w:ascii="Times New Roman Tj" w:hAnsi="Times New Roman Tj"/>
          <w:sz w:val="28"/>
          <w:szCs w:val="28"/>
        </w:rPr>
        <w:t xml:space="preserve"> кошифи карболен (хосияти адсорбсионии ангишт) аст, хато нахоњем кард. Зеро ў ба одамоне, ки дањандард шуда буданд, милкашон варам мекард ё худ дањонашон бўй мекард, хоида партофтани ангишти чўбро тавсия кардааст. Маълум аст, ки дар ин маврид ангишти чўб моддањои зањри дандону дањонро љабида мегирад ва дањон тоза мешавад.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Чи тавре ки мебинем, Абўалї ибни Сино ба кимиё </w:t>
      </w:r>
      <w:r>
        <w:rPr>
          <w:rFonts w:ascii="Times New Roman Tj" w:hAnsi="Times New Roman Tj"/>
          <w:sz w:val="28"/>
          <w:szCs w:val="28"/>
        </w:rPr>
        <w:t>ва</w:t>
      </w:r>
      <w:r w:rsidRPr="00D8041F">
        <w:rPr>
          <w:rFonts w:ascii="Times New Roman Tj" w:hAnsi="Times New Roman Tj"/>
          <w:sz w:val="28"/>
          <w:szCs w:val="28"/>
        </w:rPr>
        <w:t xml:space="preserve"> моддањои кимиёвї аз мавќеи тиб наздик шудааст. Ногуфта намонад, ки илми кимиё дар тараќќиёти тиб ёрии калон мерасонад ва хоњад расонд. Бояд гуфт, ки бисёре аз кашфиётњои соњаи тиб</w:t>
      </w:r>
      <w:r>
        <w:rPr>
          <w:rFonts w:ascii="Times New Roman Tj" w:hAnsi="Times New Roman Tj"/>
          <w:sz w:val="28"/>
          <w:szCs w:val="28"/>
        </w:rPr>
        <w:t xml:space="preserve"> ба туфайли илмњои кимиёвї муя</w:t>
      </w:r>
      <w:r w:rsidRPr="00D8041F">
        <w:rPr>
          <w:rFonts w:ascii="Times New Roman Tj" w:hAnsi="Times New Roman Tj"/>
          <w:sz w:val="28"/>
          <w:szCs w:val="28"/>
        </w:rPr>
        <w:t>ссар гардидаанд. Ба хотири он ки сухан тўл накашад, аз овардани шарњи муфассали он худдорї мекунем. Фаќат њаминро гуфтанї њастем, ки дар пешрафту инкишофи тиб дар замони њозира илмњои кимиёи тиббї ва кимиёи биологї наќши калон бозидаанд. Омода сохтан ё худ синтези доруњо ва омўхтани таркиби онњо ба мадади кимиёи тиббї сурат мегирад. Кимиёи биологї бошад, заминаи тибби муосир ба шумор рафта, масъалаи асосии он аз омўзиши мубодилаи моддањо дар организми зинда, ки ба функсияи њар як моддањои кимиёвї вобаста аст, иборат мебошад. Хусусан</w:t>
      </w:r>
      <w:r>
        <w:rPr>
          <w:rFonts w:ascii="Times New Roman Tj" w:hAnsi="Times New Roman Tj"/>
          <w:sz w:val="28"/>
          <w:szCs w:val="28"/>
        </w:rPr>
        <w:t>,</w:t>
      </w:r>
      <w:r w:rsidRPr="00D8041F">
        <w:rPr>
          <w:rFonts w:ascii="Times New Roman Tj" w:hAnsi="Times New Roman Tj"/>
          <w:sz w:val="28"/>
          <w:szCs w:val="28"/>
        </w:rPr>
        <w:t xml:space="preserve"> дар солњои охир як ќатор комёбињои соњаи тиб тавассути кимиёи биологї ба даст омадаанд.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"Металлњо" панљумин мавзўе, ки дар љараёни омўзиши он омўзгорон андешањои ниёгонро истифода мекунанд. Дар ин асно ба хонандагон хотиррасон мегардад, ки њамаи моддањо ба ду гурўњ људо мешаванд: моддањои содда ва мураккаб. Моддањои содда, инчунин дар навбати худ ба металлњо ва ѓайриметаллњо таќсим мегарданд. Металлњо аз љињати хосияти физикавї баръакси ѓайриметаллњо љилои металлї, њавоси гармї ва барќгузаронии хуб доранд. Инчунин</w:t>
      </w:r>
      <w:r>
        <w:rPr>
          <w:rFonts w:ascii="Times New Roman Tj" w:hAnsi="Times New Roman Tj"/>
          <w:sz w:val="28"/>
          <w:szCs w:val="28"/>
        </w:rPr>
        <w:t>,</w:t>
      </w:r>
      <w:r w:rsidRPr="00D8041F">
        <w:rPr>
          <w:rFonts w:ascii="Times New Roman Tj" w:hAnsi="Times New Roman Tj"/>
          <w:sz w:val="28"/>
          <w:szCs w:val="28"/>
        </w:rPr>
        <w:t xml:space="preserve"> аз љињати хосиятњои кимиёвї металлњо бештар оксидњои асосї ва гидратњои ба худ хос њосил мекунанд, </w:t>
      </w:r>
      <w:r w:rsidRPr="00D8041F">
        <w:rPr>
          <w:rFonts w:ascii="Times New Roman Tj" w:hAnsi="Times New Roman Tj"/>
          <w:sz w:val="28"/>
          <w:szCs w:val="28"/>
        </w:rPr>
        <w:lastRenderedPageBreak/>
        <w:t>ѓайриметаллњо бошанд, оксидњои кислотагї, гидратњои ба онњо мувофиќ ва кислотањоро ба вуљуд меоранд. Металлњо бар хилофи ѓайриметаллњо пайвастагињои бухоршаванда њосил намекунанд: Металлњои асосї дар ќисми чап ва поёнии системаи даврї (яъне</w:t>
      </w:r>
      <w:r>
        <w:rPr>
          <w:rFonts w:ascii="Times New Roman Tj" w:hAnsi="Times New Roman Tj"/>
          <w:sz w:val="28"/>
          <w:szCs w:val="28"/>
        </w:rPr>
        <w:t>,</w:t>
      </w:r>
      <w:r w:rsidRPr="00D8041F">
        <w:rPr>
          <w:rFonts w:ascii="Times New Roman Tj" w:hAnsi="Times New Roman Tj"/>
          <w:sz w:val="28"/>
          <w:szCs w:val="28"/>
        </w:rPr>
        <w:t xml:space="preserve"> гурўњњои </w:t>
      </w:r>
      <w:r w:rsidRPr="00D8041F">
        <w:rPr>
          <w:rFonts w:ascii="Times New Roman Tj" w:hAnsi="Times New Roman Tj"/>
          <w:sz w:val="28"/>
          <w:szCs w:val="28"/>
          <w:lang w:val="en-US"/>
        </w:rPr>
        <w:t>I</w:t>
      </w:r>
      <w:r w:rsidRPr="00D8041F">
        <w:rPr>
          <w:rFonts w:ascii="Times New Roman Tj" w:hAnsi="Times New Roman Tj"/>
          <w:sz w:val="28"/>
          <w:szCs w:val="28"/>
        </w:rPr>
        <w:t xml:space="preserve">, </w:t>
      </w:r>
      <w:r w:rsidRPr="00D8041F">
        <w:rPr>
          <w:rFonts w:ascii="Times New Roman Tj" w:hAnsi="Times New Roman Tj"/>
          <w:sz w:val="28"/>
          <w:szCs w:val="28"/>
          <w:lang w:val="en-US"/>
        </w:rPr>
        <w:t>II</w:t>
      </w:r>
      <w:r w:rsidRPr="00D8041F">
        <w:rPr>
          <w:rFonts w:ascii="Times New Roman Tj" w:hAnsi="Times New Roman Tj"/>
          <w:sz w:val="28"/>
          <w:szCs w:val="28"/>
        </w:rPr>
        <w:t xml:space="preserve"> ва </w:t>
      </w:r>
      <w:r w:rsidRPr="00D8041F">
        <w:rPr>
          <w:rFonts w:ascii="Times New Roman Tj" w:hAnsi="Times New Roman Tj"/>
          <w:sz w:val="28"/>
          <w:szCs w:val="28"/>
          <w:lang w:val="en-US"/>
        </w:rPr>
        <w:t>III</w:t>
      </w:r>
      <w:r w:rsidRPr="00D8041F">
        <w:rPr>
          <w:rFonts w:ascii="Times New Roman Tj" w:hAnsi="Times New Roman Tj"/>
          <w:sz w:val="28"/>
          <w:szCs w:val="28"/>
        </w:rPr>
        <w:t>) љойгир шуда, валенти хурд (1,2,3) зоњир мекунанд: Аммо ѓайриметаллњо дар ќисмати рости боло љойгир шуда, валенти баланд</w:t>
      </w:r>
      <w:r>
        <w:rPr>
          <w:rFonts w:ascii="Times New Roman Tj" w:hAnsi="Times New Roman Tj"/>
          <w:sz w:val="28"/>
          <w:szCs w:val="28"/>
        </w:rPr>
        <w:t xml:space="preserve"> </w:t>
      </w:r>
      <w:r w:rsidRPr="00D8041F">
        <w:rPr>
          <w:rFonts w:ascii="Times New Roman Tj" w:hAnsi="Times New Roman Tj"/>
          <w:sz w:val="28"/>
          <w:szCs w:val="28"/>
        </w:rPr>
        <w:t>(6, 7, 5, 4) зоњир мекунанд. Њамзамон дар бораи фикру андешањои</w:t>
      </w:r>
      <w:r>
        <w:rPr>
          <w:rFonts w:ascii="Times New Roman Tj" w:hAnsi="Times New Roman Tj"/>
          <w:sz w:val="28"/>
          <w:szCs w:val="28"/>
        </w:rPr>
        <w:t xml:space="preserve"> Абўнаср ал- Форобї, Љобир ибни</w:t>
      </w:r>
      <w:r w:rsidRPr="00D8041F">
        <w:rPr>
          <w:rFonts w:ascii="Times New Roman Tj" w:hAnsi="Times New Roman Tj"/>
          <w:sz w:val="28"/>
          <w:szCs w:val="28"/>
        </w:rPr>
        <w:t xml:space="preserve">  Хайён, Закариёи Розї, Абўалї ибни Сино, ки ба масъалаи мазкур иртибот доранд, сухан рондан аз фоида холї нест.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Мулоњизањои Абўнаср ал- Форобї, ки ба кимиё таал</w:t>
      </w:r>
      <w:r>
        <w:rPr>
          <w:rFonts w:ascii="Times New Roman Tj" w:hAnsi="Times New Roman Tj"/>
          <w:sz w:val="28"/>
          <w:szCs w:val="28"/>
        </w:rPr>
        <w:t>л</w:t>
      </w:r>
      <w:r w:rsidRPr="00D8041F">
        <w:rPr>
          <w:rFonts w:ascii="Times New Roman Tj" w:hAnsi="Times New Roman Tj"/>
          <w:sz w:val="28"/>
          <w:szCs w:val="28"/>
        </w:rPr>
        <w:t xml:space="preserve">уќ доранд, дар асари ў «Маќола фи вуљуди саноат-ил-кимиё вар-ради-ало мубтилињо» равшан ифода ёфтаанд. Ба аќидаи ў, њафт маъдан: тилло, нуќра, биринљї, мис, сурб, оњан ва ќалъагї аз як љинс буда, фаќат аз љињати рутубат, </w:t>
      </w:r>
      <w:r>
        <w:rPr>
          <w:rFonts w:ascii="Times New Roman Tj" w:hAnsi="Times New Roman Tj"/>
          <w:sz w:val="28"/>
          <w:szCs w:val="28"/>
        </w:rPr>
        <w:t>хушкї, сахтї</w:t>
      </w:r>
      <w:r w:rsidRPr="00D8041F">
        <w:rPr>
          <w:rFonts w:ascii="Times New Roman Tj" w:hAnsi="Times New Roman Tj"/>
          <w:sz w:val="28"/>
          <w:szCs w:val="28"/>
        </w:rPr>
        <w:t>, ранг ва устуворї аз њам фарќ мекунанд. Тибќи нишондод ин асари кимиё дар замони олим вуљуд доштааст.</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Љобир ибни Хайём нишон додааст, ки таносуби миќдори компонентњо (ќисми таркиби сулфур, симоб) ва дигар омехтањо шарти гуногуни металл  ба њисоб меравад.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Танњо дар металлњои тилло ва нуќра компонентњо дар шакли холистарин ва дар таносуби комилтарин вуљуд доранд. Металлњои дигар чун «беморї» тавсиф мешаванд ва фарз карда мешавад, ки бо роњи бартараф кардани сабаби «беморї» ё мукаммалшавиашон онњоро ба тилло ё нуќра табдил додан мумкин аст. Мавсуф дар асарњояш бори нахуст доир ба намакњои хлориди симоб изњори аќида кардааст. Мувофиќи аќидаи Розї ба фулузот - латун, бронза (биринљї), инчунин хўлањои њафт фулузоти дар њамон замон маълум (тилло, нуќра, мис, оњан, ќалъагї, ќурѓошим, симоб) дохил мешавад.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Абўалї ибни Сино мувофиќи фањмиши худ ва вобаста ба тасаввуроти њамонваќта, инчунин дар бораи фулузоти дигар, аз љумла оњан, мис, ќурѓошим, ќалъагї ва нуќра маълумот медињад. Ў мис ва пайвастагињои </w:t>
      </w:r>
      <w:r w:rsidRPr="00D8041F">
        <w:rPr>
          <w:rFonts w:ascii="Times New Roman Tj" w:hAnsi="Times New Roman Tj"/>
          <w:sz w:val="28"/>
          <w:szCs w:val="28"/>
        </w:rPr>
        <w:lastRenderedPageBreak/>
        <w:t>онро барои тайёр кардани марњамњо бо максади муолиљаи беморињои чашм ва пўст истифода мебарад. Мавсуф зикр мекунад, ки миси бењтарин миси Кипр буда,  ранги  зард ё сурх дорад.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Инчунин, дар бораи оњан андешањои худро баён дошта, менависад, ки агар оњани зангзадаро  дар сирко њал карда љўшонед ва мањлули онро полида гиред, барои касалии шуш даво аст. Яъне</w:t>
      </w:r>
      <w:r>
        <w:rPr>
          <w:rFonts w:ascii="Times New Roman Tj" w:hAnsi="Times New Roman Tj"/>
          <w:sz w:val="28"/>
          <w:szCs w:val="28"/>
        </w:rPr>
        <w:t>,</w:t>
      </w:r>
      <w:r w:rsidRPr="00D8041F">
        <w:rPr>
          <w:rFonts w:ascii="Times New Roman Tj" w:hAnsi="Times New Roman Tj"/>
          <w:sz w:val="28"/>
          <w:szCs w:val="28"/>
        </w:rPr>
        <w:t xml:space="preserve"> Абўалї ибни Сино атсетати оњанро њамчун доруи дарди гўш тавсия намудааст. Тавре ки маълум аст, њоло дар тибби муосир аз пайвастагињои оњан барои муолиљаи як ќатор касалињо, аз љумла анемия истифода менамоянд.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Ба назари ў, нуќра дорои хосияти хушккунї мебошад. Агар хокаи нуќраро бо доруњои дигар омехта, ба љароњат бандем, дар љои љароњат моеоти ѓализ ва фасод љамъ намешавад. Ў дар бораи бухоршавии симоб, зањрнокї ва тарзи истифодаи он барои муолиљаи гуногуни пўст маслињатњо додааст. Абўалї ибни Сино аввалин бор пайвастшавии сулфурро бо</w:t>
      </w:r>
      <w:r>
        <w:rPr>
          <w:rFonts w:ascii="Times New Roman Tj" w:hAnsi="Times New Roman Tj"/>
          <w:sz w:val="28"/>
          <w:szCs w:val="28"/>
        </w:rPr>
        <w:t xml:space="preserve"> фулузот омехта аз хосиятњои па</w:t>
      </w:r>
      <w:r w:rsidRPr="00D8041F">
        <w:rPr>
          <w:rFonts w:ascii="Times New Roman Tj" w:hAnsi="Times New Roman Tj"/>
          <w:sz w:val="28"/>
          <w:szCs w:val="28"/>
        </w:rPr>
        <w:t xml:space="preserve">йваст шудани сулфур зарникро барои муолиљаи зиќи нафас, касалињои гўш ва худи сулфурро барои тайёр кардани доруњо дар мавриди беморињои пўст, дил, шуш ва љигар истифода бурдааст.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Мавзўи дигар "Усулњои истењсоли металлњо" ас</w:t>
      </w:r>
      <w:r>
        <w:rPr>
          <w:rFonts w:ascii="Times New Roman Tj" w:hAnsi="Times New Roman Tj"/>
          <w:sz w:val="28"/>
          <w:szCs w:val="28"/>
        </w:rPr>
        <w:t>т, ки муаллим зимни тадрис тадќи</w:t>
      </w:r>
      <w:r w:rsidRPr="00D8041F">
        <w:rPr>
          <w:rFonts w:ascii="Times New Roman Tj" w:hAnsi="Times New Roman Tj"/>
          <w:sz w:val="28"/>
          <w:szCs w:val="28"/>
        </w:rPr>
        <w:t>ќоти анљом додаи ниёгонро дар бораи истењсоли металлњо шарњ медињад.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Ал -Киндї нодуруст ва беасос будани аќидаи баъзе санъатварони</w:t>
      </w:r>
      <w:r>
        <w:rPr>
          <w:rFonts w:ascii="Times New Roman Tj" w:hAnsi="Times New Roman Tj"/>
          <w:sz w:val="28"/>
          <w:szCs w:val="28"/>
        </w:rPr>
        <w:t xml:space="preserve"> соњаи кимиёро дар бораи сохтани</w:t>
      </w:r>
      <w:r w:rsidRPr="00D8041F">
        <w:rPr>
          <w:rFonts w:ascii="Times New Roman Tj" w:hAnsi="Times New Roman Tj"/>
          <w:sz w:val="28"/>
          <w:szCs w:val="28"/>
        </w:rPr>
        <w:t xml:space="preserve"> маъданњои асил (фулузот) – тилло ва нуќра рад карда, таъкид намудааст, ки мо бояд аз макру фиреби кимиёгарон огоњ бошем. Маљмуи донишњои кимиёвї дар замони Ал- Киндї ба санъати кимиёгарї марбут буда</w:t>
      </w:r>
      <w:r>
        <w:rPr>
          <w:rFonts w:ascii="Times New Roman Tj" w:hAnsi="Times New Roman Tj"/>
          <w:sz w:val="28"/>
          <w:szCs w:val="28"/>
        </w:rPr>
        <w:t>,</w:t>
      </w:r>
      <w:r w:rsidRPr="00D8041F">
        <w:rPr>
          <w:rFonts w:ascii="Times New Roman Tj" w:hAnsi="Times New Roman Tj"/>
          <w:sz w:val="28"/>
          <w:szCs w:val="28"/>
        </w:rPr>
        <w:t xml:space="preserve"> ин</w:t>
      </w:r>
      <w:r>
        <w:rPr>
          <w:rFonts w:ascii="Times New Roman Tj" w:hAnsi="Times New Roman Tj"/>
          <w:sz w:val="28"/>
          <w:szCs w:val="28"/>
        </w:rPr>
        <w:t>чунин дар омехтагии илмњои табиї</w:t>
      </w:r>
      <w:r w:rsidRPr="00D8041F">
        <w:rPr>
          <w:rFonts w:ascii="Times New Roman Tj" w:hAnsi="Times New Roman Tj"/>
          <w:sz w:val="28"/>
          <w:szCs w:val="28"/>
        </w:rPr>
        <w:t xml:space="preserve"> ва фалсафа баррасї гардидаанд.</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ab/>
        <w:t xml:space="preserve">Дар «Китоб сирр- ул- асрор» </w:t>
      </w:r>
      <w:r w:rsidRPr="00D8041F">
        <w:rPr>
          <w:rFonts w:ascii="Times New Roman Tj" w:hAnsi="Times New Roman Tj"/>
          <w:sz w:val="28"/>
          <w:szCs w:val="28"/>
        </w:rPr>
        <w:t xml:space="preserve"> Розї дар бораи усулњои гудохтан ва ња</w:t>
      </w:r>
      <w:r>
        <w:rPr>
          <w:rFonts w:ascii="Times New Roman Tj" w:hAnsi="Times New Roman Tj"/>
          <w:sz w:val="28"/>
          <w:szCs w:val="28"/>
        </w:rPr>
        <w:t>л кардани баъзе фулузот</w:t>
      </w:r>
      <w:r w:rsidRPr="00D8041F">
        <w:rPr>
          <w:rFonts w:ascii="Times New Roman Tj" w:hAnsi="Times New Roman Tj"/>
          <w:sz w:val="28"/>
          <w:szCs w:val="28"/>
        </w:rPr>
        <w:t xml:space="preserve"> маълумот</w:t>
      </w:r>
      <w:r>
        <w:rPr>
          <w:rFonts w:ascii="Times New Roman Tj" w:hAnsi="Times New Roman Tj"/>
          <w:sz w:val="28"/>
          <w:szCs w:val="28"/>
        </w:rPr>
        <w:t>и зиёд</w:t>
      </w:r>
      <w:r w:rsidRPr="00D8041F">
        <w:rPr>
          <w:rFonts w:ascii="Times New Roman Tj" w:hAnsi="Times New Roman Tj"/>
          <w:sz w:val="28"/>
          <w:szCs w:val="28"/>
        </w:rPr>
        <w:t xml:space="preserve"> додааст. Аз рўи гуфта</w:t>
      </w:r>
      <w:r>
        <w:rPr>
          <w:rFonts w:ascii="Times New Roman Tj" w:hAnsi="Times New Roman Tj"/>
          <w:sz w:val="28"/>
          <w:szCs w:val="28"/>
        </w:rPr>
        <w:t>и</w:t>
      </w:r>
      <w:r w:rsidRPr="00D8041F">
        <w:rPr>
          <w:rFonts w:ascii="Times New Roman Tj" w:hAnsi="Times New Roman Tj"/>
          <w:sz w:val="28"/>
          <w:szCs w:val="28"/>
        </w:rPr>
        <w:t xml:space="preserve"> му</w:t>
      </w:r>
      <w:r>
        <w:rPr>
          <w:rFonts w:ascii="Times New Roman Tj" w:hAnsi="Times New Roman Tj"/>
          <w:sz w:val="28"/>
          <w:szCs w:val="28"/>
        </w:rPr>
        <w:t>а</w:t>
      </w:r>
      <w:r w:rsidRPr="00D8041F">
        <w:rPr>
          <w:rFonts w:ascii="Times New Roman Tj" w:hAnsi="Times New Roman Tj"/>
          <w:sz w:val="28"/>
          <w:szCs w:val="28"/>
        </w:rPr>
        <w:t xml:space="preserve">ллиф, ки асар баъзе амалиётњои алкимиёвиро дар бар мегирад, ки дар асоси фармон ё амр кас зуд ба маќсад мерасад. Ин китоб аз якчанд боб иборат буда, асосан </w:t>
      </w:r>
      <w:r w:rsidRPr="00D8041F">
        <w:rPr>
          <w:rFonts w:ascii="Times New Roman Tj" w:hAnsi="Times New Roman Tj"/>
          <w:sz w:val="28"/>
          <w:szCs w:val="28"/>
        </w:rPr>
        <w:lastRenderedPageBreak/>
        <w:t>роњњои гудохтан ва ранг додани фулузот, аз як њолат ба њолати дигар</w:t>
      </w:r>
      <w:r>
        <w:rPr>
          <w:rFonts w:ascii="Times New Roman Tj" w:hAnsi="Times New Roman Tj"/>
          <w:sz w:val="28"/>
          <w:szCs w:val="28"/>
        </w:rPr>
        <w:t xml:space="preserve"> гузаронидани пайвастагињо, прот</w:t>
      </w:r>
      <w:r w:rsidRPr="00D8041F">
        <w:rPr>
          <w:rFonts w:ascii="Times New Roman Tj" w:hAnsi="Times New Roman Tj"/>
          <w:sz w:val="28"/>
          <w:szCs w:val="28"/>
        </w:rPr>
        <w:t>сесњои суфтакунии металлњо, њалшавї, сублимасия (возгонка), калсинасия ва ѓайрањоро дар бар мегирад. Дар китоби мазкур якчанд усули гудохтани металлњо нишон дода шудааст. Сањми Розї дар озмоишгоњ (лаборатория) барои тоза ва њосил кардани фулузот (тилло, нуќра, мис, оњан, ќалъагї) бузург аст.</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ab/>
        <w:t>Абўалї ибни Сино</w:t>
      </w:r>
      <w:r w:rsidRPr="00D8041F">
        <w:rPr>
          <w:rFonts w:ascii="Times New Roman Tj" w:hAnsi="Times New Roman Tj"/>
          <w:sz w:val="28"/>
          <w:szCs w:val="28"/>
        </w:rPr>
        <w:t xml:space="preserve"> дар бораи хосиятњо ва њосил кардан ва истифодаи фулузот, аз ќабили нуќра, мис, тилло, ќалъагї</w:t>
      </w:r>
      <w:r>
        <w:rPr>
          <w:rFonts w:ascii="Times New Roman Tj" w:hAnsi="Times New Roman Tj"/>
          <w:sz w:val="28"/>
          <w:szCs w:val="28"/>
        </w:rPr>
        <w:t>,</w:t>
      </w:r>
      <w:r w:rsidRPr="00D8041F">
        <w:rPr>
          <w:rFonts w:ascii="Times New Roman Tj" w:hAnsi="Times New Roman Tj"/>
          <w:sz w:val="28"/>
          <w:szCs w:val="28"/>
        </w:rPr>
        <w:t xml:space="preserve"> ќурѓошим</w:t>
      </w:r>
      <w:r>
        <w:rPr>
          <w:rFonts w:ascii="Times New Roman Tj" w:hAnsi="Times New Roman Tj"/>
          <w:sz w:val="28"/>
          <w:szCs w:val="28"/>
        </w:rPr>
        <w:t>,</w:t>
      </w:r>
      <w:r w:rsidRPr="00D8041F">
        <w:rPr>
          <w:rFonts w:ascii="Times New Roman Tj" w:hAnsi="Times New Roman Tj"/>
          <w:sz w:val="28"/>
          <w:szCs w:val="28"/>
        </w:rPr>
        <w:t xml:space="preserve"> оњан, пўлод сурма маълумот додааст. Ў ба фулузот ањамияти љиддї медод. Вай мисли дигар алкимиёгарони замони худ ба симоб ањамияти бештар мабзул медошт ва тиллоро низ асоси њамаи фулузот медонист. Дар асрњои </w:t>
      </w:r>
      <w:r w:rsidRPr="00D8041F">
        <w:rPr>
          <w:rFonts w:ascii="Times New Roman Tj" w:hAnsi="Times New Roman Tj"/>
          <w:sz w:val="28"/>
          <w:szCs w:val="28"/>
          <w:lang w:val="en-US"/>
        </w:rPr>
        <w:t>IX</w:t>
      </w:r>
      <w:r w:rsidRPr="00D8041F">
        <w:rPr>
          <w:rFonts w:ascii="Times New Roman Tj" w:hAnsi="Times New Roman Tj"/>
          <w:sz w:val="28"/>
          <w:szCs w:val="28"/>
        </w:rPr>
        <w:t>-</w:t>
      </w:r>
      <w:r w:rsidRPr="00D8041F">
        <w:rPr>
          <w:rFonts w:ascii="Times New Roman Tj" w:hAnsi="Times New Roman Tj"/>
          <w:sz w:val="28"/>
          <w:szCs w:val="28"/>
          <w:lang w:val="en-US"/>
        </w:rPr>
        <w:t>XII</w:t>
      </w:r>
      <w:r w:rsidRPr="00D8041F">
        <w:rPr>
          <w:rFonts w:ascii="Times New Roman Tj" w:hAnsi="Times New Roman Tj"/>
          <w:sz w:val="28"/>
          <w:szCs w:val="28"/>
        </w:rPr>
        <w:t xml:space="preserve"> дар Осиёи Миёна нисбат ба дигар фулузот симобро бештар истифода мебурдаанд. Аз рўи баъзе маълумот дар ин давра истењсоли симоб ба садњо тонна расидааст.</w:t>
      </w:r>
      <w:r>
        <w:rPr>
          <w:rFonts w:ascii="Times New Roman Tj" w:hAnsi="Times New Roman Tj"/>
          <w:sz w:val="28"/>
          <w:szCs w:val="28"/>
        </w:rPr>
        <w:t xml:space="preserve"> </w:t>
      </w:r>
      <w:r w:rsidRPr="00D8041F">
        <w:rPr>
          <w:rFonts w:ascii="Times New Roman Tj" w:hAnsi="Times New Roman Tj"/>
          <w:sz w:val="28"/>
          <w:szCs w:val="28"/>
        </w:rPr>
        <w:t xml:space="preserve">Барои нерўи дил холисии тилло ва нуќра яке аз воситањои самарабахш њисоб меёфт. Аз њамаи ин нишондодњо ва њодисањои замона Абўалї ибни Сино бохабар шуд ва  онњо бо чашми хирад нигоњ мекард. Зикр кардан ба маврид аст, ки ў дар тадќиќоти илмии худ нисбат ба њамзамононаш хеле пеш меравад. Масалан, вай ба аќидаи алкимиёвии табдилёбии металлњои ѓайриасил ба металлњои асил зид баромада, нуќтаи назари худро баён кардааст. Абўалї ибни Сино масъалаи аз металлњои кимиёвї њосил кардани металлњои ќиматбањоро, ки бисёр алкимиёдонњо ба он боварї доштанд, ќобили ќабул намењисобад.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Ва, нињоят, мавзўи шашум «Металлњо» - ро муаллим эълон карда, вазифаи ин дарсро чунин муайян мекунад: ошно сохтани хонандагон бо усулњои саноатии истењсоли фулузот</w:t>
      </w:r>
      <w:r>
        <w:rPr>
          <w:rFonts w:ascii="Times New Roman Tj" w:hAnsi="Times New Roman Tj"/>
          <w:sz w:val="28"/>
          <w:szCs w:val="28"/>
        </w:rPr>
        <w:t>,</w:t>
      </w:r>
      <w:r w:rsidRPr="00D8041F">
        <w:rPr>
          <w:rFonts w:ascii="Times New Roman Tj" w:hAnsi="Times New Roman Tj"/>
          <w:sz w:val="28"/>
          <w:szCs w:val="28"/>
        </w:rPr>
        <w:t xml:space="preserve"> металлургияи си</w:t>
      </w:r>
      <w:r>
        <w:rPr>
          <w:rFonts w:ascii="Times New Roman Tj" w:hAnsi="Times New Roman Tj"/>
          <w:sz w:val="28"/>
          <w:szCs w:val="28"/>
        </w:rPr>
        <w:t>ёњ ва ранга, протсессњои металл</w:t>
      </w:r>
      <w:r w:rsidRPr="00D8041F">
        <w:rPr>
          <w:rFonts w:ascii="Times New Roman Tj" w:hAnsi="Times New Roman Tj"/>
          <w:sz w:val="28"/>
          <w:szCs w:val="28"/>
        </w:rPr>
        <w:t>ургї.</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Њамзамон, яъне</w:t>
      </w:r>
      <w:r>
        <w:rPr>
          <w:rFonts w:ascii="Times New Roman Tj" w:hAnsi="Times New Roman Tj"/>
          <w:sz w:val="28"/>
          <w:szCs w:val="28"/>
        </w:rPr>
        <w:t>,</w:t>
      </w:r>
      <w:r w:rsidRPr="00D8041F">
        <w:rPr>
          <w:rFonts w:ascii="Times New Roman Tj" w:hAnsi="Times New Roman Tj"/>
          <w:sz w:val="28"/>
          <w:szCs w:val="28"/>
        </w:rPr>
        <w:t xml:space="preserve"> баъди шарњи вазоифи зикршуда дар бораи нуќтаи назари ниёгон оид ба металлургия маълумот медињад.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Љобир ибни Хайён дар асарњояш оид ба усулњои њо</w:t>
      </w:r>
      <w:r>
        <w:rPr>
          <w:rFonts w:ascii="Times New Roman Tj" w:hAnsi="Times New Roman Tj"/>
          <w:sz w:val="28"/>
          <w:szCs w:val="28"/>
        </w:rPr>
        <w:t>сил ва тоза кардани фулузоти хў</w:t>
      </w:r>
      <w:r w:rsidRPr="00D8041F">
        <w:rPr>
          <w:rFonts w:ascii="Times New Roman Tj" w:hAnsi="Times New Roman Tj"/>
          <w:sz w:val="28"/>
          <w:szCs w:val="28"/>
        </w:rPr>
        <w:t>лањо изњори аќида кардааст.</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lastRenderedPageBreak/>
        <w:tab/>
        <w:t>Розї дар «Китоб сирр-ул-асрор»</w:t>
      </w:r>
      <w:r>
        <w:rPr>
          <w:rFonts w:ascii="Times New Roman Tj" w:hAnsi="Times New Roman Tj"/>
          <w:sz w:val="28"/>
          <w:szCs w:val="28"/>
        </w:rPr>
        <w:t>,</w:t>
      </w:r>
      <w:r w:rsidRPr="00D8041F">
        <w:rPr>
          <w:rFonts w:ascii="Times New Roman Tj" w:hAnsi="Times New Roman Tj"/>
          <w:sz w:val="28"/>
          <w:szCs w:val="28"/>
        </w:rPr>
        <w:t xml:space="preserve"> инчунин оид ба про</w:t>
      </w:r>
      <w:r>
        <w:rPr>
          <w:rFonts w:ascii="Times New Roman Tj" w:hAnsi="Times New Roman Tj"/>
          <w:sz w:val="28"/>
          <w:szCs w:val="28"/>
        </w:rPr>
        <w:t>т</w:t>
      </w:r>
      <w:r w:rsidRPr="00D8041F">
        <w:rPr>
          <w:rFonts w:ascii="Times New Roman Tj" w:hAnsi="Times New Roman Tj"/>
          <w:sz w:val="28"/>
          <w:szCs w:val="28"/>
        </w:rPr>
        <w:t>сессњои табаддулоти фузулот маълумот додааст. Худи ў низ ба ин просесс боварии калон дошт. Аз рўи аќидаи Розї ба фузулот бо тарзњои махсус моддањои таркиби тайёрро илова кардан лозим аст. Ў тазаккур медињад, ки донишњои назариявї дар асоси таљрибањои амалї пайдо мешаванд.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Розї фулузотро бо роњњои гуногун санљида мекўшад, фулузоти наве њосил намояд, ки зоњиран ба тилло ва нуќра монанд бошанд. Зимни ин просесс ў дар бораи и</w:t>
      </w:r>
      <w:r>
        <w:rPr>
          <w:rFonts w:ascii="Times New Roman Tj" w:hAnsi="Times New Roman Tj"/>
          <w:sz w:val="28"/>
          <w:szCs w:val="28"/>
        </w:rPr>
        <w:t>мконияти њосил кардани чунин хў</w:t>
      </w:r>
      <w:r w:rsidRPr="00D8041F">
        <w:rPr>
          <w:rFonts w:ascii="Times New Roman Tj" w:hAnsi="Times New Roman Tj"/>
          <w:sz w:val="28"/>
          <w:szCs w:val="28"/>
        </w:rPr>
        <w:t>лае, ки њаќиќатан аз рўи намуд (ранг) ба тилло наздик бошад, сухан меронад. Дар ин амал љои шубња нест, зеро дар он ваќт тилло мафњуми имрўзаашро  доро набуд. Дар он замон мављуд будани фаќат ягона элементи кимиёвї - фулузоти тиллоро намедонистанд ва асосан њамаи фулузоти рангаи вазнин ва ба гармї тобовару нисбат ба таъсири њавои атмосфера устуворро тилло мешумориданд. Усулњои санљиши тилло, ки дар њамон замон маълум буд, ин фикрро собит менамояд. Масалан, Розї дар маври</w:t>
      </w:r>
      <w:r>
        <w:rPr>
          <w:rFonts w:ascii="Times New Roman Tj" w:hAnsi="Times New Roman Tj"/>
          <w:sz w:val="28"/>
          <w:szCs w:val="28"/>
        </w:rPr>
        <w:t>ди баёни усули тайёр кардани хў</w:t>
      </w:r>
      <w:r w:rsidRPr="00D8041F">
        <w:rPr>
          <w:rFonts w:ascii="Times New Roman Tj" w:hAnsi="Times New Roman Tj"/>
          <w:sz w:val="28"/>
          <w:szCs w:val="28"/>
        </w:rPr>
        <w:t>ла аз тилло њељ фарќеро надида, њангоми гудохтан муддати дароз бетаѓйир мондани онро хотиррасон мекунад.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Худи Розї нисбат ба дигар алкимиёшиносони ња</w:t>
      </w:r>
      <w:r>
        <w:rPr>
          <w:rFonts w:ascii="Times New Roman Tj" w:hAnsi="Times New Roman Tj"/>
          <w:sz w:val="28"/>
          <w:szCs w:val="28"/>
        </w:rPr>
        <w:t>мзамонаш бењтар мефањмид, ки хў</w:t>
      </w:r>
      <w:r w:rsidRPr="00D8041F">
        <w:rPr>
          <w:rFonts w:ascii="Times New Roman Tj" w:hAnsi="Times New Roman Tj"/>
          <w:sz w:val="28"/>
          <w:szCs w:val="28"/>
        </w:rPr>
        <w:t>лањои тайёркардаи вай њоло тиллои баландсифат нестанд. Дар баробари ин</w:t>
      </w:r>
      <w:r>
        <w:rPr>
          <w:rFonts w:ascii="Times New Roman Tj" w:hAnsi="Times New Roman Tj"/>
          <w:sz w:val="28"/>
          <w:szCs w:val="28"/>
        </w:rPr>
        <w:t>,</w:t>
      </w:r>
      <w:r w:rsidRPr="00D8041F">
        <w:rPr>
          <w:rFonts w:ascii="Times New Roman Tj" w:hAnsi="Times New Roman Tj"/>
          <w:sz w:val="28"/>
          <w:szCs w:val="28"/>
        </w:rPr>
        <w:t xml:space="preserve"> ў чунин </w:t>
      </w:r>
      <w:r>
        <w:rPr>
          <w:rFonts w:ascii="Times New Roman Tj" w:hAnsi="Times New Roman Tj"/>
          <w:sz w:val="28"/>
          <w:szCs w:val="28"/>
        </w:rPr>
        <w:t>мешуморад, ки њоло усули пурра б</w:t>
      </w:r>
      <w:r w:rsidRPr="00D8041F">
        <w:rPr>
          <w:rFonts w:ascii="Times New Roman Tj" w:hAnsi="Times New Roman Tj"/>
          <w:sz w:val="28"/>
          <w:szCs w:val="28"/>
        </w:rPr>
        <w:t>а тиллои холис (њаќиќї) табдил додани фулузоти оддї пайдо нашудааст. Њамин тавр, барои исботи ин,  ки х</w:t>
      </w:r>
      <w:r>
        <w:rPr>
          <w:rFonts w:ascii="Times New Roman Tj" w:hAnsi="Times New Roman Tj"/>
          <w:sz w:val="28"/>
          <w:szCs w:val="28"/>
        </w:rPr>
        <w:t>ў</w:t>
      </w:r>
      <w:r w:rsidRPr="00D8041F">
        <w:rPr>
          <w:rFonts w:ascii="Times New Roman Tj" w:hAnsi="Times New Roman Tj"/>
          <w:sz w:val="28"/>
          <w:szCs w:val="28"/>
        </w:rPr>
        <w:t>лаи њосилшуда тиллои холис нест, Розї реаксияњоеро</w:t>
      </w:r>
      <w:r>
        <w:rPr>
          <w:rFonts w:ascii="Times New Roman Tj" w:hAnsi="Times New Roman Tj"/>
          <w:sz w:val="28"/>
          <w:szCs w:val="28"/>
        </w:rPr>
        <w:t>,</w:t>
      </w:r>
      <w:r w:rsidRPr="00D8041F">
        <w:rPr>
          <w:rFonts w:ascii="Times New Roman Tj" w:hAnsi="Times New Roman Tj"/>
          <w:sz w:val="28"/>
          <w:szCs w:val="28"/>
        </w:rPr>
        <w:t xml:space="preserve"> баён мекунад, ки бо ёрии он</w:t>
      </w:r>
      <w:r>
        <w:rPr>
          <w:rFonts w:ascii="Times New Roman Tj" w:hAnsi="Times New Roman Tj"/>
          <w:sz w:val="28"/>
          <w:szCs w:val="28"/>
        </w:rPr>
        <w:t>њо њамаи ќисмњои таркибии ин хў</w:t>
      </w:r>
      <w:r w:rsidRPr="00D8041F">
        <w:rPr>
          <w:rFonts w:ascii="Times New Roman Tj" w:hAnsi="Times New Roman Tj"/>
          <w:sz w:val="28"/>
          <w:szCs w:val="28"/>
        </w:rPr>
        <w:t>ла аз нав дар намуди аввала бармегарданд.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Бояд гуфт, ки барои таърихи илми кимиё назариёти  Розї  ањамияти махсус дорад ва ў яке аз намояндагони  бузурги илми љањонї ба  њисоб меравад. Дар ягон асарњои њоло маълуми Розї оид ба он, ки олим назарияи сулфур</w:t>
      </w:r>
      <w:r>
        <w:rPr>
          <w:rFonts w:ascii="Times New Roman Tj" w:hAnsi="Times New Roman Tj"/>
          <w:sz w:val="28"/>
          <w:szCs w:val="28"/>
        </w:rPr>
        <w:t>и</w:t>
      </w:r>
      <w:r w:rsidRPr="00D8041F">
        <w:rPr>
          <w:rFonts w:ascii="Times New Roman Tj" w:hAnsi="Times New Roman Tj"/>
          <w:sz w:val="28"/>
          <w:szCs w:val="28"/>
        </w:rPr>
        <w:t xml:space="preserve"> симобии </w:t>
      </w:r>
      <w:r>
        <w:rPr>
          <w:rFonts w:ascii="Times New Roman Tj" w:hAnsi="Times New Roman Tj"/>
          <w:sz w:val="28"/>
          <w:szCs w:val="28"/>
        </w:rPr>
        <w:t>пайдоиши металлњоро эътироф кар</w:t>
      </w:r>
      <w:r w:rsidRPr="00D8041F">
        <w:rPr>
          <w:rFonts w:ascii="Times New Roman Tj" w:hAnsi="Times New Roman Tj"/>
          <w:sz w:val="28"/>
          <w:szCs w:val="28"/>
        </w:rPr>
        <w:t xml:space="preserve">дааст ё аз он истифода бурдааст, ишора ва ё маълумоте вуљуд надорад. Аммо ў ба имконияти мубаддалшавии фулузот бовар дошт. Масалан, Розї чунин  мењисобид, ки </w:t>
      </w:r>
      <w:r w:rsidRPr="00D8041F">
        <w:rPr>
          <w:rFonts w:ascii="Times New Roman Tj" w:hAnsi="Times New Roman Tj"/>
          <w:sz w:val="28"/>
          <w:szCs w:val="28"/>
        </w:rPr>
        <w:lastRenderedPageBreak/>
        <w:t>агар фулузот дар таносубњои гуногун пайваст шаванд, он гоњ фулузоти нави рангаш ба тилло ё нуќра монандро њосил кардан мумкин аст, лекин олим таъкид менамояд, ки о</w:t>
      </w:r>
      <w:r>
        <w:rPr>
          <w:rFonts w:ascii="Times New Roman Tj" w:hAnsi="Times New Roman Tj"/>
          <w:sz w:val="28"/>
          <w:szCs w:val="28"/>
        </w:rPr>
        <w:t>н фулузоти нав набуда, балки хў</w:t>
      </w:r>
      <w:r w:rsidRPr="00D8041F">
        <w:rPr>
          <w:rFonts w:ascii="Times New Roman Tj" w:hAnsi="Times New Roman Tj"/>
          <w:sz w:val="28"/>
          <w:szCs w:val="28"/>
        </w:rPr>
        <w:t>л</w:t>
      </w:r>
      <w:r>
        <w:rPr>
          <w:rFonts w:ascii="Times New Roman Tj" w:hAnsi="Times New Roman Tj"/>
          <w:sz w:val="28"/>
          <w:szCs w:val="28"/>
        </w:rPr>
        <w:t>аи  фулузот мебошад. Як ќатор хў</w:t>
      </w:r>
      <w:r w:rsidRPr="00D8041F">
        <w:rPr>
          <w:rFonts w:ascii="Times New Roman Tj" w:hAnsi="Times New Roman Tj"/>
          <w:sz w:val="28"/>
          <w:szCs w:val="28"/>
        </w:rPr>
        <w:t>лањои аз рўи намудашон бе</w:t>
      </w:r>
      <w:r>
        <w:rPr>
          <w:rFonts w:ascii="Times New Roman Tj" w:hAnsi="Times New Roman Tj"/>
          <w:sz w:val="28"/>
          <w:szCs w:val="28"/>
        </w:rPr>
        <w:t>штар ба тилло ва нуќра монанд</w:t>
      </w:r>
      <w:r w:rsidRPr="00D8041F">
        <w:rPr>
          <w:rFonts w:ascii="Times New Roman Tj" w:hAnsi="Times New Roman Tj"/>
          <w:sz w:val="28"/>
          <w:szCs w:val="28"/>
        </w:rPr>
        <w:t>ро, ки Розї њосил карда буд, ба љои тиллоњои тайёркардаи устодони Баѓдод мепиндоштанд.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Гуфтан зарур аст, ки Розї ба проблемаи асосии </w:t>
      </w:r>
      <w:r>
        <w:rPr>
          <w:rFonts w:ascii="Times New Roman Tj" w:hAnsi="Times New Roman Tj"/>
          <w:sz w:val="28"/>
          <w:szCs w:val="28"/>
        </w:rPr>
        <w:t>алкимиё такя карда, мубаддалшавї</w:t>
      </w:r>
      <w:r w:rsidRPr="00D8041F">
        <w:rPr>
          <w:rFonts w:ascii="Times New Roman Tj" w:hAnsi="Times New Roman Tj"/>
          <w:sz w:val="28"/>
          <w:szCs w:val="28"/>
        </w:rPr>
        <w:t xml:space="preserve"> ё мубаддалкунии фулузоти ѓайриасил ва фулузоти асил (мисли  тилло ва нуќра)-ро  таври ратсионалї њал кардааст. Розї дар асарњояш тамоман беасос будани аќидаи алкимиёшиносонро, ки гўё ба ў табдили фулузоти муќаррарї ба тиллои њаќиќї муяссар шуда бошад, рад кардааст.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Абўалї</w:t>
      </w:r>
      <w:r>
        <w:rPr>
          <w:rFonts w:ascii="Times New Roman Tj" w:hAnsi="Times New Roman Tj"/>
          <w:sz w:val="28"/>
          <w:szCs w:val="28"/>
        </w:rPr>
        <w:t xml:space="preserve"> ибни Сино таъкид мекунад, ки хў</w:t>
      </w:r>
      <w:r w:rsidRPr="00D8041F">
        <w:rPr>
          <w:rFonts w:ascii="Times New Roman Tj" w:hAnsi="Times New Roman Tj"/>
          <w:sz w:val="28"/>
          <w:szCs w:val="28"/>
        </w:rPr>
        <w:t>лањои њосилкардаи алкимиёдонњо фаќат аз љињати намуди зоњирї ба фулузоти асосї монанданд, вале дар асл онњо тилло ва нуќра нестанд. Дар ин хусус Абўалї ибни Сино навиштааст: «Алкимиёдонњо даъво мекунанд, ки гўё онњо ба пурра табдил додани металлњо ќодир бошанд, лекин онњо метавонанд, устуворона ранги фулузотро сафед карда, ба нуќра ё зард карда ба тилло монанд кунанд. Ман инкор мекунам, ки дар чунин таѓйироти зоњирии фулузот як ќатор монандї ба даст оварда мешавад, ки њатто</w:t>
      </w:r>
      <w:r>
        <w:rPr>
          <w:rFonts w:ascii="Times New Roman Tj" w:hAnsi="Times New Roman Tj"/>
          <w:sz w:val="28"/>
          <w:szCs w:val="28"/>
        </w:rPr>
        <w:t xml:space="preserve"> одамони таљрибанок њам фиреб хў</w:t>
      </w:r>
      <w:r w:rsidRPr="00D8041F">
        <w:rPr>
          <w:rFonts w:ascii="Times New Roman Tj" w:hAnsi="Times New Roman Tj"/>
          <w:sz w:val="28"/>
          <w:szCs w:val="28"/>
        </w:rPr>
        <w:t>рданашон мумкин аст. Имконияти мубаддалшавии як фулуз ба фулузи дигар то њол ба ман ноаён аст, ман инро имконнопазир мешуморам, чунки барои ин кор як роњи муайяне нест».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Фаромўш набояд кард, ки ниёгон дар шароити нињоят вазнин ва номувофиќи љамъияти феодалии Шарќ мезистанд. Возењ аст, ки замон бевосита ба љањонбинї ва фаъолият</w:t>
      </w:r>
      <w:r>
        <w:rPr>
          <w:rFonts w:ascii="Times New Roman Tj" w:hAnsi="Times New Roman Tj"/>
          <w:sz w:val="28"/>
          <w:szCs w:val="28"/>
        </w:rPr>
        <w:t>и эљодии онњо таъсир мерасонд. Ќ</w:t>
      </w:r>
      <w:r w:rsidRPr="00D8041F">
        <w:rPr>
          <w:rFonts w:ascii="Times New Roman Tj" w:hAnsi="Times New Roman Tj"/>
          <w:sz w:val="28"/>
          <w:szCs w:val="28"/>
        </w:rPr>
        <w:t>атъи назар аз њамаи ин ба онњо муяссар гаштааст, ки 1100 сол пеш аз замони мо, дар њамон гуна шароит роњи њаќиќии илмро пеш гирифта, дар соњаи фалсафа, тиб, кимиё, риёзї, нуљум ва ѓайра фикру аќидањои худро равшану возењ баён намоянд, ки ќимати таърихї, илми ва таълимию тарбиявии худро то њол нигоњ доштаанд.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lastRenderedPageBreak/>
        <w:t>Зикр кардан зарур аст, ки дар асарњои зиёди алкимиёвии он замон, ки ба забонњои гуногуни халќњои Шарќ таълиф шудаанд, таъсири фикру андеша ва китобњои Љобир ибни Хайён, Закариёи Розї, Абўалї ибни Сино комилан эњсос мегардад.</w:t>
      </w:r>
    </w:p>
    <w:p w:rsidR="009F23CB" w:rsidRPr="00D8041F" w:rsidRDefault="009F23CB" w:rsidP="009F23CB">
      <w:pPr>
        <w:spacing w:after="0"/>
        <w:jc w:val="both"/>
        <w:rPr>
          <w:rFonts w:ascii="Times New Roman Tj" w:hAnsi="Times New Roman Tj"/>
          <w:sz w:val="28"/>
          <w:szCs w:val="28"/>
        </w:rPr>
      </w:pPr>
    </w:p>
    <w:p w:rsidR="009F23CB" w:rsidRPr="00D8041F" w:rsidRDefault="009F23CB" w:rsidP="009F23CB">
      <w:pPr>
        <w:spacing w:after="0"/>
        <w:jc w:val="center"/>
        <w:rPr>
          <w:rFonts w:ascii="Times New Roman Tj" w:hAnsi="Times New Roman Tj"/>
          <w:b/>
          <w:sz w:val="28"/>
          <w:szCs w:val="28"/>
        </w:rPr>
      </w:pPr>
      <w:r w:rsidRPr="00D8041F">
        <w:rPr>
          <w:rFonts w:ascii="Times New Roman Tj" w:hAnsi="Times New Roman Tj"/>
          <w:b/>
          <w:sz w:val="28"/>
          <w:szCs w:val="28"/>
        </w:rPr>
        <w:t>Мавзўъњое, ки мўњтавои онњоро осори ниёгон такмилу пурра менамоянд</w:t>
      </w:r>
    </w:p>
    <w:p w:rsidR="009F23CB" w:rsidRPr="00D8041F" w:rsidRDefault="009F23CB" w:rsidP="009F23CB">
      <w:pPr>
        <w:spacing w:after="0"/>
        <w:jc w:val="center"/>
        <w:rPr>
          <w:rFonts w:ascii="Times New Roman Tj" w:hAnsi="Times New Roman Tj"/>
          <w:b/>
          <w:sz w:val="28"/>
          <w:szCs w:val="28"/>
        </w:rPr>
      </w:pPr>
    </w:p>
    <w:tbl>
      <w:tblPr>
        <w:tblStyle w:val="aff4"/>
        <w:tblW w:w="0" w:type="auto"/>
        <w:tblInd w:w="-318" w:type="dxa"/>
        <w:tblLayout w:type="fixed"/>
        <w:tblLook w:val="04A0"/>
      </w:tblPr>
      <w:tblGrid>
        <w:gridCol w:w="426"/>
        <w:gridCol w:w="4111"/>
        <w:gridCol w:w="5352"/>
      </w:tblGrid>
      <w:tr w:rsidR="009F23CB" w:rsidRPr="00D8041F" w:rsidTr="003F7C90">
        <w:tc>
          <w:tcPr>
            <w:tcW w:w="426" w:type="dxa"/>
          </w:tcPr>
          <w:p w:rsidR="009F23CB" w:rsidRPr="00D8041F" w:rsidRDefault="009F23CB" w:rsidP="003F7C90">
            <w:pPr>
              <w:spacing w:line="276" w:lineRule="auto"/>
              <w:jc w:val="center"/>
              <w:rPr>
                <w:rFonts w:ascii="Times New Roman Tj" w:hAnsi="Times New Roman Tj"/>
                <w:b/>
                <w:sz w:val="28"/>
                <w:szCs w:val="28"/>
              </w:rPr>
            </w:pPr>
            <w:r w:rsidRPr="00D8041F">
              <w:rPr>
                <w:rFonts w:ascii="Times New Roman Tj" w:hAnsi="Times New Roman Tj"/>
                <w:b/>
                <w:sz w:val="28"/>
                <w:szCs w:val="28"/>
              </w:rPr>
              <w:t>№</w:t>
            </w:r>
          </w:p>
        </w:tc>
        <w:tc>
          <w:tcPr>
            <w:tcW w:w="4111" w:type="dxa"/>
          </w:tcPr>
          <w:p w:rsidR="009F23CB" w:rsidRPr="00D8041F" w:rsidRDefault="009F23CB" w:rsidP="003F7C90">
            <w:pPr>
              <w:spacing w:line="276" w:lineRule="auto"/>
              <w:jc w:val="center"/>
              <w:rPr>
                <w:rFonts w:ascii="Times New Roman Tj" w:hAnsi="Times New Roman Tj"/>
                <w:b/>
                <w:sz w:val="28"/>
                <w:szCs w:val="28"/>
              </w:rPr>
            </w:pPr>
            <w:r w:rsidRPr="00D8041F">
              <w:rPr>
                <w:rFonts w:ascii="Times New Roman Tj" w:hAnsi="Times New Roman Tj"/>
                <w:b/>
                <w:sz w:val="28"/>
                <w:szCs w:val="28"/>
              </w:rPr>
              <w:t>Мавзўъњои барнома</w:t>
            </w:r>
          </w:p>
        </w:tc>
        <w:tc>
          <w:tcPr>
            <w:tcW w:w="5352" w:type="dxa"/>
          </w:tcPr>
          <w:p w:rsidR="009F23CB" w:rsidRPr="00D8041F" w:rsidRDefault="009F23CB" w:rsidP="003F7C90">
            <w:pPr>
              <w:spacing w:line="276" w:lineRule="auto"/>
              <w:jc w:val="center"/>
              <w:rPr>
                <w:rFonts w:ascii="Times New Roman Tj" w:hAnsi="Times New Roman Tj"/>
                <w:b/>
                <w:sz w:val="28"/>
                <w:szCs w:val="28"/>
              </w:rPr>
            </w:pPr>
            <w:r w:rsidRPr="00D8041F">
              <w:rPr>
                <w:rFonts w:ascii="Times New Roman Tj" w:hAnsi="Times New Roman Tj"/>
                <w:b/>
                <w:sz w:val="28"/>
                <w:szCs w:val="28"/>
              </w:rPr>
              <w:t>Осори ниёгон, ки ба мавзўъ иртибот доранд</w:t>
            </w:r>
          </w:p>
        </w:tc>
      </w:tr>
      <w:tr w:rsidR="009F23CB" w:rsidRPr="00D8041F" w:rsidTr="003F7C90">
        <w:tc>
          <w:tcPr>
            <w:tcW w:w="426" w:type="dxa"/>
          </w:tcPr>
          <w:p w:rsidR="009F23CB" w:rsidRPr="00D8041F" w:rsidRDefault="009F23CB" w:rsidP="003F7C90">
            <w:pPr>
              <w:spacing w:line="276" w:lineRule="auto"/>
              <w:jc w:val="center"/>
              <w:rPr>
                <w:rFonts w:ascii="Times New Roman Tj" w:hAnsi="Times New Roman Tj"/>
                <w:sz w:val="28"/>
                <w:szCs w:val="28"/>
              </w:rPr>
            </w:pPr>
            <w:r w:rsidRPr="00D8041F">
              <w:rPr>
                <w:rFonts w:ascii="Times New Roman Tj" w:hAnsi="Times New Roman Tj"/>
                <w:sz w:val="28"/>
                <w:szCs w:val="28"/>
              </w:rPr>
              <w:t>1</w:t>
            </w:r>
          </w:p>
        </w:tc>
        <w:tc>
          <w:tcPr>
            <w:tcW w:w="4111" w:type="dxa"/>
          </w:tcPr>
          <w:p w:rsidR="009F23CB" w:rsidRPr="00D8041F" w:rsidRDefault="009F23CB" w:rsidP="003F7C90">
            <w:pPr>
              <w:spacing w:line="276" w:lineRule="auto"/>
              <w:jc w:val="center"/>
              <w:rPr>
                <w:rFonts w:ascii="Times New Roman Tj" w:hAnsi="Times New Roman Tj"/>
                <w:sz w:val="28"/>
                <w:szCs w:val="28"/>
              </w:rPr>
            </w:pPr>
            <w:r>
              <w:rPr>
                <w:rFonts w:ascii="Times New Roman Tj" w:hAnsi="Times New Roman Tj"/>
                <w:sz w:val="28"/>
                <w:szCs w:val="28"/>
              </w:rPr>
              <w:t>Диссосиатсияи электролитї</w:t>
            </w:r>
            <w:r w:rsidRPr="00D8041F">
              <w:rPr>
                <w:rFonts w:ascii="Times New Roman Tj" w:hAnsi="Times New Roman Tj"/>
                <w:sz w:val="28"/>
                <w:szCs w:val="28"/>
              </w:rPr>
              <w:t>;</w:t>
            </w:r>
          </w:p>
        </w:tc>
        <w:tc>
          <w:tcPr>
            <w:tcW w:w="5352"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Тањќиќоти Закариёи Розї ва Абўалї ибни Сино дар бораи реаксияњои кимиёвї (реаксияњои баргарданда ва барнагарданда).</w:t>
            </w:r>
          </w:p>
        </w:tc>
      </w:tr>
      <w:tr w:rsidR="009F23CB" w:rsidRPr="00D8041F" w:rsidTr="003F7C90">
        <w:tc>
          <w:tcPr>
            <w:tcW w:w="426" w:type="dxa"/>
          </w:tcPr>
          <w:p w:rsidR="009F23CB" w:rsidRPr="00D8041F" w:rsidRDefault="009F23CB" w:rsidP="003F7C90">
            <w:pPr>
              <w:spacing w:line="276" w:lineRule="auto"/>
              <w:jc w:val="center"/>
              <w:rPr>
                <w:rFonts w:ascii="Times New Roman Tj" w:hAnsi="Times New Roman Tj"/>
                <w:sz w:val="28"/>
                <w:szCs w:val="28"/>
              </w:rPr>
            </w:pPr>
            <w:r w:rsidRPr="00D8041F">
              <w:rPr>
                <w:rFonts w:ascii="Times New Roman Tj" w:hAnsi="Times New Roman Tj"/>
                <w:sz w:val="28"/>
                <w:szCs w:val="28"/>
              </w:rPr>
              <w:t>2</w:t>
            </w:r>
          </w:p>
        </w:tc>
        <w:tc>
          <w:tcPr>
            <w:tcW w:w="4111"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Ќонунњои  асосии реаксияњои кимиёвї;</w:t>
            </w:r>
          </w:p>
          <w:p w:rsidR="009F23CB" w:rsidRPr="00D8041F" w:rsidRDefault="009F23CB" w:rsidP="003F7C90">
            <w:pPr>
              <w:spacing w:line="276" w:lineRule="auto"/>
              <w:jc w:val="both"/>
              <w:rPr>
                <w:rFonts w:ascii="Times New Roman Tj" w:hAnsi="Times New Roman Tj"/>
                <w:sz w:val="28"/>
                <w:szCs w:val="28"/>
              </w:rPr>
            </w:pPr>
            <w:r>
              <w:rPr>
                <w:rFonts w:ascii="Times New Roman Tj" w:hAnsi="Times New Roman Tj"/>
                <w:sz w:val="28"/>
                <w:szCs w:val="28"/>
              </w:rPr>
              <w:t>а) суръати реаксияи кимиёв</w:t>
            </w:r>
            <w:r w:rsidRPr="00D8041F">
              <w:rPr>
                <w:rFonts w:ascii="Times New Roman Tj" w:hAnsi="Times New Roman Tj"/>
                <w:sz w:val="28"/>
                <w:szCs w:val="28"/>
              </w:rPr>
              <w:t>ї;</w:t>
            </w:r>
          </w:p>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б) истењсоли тезоби сулфат;</w:t>
            </w:r>
          </w:p>
        </w:tc>
        <w:tc>
          <w:tcPr>
            <w:tcW w:w="5352"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Суръати реаксияњои кимиёвї аз диди Закариёи Розї.</w:t>
            </w:r>
          </w:p>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Фањмиши аввалин дар бораи тезоби сулфат ва истифодаи он.</w:t>
            </w:r>
          </w:p>
        </w:tc>
      </w:tr>
      <w:tr w:rsidR="009F23CB" w:rsidRPr="00D8041F" w:rsidTr="003F7C90">
        <w:tc>
          <w:tcPr>
            <w:tcW w:w="426" w:type="dxa"/>
          </w:tcPr>
          <w:p w:rsidR="009F23CB" w:rsidRPr="00D8041F" w:rsidRDefault="009F23CB" w:rsidP="003F7C90">
            <w:pPr>
              <w:spacing w:line="276" w:lineRule="auto"/>
              <w:jc w:val="center"/>
              <w:rPr>
                <w:rFonts w:ascii="Times New Roman Tj" w:hAnsi="Times New Roman Tj"/>
                <w:sz w:val="28"/>
                <w:szCs w:val="28"/>
              </w:rPr>
            </w:pPr>
            <w:r w:rsidRPr="00D8041F">
              <w:rPr>
                <w:rFonts w:ascii="Times New Roman Tj" w:hAnsi="Times New Roman Tj"/>
                <w:sz w:val="28"/>
                <w:szCs w:val="28"/>
              </w:rPr>
              <w:t>3</w:t>
            </w:r>
          </w:p>
        </w:tc>
        <w:tc>
          <w:tcPr>
            <w:tcW w:w="4111"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Гурўњчаи нитроген;</w:t>
            </w:r>
          </w:p>
        </w:tc>
        <w:tc>
          <w:tcPr>
            <w:tcW w:w="5352"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Тасаввуроти аввалин дар бораи тезоби нитрат ва намакњои он.</w:t>
            </w:r>
          </w:p>
        </w:tc>
      </w:tr>
      <w:tr w:rsidR="009F23CB" w:rsidRPr="00D8041F" w:rsidTr="003F7C90">
        <w:tc>
          <w:tcPr>
            <w:tcW w:w="426" w:type="dxa"/>
          </w:tcPr>
          <w:p w:rsidR="009F23CB" w:rsidRPr="00D8041F" w:rsidRDefault="009F23CB" w:rsidP="003F7C90">
            <w:pPr>
              <w:spacing w:line="276" w:lineRule="auto"/>
              <w:jc w:val="center"/>
              <w:rPr>
                <w:rFonts w:ascii="Times New Roman Tj" w:hAnsi="Times New Roman Tj"/>
                <w:sz w:val="28"/>
                <w:szCs w:val="28"/>
              </w:rPr>
            </w:pPr>
            <w:r w:rsidRPr="00D8041F">
              <w:rPr>
                <w:rFonts w:ascii="Times New Roman Tj" w:hAnsi="Times New Roman Tj"/>
                <w:sz w:val="28"/>
                <w:szCs w:val="28"/>
              </w:rPr>
              <w:t>4</w:t>
            </w:r>
          </w:p>
        </w:tc>
        <w:tc>
          <w:tcPr>
            <w:tcW w:w="4111"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Гурўњчаи карбон</w:t>
            </w:r>
          </w:p>
        </w:tc>
        <w:tc>
          <w:tcPr>
            <w:tcW w:w="5352"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 xml:space="preserve">Фањмиши алотропия ва адсорбсия аз диди Абўалї ибни Сино </w:t>
            </w:r>
          </w:p>
        </w:tc>
      </w:tr>
      <w:tr w:rsidR="009F23CB" w:rsidRPr="00D8041F" w:rsidTr="003F7C90">
        <w:tc>
          <w:tcPr>
            <w:tcW w:w="426" w:type="dxa"/>
          </w:tcPr>
          <w:p w:rsidR="009F23CB" w:rsidRPr="00D8041F" w:rsidRDefault="009F23CB" w:rsidP="003F7C90">
            <w:pPr>
              <w:spacing w:line="276" w:lineRule="auto"/>
              <w:jc w:val="center"/>
              <w:rPr>
                <w:rFonts w:ascii="Times New Roman Tj" w:hAnsi="Times New Roman Tj"/>
                <w:sz w:val="28"/>
                <w:szCs w:val="28"/>
              </w:rPr>
            </w:pPr>
            <w:r w:rsidRPr="00D8041F">
              <w:rPr>
                <w:rFonts w:ascii="Times New Roman Tj" w:hAnsi="Times New Roman Tj"/>
                <w:sz w:val="28"/>
                <w:szCs w:val="28"/>
              </w:rPr>
              <w:t>5</w:t>
            </w:r>
          </w:p>
        </w:tc>
        <w:tc>
          <w:tcPr>
            <w:tcW w:w="4111"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Хосияти умумии фулузот;</w:t>
            </w:r>
          </w:p>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а) фулузот;</w:t>
            </w:r>
          </w:p>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б) усулњои истењсоли фулузот;</w:t>
            </w:r>
          </w:p>
        </w:tc>
        <w:tc>
          <w:tcPr>
            <w:tcW w:w="5352"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Хосият ва истифодаи фулузот аз диди Абўнаср ал-Форобї, Љобир ибни Хайён, Закариёи Розї, Абўалї ибни Сино.</w:t>
            </w:r>
          </w:p>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Њосил кардан, тоза намудан ва истифодаи фулузот аз диди  Ал-Киндї, Љобир ибни Хайён, Закариёи Розї, Абўалї ибни Сино.</w:t>
            </w:r>
          </w:p>
        </w:tc>
      </w:tr>
      <w:tr w:rsidR="009F23CB" w:rsidRPr="00D8041F" w:rsidTr="003F7C90">
        <w:tc>
          <w:tcPr>
            <w:tcW w:w="426" w:type="dxa"/>
          </w:tcPr>
          <w:p w:rsidR="009F23CB" w:rsidRPr="00D8041F" w:rsidRDefault="009F23CB" w:rsidP="003F7C90">
            <w:pPr>
              <w:spacing w:line="276" w:lineRule="auto"/>
              <w:jc w:val="center"/>
              <w:rPr>
                <w:rFonts w:ascii="Times New Roman Tj" w:hAnsi="Times New Roman Tj"/>
                <w:sz w:val="28"/>
                <w:szCs w:val="28"/>
              </w:rPr>
            </w:pPr>
            <w:r w:rsidRPr="00D8041F">
              <w:rPr>
                <w:rFonts w:ascii="Times New Roman Tj" w:hAnsi="Times New Roman Tj"/>
                <w:sz w:val="28"/>
                <w:szCs w:val="28"/>
              </w:rPr>
              <w:t>6</w:t>
            </w:r>
          </w:p>
        </w:tc>
        <w:tc>
          <w:tcPr>
            <w:tcW w:w="4111"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Металлургия;</w:t>
            </w:r>
          </w:p>
        </w:tc>
        <w:tc>
          <w:tcPr>
            <w:tcW w:w="5352" w:type="dxa"/>
          </w:tcPr>
          <w:p w:rsidR="009F23CB" w:rsidRPr="00D8041F" w:rsidRDefault="009F23CB" w:rsidP="003F7C90">
            <w:pPr>
              <w:spacing w:line="276" w:lineRule="auto"/>
              <w:jc w:val="both"/>
              <w:rPr>
                <w:rFonts w:ascii="Times New Roman Tj" w:hAnsi="Times New Roman Tj"/>
                <w:sz w:val="28"/>
                <w:szCs w:val="28"/>
              </w:rPr>
            </w:pPr>
            <w:r w:rsidRPr="00D8041F">
              <w:rPr>
                <w:rFonts w:ascii="Times New Roman Tj" w:hAnsi="Times New Roman Tj"/>
                <w:sz w:val="28"/>
                <w:szCs w:val="28"/>
              </w:rPr>
              <w:t>Њосил кардани х</w:t>
            </w:r>
            <w:r>
              <w:rPr>
                <w:rFonts w:ascii="Times New Roman Tj" w:hAnsi="Times New Roman Tj"/>
                <w:sz w:val="28"/>
                <w:szCs w:val="28"/>
              </w:rPr>
              <w:t>ў</w:t>
            </w:r>
            <w:r w:rsidRPr="00D8041F">
              <w:rPr>
                <w:rFonts w:ascii="Times New Roman Tj" w:hAnsi="Times New Roman Tj"/>
                <w:sz w:val="28"/>
                <w:szCs w:val="28"/>
              </w:rPr>
              <w:t>лањо аз диди Љобир ибни Хайён, Закариёи Розї, Абўалї ибни Сино.</w:t>
            </w:r>
          </w:p>
        </w:tc>
      </w:tr>
    </w:tbl>
    <w:p w:rsidR="009F23CB" w:rsidRPr="00D8041F" w:rsidRDefault="009F23CB" w:rsidP="009F23CB">
      <w:pPr>
        <w:spacing w:after="0"/>
        <w:jc w:val="center"/>
        <w:rPr>
          <w:rFonts w:ascii="Times New Roman Tj" w:hAnsi="Times New Roman Tj"/>
          <w:b/>
          <w:sz w:val="28"/>
          <w:szCs w:val="28"/>
        </w:rPr>
      </w:pPr>
    </w:p>
    <w:p w:rsidR="009F23CB" w:rsidRPr="00D8041F" w:rsidRDefault="009F23CB" w:rsidP="009F23CB">
      <w:pPr>
        <w:spacing w:after="0"/>
        <w:jc w:val="center"/>
        <w:rPr>
          <w:rFonts w:ascii="Times New Roman Tj" w:hAnsi="Times New Roman Tj"/>
          <w:b/>
          <w:sz w:val="28"/>
          <w:szCs w:val="28"/>
        </w:rPr>
      </w:pPr>
    </w:p>
    <w:p w:rsidR="009F23CB" w:rsidRPr="00D8041F" w:rsidRDefault="009F23CB" w:rsidP="009F23CB">
      <w:pPr>
        <w:spacing w:after="0"/>
        <w:jc w:val="center"/>
        <w:rPr>
          <w:rFonts w:ascii="Times New Roman Tj" w:hAnsi="Times New Roman Tj"/>
          <w:b/>
          <w:sz w:val="28"/>
          <w:szCs w:val="28"/>
        </w:rPr>
      </w:pPr>
    </w:p>
    <w:p w:rsidR="009F23CB" w:rsidRPr="00D8041F" w:rsidRDefault="009F23CB" w:rsidP="009F23CB">
      <w:pPr>
        <w:spacing w:after="0"/>
        <w:jc w:val="center"/>
        <w:rPr>
          <w:rFonts w:ascii="Times New Roman Tj" w:hAnsi="Times New Roman Tj"/>
          <w:b/>
          <w:sz w:val="28"/>
          <w:szCs w:val="28"/>
        </w:rPr>
      </w:pPr>
    </w:p>
    <w:p w:rsidR="009F23CB" w:rsidRPr="00D8041F" w:rsidRDefault="009F23CB" w:rsidP="009F23CB">
      <w:pPr>
        <w:spacing w:after="0"/>
        <w:rPr>
          <w:rFonts w:ascii="Times New Roman Tj" w:hAnsi="Times New Roman Tj"/>
          <w:b/>
          <w:sz w:val="28"/>
          <w:szCs w:val="28"/>
        </w:rPr>
      </w:pPr>
    </w:p>
    <w:p w:rsidR="009F23CB" w:rsidRPr="00D8041F" w:rsidRDefault="009F23CB" w:rsidP="009F23CB">
      <w:pPr>
        <w:spacing w:after="0"/>
        <w:rPr>
          <w:rFonts w:ascii="Times New Roman Tj" w:hAnsi="Times New Roman Tj"/>
          <w:b/>
          <w:sz w:val="28"/>
          <w:szCs w:val="28"/>
        </w:rPr>
      </w:pPr>
    </w:p>
    <w:p w:rsidR="009F23CB" w:rsidRPr="00D8041F" w:rsidRDefault="009F23CB" w:rsidP="009F23CB">
      <w:pPr>
        <w:spacing w:after="0"/>
        <w:rPr>
          <w:rFonts w:ascii="Times New Roman Tj" w:hAnsi="Times New Roman Tj"/>
          <w:b/>
          <w:sz w:val="28"/>
          <w:szCs w:val="28"/>
        </w:rPr>
      </w:pPr>
    </w:p>
    <w:p w:rsidR="009F23CB" w:rsidRPr="00D8041F" w:rsidRDefault="009F23CB" w:rsidP="009F23CB">
      <w:pPr>
        <w:spacing w:after="0"/>
        <w:rPr>
          <w:rFonts w:ascii="Times New Roman Tj" w:hAnsi="Times New Roman Tj"/>
          <w:b/>
          <w:sz w:val="28"/>
          <w:szCs w:val="28"/>
        </w:rPr>
      </w:pPr>
      <w:r>
        <w:rPr>
          <w:rFonts w:ascii="Times New Roman Tj" w:hAnsi="Times New Roman Tj"/>
          <w:b/>
          <w:sz w:val="28"/>
          <w:szCs w:val="28"/>
        </w:rPr>
        <w:t xml:space="preserve">    </w:t>
      </w:r>
      <w:r w:rsidRPr="00D8041F">
        <w:rPr>
          <w:rFonts w:ascii="Times New Roman Tj" w:hAnsi="Times New Roman Tj"/>
          <w:b/>
          <w:sz w:val="28"/>
          <w:szCs w:val="28"/>
        </w:rPr>
        <w:t>Адабиёт:</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А</w:t>
      </w:r>
      <w:r>
        <w:rPr>
          <w:rFonts w:ascii="Times New Roman Tj" w:hAnsi="Times New Roman Tj"/>
          <w:sz w:val="28"/>
          <w:szCs w:val="28"/>
        </w:rPr>
        <w:t>бўалї ибни Сино. Осори мунтахаб.-</w:t>
      </w:r>
      <w:r w:rsidRPr="00D8041F">
        <w:rPr>
          <w:rFonts w:ascii="Times New Roman Tj" w:hAnsi="Times New Roman Tj"/>
          <w:sz w:val="28"/>
          <w:szCs w:val="28"/>
        </w:rPr>
        <w:t xml:space="preserve"> Душанбе: Ирфон, 1980.</w:t>
      </w:r>
      <w:r>
        <w:rPr>
          <w:rFonts w:ascii="Times New Roman Tj" w:hAnsi="Times New Roman Tj"/>
          <w:sz w:val="28"/>
          <w:szCs w:val="28"/>
        </w:rPr>
        <w:t>-љ</w:t>
      </w:r>
      <w:r w:rsidRPr="00D8041F">
        <w:rPr>
          <w:rFonts w:ascii="Times New Roman Tj" w:hAnsi="Times New Roman Tj"/>
          <w:sz w:val="28"/>
          <w:szCs w:val="28"/>
        </w:rPr>
        <w:t xml:space="preserve">.2.   </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Pr>
          <w:rFonts w:ascii="Times New Roman Tj" w:hAnsi="Times New Roman Tj"/>
          <w:sz w:val="28"/>
          <w:szCs w:val="28"/>
        </w:rPr>
        <w:t>Авесто:</w:t>
      </w:r>
      <w:r w:rsidRPr="00D8041F">
        <w:rPr>
          <w:rFonts w:ascii="Times New Roman Tj" w:hAnsi="Times New Roman Tj"/>
          <w:sz w:val="28"/>
          <w:szCs w:val="28"/>
        </w:rPr>
        <w:t xml:space="preserve"> Избранные гимны, пер. с авестийского имени Стеблин Каменского. –Душанбе: Адиб,  1990. </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 xml:space="preserve">Диноршоев М. Абу-Бакр Ар-Рази: Духовная медицина.-Душанбе: Ирфон, 1990. </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 xml:space="preserve">Зубайдов У. Таълими тафриќа: проблема, мулоњиза, воќеият. Душанбе: Хайём, 2000. </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Зубайдов У.З. Равияњо дар таълим – талаби замон. –Душанбе: Рио-статус, 2007.</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Зубайдов У.З. Тафриќа – нерўи пешбари раванди таълим. -Душанбе, Сарпараст, 2003.</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Зубайдов У.З. Таълими тафриќа ва мактаби муосир. -Душанбе, 2013</w:t>
      </w:r>
    </w:p>
    <w:p w:rsidR="009F23CB" w:rsidRPr="00D8041F" w:rsidRDefault="009F23CB" w:rsidP="009F23CB">
      <w:pPr>
        <w:pStyle w:val="aff6"/>
        <w:numPr>
          <w:ilvl w:val="0"/>
          <w:numId w:val="29"/>
        </w:numPr>
        <w:spacing w:after="0"/>
        <w:ind w:left="284" w:hanging="284"/>
        <w:jc w:val="both"/>
        <w:rPr>
          <w:rFonts w:ascii="Times New Roman Tj" w:hAnsi="Times New Roman Tj"/>
          <w:sz w:val="28"/>
          <w:szCs w:val="28"/>
        </w:rPr>
      </w:pPr>
      <w:r w:rsidRPr="00D8041F">
        <w:rPr>
          <w:rFonts w:ascii="Times New Roman Tj" w:hAnsi="Times New Roman Tj"/>
          <w:sz w:val="28"/>
          <w:szCs w:val="28"/>
        </w:rPr>
        <w:t xml:space="preserve">Лутфуллоев М. Таълимгоњњои типи нав ва дурнамои онњо. </w:t>
      </w:r>
      <w:r>
        <w:rPr>
          <w:rFonts w:ascii="Times New Roman Tj" w:hAnsi="Times New Roman Tj"/>
          <w:sz w:val="28"/>
          <w:szCs w:val="28"/>
        </w:rPr>
        <w:t>–Душанбе:</w:t>
      </w:r>
      <w:r w:rsidRPr="00D8041F">
        <w:rPr>
          <w:rFonts w:ascii="Times New Roman Tj" w:hAnsi="Times New Roman Tj"/>
          <w:sz w:val="28"/>
          <w:szCs w:val="28"/>
        </w:rPr>
        <w:t xml:space="preserve"> Маърифат, 1996.</w:t>
      </w:r>
    </w:p>
    <w:p w:rsidR="009F23CB" w:rsidRPr="00D8041F" w:rsidRDefault="009F23CB" w:rsidP="009F23CB">
      <w:pPr>
        <w:pStyle w:val="aff6"/>
        <w:spacing w:after="0"/>
        <w:ind w:left="284"/>
        <w:jc w:val="both"/>
        <w:rPr>
          <w:rFonts w:ascii="Times New Roman Tj" w:hAnsi="Times New Roman Tj"/>
          <w:sz w:val="28"/>
          <w:szCs w:val="28"/>
        </w:rPr>
      </w:pPr>
    </w:p>
    <w:p w:rsidR="009F23CB" w:rsidRPr="00D8041F" w:rsidRDefault="009F23CB" w:rsidP="009F23CB">
      <w:pPr>
        <w:spacing w:after="0"/>
        <w:jc w:val="both"/>
        <w:rPr>
          <w:rFonts w:ascii="Times New Roman Tj" w:hAnsi="Times New Roman Tj"/>
          <w:b/>
          <w:sz w:val="28"/>
          <w:szCs w:val="28"/>
        </w:rPr>
      </w:pPr>
    </w:p>
    <w:p w:rsidR="009F23CB" w:rsidRPr="00D8041F" w:rsidRDefault="009F23CB" w:rsidP="009F23CB">
      <w:pPr>
        <w:spacing w:after="0" w:line="360" w:lineRule="auto"/>
        <w:jc w:val="center"/>
        <w:rPr>
          <w:rFonts w:ascii="Times New Roman Tj" w:hAnsi="Times New Roman Tj"/>
          <w:b/>
          <w:sz w:val="28"/>
          <w:szCs w:val="28"/>
        </w:rPr>
      </w:pPr>
      <w:r w:rsidRPr="00D8041F">
        <w:rPr>
          <w:rFonts w:ascii="Times New Roman Tj" w:hAnsi="Times New Roman Tj"/>
          <w:b/>
          <w:sz w:val="28"/>
          <w:szCs w:val="28"/>
        </w:rPr>
        <w:t>ТАЪЛИМИ МЕРОСИ ИЛМИИ НИЁГОН ДАР</w:t>
      </w:r>
    </w:p>
    <w:p w:rsidR="009F23CB" w:rsidRPr="00D8041F" w:rsidRDefault="009F23CB" w:rsidP="009F23CB">
      <w:pPr>
        <w:spacing w:after="0" w:line="360" w:lineRule="auto"/>
        <w:jc w:val="center"/>
        <w:rPr>
          <w:rFonts w:ascii="Times New Roman Tj" w:hAnsi="Times New Roman Tj"/>
          <w:b/>
          <w:sz w:val="28"/>
          <w:szCs w:val="28"/>
        </w:rPr>
      </w:pPr>
      <w:r w:rsidRPr="00D8041F">
        <w:rPr>
          <w:rFonts w:ascii="Times New Roman Tj" w:hAnsi="Times New Roman Tj"/>
          <w:b/>
          <w:sz w:val="28"/>
          <w:szCs w:val="28"/>
        </w:rPr>
        <w:t>ДАРСЊОИ КИМИЁ</w:t>
      </w:r>
    </w:p>
    <w:p w:rsidR="009F23CB" w:rsidRPr="00D8041F" w:rsidRDefault="009F23CB" w:rsidP="009F23CB">
      <w:pPr>
        <w:tabs>
          <w:tab w:val="left" w:pos="4500"/>
        </w:tabs>
        <w:spacing w:line="360" w:lineRule="auto"/>
        <w:jc w:val="right"/>
        <w:rPr>
          <w:rFonts w:ascii="Times New Roman Tj" w:hAnsi="Times New Roman Tj"/>
          <w:b/>
          <w:bCs/>
          <w:sz w:val="28"/>
          <w:szCs w:val="28"/>
          <w:lang w:bidi="fa-IR"/>
        </w:rPr>
      </w:pPr>
      <w:r>
        <w:rPr>
          <w:rFonts w:ascii="Times New Roman Tj" w:hAnsi="Times New Roman Tj"/>
          <w:b/>
          <w:bCs/>
          <w:iCs/>
          <w:sz w:val="28"/>
          <w:szCs w:val="28"/>
          <w:lang w:bidi="fa-IR"/>
        </w:rPr>
        <w:t xml:space="preserve"> </w:t>
      </w:r>
      <w:r>
        <w:rPr>
          <w:rFonts w:ascii="Times New Roman Tj" w:hAnsi="Times New Roman Tj"/>
          <w:b/>
          <w:bCs/>
          <w:sz w:val="28"/>
          <w:szCs w:val="28"/>
          <w:lang w:bidi="fa-IR"/>
        </w:rPr>
        <w:t>Убайд Зубайдов</w:t>
      </w:r>
    </w:p>
    <w:p w:rsidR="009F23CB" w:rsidRDefault="009F23CB" w:rsidP="009F23CB">
      <w:pPr>
        <w:pStyle w:val="2"/>
        <w:shd w:val="clear" w:color="auto" w:fill="FFFFFF"/>
        <w:spacing w:before="0" w:beforeAutospacing="0" w:after="0" w:afterAutospacing="0" w:line="360" w:lineRule="auto"/>
        <w:ind w:firstLine="709"/>
        <w:jc w:val="both"/>
        <w:rPr>
          <w:rFonts w:ascii="Times New Roman Tj" w:hAnsi="Times New Roman Tj"/>
          <w:b w:val="0"/>
          <w:color w:val="000000"/>
          <w:sz w:val="28"/>
          <w:szCs w:val="28"/>
        </w:rPr>
      </w:pPr>
      <w:r>
        <w:rPr>
          <w:rFonts w:ascii="Times New Roman Tj" w:hAnsi="Times New Roman Tj"/>
          <w:b w:val="0"/>
          <w:color w:val="000000"/>
          <w:sz w:val="28"/>
          <w:szCs w:val="28"/>
        </w:rPr>
        <w:t>Дар маќола рушди афкори педагогии ниёгон ва ѓояњои онњо дар мавриди омўзиши кимиё мавриди баррасї ќарор гирифтааст.</w:t>
      </w:r>
    </w:p>
    <w:p w:rsidR="009F23CB" w:rsidRDefault="009F23CB" w:rsidP="009F23CB">
      <w:pPr>
        <w:pStyle w:val="2"/>
        <w:shd w:val="clear" w:color="auto" w:fill="FFFFFF"/>
        <w:spacing w:before="0" w:beforeAutospacing="0" w:after="0" w:afterAutospacing="0" w:line="360" w:lineRule="auto"/>
        <w:ind w:firstLine="709"/>
        <w:jc w:val="both"/>
        <w:rPr>
          <w:rFonts w:ascii="Times New Roman Tj" w:hAnsi="Times New Roman Tj"/>
          <w:b w:val="0"/>
          <w:color w:val="000000"/>
          <w:sz w:val="28"/>
          <w:szCs w:val="28"/>
        </w:rPr>
      </w:pPr>
      <w:r>
        <w:rPr>
          <w:rFonts w:ascii="Times New Roman Tj" w:hAnsi="Times New Roman Tj"/>
          <w:b w:val="0"/>
          <w:color w:val="000000"/>
          <w:sz w:val="28"/>
          <w:szCs w:val="28"/>
        </w:rPr>
        <w:t>Омўзиши мероси педагогии андешамандони Шарќ дар соњаи кимиё имкон медињад, ки дар барои арзишњои прогрессивии тарбият дар шароити асрњои миёна ва бавижа,  дар замони  шукуфоии фарњанг дар ин минтаќа тасаввуроти илмї пайдо гардад. Кулли андешањои ин донишмандон барои такмили мўњтаво ва мазмуни таълиму тарбият муфид   мебошанд.</w:t>
      </w:r>
    </w:p>
    <w:p w:rsidR="009F23CB" w:rsidRPr="00DD31E1" w:rsidRDefault="009F23CB" w:rsidP="009F23CB">
      <w:pPr>
        <w:pStyle w:val="2"/>
        <w:shd w:val="clear" w:color="auto" w:fill="FFFFFF"/>
        <w:spacing w:before="0" w:beforeAutospacing="0" w:after="0" w:afterAutospacing="0" w:line="360" w:lineRule="auto"/>
        <w:ind w:firstLine="709"/>
        <w:jc w:val="both"/>
        <w:rPr>
          <w:rFonts w:ascii="Times New Roman Tj" w:hAnsi="Times New Roman Tj"/>
          <w:b w:val="0"/>
          <w:i/>
          <w:color w:val="000000"/>
          <w:sz w:val="28"/>
          <w:szCs w:val="28"/>
        </w:rPr>
      </w:pPr>
      <w:r w:rsidRPr="00DD31E1">
        <w:rPr>
          <w:rFonts w:ascii="Times New Roman Tj" w:hAnsi="Times New Roman Tj"/>
          <w:color w:val="000000"/>
          <w:sz w:val="28"/>
          <w:szCs w:val="28"/>
        </w:rPr>
        <w:t>Калидвожањо:</w:t>
      </w:r>
      <w:r>
        <w:rPr>
          <w:rFonts w:ascii="Times New Roman Tj" w:hAnsi="Times New Roman Tj"/>
          <w:b w:val="0"/>
          <w:color w:val="000000"/>
          <w:sz w:val="28"/>
          <w:szCs w:val="28"/>
        </w:rPr>
        <w:t xml:space="preserve"> </w:t>
      </w:r>
      <w:r w:rsidRPr="00DD31E1">
        <w:rPr>
          <w:rFonts w:ascii="Times New Roman Tj" w:hAnsi="Times New Roman Tj"/>
          <w:b w:val="0"/>
          <w:i/>
          <w:color w:val="000000"/>
          <w:sz w:val="28"/>
          <w:szCs w:val="28"/>
        </w:rPr>
        <w:t>кимиё, афкори педагогї, омўзиш, тарбият, љавонон, замони муосир, асрњои миёна, давраи шукуфої, фарњанг.</w:t>
      </w:r>
    </w:p>
    <w:p w:rsidR="009F23CB" w:rsidRPr="00DD31E1" w:rsidRDefault="009F23CB" w:rsidP="009F23CB">
      <w:pPr>
        <w:pStyle w:val="2"/>
        <w:shd w:val="clear" w:color="auto" w:fill="FFFFFF"/>
        <w:spacing w:line="360" w:lineRule="auto"/>
        <w:ind w:firstLine="708"/>
        <w:jc w:val="both"/>
        <w:rPr>
          <w:rFonts w:ascii="Times New Roman Tj" w:hAnsi="Times New Roman Tj"/>
          <w:b w:val="0"/>
          <w:i/>
          <w:color w:val="000000"/>
          <w:sz w:val="28"/>
          <w:szCs w:val="28"/>
        </w:rPr>
      </w:pPr>
    </w:p>
    <w:p w:rsidR="009F23CB" w:rsidRPr="0028692F" w:rsidRDefault="009F23CB" w:rsidP="009F23CB">
      <w:pPr>
        <w:pStyle w:val="2"/>
        <w:shd w:val="clear" w:color="auto" w:fill="FFFFFF"/>
        <w:spacing w:line="360" w:lineRule="auto"/>
        <w:ind w:firstLine="708"/>
        <w:jc w:val="center"/>
        <w:rPr>
          <w:rFonts w:ascii="Times New Roman Tj" w:hAnsi="Times New Roman Tj"/>
          <w:bCs w:val="0"/>
          <w:sz w:val="28"/>
          <w:szCs w:val="28"/>
          <w:lang w:bidi="fa-IR"/>
        </w:rPr>
      </w:pPr>
      <w:r>
        <w:rPr>
          <w:rFonts w:ascii="Times New Roman Tj" w:hAnsi="Times New Roman Tj"/>
          <w:bCs w:val="0"/>
          <w:sz w:val="28"/>
          <w:szCs w:val="28"/>
          <w:lang w:bidi="fa-IR"/>
        </w:rPr>
        <w:lastRenderedPageBreak/>
        <w:t>ИЗУЧЕНИЕ НУУЧНОГО НАСЛЕДИЯ</w:t>
      </w:r>
      <w:r w:rsidRPr="0028692F">
        <w:rPr>
          <w:rFonts w:ascii="Times New Roman Tj" w:hAnsi="Times New Roman Tj"/>
          <w:bCs w:val="0"/>
          <w:sz w:val="28"/>
          <w:szCs w:val="28"/>
          <w:lang w:bidi="fa-IR"/>
        </w:rPr>
        <w:t xml:space="preserve"> ПРЕДКОВ В ПРЕПОДАВАНИИ ХИМИИ</w:t>
      </w:r>
    </w:p>
    <w:p w:rsidR="009F23CB" w:rsidRPr="00D8041F" w:rsidRDefault="009F23CB" w:rsidP="009F23CB">
      <w:pPr>
        <w:tabs>
          <w:tab w:val="left" w:pos="4500"/>
        </w:tabs>
        <w:spacing w:line="360" w:lineRule="auto"/>
        <w:jc w:val="right"/>
        <w:rPr>
          <w:rFonts w:ascii="Times New Roman Tj" w:hAnsi="Times New Roman Tj"/>
          <w:b/>
          <w:bCs/>
          <w:sz w:val="28"/>
          <w:szCs w:val="28"/>
          <w:lang w:bidi="fa-IR"/>
        </w:rPr>
      </w:pPr>
      <w:r>
        <w:rPr>
          <w:rFonts w:ascii="Times New Roman Tj" w:hAnsi="Times New Roman Tj"/>
          <w:b/>
          <w:bCs/>
          <w:sz w:val="28"/>
          <w:szCs w:val="28"/>
          <w:lang w:bidi="fa-IR"/>
        </w:rPr>
        <w:t>Убайд Зубайдов</w:t>
      </w:r>
    </w:p>
    <w:p w:rsidR="009F23CB" w:rsidRPr="00DD31E1" w:rsidRDefault="009F23CB" w:rsidP="009F23CB">
      <w:pPr>
        <w:pStyle w:val="2"/>
        <w:shd w:val="clear" w:color="auto" w:fill="FFFFFF"/>
        <w:spacing w:before="0" w:beforeAutospacing="0" w:after="0" w:afterAutospacing="0" w:line="360" w:lineRule="auto"/>
        <w:ind w:firstLine="709"/>
        <w:jc w:val="both"/>
        <w:rPr>
          <w:rFonts w:ascii="Times New Roman Tj" w:hAnsi="Times New Roman Tj" w:cs="Arial"/>
          <w:b w:val="0"/>
          <w:i/>
          <w:color w:val="000000"/>
          <w:sz w:val="28"/>
          <w:szCs w:val="28"/>
        </w:rPr>
      </w:pPr>
      <w:r>
        <w:rPr>
          <w:rFonts w:ascii="Times New Roman Tj" w:hAnsi="Times New Roman Tj"/>
          <w:b w:val="0"/>
          <w:color w:val="000000"/>
          <w:sz w:val="28"/>
          <w:szCs w:val="28"/>
        </w:rPr>
        <w:t xml:space="preserve">В статье рассматриваются развития педагогической мысли и творчества мыслителей  Востока по р изучению химической науки. </w:t>
      </w:r>
      <w:r w:rsidRPr="00A6132E">
        <w:rPr>
          <w:rFonts w:ascii="Times New Roman Tj" w:hAnsi="Times New Roman Tj" w:cs="Arial"/>
          <w:b w:val="0"/>
          <w:color w:val="000000"/>
          <w:sz w:val="28"/>
          <w:szCs w:val="28"/>
          <w:shd w:val="clear" w:color="auto" w:fill="FFFFFF"/>
        </w:rPr>
        <w:t xml:space="preserve">Изучение педагогического наследия </w:t>
      </w:r>
      <w:r>
        <w:rPr>
          <w:rFonts w:ascii="Times New Roman Tj" w:hAnsi="Times New Roman Tj" w:cs="Arial"/>
          <w:b w:val="0"/>
          <w:color w:val="000000"/>
          <w:sz w:val="28"/>
          <w:szCs w:val="28"/>
          <w:shd w:val="clear" w:color="auto" w:fill="FFFFFF"/>
        </w:rPr>
        <w:t xml:space="preserve"> восточных мислителей в области химии </w:t>
      </w:r>
      <w:r w:rsidRPr="00A6132E">
        <w:rPr>
          <w:rFonts w:ascii="Times New Roman Tj" w:hAnsi="Times New Roman Tj" w:cs="Arial"/>
          <w:b w:val="0"/>
          <w:color w:val="000000"/>
          <w:sz w:val="28"/>
          <w:szCs w:val="28"/>
          <w:shd w:val="clear" w:color="auto" w:fill="FFFFFF"/>
        </w:rPr>
        <w:t>актуально, поскольку позволяет составить научное представление об уровне</w:t>
      </w:r>
      <w:r>
        <w:rPr>
          <w:rFonts w:ascii="Times New Roman Tj" w:hAnsi="Times New Roman Tj" w:cs="Arial"/>
          <w:b w:val="0"/>
          <w:color w:val="000000"/>
          <w:sz w:val="28"/>
          <w:szCs w:val="28"/>
          <w:shd w:val="clear" w:color="auto" w:fill="FFFFFF"/>
        </w:rPr>
        <w:t xml:space="preserve"> прогрессивного опыта обучения</w:t>
      </w:r>
      <w:r w:rsidRPr="00A6132E">
        <w:rPr>
          <w:rFonts w:ascii="Times New Roman Tj" w:hAnsi="Times New Roman Tj" w:cs="Arial"/>
          <w:b w:val="0"/>
          <w:color w:val="000000"/>
          <w:sz w:val="28"/>
          <w:szCs w:val="28"/>
          <w:shd w:val="clear" w:color="auto" w:fill="FFFFFF"/>
        </w:rPr>
        <w:t xml:space="preserve"> в </w:t>
      </w:r>
      <w:r>
        <w:rPr>
          <w:rFonts w:ascii="Times New Roman Tj" w:hAnsi="Times New Roman Tj" w:cs="Arial"/>
          <w:b w:val="0"/>
          <w:color w:val="000000"/>
          <w:sz w:val="28"/>
          <w:szCs w:val="28"/>
          <w:shd w:val="clear" w:color="auto" w:fill="FFFFFF"/>
        </w:rPr>
        <w:t xml:space="preserve"> </w:t>
      </w:r>
      <w:r w:rsidRPr="00A6132E">
        <w:rPr>
          <w:rFonts w:ascii="Times New Roman Tj" w:hAnsi="Times New Roman Tj" w:cs="Arial"/>
          <w:b w:val="0"/>
          <w:color w:val="000000"/>
          <w:sz w:val="28"/>
          <w:szCs w:val="28"/>
          <w:shd w:val="clear" w:color="auto" w:fill="FFFFFF"/>
        </w:rPr>
        <w:t xml:space="preserve"> в условиях раннего средневековья, в эпоху расцвета и подъема культуры в этом регионе. В</w:t>
      </w:r>
      <w:r>
        <w:rPr>
          <w:rFonts w:ascii="Times New Roman Tj" w:hAnsi="Times New Roman Tj" w:cs="Arial"/>
          <w:b w:val="0"/>
          <w:color w:val="000000"/>
          <w:sz w:val="28"/>
          <w:szCs w:val="28"/>
          <w:shd w:val="clear" w:color="auto" w:fill="FFFFFF"/>
        </w:rPr>
        <w:t>се творческое наследие мыслителей</w:t>
      </w:r>
      <w:r w:rsidRPr="00A6132E">
        <w:rPr>
          <w:rFonts w:ascii="Times New Roman Tj" w:hAnsi="Times New Roman Tj" w:cs="Arial"/>
          <w:b w:val="0"/>
          <w:color w:val="000000"/>
          <w:sz w:val="28"/>
          <w:szCs w:val="28"/>
          <w:shd w:val="clear" w:color="auto" w:fill="FFFFFF"/>
        </w:rPr>
        <w:t xml:space="preserve"> проникнуто идеями гуманизации и демократизации общества путем улучшения его средствами воспитания и образования. Поэтому исследование</w:t>
      </w:r>
      <w:r>
        <w:rPr>
          <w:rFonts w:ascii="Times New Roman Tj" w:hAnsi="Times New Roman Tj" w:cs="Arial"/>
          <w:b w:val="0"/>
          <w:color w:val="000000"/>
          <w:sz w:val="28"/>
          <w:szCs w:val="28"/>
          <w:shd w:val="clear" w:color="auto" w:fill="FFFFFF"/>
        </w:rPr>
        <w:t xml:space="preserve"> педагогического наследия этих ученых</w:t>
      </w:r>
      <w:r w:rsidRPr="00A6132E">
        <w:rPr>
          <w:rFonts w:ascii="Times New Roman Tj" w:hAnsi="Times New Roman Tj" w:cs="Arial"/>
          <w:b w:val="0"/>
          <w:color w:val="000000"/>
          <w:sz w:val="28"/>
          <w:szCs w:val="28"/>
          <w:shd w:val="clear" w:color="auto" w:fill="FFFFFF"/>
        </w:rPr>
        <w:t xml:space="preserve"> с</w:t>
      </w:r>
      <w:r>
        <w:rPr>
          <w:rFonts w:ascii="Times New Roman Tj" w:hAnsi="Times New Roman Tj" w:cs="Arial"/>
          <w:b w:val="0"/>
          <w:color w:val="000000"/>
          <w:sz w:val="28"/>
          <w:szCs w:val="28"/>
          <w:shd w:val="clear" w:color="auto" w:fill="FFFFFF"/>
        </w:rPr>
        <w:t>озвучно современным требованиям вос</w:t>
      </w:r>
      <w:r w:rsidRPr="00A6132E">
        <w:rPr>
          <w:rFonts w:ascii="Times New Roman Tj" w:hAnsi="Times New Roman Tj" w:cs="Arial"/>
          <w:b w:val="0"/>
          <w:color w:val="000000"/>
          <w:sz w:val="28"/>
          <w:szCs w:val="28"/>
          <w:shd w:val="clear" w:color="auto" w:fill="FFFFFF"/>
        </w:rPr>
        <w:t>питания подрастающего поколения.</w:t>
      </w:r>
      <w:r w:rsidRPr="00A6132E">
        <w:rPr>
          <w:rFonts w:ascii="Times New Roman Tj" w:hAnsi="Times New Roman Tj" w:cs="Arial"/>
          <w:b w:val="0"/>
          <w:color w:val="000000"/>
          <w:sz w:val="28"/>
          <w:szCs w:val="28"/>
        </w:rPr>
        <w:br/>
      </w:r>
      <w:r>
        <w:rPr>
          <w:rFonts w:ascii="Times New Roman Tj" w:hAnsi="Times New Roman Tj" w:cs="Arial"/>
          <w:b w:val="0"/>
          <w:color w:val="000000"/>
          <w:sz w:val="28"/>
          <w:szCs w:val="28"/>
        </w:rPr>
        <w:t xml:space="preserve">       </w:t>
      </w:r>
      <w:r w:rsidRPr="00DD31E1">
        <w:rPr>
          <w:rFonts w:ascii="Times New Roman Tj" w:hAnsi="Times New Roman Tj" w:cs="Arial"/>
          <w:color w:val="000000"/>
          <w:sz w:val="28"/>
          <w:szCs w:val="28"/>
        </w:rPr>
        <w:t>Базовые понятия:</w:t>
      </w:r>
      <w:r>
        <w:rPr>
          <w:rFonts w:ascii="Times New Roman Tj" w:hAnsi="Times New Roman Tj" w:cs="Arial"/>
          <w:b w:val="0"/>
          <w:color w:val="000000"/>
          <w:sz w:val="28"/>
          <w:szCs w:val="28"/>
        </w:rPr>
        <w:t xml:space="preserve"> </w:t>
      </w:r>
      <w:r w:rsidRPr="00DD31E1">
        <w:rPr>
          <w:rFonts w:ascii="Times New Roman Tj" w:hAnsi="Times New Roman Tj" w:cs="Arial"/>
          <w:b w:val="0"/>
          <w:i/>
          <w:color w:val="000000"/>
          <w:sz w:val="28"/>
          <w:szCs w:val="28"/>
        </w:rPr>
        <w:t>химия, педагогические идеи, обучение, воспитание,молодёж</w:t>
      </w:r>
      <w:r>
        <w:rPr>
          <w:rFonts w:ascii="Times New Roman Tj" w:hAnsi="Times New Roman Tj" w:cs="Arial"/>
          <w:b w:val="0"/>
          <w:i/>
          <w:color w:val="000000"/>
          <w:sz w:val="28"/>
          <w:szCs w:val="28"/>
        </w:rPr>
        <w:t>ь</w:t>
      </w:r>
      <w:r w:rsidRPr="00DD31E1">
        <w:rPr>
          <w:rFonts w:ascii="Times New Roman Tj" w:hAnsi="Times New Roman Tj" w:cs="Arial"/>
          <w:b w:val="0"/>
          <w:i/>
          <w:color w:val="000000"/>
          <w:sz w:val="28"/>
          <w:szCs w:val="28"/>
        </w:rPr>
        <w:t xml:space="preserve">, </w:t>
      </w:r>
      <w:r>
        <w:rPr>
          <w:rFonts w:ascii="Times New Roman Tj" w:hAnsi="Times New Roman Tj" w:cs="Arial"/>
          <w:b w:val="0"/>
          <w:i/>
          <w:color w:val="000000"/>
          <w:sz w:val="28"/>
          <w:szCs w:val="28"/>
        </w:rPr>
        <w:t>средневековье, эпоха просвещения</w:t>
      </w:r>
      <w:r w:rsidRPr="00DD31E1">
        <w:rPr>
          <w:rFonts w:ascii="Times New Roman Tj" w:hAnsi="Times New Roman Tj" w:cs="Arial"/>
          <w:b w:val="0"/>
          <w:i/>
          <w:color w:val="000000"/>
          <w:sz w:val="28"/>
          <w:szCs w:val="28"/>
        </w:rPr>
        <w:t xml:space="preserve">,культура. </w:t>
      </w:r>
    </w:p>
    <w:p w:rsidR="009F23CB" w:rsidRDefault="009F23CB" w:rsidP="009F23CB">
      <w:pPr>
        <w:shd w:val="clear" w:color="auto" w:fill="FFFFFF"/>
        <w:spacing w:before="100" w:beforeAutospacing="1" w:after="100" w:afterAutospacing="1" w:line="240" w:lineRule="auto"/>
        <w:jc w:val="center"/>
        <w:outlineLvl w:val="1"/>
        <w:rPr>
          <w:rFonts w:ascii="Times New Roman Tj" w:hAnsi="Times New Roman Tj" w:cs="Arial"/>
          <w:b/>
          <w:i/>
          <w:color w:val="000000"/>
          <w:sz w:val="28"/>
          <w:szCs w:val="28"/>
        </w:rPr>
      </w:pPr>
    </w:p>
    <w:p w:rsidR="009F23CB" w:rsidRPr="00206A57" w:rsidRDefault="009F23CB" w:rsidP="009F23CB">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000000"/>
          <w:sz w:val="36"/>
          <w:szCs w:val="36"/>
          <w:lang w:val="en-US"/>
        </w:rPr>
      </w:pPr>
      <w:r w:rsidRPr="000E5219">
        <w:rPr>
          <w:rFonts w:ascii="Times New Roman Tj" w:hAnsi="Times New Roman Tj" w:cs="Arial"/>
          <w:b/>
          <w:i/>
          <w:color w:val="000000"/>
          <w:sz w:val="28"/>
          <w:szCs w:val="28"/>
        </w:rPr>
        <w:t xml:space="preserve"> </w:t>
      </w:r>
      <w:r w:rsidRPr="00206A57">
        <w:rPr>
          <w:rFonts w:ascii="Times New Roman" w:eastAsia="Times New Roman" w:hAnsi="Times New Roman" w:cs="Times New Roman"/>
          <w:iCs/>
          <w:color w:val="000000"/>
          <w:sz w:val="27"/>
          <w:szCs w:val="27"/>
          <w:lang w:val="en-US"/>
        </w:rPr>
        <w:t>STUDY OF SCIENTIFIC LEGACIES OF ANCESTORS IN THE TEACHING OF CHEMISTRY</w:t>
      </w:r>
    </w:p>
    <w:p w:rsidR="009F23CB" w:rsidRPr="00206A57" w:rsidRDefault="009F23CB" w:rsidP="009F23CB">
      <w:pPr>
        <w:shd w:val="clear" w:color="auto" w:fill="FFFFFF"/>
        <w:spacing w:before="100" w:beforeAutospacing="1" w:after="100" w:afterAutospacing="1" w:line="240" w:lineRule="auto"/>
        <w:jc w:val="right"/>
        <w:outlineLvl w:val="1"/>
        <w:rPr>
          <w:rFonts w:ascii="Times New Roman" w:eastAsia="Times New Roman" w:hAnsi="Times New Roman" w:cs="Times New Roman"/>
          <w:b/>
          <w:bCs/>
          <w:color w:val="000000"/>
          <w:sz w:val="36"/>
          <w:szCs w:val="36"/>
          <w:lang w:val="en-US"/>
        </w:rPr>
      </w:pPr>
      <w:r w:rsidRPr="00206A57">
        <w:rPr>
          <w:rFonts w:ascii="Times New Roman" w:eastAsia="Times New Roman" w:hAnsi="Times New Roman" w:cs="Times New Roman"/>
          <w:b/>
          <w:bCs/>
          <w:iCs/>
          <w:color w:val="000000"/>
          <w:sz w:val="27"/>
          <w:szCs w:val="27"/>
          <w:lang w:val="en-US"/>
        </w:rPr>
        <w:t>Ubayd Zubajdov</w:t>
      </w:r>
    </w:p>
    <w:p w:rsidR="009F23CB" w:rsidRPr="00206A57" w:rsidRDefault="009F23CB" w:rsidP="009F23CB">
      <w:pPr>
        <w:shd w:val="clear" w:color="auto" w:fill="FFFFFF"/>
        <w:spacing w:before="100" w:beforeAutospacing="1" w:after="100" w:afterAutospacing="1" w:line="240" w:lineRule="auto"/>
        <w:ind w:firstLine="708"/>
        <w:jc w:val="both"/>
        <w:outlineLvl w:val="1"/>
        <w:rPr>
          <w:rFonts w:ascii="Times New Roman" w:eastAsia="Times New Roman" w:hAnsi="Times New Roman" w:cs="Times New Roman"/>
          <w:b/>
          <w:bCs/>
          <w:color w:val="000000"/>
          <w:sz w:val="36"/>
          <w:szCs w:val="36"/>
          <w:lang w:val="en-US"/>
        </w:rPr>
      </w:pPr>
      <w:r w:rsidRPr="00206A57">
        <w:rPr>
          <w:rFonts w:ascii="Times New Roman" w:eastAsia="Times New Roman" w:hAnsi="Times New Roman" w:cs="Times New Roman"/>
          <w:iCs/>
          <w:color w:val="000000"/>
          <w:sz w:val="27"/>
          <w:szCs w:val="27"/>
          <w:lang w:val="en-US"/>
        </w:rPr>
        <w:t>In the article describes the development of pedagogic thinking and creative thinkers of the East to study chemical science. Study of the pedagogical heritage of the Eastern thinkers in the field of chemistry relevant to a scientific understanding of the level of the progressive experience of education in conditions of the early Middle Ages, in the heyday and the rise of culture in this region. All creative thinkers inspired ideas humanization and democratization of the society by improving its means of upbringing and education.Therefore the study of the pedagogical heritage of these scientists in line with modern requirements of the upbringing of the younger generation.</w:t>
      </w:r>
    </w:p>
    <w:p w:rsidR="009F23CB" w:rsidRPr="00206A57" w:rsidRDefault="009F23CB" w:rsidP="009F23CB">
      <w:pPr>
        <w:shd w:val="clear" w:color="auto" w:fill="FFFFFF"/>
        <w:spacing w:before="100" w:beforeAutospacing="1" w:after="100" w:afterAutospacing="1" w:line="240" w:lineRule="auto"/>
        <w:ind w:firstLine="708"/>
        <w:outlineLvl w:val="1"/>
        <w:rPr>
          <w:rFonts w:ascii="Times New Roman" w:eastAsia="Times New Roman" w:hAnsi="Times New Roman" w:cs="Times New Roman"/>
          <w:b/>
          <w:bCs/>
          <w:color w:val="000000"/>
          <w:sz w:val="36"/>
          <w:szCs w:val="36"/>
          <w:lang w:val="en-US"/>
        </w:rPr>
      </w:pPr>
      <w:r w:rsidRPr="00206A57">
        <w:rPr>
          <w:rFonts w:ascii="Times New Roman" w:eastAsia="Times New Roman" w:hAnsi="Times New Roman" w:cs="Times New Roman"/>
          <w:b/>
          <w:i/>
          <w:iCs/>
          <w:color w:val="000000"/>
          <w:sz w:val="27"/>
          <w:szCs w:val="27"/>
          <w:lang w:val="en-US"/>
        </w:rPr>
        <w:t>Key words</w:t>
      </w:r>
      <w:r w:rsidRPr="00206A57">
        <w:rPr>
          <w:rFonts w:ascii="Times New Roman" w:eastAsia="Times New Roman" w:hAnsi="Times New Roman" w:cs="Times New Roman"/>
          <w:i/>
          <w:iCs/>
          <w:color w:val="000000"/>
          <w:sz w:val="27"/>
          <w:szCs w:val="27"/>
          <w:lang w:val="en-US"/>
        </w:rPr>
        <w:t>: chemistry, teaching ideas, teaching, parenting, youth, middle age, the age of enlightenment, culture.</w:t>
      </w:r>
    </w:p>
    <w:p w:rsidR="009F23CB" w:rsidRPr="00D8041F" w:rsidRDefault="009F23CB" w:rsidP="009F23CB">
      <w:pPr>
        <w:spacing w:line="360" w:lineRule="auto"/>
        <w:ind w:firstLine="708"/>
        <w:jc w:val="center"/>
        <w:rPr>
          <w:rFonts w:ascii="Times New Roman Tj" w:hAnsi="Times New Roman Tj"/>
          <w:b/>
          <w:bCs/>
          <w:sz w:val="28"/>
          <w:szCs w:val="28"/>
        </w:rPr>
      </w:pPr>
      <w:r w:rsidRPr="00D8041F">
        <w:rPr>
          <w:rFonts w:ascii="Times New Roman Tj" w:hAnsi="Times New Roman Tj"/>
          <w:b/>
          <w:bCs/>
          <w:sz w:val="28"/>
          <w:szCs w:val="28"/>
        </w:rPr>
        <w:lastRenderedPageBreak/>
        <w:t>БОЗТОБИ АФКОРИ ПЕДАГОГИИ МИРЗО БЕДИЛ ДАР ОИНАИ ЃАЗАЛИ ИРФОНЇ</w:t>
      </w:r>
    </w:p>
    <w:p w:rsidR="009F23CB" w:rsidRPr="00D8041F" w:rsidRDefault="009F23CB" w:rsidP="009F23CB">
      <w:pPr>
        <w:tabs>
          <w:tab w:val="left" w:pos="4500"/>
        </w:tabs>
        <w:spacing w:line="360" w:lineRule="auto"/>
        <w:jc w:val="right"/>
        <w:rPr>
          <w:rFonts w:ascii="Times New Roman Tj" w:hAnsi="Times New Roman Tj"/>
          <w:b/>
          <w:bCs/>
          <w:sz w:val="28"/>
          <w:szCs w:val="28"/>
          <w:lang w:bidi="fa-IR"/>
        </w:rPr>
      </w:pPr>
      <w:r w:rsidRPr="00D8041F">
        <w:rPr>
          <w:rFonts w:ascii="Times New Roman Tj" w:hAnsi="Times New Roman Tj"/>
          <w:noProof/>
          <w:sz w:val="28"/>
          <w:szCs w:val="28"/>
        </w:rPr>
        <w:drawing>
          <wp:inline distT="0" distB="0" distL="0" distR="0">
            <wp:extent cx="797560" cy="1141095"/>
            <wp:effectExtent l="19050" t="0" r="2540" b="0"/>
            <wp:docPr id="13" name="Рисунок 2" descr="15-21___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21____1"/>
                    <pic:cNvPicPr>
                      <a:picLocks noChangeAspect="1" noChangeArrowheads="1"/>
                    </pic:cNvPicPr>
                  </pic:nvPicPr>
                  <pic:blipFill>
                    <a:blip r:embed="rId15" cstate="print"/>
                    <a:srcRect/>
                    <a:stretch>
                      <a:fillRect/>
                    </a:stretch>
                  </pic:blipFill>
                  <pic:spPr bwMode="auto">
                    <a:xfrm>
                      <a:off x="0" y="0"/>
                      <a:ext cx="797560" cy="1141095"/>
                    </a:xfrm>
                    <a:prstGeom prst="rect">
                      <a:avLst/>
                    </a:prstGeom>
                    <a:noFill/>
                    <a:ln w="9525">
                      <a:noFill/>
                      <a:miter lim="800000"/>
                      <a:headEnd/>
                      <a:tailEnd/>
                    </a:ln>
                  </pic:spPr>
                </pic:pic>
              </a:graphicData>
            </a:graphic>
          </wp:inline>
        </w:drawing>
      </w:r>
    </w:p>
    <w:p w:rsidR="009F23CB" w:rsidRDefault="009F23CB" w:rsidP="009F23CB">
      <w:pPr>
        <w:spacing w:line="360" w:lineRule="auto"/>
        <w:ind w:firstLine="708"/>
        <w:jc w:val="right"/>
        <w:rPr>
          <w:rFonts w:ascii="Times New Roman Tj" w:hAnsi="Times New Roman Tj"/>
          <w:b/>
          <w:sz w:val="28"/>
          <w:szCs w:val="28"/>
        </w:rPr>
      </w:pPr>
      <w:r w:rsidRPr="00D8041F">
        <w:rPr>
          <w:rFonts w:ascii="Times New Roman Tj" w:hAnsi="Times New Roman Tj"/>
          <w:b/>
          <w:sz w:val="28"/>
          <w:szCs w:val="28"/>
        </w:rPr>
        <w:t>Нуралї НУРОВ</w:t>
      </w:r>
    </w:p>
    <w:p w:rsidR="009F23CB" w:rsidRPr="00D8041F" w:rsidRDefault="009F23CB" w:rsidP="009F23CB">
      <w:pPr>
        <w:spacing w:line="360" w:lineRule="auto"/>
        <w:ind w:firstLine="708"/>
        <w:jc w:val="center"/>
        <w:rPr>
          <w:rFonts w:ascii="Times New Roman Tj" w:hAnsi="Times New Roman Tj"/>
          <w:b/>
          <w:sz w:val="28"/>
          <w:szCs w:val="28"/>
        </w:rPr>
      </w:pPr>
      <w:r>
        <w:rPr>
          <w:rFonts w:ascii="Times New Roman Tj" w:hAnsi="Times New Roman Tj"/>
          <w:b/>
          <w:sz w:val="28"/>
          <w:szCs w:val="28"/>
        </w:rPr>
        <w:t>Донишгоњи давлатии Хуљанд ба номи Б.Ѓафуров</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Мирзо Абдулќодири Бедил  њарчанд  дар ќаламрави таърихи адабиёти форсу тољик ба унвони устоди сухан, Абулмаъонї, бунёдгузори мактаби тозаи сухангустарї, ки ба номи вай минбаъд бо истиќболи тамом аз љониби шуарои фаровоне шўњрат пайдо кардааст, эътироф шуда, њамчун муаллими ахлоќ, тарбиятгари инсон, шахсияти мутаваљљењ ба камолоти шахсї ва инсонї баромад мекунад. Ба шинохти ин шоири шўњратёр мо бештар аз диди шеърият дар сурудањои вай, њунари шоирї, сабкшиносї ва њатто љањони андешањои борвар аз фалсафа ва ирфон назар афкандаем ва шояд то љое афкори ахлоќї, њикамї ва ба истилоњ муосир</w:t>
      </w:r>
      <w:r>
        <w:rPr>
          <w:rFonts w:ascii="Times New Roman Tj" w:hAnsi="Times New Roman Tj"/>
          <w:sz w:val="28"/>
          <w:szCs w:val="28"/>
        </w:rPr>
        <w:t>и</w:t>
      </w:r>
      <w:r w:rsidRPr="00D8041F">
        <w:rPr>
          <w:rFonts w:ascii="Times New Roman Tj" w:hAnsi="Times New Roman Tj"/>
          <w:sz w:val="28"/>
          <w:szCs w:val="28"/>
        </w:rPr>
        <w:t xml:space="preserve"> дидактиви</w:t>
      </w:r>
      <w:r>
        <w:rPr>
          <w:rFonts w:ascii="Times New Roman Tj" w:hAnsi="Times New Roman Tj"/>
          <w:sz w:val="28"/>
          <w:szCs w:val="28"/>
        </w:rPr>
        <w:t>ю</w:t>
      </w:r>
      <w:r w:rsidRPr="00D8041F">
        <w:rPr>
          <w:rFonts w:ascii="Times New Roman Tj" w:hAnsi="Times New Roman Tj"/>
          <w:sz w:val="28"/>
          <w:szCs w:val="28"/>
        </w:rPr>
        <w:t xml:space="preserve"> педагогии ў то љое аз назарњо дур мондааст. Бо он њама таваљљўњ фаровон дар ислоњи љомеа дар шеъри Бедил метавон натиљае бардошт, ки дар зимни талош ба таъйини омилњои рафъи мушкилоти маънавии љомеа, ин шоири шуњратманд мехоњад, як консепсияи инсони соњибхулќи замони  хешро тарњрезї намояд, ки дар њукми инсони ба истилоњи ањли фалсафа ва ирфон комил ќарор бигирад. Ин инсони парварандаи Бедил пеш аз њама дорои хулќи њасан</w:t>
      </w:r>
      <w:r>
        <w:rPr>
          <w:rFonts w:ascii="Times New Roman Tj" w:hAnsi="Times New Roman Tj"/>
          <w:sz w:val="28"/>
          <w:szCs w:val="28"/>
        </w:rPr>
        <w:t>а</w:t>
      </w:r>
      <w:r w:rsidRPr="00D8041F">
        <w:rPr>
          <w:rFonts w:ascii="Times New Roman Tj" w:hAnsi="Times New Roman Tj"/>
          <w:sz w:val="28"/>
          <w:szCs w:val="28"/>
        </w:rPr>
        <w:t xml:space="preserve"> аст, ки њамин муњассанот муљиби иштињори вай дар љомеаи инсонї мегардад. Ба ибораи дигар, дар марњилаи аввал Бедил маќоми инсонро дар љомеа фаромўш намекунад ва асли нусратёрии ўро дар љомеаи худ баста ба њамин ахлоќи њасана мешуморад. Ин аст, ки љое Бедил мегўяд:</w:t>
      </w:r>
    </w:p>
    <w:p w:rsidR="009F23CB" w:rsidRPr="008D42D2" w:rsidRDefault="009F23CB" w:rsidP="009F23CB">
      <w:pPr>
        <w:spacing w:after="0" w:line="360" w:lineRule="auto"/>
        <w:jc w:val="both"/>
        <w:rPr>
          <w:rFonts w:ascii="Times New Roman Tj" w:hAnsi="Times New Roman Tj"/>
          <w:i/>
          <w:sz w:val="28"/>
          <w:szCs w:val="28"/>
        </w:rPr>
      </w:pPr>
      <w:r>
        <w:rPr>
          <w:rFonts w:ascii="Times New Roman Tj" w:hAnsi="Times New Roman Tj"/>
          <w:sz w:val="28"/>
          <w:szCs w:val="28"/>
        </w:rPr>
        <w:t xml:space="preserve">      </w:t>
      </w:r>
      <w:r w:rsidRPr="008D42D2">
        <w:rPr>
          <w:rFonts w:ascii="Times New Roman Tj" w:hAnsi="Times New Roman Tj"/>
          <w:i/>
          <w:sz w:val="28"/>
          <w:szCs w:val="28"/>
        </w:rPr>
        <w:t>Соњиби хулќи њасан гулњо ба доман доштаст,</w:t>
      </w:r>
    </w:p>
    <w:p w:rsidR="009F23CB" w:rsidRPr="00D8041F" w:rsidRDefault="009F23CB" w:rsidP="009F23CB">
      <w:pPr>
        <w:spacing w:after="0" w:line="360" w:lineRule="auto"/>
        <w:jc w:val="both"/>
        <w:rPr>
          <w:rFonts w:ascii="Times New Roman Tj" w:hAnsi="Times New Roman Tj"/>
          <w:sz w:val="28"/>
          <w:szCs w:val="28"/>
        </w:rPr>
      </w:pPr>
      <w:r w:rsidRPr="008D42D2">
        <w:rPr>
          <w:rFonts w:ascii="Times New Roman Tj" w:hAnsi="Times New Roman Tj"/>
          <w:i/>
          <w:sz w:val="28"/>
          <w:szCs w:val="28"/>
        </w:rPr>
        <w:lastRenderedPageBreak/>
        <w:t xml:space="preserve">     Чарбу нармї аз табоеъ оби равѓан доштаст</w:t>
      </w:r>
      <w:r w:rsidRPr="00D8041F">
        <w:rPr>
          <w:rFonts w:ascii="Times New Roman Tj" w:hAnsi="Times New Roman Tj"/>
          <w:sz w:val="28"/>
          <w:szCs w:val="28"/>
        </w:rPr>
        <w:t>.</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Њангоми таваљљўњ ба тарбияи инсони комил ва муайян кардани равишњои такмили ў Бедил меъёрњои синнусолиро, ки илми равоншиносї муќаррар намудааст, аз дидгоњи хеш берун намегузорад. Ў мўътаќид аст, </w:t>
      </w:r>
      <w:r>
        <w:rPr>
          <w:rFonts w:ascii="Times New Roman Tj" w:hAnsi="Times New Roman Tj"/>
          <w:sz w:val="28"/>
          <w:szCs w:val="28"/>
        </w:rPr>
        <w:t>ки инсон якбора ё дар фурсати кў</w:t>
      </w:r>
      <w:r w:rsidRPr="00D8041F">
        <w:rPr>
          <w:rFonts w:ascii="Times New Roman Tj" w:hAnsi="Times New Roman Tj"/>
          <w:sz w:val="28"/>
          <w:szCs w:val="28"/>
        </w:rPr>
        <w:t>тоњ ба камол намерасад, аз ин рў</w:t>
      </w:r>
      <w:r>
        <w:rPr>
          <w:rFonts w:ascii="Times New Roman Tj" w:hAnsi="Times New Roman Tj"/>
          <w:sz w:val="28"/>
          <w:szCs w:val="28"/>
        </w:rPr>
        <w:t>,</w:t>
      </w:r>
      <w:r w:rsidRPr="00D8041F">
        <w:rPr>
          <w:rFonts w:ascii="Times New Roman Tj" w:hAnsi="Times New Roman Tj"/>
          <w:sz w:val="28"/>
          <w:szCs w:val="28"/>
        </w:rPr>
        <w:t xml:space="preserve"> варо зарур аст, ки фурсатњои синнусолї, хоса</w:t>
      </w:r>
      <w:r>
        <w:rPr>
          <w:rFonts w:ascii="Times New Roman Tj" w:hAnsi="Times New Roman Tj"/>
          <w:sz w:val="28"/>
          <w:szCs w:val="28"/>
        </w:rPr>
        <w:t>,</w:t>
      </w:r>
      <w:r w:rsidRPr="00D8041F">
        <w:rPr>
          <w:rFonts w:ascii="Times New Roman Tj" w:hAnsi="Times New Roman Tj"/>
          <w:sz w:val="28"/>
          <w:szCs w:val="28"/>
        </w:rPr>
        <w:t xml:space="preserve"> айёми љавонї ва наврасиро босамар истифода барад, то ин ки аз нигоњи равоншиносї дар айёми пирї ангушти таассуф ба дањон нагузорад. Бедил ба ин маънї мефармояд:</w:t>
      </w:r>
    </w:p>
    <w:p w:rsidR="009F23CB" w:rsidRPr="008D42D2" w:rsidRDefault="009F23CB" w:rsidP="009F23CB">
      <w:pPr>
        <w:spacing w:after="0" w:line="360" w:lineRule="auto"/>
        <w:ind w:firstLine="708"/>
        <w:jc w:val="both"/>
        <w:rPr>
          <w:rFonts w:ascii="Times New Roman Tj" w:hAnsi="Times New Roman Tj"/>
          <w:i/>
          <w:sz w:val="28"/>
          <w:szCs w:val="28"/>
        </w:rPr>
      </w:pPr>
      <w:r w:rsidRPr="008D42D2">
        <w:rPr>
          <w:rFonts w:ascii="Times New Roman Tj" w:hAnsi="Times New Roman Tj"/>
          <w:i/>
          <w:sz w:val="28"/>
          <w:szCs w:val="28"/>
        </w:rPr>
        <w:t>Чу гул дар ваќти пирї мекашї хамёзаи њасрат,</w:t>
      </w:r>
    </w:p>
    <w:p w:rsidR="009F23CB" w:rsidRPr="008D42D2" w:rsidRDefault="009F23CB" w:rsidP="009F23CB">
      <w:pPr>
        <w:spacing w:after="0" w:line="360" w:lineRule="auto"/>
        <w:ind w:firstLine="708"/>
        <w:jc w:val="both"/>
        <w:rPr>
          <w:rFonts w:ascii="Times New Roman Tj" w:hAnsi="Times New Roman Tj"/>
          <w:i/>
          <w:sz w:val="28"/>
          <w:szCs w:val="28"/>
        </w:rPr>
      </w:pPr>
      <w:r w:rsidRPr="008D42D2">
        <w:rPr>
          <w:rFonts w:ascii="Times New Roman Tj" w:hAnsi="Times New Roman Tj"/>
          <w:i/>
          <w:sz w:val="28"/>
          <w:szCs w:val="28"/>
        </w:rPr>
        <w:t>Макун, эй ѓунча, сарфи хоб шабњои љавониро.</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Ин љо мушаххас мегардад, ки Бедил инсонро њатто аз кўдакияш ба омўзиш даъват мекунад ва маънии куллии ин байт инсонро ба се нуќтаи маърифати ахлоќї њидоят мекунад:</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 xml:space="preserve">        </w:t>
      </w:r>
      <w:r w:rsidRPr="00D8041F">
        <w:rPr>
          <w:rFonts w:ascii="Times New Roman Tj" w:hAnsi="Times New Roman Tj"/>
          <w:sz w:val="28"/>
          <w:szCs w:val="28"/>
        </w:rPr>
        <w:t>А) Бештар дар фикри омўзиш будан дар айёми љавонї</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 xml:space="preserve">        </w:t>
      </w:r>
      <w:r w:rsidRPr="00D8041F">
        <w:rPr>
          <w:rFonts w:ascii="Times New Roman Tj" w:hAnsi="Times New Roman Tj"/>
          <w:sz w:val="28"/>
          <w:szCs w:val="28"/>
        </w:rPr>
        <w:t>Б)  Ба ќадри ваќт расидан ва онро бењуда нагузаронидан.</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 xml:space="preserve">        </w:t>
      </w:r>
      <w:r w:rsidRPr="00D8041F">
        <w:rPr>
          <w:rFonts w:ascii="Times New Roman Tj" w:hAnsi="Times New Roman Tj"/>
          <w:sz w:val="28"/>
          <w:szCs w:val="28"/>
        </w:rPr>
        <w:t>Г) ба такмилу тањзиби  ахлоќ аз айёми љавонї кўшидан.</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Таъкиди нуктаи савум дар робита ба мазмуни байт ба он</w:t>
      </w:r>
      <w:r>
        <w:rPr>
          <w:rFonts w:ascii="Times New Roman Tj" w:hAnsi="Times New Roman Tj"/>
          <w:sz w:val="28"/>
          <w:szCs w:val="28"/>
        </w:rPr>
        <w:t xml:space="preserve"> хотир аст, ки шояд на њама кас</w:t>
      </w:r>
      <w:r w:rsidRPr="00D8041F">
        <w:rPr>
          <w:rFonts w:ascii="Times New Roman Tj" w:hAnsi="Times New Roman Tj"/>
          <w:sz w:val="28"/>
          <w:szCs w:val="28"/>
        </w:rPr>
        <w:t xml:space="preserve"> имкони пурраи мутол</w:t>
      </w:r>
      <w:r>
        <w:rPr>
          <w:rFonts w:ascii="Times New Roman Tj" w:hAnsi="Times New Roman Tj"/>
          <w:sz w:val="28"/>
          <w:szCs w:val="28"/>
        </w:rPr>
        <w:t>и</w:t>
      </w:r>
      <w:r w:rsidRPr="00D8041F">
        <w:rPr>
          <w:rFonts w:ascii="Times New Roman Tj" w:hAnsi="Times New Roman Tj"/>
          <w:sz w:val="28"/>
          <w:szCs w:val="28"/>
        </w:rPr>
        <w:t>отиро надорад, аммо истифодаи босамари ваќт дар сурати њамнишинї бо ањли маърифат ва сўњбату файзгирї аз онон, инчунин дар андешањои тањзибгари ахлоќ будан њам метавонад инсонро ба сўи камолоти маънавї њидоят намояд.</w:t>
      </w:r>
      <w:r>
        <w:rPr>
          <w:rFonts w:ascii="Times New Roman Tj" w:hAnsi="Times New Roman Tj"/>
          <w:sz w:val="28"/>
          <w:szCs w:val="28"/>
        </w:rPr>
        <w:t xml:space="preserve"> </w:t>
      </w:r>
      <w:r w:rsidRPr="00D8041F">
        <w:rPr>
          <w:rFonts w:ascii="Times New Roman Tj" w:hAnsi="Times New Roman Tj"/>
          <w:sz w:val="28"/>
          <w:szCs w:val="28"/>
        </w:rPr>
        <w:t>Њамин гуна, дар сурудањои Бедил љойгоњ</w:t>
      </w:r>
      <w:r>
        <w:rPr>
          <w:rFonts w:ascii="Times New Roman Tj" w:hAnsi="Times New Roman Tj"/>
          <w:sz w:val="28"/>
          <w:szCs w:val="28"/>
        </w:rPr>
        <w:t>и</w:t>
      </w:r>
      <w:r w:rsidRPr="00D8041F">
        <w:rPr>
          <w:rFonts w:ascii="Times New Roman Tj" w:hAnsi="Times New Roman Tj"/>
          <w:sz w:val="28"/>
          <w:szCs w:val="28"/>
        </w:rPr>
        <w:t xml:space="preserve"> муњимтарин аркони ахлоќї, ки њар яке барои камолоти инсони ормонї муњим мебошанд, бо забони шоирона тафсир шудаанд.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Аз аввалин байти Девони Бедил мо ба як нуктаи хеле муњим- асли маърифати роњи эътибори инсон дар зиндагї дастрасї менамоем,</w:t>
      </w:r>
      <w:r>
        <w:rPr>
          <w:rFonts w:ascii="Times New Roman Tj" w:hAnsi="Times New Roman Tj"/>
          <w:sz w:val="28"/>
          <w:szCs w:val="28"/>
        </w:rPr>
        <w:t xml:space="preserve"> </w:t>
      </w:r>
      <w:r w:rsidRPr="00D8041F">
        <w:rPr>
          <w:rFonts w:ascii="Times New Roman Tj" w:hAnsi="Times New Roman Tj"/>
          <w:sz w:val="28"/>
          <w:szCs w:val="28"/>
        </w:rPr>
        <w:t>ки он хоксориву фур</w:t>
      </w:r>
      <w:r>
        <w:rPr>
          <w:rFonts w:ascii="Times New Roman Tj" w:hAnsi="Times New Roman Tj"/>
          <w:sz w:val="28"/>
          <w:szCs w:val="28"/>
        </w:rPr>
        <w:t>ў</w:t>
      </w:r>
      <w:r w:rsidRPr="00D8041F">
        <w:rPr>
          <w:rFonts w:ascii="Times New Roman Tj" w:hAnsi="Times New Roman Tj"/>
          <w:sz w:val="28"/>
          <w:szCs w:val="28"/>
        </w:rPr>
        <w:t>танї мебошад ва шоир ин матлабро дар батни истилоњи хосаи шеъри худ аљз таљассум бахшидааст. Њамин гуна, Бедили Дењлавї дар оѓоз ба куллияи инсонњо мурољиатан таъкид мекунад, ки агар роњи расидан ба њаќиќати кулл ва ављи кибриё, яъне</w:t>
      </w:r>
      <w:r>
        <w:rPr>
          <w:rFonts w:ascii="Times New Roman Tj" w:hAnsi="Times New Roman Tj"/>
          <w:sz w:val="28"/>
          <w:szCs w:val="28"/>
        </w:rPr>
        <w:t>,</w:t>
      </w:r>
      <w:r w:rsidRPr="00D8041F">
        <w:rPr>
          <w:rFonts w:ascii="Times New Roman Tj" w:hAnsi="Times New Roman Tj"/>
          <w:sz w:val="28"/>
          <w:szCs w:val="28"/>
        </w:rPr>
        <w:t xml:space="preserve"> сайри камолоти олии инсонї аз сўи аљз </w:t>
      </w:r>
      <w:r w:rsidRPr="00D8041F">
        <w:rPr>
          <w:rFonts w:ascii="Times New Roman Tj" w:hAnsi="Times New Roman Tj"/>
          <w:sz w:val="28"/>
          <w:szCs w:val="28"/>
        </w:rPr>
        <w:lastRenderedPageBreak/>
        <w:t>аст, яъне</w:t>
      </w:r>
      <w:r>
        <w:rPr>
          <w:rFonts w:ascii="Times New Roman Tj" w:hAnsi="Times New Roman Tj"/>
          <w:sz w:val="28"/>
          <w:szCs w:val="28"/>
        </w:rPr>
        <w:t>,</w:t>
      </w:r>
      <w:r w:rsidRPr="00D8041F">
        <w:rPr>
          <w:rFonts w:ascii="Times New Roman Tj" w:hAnsi="Times New Roman Tj"/>
          <w:sz w:val="28"/>
          <w:szCs w:val="28"/>
        </w:rPr>
        <w:t xml:space="preserve"> њар ќадар дар маќоми фур</w:t>
      </w:r>
      <w:r>
        <w:rPr>
          <w:rFonts w:ascii="Times New Roman Tj" w:hAnsi="Times New Roman Tj"/>
          <w:sz w:val="28"/>
          <w:szCs w:val="28"/>
        </w:rPr>
        <w:t>ў</w:t>
      </w:r>
      <w:r w:rsidRPr="00D8041F">
        <w:rPr>
          <w:rFonts w:ascii="Times New Roman Tj" w:hAnsi="Times New Roman Tj"/>
          <w:sz w:val="28"/>
          <w:szCs w:val="28"/>
        </w:rPr>
        <w:t>таниву хоксорї бошї, њамон андоза камолоти ахлоќиву маънии ту боло хоњад рафт:</w:t>
      </w:r>
    </w:p>
    <w:p w:rsidR="009F23CB" w:rsidRPr="00FC0B06" w:rsidRDefault="009F23CB" w:rsidP="009F23CB">
      <w:pPr>
        <w:spacing w:after="0" w:line="360" w:lineRule="auto"/>
        <w:ind w:left="1418"/>
        <w:jc w:val="both"/>
        <w:rPr>
          <w:rFonts w:ascii="Times New Roman Tj" w:hAnsi="Times New Roman Tj"/>
          <w:i/>
          <w:sz w:val="28"/>
          <w:szCs w:val="28"/>
        </w:rPr>
      </w:pPr>
      <w:r w:rsidRPr="00FC0B06">
        <w:rPr>
          <w:rFonts w:ascii="Times New Roman Tj" w:hAnsi="Times New Roman Tj"/>
          <w:i/>
          <w:sz w:val="28"/>
          <w:szCs w:val="28"/>
        </w:rPr>
        <w:t>Ба ављи кибриё к-аз пањлўи аљз аст роњ он љо,</w:t>
      </w:r>
    </w:p>
    <w:p w:rsidR="009F23CB" w:rsidRPr="00FC0B06" w:rsidRDefault="009F23CB" w:rsidP="009F23CB">
      <w:pPr>
        <w:spacing w:after="0" w:line="360" w:lineRule="auto"/>
        <w:ind w:left="1418"/>
        <w:jc w:val="both"/>
        <w:rPr>
          <w:rFonts w:ascii="Times New Roman Tj" w:hAnsi="Times New Roman Tj"/>
          <w:i/>
          <w:sz w:val="28"/>
          <w:szCs w:val="28"/>
        </w:rPr>
      </w:pPr>
      <w:r w:rsidRPr="00FC0B06">
        <w:rPr>
          <w:rFonts w:ascii="Times New Roman Tj" w:hAnsi="Times New Roman Tj"/>
          <w:i/>
          <w:sz w:val="28"/>
          <w:szCs w:val="28"/>
        </w:rPr>
        <w:t>Сари мўе гар ин љо хам шавї, бишкан кулоњ он љо.</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Дар андешаи орифон њар кї дар хоксориву фурўтанї, фаќру нодории дунёї ва</w:t>
      </w:r>
      <w:r>
        <w:rPr>
          <w:rFonts w:ascii="Times New Roman Tj" w:hAnsi="Times New Roman Tj"/>
          <w:sz w:val="28"/>
          <w:szCs w:val="28"/>
        </w:rPr>
        <w:t xml:space="preserve"> буридан аз алоиќи он, ки маљмў</w:t>
      </w:r>
      <w:r w:rsidRPr="00D8041F">
        <w:rPr>
          <w:rFonts w:ascii="Times New Roman Tj" w:hAnsi="Times New Roman Tj"/>
          <w:sz w:val="28"/>
          <w:szCs w:val="28"/>
        </w:rPr>
        <w:t>ан дар шеъри Бедил дар вусъати вожаи аљз љой гирифтаанд, зиндагї кунад, бисоти ќурб барояш ба осонї муяссар шавад.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Ин маънї дар байти дигар ба сурати истифодаи вожаи пастї талќин шудааст:</w:t>
      </w:r>
    </w:p>
    <w:p w:rsidR="009F23CB" w:rsidRPr="00FC0B06" w:rsidRDefault="009F23CB" w:rsidP="009F23CB">
      <w:pPr>
        <w:spacing w:after="0" w:line="360" w:lineRule="auto"/>
        <w:ind w:left="1134" w:firstLine="708"/>
        <w:jc w:val="both"/>
        <w:rPr>
          <w:rFonts w:ascii="Times New Roman Tj" w:hAnsi="Times New Roman Tj"/>
          <w:i/>
          <w:sz w:val="28"/>
          <w:szCs w:val="28"/>
        </w:rPr>
      </w:pPr>
      <w:r w:rsidRPr="00FC0B06">
        <w:rPr>
          <w:rFonts w:ascii="Times New Roman Tj" w:hAnsi="Times New Roman Tj"/>
          <w:i/>
          <w:sz w:val="28"/>
          <w:szCs w:val="28"/>
        </w:rPr>
        <w:t>Ба пастї низ меърољест, гар озодаи Бедил,</w:t>
      </w:r>
    </w:p>
    <w:p w:rsidR="009F23CB" w:rsidRPr="00FC0B06" w:rsidRDefault="009F23CB" w:rsidP="009F23CB">
      <w:pPr>
        <w:spacing w:after="0" w:line="360" w:lineRule="auto"/>
        <w:ind w:left="1134" w:firstLine="708"/>
        <w:jc w:val="both"/>
        <w:rPr>
          <w:rFonts w:ascii="Times New Roman Tj" w:hAnsi="Times New Roman Tj"/>
          <w:i/>
          <w:sz w:val="28"/>
          <w:szCs w:val="28"/>
        </w:rPr>
      </w:pPr>
      <w:r w:rsidRPr="00FC0B06">
        <w:rPr>
          <w:rFonts w:ascii="Times New Roman Tj" w:hAnsi="Times New Roman Tj"/>
          <w:i/>
          <w:sz w:val="28"/>
          <w:szCs w:val="28"/>
        </w:rPr>
        <w:t>Забон</w:t>
      </w:r>
      <w:r>
        <w:rPr>
          <w:rFonts w:ascii="Times New Roman Tj" w:hAnsi="Times New Roman Tj"/>
          <w:i/>
          <w:sz w:val="28"/>
          <w:szCs w:val="28"/>
        </w:rPr>
        <w:t>и</w:t>
      </w:r>
      <w:r w:rsidRPr="00FC0B06">
        <w:rPr>
          <w:rFonts w:ascii="Times New Roman Tj" w:hAnsi="Times New Roman Tj"/>
          <w:i/>
          <w:sz w:val="28"/>
          <w:szCs w:val="28"/>
        </w:rPr>
        <w:t xml:space="preserve"> об шав, сози тараќќї дон таназзулро.</w:t>
      </w:r>
    </w:p>
    <w:p w:rsidR="009F23CB" w:rsidRPr="00D8041F" w:rsidRDefault="009F23CB" w:rsidP="009F23CB">
      <w:pPr>
        <w:spacing w:after="0" w:line="360" w:lineRule="auto"/>
        <w:ind w:hanging="11"/>
        <w:jc w:val="both"/>
        <w:rPr>
          <w:rFonts w:ascii="Times New Roman Tj" w:hAnsi="Times New Roman Tj"/>
          <w:sz w:val="28"/>
          <w:szCs w:val="28"/>
        </w:rPr>
      </w:pPr>
      <w:r w:rsidRPr="00D8041F">
        <w:rPr>
          <w:rFonts w:ascii="Times New Roman Tj" w:hAnsi="Times New Roman Tj"/>
          <w:sz w:val="28"/>
          <w:szCs w:val="28"/>
        </w:rPr>
        <w:t>Пастї аслан маќомест, ки дар муќобили баландї ќарор дорад. Њамчун хислати бади инсонї низ ба кор равад. Бавижа, дар таркиби калимањои «пастфитрат», «сифлатабъ» ва ѓайра. Аммо ин љо дар шеъри Бедил маънии комилан дигар аст ва барои ифодаи хоксор</w:t>
      </w:r>
      <w:r>
        <w:rPr>
          <w:rFonts w:ascii="Times New Roman Tj" w:hAnsi="Times New Roman Tj"/>
          <w:sz w:val="28"/>
          <w:szCs w:val="28"/>
        </w:rPr>
        <w:t>ї, фурў</w:t>
      </w:r>
      <w:r w:rsidRPr="00D8041F">
        <w:rPr>
          <w:rFonts w:ascii="Times New Roman Tj" w:hAnsi="Times New Roman Tj"/>
          <w:sz w:val="28"/>
          <w:szCs w:val="28"/>
        </w:rPr>
        <w:t>танї ва ба истилоњи шоир фаќр ва њам аљз ба кор рафтааст. Ибораи «дар пастї будани меър</w:t>
      </w:r>
      <w:r>
        <w:rPr>
          <w:rFonts w:ascii="Times New Roman Tj" w:hAnsi="Times New Roman Tj"/>
          <w:sz w:val="28"/>
          <w:szCs w:val="28"/>
        </w:rPr>
        <w:t>ољ» ба маънии дар хоксориву фурў</w:t>
      </w:r>
      <w:r w:rsidRPr="00D8041F">
        <w:rPr>
          <w:rFonts w:ascii="Times New Roman Tj" w:hAnsi="Times New Roman Tj"/>
          <w:sz w:val="28"/>
          <w:szCs w:val="28"/>
        </w:rPr>
        <w:t>танї мављуд будани маќоми баланди инсонї, бузургиву шањомати хоса ба истифода рафтааст.</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Мисраи дувум бошад, дар асл тамсилест, ки Бедил барои собити фикри ќаблии хеш зикр намудааст. «Забони об шудан» ба маънии дар забони об љорї шудан, маърифат ва шинохти садои об аст, ки њар ќадар поин равад, њамон андоза баланд гардад.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Бедил ба худ мурољиат карда таъкид менамояд, ки дар маќоми хокс</w:t>
      </w:r>
      <w:r>
        <w:rPr>
          <w:rFonts w:ascii="Times New Roman Tj" w:hAnsi="Times New Roman Tj"/>
          <w:sz w:val="28"/>
          <w:szCs w:val="28"/>
        </w:rPr>
        <w:t>ориву фурў</w:t>
      </w:r>
      <w:r w:rsidRPr="00D8041F">
        <w:rPr>
          <w:rFonts w:ascii="Times New Roman Tj" w:hAnsi="Times New Roman Tj"/>
          <w:sz w:val="28"/>
          <w:szCs w:val="28"/>
        </w:rPr>
        <w:t>танї, дар аљзу фаќр баландие мављуд аст, ки чашми тањќиќ боз кунї, он бароят рўшан љилвагар бошад. Агар ба ин бовар надорї, боре ба дидаи басират ба тањрики об ба сўи поин нигару ба садои он таваљљўњ кун. Њар ќадар ба поин нузул кунад, яъне</w:t>
      </w:r>
      <w:r>
        <w:rPr>
          <w:rFonts w:ascii="Times New Roman Tj" w:hAnsi="Times New Roman Tj"/>
          <w:sz w:val="28"/>
          <w:szCs w:val="28"/>
        </w:rPr>
        <w:t>,</w:t>
      </w:r>
      <w:r w:rsidRPr="00D8041F">
        <w:rPr>
          <w:rFonts w:ascii="Times New Roman Tj" w:hAnsi="Times New Roman Tj"/>
          <w:sz w:val="28"/>
          <w:szCs w:val="28"/>
        </w:rPr>
        <w:t xml:space="preserve"> ба таъбири Бедил ба пастї майл намояд, њамон андоза садояш баланд шаваду оњангаш уруљ намояд. Бо изњори ин </w:t>
      </w:r>
      <w:r w:rsidRPr="00D8041F">
        <w:rPr>
          <w:rFonts w:ascii="Times New Roman Tj" w:hAnsi="Times New Roman Tj"/>
          <w:sz w:val="28"/>
          <w:szCs w:val="28"/>
        </w:rPr>
        <w:lastRenderedPageBreak/>
        <w:t>маънї Бедил инсонро ба фурутаниву хоксорї мехонад, ки аз муњимтарин аркони ахлоќї ва роњи расидан ба камолоти маънавї мањсуб мегардад.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Таќдири дўстї ва расидан ба ќадри дўсти асил, арљ нињодан ба њар чї аз шахсиятњои азиз ба инсон мерасад ва шинохти поси ошної дар андешањои ахлоќии Бедил на танњо љойгоњи муайянеро касб кардааст, бакли ба њукми душвортарин шеваи олам муаррифї гардидааст.</w:t>
      </w:r>
    </w:p>
    <w:p w:rsidR="009F23CB" w:rsidRPr="00FC0B06" w:rsidRDefault="009F23CB" w:rsidP="009F23CB">
      <w:pPr>
        <w:widowControl w:val="0"/>
        <w:spacing w:after="0" w:line="360" w:lineRule="auto"/>
        <w:ind w:left="1701"/>
        <w:jc w:val="both"/>
        <w:rPr>
          <w:rFonts w:ascii="Times New Roman Tj" w:hAnsi="Times New Roman Tj"/>
          <w:i/>
          <w:sz w:val="28"/>
          <w:szCs w:val="28"/>
        </w:rPr>
      </w:pPr>
      <w:r w:rsidRPr="00FC0B06">
        <w:rPr>
          <w:rFonts w:ascii="Times New Roman Tj" w:hAnsi="Times New Roman Tj"/>
          <w:i/>
          <w:sz w:val="28"/>
          <w:szCs w:val="28"/>
        </w:rPr>
        <w:t>Ба дил гуфтам кадомин шева душвор аст дар олам,</w:t>
      </w:r>
    </w:p>
    <w:p w:rsidR="009F23CB" w:rsidRPr="00FC0B06" w:rsidRDefault="009F23CB" w:rsidP="009F23CB">
      <w:pPr>
        <w:widowControl w:val="0"/>
        <w:spacing w:after="0" w:line="360" w:lineRule="auto"/>
        <w:ind w:left="1701"/>
        <w:jc w:val="both"/>
        <w:rPr>
          <w:rFonts w:ascii="Times New Roman Tj" w:hAnsi="Times New Roman Tj"/>
          <w:i/>
          <w:sz w:val="28"/>
          <w:szCs w:val="28"/>
        </w:rPr>
      </w:pPr>
      <w:r w:rsidRPr="00FC0B06">
        <w:rPr>
          <w:rFonts w:ascii="Times New Roman Tj" w:hAnsi="Times New Roman Tj"/>
          <w:i/>
          <w:sz w:val="28"/>
          <w:szCs w:val="28"/>
        </w:rPr>
        <w:t>Нафас дар худ тапиду гуфт, поси ошноињо.</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Шева дар луѓат ба маънии роњ, равиш тариќ бошад. Ба иќтизои матлаби байт ин вожа дар шеъри Бедил ба маънии амал, кирдор, ќоидаву одоби  хоси инсонї, рукни сулуки маънавї корбандї шудааст. Дар хун тапидани на</w:t>
      </w:r>
      <w:r>
        <w:rPr>
          <w:rFonts w:ascii="Times New Roman Tj" w:hAnsi="Times New Roman Tj"/>
          <w:sz w:val="28"/>
          <w:szCs w:val="28"/>
        </w:rPr>
        <w:t>фас бошад, баёнгари маънии хун хў</w:t>
      </w:r>
      <w:r w:rsidRPr="00D8041F">
        <w:rPr>
          <w:rFonts w:ascii="Times New Roman Tj" w:hAnsi="Times New Roman Tj"/>
          <w:sz w:val="28"/>
          <w:szCs w:val="28"/>
        </w:rPr>
        <w:t>рдани дил, риёзат кашидани дил, дар худ фурў  рафтани дил бошад. Чун асолати инсон дар дил аст ва њастии ў  ба нафас побарљост, дар шеъри Бедил имкон дорад, ки нафас гоње худи мафњуми дилро ифода намояд, ончунонки бештар маънии умрро низ ифода кунад.</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Ибораи «ба дил гуфтан» ду маънї дорад. Маънии аввал аз худ пурсидан аст, тавре гуфтем, чун асли инсон дил аст.  Маънии дувум бошад, аз худ дар танњої зери лаб суол кардан, бо худ гуфтугў  кардан бошад, ки ин маънї њам наздик ба маънии аввал аст. Ба ин маънї</w:t>
      </w:r>
      <w:r>
        <w:rPr>
          <w:rFonts w:ascii="Times New Roman Tj" w:hAnsi="Times New Roman Tj"/>
          <w:sz w:val="28"/>
          <w:szCs w:val="28"/>
        </w:rPr>
        <w:t>,</w:t>
      </w:r>
      <w:r w:rsidRPr="00D8041F">
        <w:rPr>
          <w:rFonts w:ascii="Times New Roman Tj" w:hAnsi="Times New Roman Tj"/>
          <w:sz w:val="28"/>
          <w:szCs w:val="28"/>
        </w:rPr>
        <w:t xml:space="preserve"> ибораи мазкур дар гуфтори мардумї бо шаклњои «зери лаб сухан кардан», «ба тањи дил такрор кардани чизе», «худ ба худ гап задан» низ дучо</w:t>
      </w:r>
      <w:r>
        <w:rPr>
          <w:rFonts w:ascii="Times New Roman Tj" w:hAnsi="Times New Roman Tj"/>
          <w:sz w:val="28"/>
          <w:szCs w:val="28"/>
        </w:rPr>
        <w:t>р меояд.  Фузун бар ин урафо мў</w:t>
      </w:r>
      <w:r w:rsidRPr="00D8041F">
        <w:rPr>
          <w:rFonts w:ascii="Times New Roman Tj" w:hAnsi="Times New Roman Tj"/>
          <w:sz w:val="28"/>
          <w:szCs w:val="28"/>
        </w:rPr>
        <w:t xml:space="preserve">ътаќиданд, ки дар вуљуди инсон «ман»-њои зиёде мављуданд, ки њар яке ба зоти худ як нафар инсонро дар вуљуди њамон  инсон муаррифї карда метавонанд. Зуњури «ман»-њои андаруни инсон пеш аз њама баста бар сифоти њамон инсон аст, ки аз ў  берун оянд. Агар сифоти њамидаи инсонї дар набарди миёни </w:t>
      </w:r>
      <w:r>
        <w:rPr>
          <w:rFonts w:ascii="Times New Roman Tj" w:hAnsi="Times New Roman Tj"/>
          <w:sz w:val="28"/>
          <w:szCs w:val="28"/>
        </w:rPr>
        <w:t>манњои андаруни инсон пирў</w:t>
      </w:r>
      <w:r w:rsidRPr="00D8041F">
        <w:rPr>
          <w:rFonts w:ascii="Times New Roman Tj" w:hAnsi="Times New Roman Tj"/>
          <w:sz w:val="28"/>
          <w:szCs w:val="28"/>
        </w:rPr>
        <w:t xml:space="preserve">з шаванд, он гоњ шахсияти њамон инсон ба сурати як нафари соњиби ахлоќи њамида зуњур кунад ва мавсум ба унвони инсони мењрубон, хоксор, ѓамхор, самимї, рањим ва амсоли ин гардад. Ва баръакс. Нуфузи сифоти бадї «ман»-њои замимаро дар вуљуди </w:t>
      </w:r>
      <w:r w:rsidRPr="00D8041F">
        <w:rPr>
          <w:rFonts w:ascii="Times New Roman Tj" w:hAnsi="Times New Roman Tj"/>
          <w:sz w:val="28"/>
          <w:szCs w:val="28"/>
        </w:rPr>
        <w:lastRenderedPageBreak/>
        <w:t>инсон буруз мебахшад.  Аз ин рў</w:t>
      </w:r>
      <w:r>
        <w:rPr>
          <w:rFonts w:ascii="Times New Roman Tj" w:hAnsi="Times New Roman Tj"/>
          <w:sz w:val="28"/>
          <w:szCs w:val="28"/>
        </w:rPr>
        <w:t>,</w:t>
      </w:r>
      <w:r w:rsidRPr="00D8041F">
        <w:rPr>
          <w:rFonts w:ascii="Times New Roman Tj" w:hAnsi="Times New Roman Tj"/>
          <w:sz w:val="28"/>
          <w:szCs w:val="28"/>
        </w:rPr>
        <w:t xml:space="preserve">  ваќте Бедил аз дил (яъне худ) суол мекунад, дар ин њолат танњо «ман»-е ќодири гуфтани посух ба ин суол аст, ки асли маънавї ва њаќиќати инсонро шинохтаву то ба љое расидааст.</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lang w:bidi="fa-IR"/>
        </w:rPr>
        <w:t xml:space="preserve">Њамин гуна </w:t>
      </w:r>
      <w:r w:rsidRPr="00D8041F">
        <w:rPr>
          <w:rFonts w:ascii="Times New Roman Tj" w:hAnsi="Times New Roman Tj"/>
          <w:sz w:val="28"/>
          <w:szCs w:val="28"/>
        </w:rPr>
        <w:t>Бедил таъкид бар он дорад, ки аз худ пурсидам, ки душвортарин амал ва шеваи зиндагї дар ин олам кадо</w:t>
      </w:r>
      <w:r>
        <w:rPr>
          <w:rFonts w:ascii="Times New Roman Tj" w:hAnsi="Times New Roman Tj"/>
          <w:sz w:val="28"/>
          <w:szCs w:val="28"/>
        </w:rPr>
        <w:t>м аст. Аз фаросўњо, яъне, он сў</w:t>
      </w:r>
      <w:r w:rsidRPr="00D8041F">
        <w:rPr>
          <w:rFonts w:ascii="Times New Roman Tj" w:hAnsi="Times New Roman Tj"/>
          <w:sz w:val="28"/>
          <w:szCs w:val="28"/>
        </w:rPr>
        <w:t>и асолати «ман», ки њаќиќати инсону оламро шинохтааст, баъди риёзат ва тааммулу тафаккур по</w:t>
      </w:r>
      <w:r>
        <w:rPr>
          <w:rFonts w:ascii="Times New Roman Tj" w:hAnsi="Times New Roman Tj"/>
          <w:sz w:val="28"/>
          <w:szCs w:val="28"/>
        </w:rPr>
        <w:t>сух омад, ки шинохтани ќадри дў</w:t>
      </w:r>
      <w:r w:rsidRPr="00D8041F">
        <w:rPr>
          <w:rFonts w:ascii="Times New Roman Tj" w:hAnsi="Times New Roman Tj"/>
          <w:sz w:val="28"/>
          <w:szCs w:val="28"/>
        </w:rPr>
        <w:t>стиву рафоќат ва арљ гузоштани фурсати ошної аст. Пас, ба назари Бедил дар ин љањони омадшуд душвортарин амал шинохтани ќадри дўст ва дўстї аст, ки чизе ба гарди домони ин рафтори олии инсонї нарасад.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Барои камолоти ахлоќї ва маънавии инсон ќаноат ба додаву нододањои олам хеле муњим аст. Бо дар маърифати ин матлаб худ њамчун аллакай дар љое ба унвони як нафар инсони ин рукни муњими ахлоќиро кашфу дар хеш тарбиятдода баромад мекунад ва мегўяд:</w:t>
      </w:r>
    </w:p>
    <w:p w:rsidR="009F23CB" w:rsidRPr="00FC0B06" w:rsidRDefault="009F23CB" w:rsidP="009F23CB">
      <w:pPr>
        <w:widowControl w:val="0"/>
        <w:spacing w:after="0" w:line="360" w:lineRule="auto"/>
        <w:ind w:left="1560"/>
        <w:jc w:val="both"/>
        <w:rPr>
          <w:rFonts w:ascii="Times New Roman Tj" w:hAnsi="Times New Roman Tj"/>
          <w:i/>
          <w:sz w:val="28"/>
          <w:szCs w:val="28"/>
        </w:rPr>
      </w:pPr>
      <w:r w:rsidRPr="00FC0B06">
        <w:rPr>
          <w:rFonts w:ascii="Times New Roman Tj" w:hAnsi="Times New Roman Tj"/>
          <w:i/>
          <w:sz w:val="28"/>
          <w:szCs w:val="28"/>
        </w:rPr>
        <w:t>Дунё агар дињанд нахезам зи љои хеш,</w:t>
      </w:r>
    </w:p>
    <w:p w:rsidR="009F23CB" w:rsidRPr="00FC0B06" w:rsidRDefault="009F23CB" w:rsidP="009F23CB">
      <w:pPr>
        <w:widowControl w:val="0"/>
        <w:spacing w:after="0" w:line="360" w:lineRule="auto"/>
        <w:ind w:left="1560"/>
        <w:jc w:val="both"/>
        <w:rPr>
          <w:rFonts w:ascii="Times New Roman Tj" w:hAnsi="Times New Roman Tj"/>
          <w:i/>
          <w:sz w:val="28"/>
          <w:szCs w:val="28"/>
        </w:rPr>
      </w:pPr>
      <w:r w:rsidRPr="00FC0B06">
        <w:rPr>
          <w:rFonts w:ascii="Times New Roman Tj" w:hAnsi="Times New Roman Tj"/>
          <w:i/>
          <w:sz w:val="28"/>
          <w:szCs w:val="28"/>
        </w:rPr>
        <w:t>Ман бастаам њинои ќаноат ба пои хеш.</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Барои ба маънии аслии афкори ахлоќии Бедил дар ин шеър расидан ба шарњу тавзењи таркиботи дохили он мепардозем, ки то њадафњои шоир равшантар таљассум пайдо намоянд.</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Дунё додан- ба ду маънї аст. а) боигарї ва ѓановати афзун пешкаш кардан. б) оламро бо тамом аљзову ашёаш дод</w:t>
      </w:r>
      <w:r>
        <w:rPr>
          <w:rFonts w:ascii="Times New Roman Tj" w:hAnsi="Times New Roman Tj"/>
          <w:sz w:val="28"/>
          <w:szCs w:val="28"/>
        </w:rPr>
        <w:t xml:space="preserve">ан. </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Аз љой нахестан – ин ибора низ ба ду маънї аст: а) аз љой барнахостан, рост нашудан. б) таѓйири љойу њолат накардан, дигаргун нашудан.</w:t>
      </w:r>
    </w:p>
    <w:p w:rsidR="009F23CB" w:rsidRPr="00D8041F" w:rsidRDefault="009F23CB" w:rsidP="009F23CB">
      <w:pPr>
        <w:widowControl w:val="0"/>
        <w:spacing w:after="0" w:line="360" w:lineRule="auto"/>
        <w:jc w:val="both"/>
        <w:rPr>
          <w:rFonts w:ascii="Times New Roman Tj" w:hAnsi="Times New Roman Tj"/>
          <w:sz w:val="28"/>
          <w:szCs w:val="28"/>
        </w:rPr>
      </w:pPr>
      <w:r w:rsidRPr="00D8041F">
        <w:rPr>
          <w:rFonts w:ascii="Times New Roman Tj" w:hAnsi="Times New Roman Tj"/>
          <w:sz w:val="28"/>
          <w:szCs w:val="28"/>
        </w:rPr>
        <w:t>Њинои ќаноат ба пой бастан – киноя аз ќаноатпешагї кардан.</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Ин љо барои баёни иртиботи маънавии ибораи «аз љой нахестан» ва «њинои ќаноат» тавзење лозим аст. Мусаллам аст, ки њино моддаи моеъе њаст, ки онро аз як навъ гиёњ њосил кунанд ва барои шифои њар гуна беморињо истифода намоянд. Аз ин рў, дар гузашта расм буда, ки њиноро бар пои ашхоси мубталои бемории пой мемолидаанд ва он шахс то муддати муайян, яъне</w:t>
      </w:r>
      <w:r>
        <w:rPr>
          <w:rFonts w:ascii="Times New Roman Tj" w:hAnsi="Times New Roman Tj"/>
          <w:sz w:val="28"/>
          <w:szCs w:val="28"/>
        </w:rPr>
        <w:t>,</w:t>
      </w:r>
      <w:r w:rsidRPr="00D8041F">
        <w:rPr>
          <w:rFonts w:ascii="Times New Roman Tj" w:hAnsi="Times New Roman Tj"/>
          <w:sz w:val="28"/>
          <w:szCs w:val="28"/>
        </w:rPr>
        <w:t xml:space="preserve"> хушк шудани њино аз љой хестанаш мумкин набудааст. Аз ин </w:t>
      </w:r>
      <w:r w:rsidRPr="00D8041F">
        <w:rPr>
          <w:rFonts w:ascii="Times New Roman Tj" w:hAnsi="Times New Roman Tj"/>
          <w:sz w:val="28"/>
          <w:szCs w:val="28"/>
        </w:rPr>
        <w:lastRenderedPageBreak/>
        <w:t>љињат, Бедил вобаста ба ин амал таносуби зебои мантиќї дар шеъри худ пайдо кардааст, ки воќеан  ба назари аввал дар  њолати мазкур дунё агар дињанд њам хестани шахси бемор мумкин набудааст. Асли маънии байт бошад, дигар аст, ки дар зер тавзењи он хоњад рафт.</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Майнии байти мазкур ифодаи фалсафаи ворастагии сўфиёна аз тааллуќи дунявї мебошад. Орифон мўътаќид бар он буданд, ки њар чї аз сарнавишт ба инсон муќаррар шуда, бояд сўфї ё умуман</w:t>
      </w:r>
      <w:r>
        <w:rPr>
          <w:rFonts w:ascii="Times New Roman Tj" w:hAnsi="Times New Roman Tj"/>
          <w:sz w:val="28"/>
          <w:szCs w:val="28"/>
        </w:rPr>
        <w:t>,</w:t>
      </w:r>
      <w:r w:rsidRPr="00D8041F">
        <w:rPr>
          <w:rFonts w:ascii="Times New Roman Tj" w:hAnsi="Times New Roman Tj"/>
          <w:sz w:val="28"/>
          <w:szCs w:val="28"/>
        </w:rPr>
        <w:t xml:space="preserve"> инсон ба он ќаноат варзад ва тамаъ кардани беш аз ин дўстдории дунёст. Аз ин рў , Бедил таъкид дорад, ки агар тамоми дунёро бо њар чї дар он њаст</w:t>
      </w:r>
      <w:r>
        <w:rPr>
          <w:rFonts w:ascii="Times New Roman Tj" w:hAnsi="Times New Roman Tj"/>
          <w:sz w:val="28"/>
          <w:szCs w:val="28"/>
        </w:rPr>
        <w:t>,</w:t>
      </w:r>
      <w:r w:rsidRPr="00D8041F">
        <w:rPr>
          <w:rFonts w:ascii="Times New Roman Tj" w:hAnsi="Times New Roman Tj"/>
          <w:sz w:val="28"/>
          <w:szCs w:val="28"/>
        </w:rPr>
        <w:t xml:space="preserve"> ба ман дињанд, ќабул накунам ва маќоми хешро иваз насозам, зеро ба он чї дорам, ќаноат хоњам варзид ва зиёда аз он талаб кардан хилофи машраби мо бошад. Аммо бо баёни ин матлаб Бедил аз маќоми инсони ба камолрасидае сухан ба забон меоварад, ки ба таъбири худи вай њинои ќаноат ба пой бастааст. Сабру ќаноат ва ризову шукр барин муњассаноти ахлоќї, ки дар ѓазалиёти шоир пайваста талќин мешаванд, аз муњимтарин лузумоти такмили ахлоќ ва одоби инсонї мебошанд, ки бо касби  онон шахсият баробари камол пазируфтан ба маќоми маънавї мерасад.</w:t>
      </w:r>
    </w:p>
    <w:p w:rsidR="009F23CB" w:rsidRPr="00D8041F" w:rsidRDefault="009F23CB" w:rsidP="009F23CB">
      <w:pPr>
        <w:widowControl w:val="0"/>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Њамин тавр, Бедил бо баёни муњимтарин масоили ахлоќї дар ѓазалиёти хеш кўшидааст, ки дар баробари даъвати инсон ба худшиносї ўро љониби камолоти маънавї ва ахлоќї хонад, ки ин амал аз тариќи такмили муњимтарин рукнњои ахлоќї, чун сабру ќаноат, шинохти ќадри дўст, аљзу хоксорї ва парњез аз такаббуру ѓурур њосил мешавад. Таълиму тадриси афкори ахлоќї ва корбурди ин њикматњои љовидонаи шоир дар љараёни тарбияи насли наврас имкон медињад, ки дар мактабу донишкадањо як равиши тозаи таълими ахлоќї ва тарбияи инсони соњибхулќи муосир ба вуљуд оварда шудааст. Умедворам, ки консепсияи ахлоќии ашъори Бедил ва афкори дидактиву тарбиявии вай бо дидгоњи тозаи муосир бештару пештар мавриди тањќиќ ќарор хоњад гирифт.</w:t>
      </w:r>
    </w:p>
    <w:p w:rsidR="009F23CB" w:rsidRPr="00D8041F" w:rsidRDefault="009F23CB" w:rsidP="009F23CB">
      <w:pPr>
        <w:widowControl w:val="0"/>
        <w:spacing w:after="0" w:line="360" w:lineRule="auto"/>
        <w:jc w:val="both"/>
        <w:rPr>
          <w:rFonts w:ascii="Times New Roman Tj" w:hAnsi="Times New Roman Tj"/>
          <w:b/>
          <w:sz w:val="28"/>
          <w:szCs w:val="28"/>
        </w:rPr>
      </w:pPr>
      <w:r w:rsidRPr="00D8041F">
        <w:rPr>
          <w:rFonts w:ascii="Times New Roman Tj" w:hAnsi="Times New Roman Tj"/>
          <w:b/>
          <w:sz w:val="28"/>
          <w:szCs w:val="28"/>
        </w:rPr>
        <w:t>Пайнавишт:</w:t>
      </w:r>
    </w:p>
    <w:p w:rsidR="009F23CB" w:rsidRPr="00D8041F" w:rsidRDefault="009F23CB" w:rsidP="009F23CB">
      <w:pPr>
        <w:pStyle w:val="a5"/>
        <w:widowControl w:val="0"/>
        <w:numPr>
          <w:ilvl w:val="0"/>
          <w:numId w:val="10"/>
        </w:numPr>
        <w:tabs>
          <w:tab w:val="left" w:pos="1134"/>
        </w:tabs>
        <w:spacing w:line="360" w:lineRule="auto"/>
        <w:ind w:left="0"/>
        <w:jc w:val="both"/>
        <w:rPr>
          <w:rFonts w:ascii="Times New Roman Tj" w:hAnsi="Times New Roman Tj"/>
          <w:sz w:val="28"/>
          <w:szCs w:val="28"/>
        </w:rPr>
      </w:pPr>
      <w:r w:rsidRPr="00D8041F">
        <w:rPr>
          <w:rFonts w:ascii="Times New Roman Tj" w:hAnsi="Times New Roman Tj"/>
          <w:sz w:val="28"/>
          <w:szCs w:val="28"/>
        </w:rPr>
        <w:t xml:space="preserve">Мирзо Абдулќодири Бедил. Куллиёт. Бо муќаддима ва тасњењи Парвизи </w:t>
      </w:r>
      <w:r w:rsidRPr="00D8041F">
        <w:rPr>
          <w:rFonts w:ascii="Times New Roman Tj" w:hAnsi="Times New Roman Tj"/>
          <w:sz w:val="28"/>
          <w:szCs w:val="28"/>
        </w:rPr>
        <w:lastRenderedPageBreak/>
        <w:t>Аббосї ва Акбари Бењдорванд. -Тењрон: 1376 њ.</w:t>
      </w:r>
    </w:p>
    <w:p w:rsidR="009F23CB" w:rsidRPr="00D8041F" w:rsidRDefault="009F23CB" w:rsidP="009F23CB">
      <w:pPr>
        <w:pStyle w:val="a5"/>
        <w:widowControl w:val="0"/>
        <w:numPr>
          <w:ilvl w:val="0"/>
          <w:numId w:val="10"/>
        </w:numPr>
        <w:tabs>
          <w:tab w:val="left" w:pos="1134"/>
        </w:tabs>
        <w:spacing w:line="360" w:lineRule="auto"/>
        <w:ind w:left="0"/>
        <w:jc w:val="both"/>
        <w:rPr>
          <w:rFonts w:ascii="Times New Roman Tj" w:hAnsi="Times New Roman Tj"/>
          <w:sz w:val="28"/>
          <w:szCs w:val="28"/>
        </w:rPr>
      </w:pPr>
      <w:r w:rsidRPr="00D8041F">
        <w:rPr>
          <w:rFonts w:ascii="Times New Roman Tj" w:hAnsi="Times New Roman Tj"/>
          <w:sz w:val="28"/>
          <w:szCs w:val="28"/>
        </w:rPr>
        <w:t>Мирзо Абдулќодири Бедил. Девон. Бо муќаддимаи Њусайнї Оњї. -Тењрон: 1371 њ.</w:t>
      </w:r>
    </w:p>
    <w:p w:rsidR="009F23CB" w:rsidRPr="00D8041F" w:rsidRDefault="009F23CB" w:rsidP="009F23CB">
      <w:pPr>
        <w:pStyle w:val="a5"/>
        <w:widowControl w:val="0"/>
        <w:numPr>
          <w:ilvl w:val="0"/>
          <w:numId w:val="10"/>
        </w:numPr>
        <w:tabs>
          <w:tab w:val="left" w:pos="1134"/>
        </w:tabs>
        <w:spacing w:line="360" w:lineRule="auto"/>
        <w:ind w:left="0"/>
        <w:rPr>
          <w:rFonts w:ascii="Times New Roman Tj" w:hAnsi="Times New Roman Tj"/>
          <w:sz w:val="28"/>
          <w:szCs w:val="28"/>
        </w:rPr>
      </w:pPr>
      <w:r w:rsidRPr="00D8041F">
        <w:rPr>
          <w:rFonts w:ascii="Times New Roman Tj" w:hAnsi="Times New Roman Tj"/>
          <w:sz w:val="28"/>
          <w:szCs w:val="28"/>
        </w:rPr>
        <w:t>Мирзо Абдулќодири Бедил. Девон. Бо муќаддимаи Мансури  Мунтасир. -Тењрон: 1374 њ.</w:t>
      </w:r>
    </w:p>
    <w:p w:rsidR="009F23CB" w:rsidRPr="00D8041F" w:rsidRDefault="009F23CB" w:rsidP="009F23CB">
      <w:pPr>
        <w:pStyle w:val="a5"/>
        <w:widowControl w:val="0"/>
        <w:numPr>
          <w:ilvl w:val="0"/>
          <w:numId w:val="10"/>
        </w:numPr>
        <w:tabs>
          <w:tab w:val="left" w:pos="1134"/>
        </w:tabs>
        <w:spacing w:line="360" w:lineRule="auto"/>
        <w:ind w:left="0"/>
        <w:rPr>
          <w:rFonts w:ascii="Times New Roman Tj" w:hAnsi="Times New Roman Tj"/>
          <w:sz w:val="28"/>
          <w:szCs w:val="28"/>
        </w:rPr>
      </w:pPr>
      <w:r w:rsidRPr="00D8041F">
        <w:rPr>
          <w:rFonts w:ascii="Times New Roman Tj" w:hAnsi="Times New Roman Tj"/>
          <w:sz w:val="28"/>
          <w:szCs w:val="28"/>
        </w:rPr>
        <w:t>Мирзо Абдулќодири Бедил. Осор .љ. 1. –Душанбе: Адиб, 1990.</w:t>
      </w:r>
    </w:p>
    <w:p w:rsidR="009F23CB" w:rsidRPr="00D8041F" w:rsidRDefault="009F23CB" w:rsidP="009F23CB">
      <w:pPr>
        <w:pStyle w:val="a5"/>
        <w:widowControl w:val="0"/>
        <w:numPr>
          <w:ilvl w:val="0"/>
          <w:numId w:val="10"/>
        </w:numPr>
        <w:tabs>
          <w:tab w:val="left" w:pos="1134"/>
        </w:tabs>
        <w:spacing w:line="360" w:lineRule="auto"/>
        <w:ind w:left="0"/>
        <w:rPr>
          <w:rFonts w:ascii="Times New Roman Tj" w:hAnsi="Times New Roman Tj"/>
          <w:sz w:val="28"/>
          <w:szCs w:val="28"/>
        </w:rPr>
      </w:pPr>
      <w:r w:rsidRPr="00D8041F">
        <w:rPr>
          <w:rFonts w:ascii="Times New Roman Tj" w:hAnsi="Times New Roman Tj"/>
          <w:sz w:val="28"/>
          <w:szCs w:val="28"/>
        </w:rPr>
        <w:t>Мирзо Абдулќодири Бедил. Осор. љ. 2. -Душанбе: Адиб, 1991.</w:t>
      </w:r>
    </w:p>
    <w:p w:rsidR="009F23CB" w:rsidRPr="00D8041F" w:rsidRDefault="009F23CB" w:rsidP="009F23CB">
      <w:pPr>
        <w:pStyle w:val="a5"/>
        <w:widowControl w:val="0"/>
        <w:numPr>
          <w:ilvl w:val="0"/>
          <w:numId w:val="10"/>
        </w:numPr>
        <w:tabs>
          <w:tab w:val="left" w:pos="1134"/>
        </w:tabs>
        <w:spacing w:line="360" w:lineRule="auto"/>
        <w:ind w:left="0"/>
        <w:rPr>
          <w:rFonts w:ascii="Times New Roman Tj" w:hAnsi="Times New Roman Tj"/>
          <w:sz w:val="28"/>
          <w:szCs w:val="28"/>
        </w:rPr>
      </w:pPr>
      <w:r w:rsidRPr="00D8041F">
        <w:rPr>
          <w:rFonts w:ascii="Times New Roman Tj" w:hAnsi="Times New Roman Tj"/>
          <w:sz w:val="28"/>
          <w:szCs w:val="28"/>
        </w:rPr>
        <w:t>Мирзо Абдулќодири Бедил. Осор. љ. 3. –Душанбе: Адиб, 1992.</w:t>
      </w:r>
    </w:p>
    <w:p w:rsidR="009F23CB" w:rsidRPr="00D8041F" w:rsidRDefault="009F23CB" w:rsidP="009F23CB">
      <w:pPr>
        <w:pStyle w:val="a5"/>
        <w:widowControl w:val="0"/>
        <w:numPr>
          <w:ilvl w:val="0"/>
          <w:numId w:val="10"/>
        </w:numPr>
        <w:tabs>
          <w:tab w:val="left" w:pos="1134"/>
        </w:tabs>
        <w:spacing w:line="360" w:lineRule="auto"/>
        <w:ind w:left="0"/>
        <w:rPr>
          <w:rFonts w:ascii="Times New Roman Tj" w:hAnsi="Times New Roman Tj"/>
          <w:sz w:val="28"/>
          <w:szCs w:val="28"/>
        </w:rPr>
      </w:pPr>
      <w:r w:rsidRPr="00D8041F">
        <w:rPr>
          <w:rFonts w:ascii="Times New Roman Tj" w:hAnsi="Times New Roman Tj"/>
          <w:sz w:val="28"/>
          <w:szCs w:val="28"/>
        </w:rPr>
        <w:t>Мирзо Абдулќодири Бедил. Осор. љ. 5. Душанбе. Адиб, 1993.</w:t>
      </w:r>
    </w:p>
    <w:p w:rsidR="009F23CB" w:rsidRPr="00D8041F" w:rsidRDefault="009F23CB" w:rsidP="009F23CB">
      <w:pPr>
        <w:spacing w:after="0" w:line="360" w:lineRule="auto"/>
        <w:ind w:firstLine="708"/>
        <w:rPr>
          <w:rFonts w:ascii="Times New Roman Tj" w:hAnsi="Times New Roman Tj"/>
          <w:sz w:val="28"/>
          <w:szCs w:val="28"/>
          <w:lang w:val="en-US" w:bidi="ar-EG"/>
        </w:rPr>
      </w:pPr>
      <w:r w:rsidRPr="00D8041F">
        <w:rPr>
          <w:rFonts w:ascii="Times New Roman Tj" w:hAnsi="Times New Roman Tj"/>
          <w:b/>
          <w:bCs/>
          <w:sz w:val="28"/>
          <w:szCs w:val="28"/>
          <w:lang w:val="en-US" w:bidi="ar-EG"/>
        </w:rPr>
        <w:t>Key words:</w:t>
      </w:r>
      <w:r w:rsidRPr="00D8041F">
        <w:rPr>
          <w:rFonts w:ascii="Times New Roman Tj" w:hAnsi="Times New Roman Tj"/>
          <w:sz w:val="28"/>
          <w:szCs w:val="28"/>
          <w:lang w:val="en-US" w:bidi="ar-EG"/>
        </w:rPr>
        <w:t xml:space="preserve"> Bedil, good moral, tolerance, satisfaction, education and cognition, education of a man, didactic thoughts</w:t>
      </w:r>
    </w:p>
    <w:p w:rsidR="009F23CB" w:rsidRPr="00D8041F" w:rsidRDefault="009F23CB" w:rsidP="009F23CB">
      <w:pPr>
        <w:spacing w:after="0" w:line="360" w:lineRule="auto"/>
        <w:ind w:firstLine="708"/>
        <w:rPr>
          <w:rFonts w:ascii="Times New Roman Tj" w:hAnsi="Times New Roman Tj"/>
          <w:sz w:val="28"/>
          <w:szCs w:val="28"/>
          <w:lang w:val="en-US"/>
        </w:rPr>
      </w:pPr>
    </w:p>
    <w:p w:rsidR="009F23CB" w:rsidRPr="00F24EB6" w:rsidRDefault="009F23CB" w:rsidP="009F23CB">
      <w:pPr>
        <w:spacing w:after="0" w:line="360" w:lineRule="auto"/>
        <w:ind w:firstLine="708"/>
        <w:jc w:val="center"/>
        <w:rPr>
          <w:rFonts w:ascii="Times New Roman Tj" w:hAnsi="Times New Roman Tj"/>
          <w:b/>
          <w:bCs/>
          <w:sz w:val="28"/>
          <w:szCs w:val="28"/>
        </w:rPr>
      </w:pPr>
      <w:r>
        <w:rPr>
          <w:rFonts w:ascii="Times New Roman Tj" w:hAnsi="Times New Roman Tj"/>
          <w:b/>
          <w:bCs/>
          <w:sz w:val="28"/>
          <w:szCs w:val="28"/>
        </w:rPr>
        <w:t>БОЗТОБИ</w:t>
      </w:r>
      <w:r w:rsidRPr="00F24EB6">
        <w:rPr>
          <w:rFonts w:ascii="Times New Roman Tj" w:hAnsi="Times New Roman Tj"/>
          <w:b/>
          <w:bCs/>
          <w:sz w:val="28"/>
          <w:szCs w:val="28"/>
        </w:rPr>
        <w:t xml:space="preserve"> </w:t>
      </w:r>
      <w:r>
        <w:rPr>
          <w:rFonts w:ascii="Times New Roman Tj" w:hAnsi="Times New Roman Tj"/>
          <w:b/>
          <w:bCs/>
          <w:sz w:val="28"/>
          <w:szCs w:val="28"/>
        </w:rPr>
        <w:t>АФКОРИ</w:t>
      </w:r>
      <w:r w:rsidRPr="00F24EB6">
        <w:rPr>
          <w:rFonts w:ascii="Times New Roman Tj" w:hAnsi="Times New Roman Tj"/>
          <w:b/>
          <w:bCs/>
          <w:sz w:val="28"/>
          <w:szCs w:val="28"/>
        </w:rPr>
        <w:t xml:space="preserve"> </w:t>
      </w:r>
      <w:r>
        <w:rPr>
          <w:rFonts w:ascii="Times New Roman Tj" w:hAnsi="Times New Roman Tj"/>
          <w:b/>
          <w:bCs/>
          <w:sz w:val="28"/>
          <w:szCs w:val="28"/>
        </w:rPr>
        <w:t>ПЕДАГОГИИ</w:t>
      </w:r>
      <w:r w:rsidRPr="00F24EB6">
        <w:rPr>
          <w:rFonts w:ascii="Times New Roman Tj" w:hAnsi="Times New Roman Tj"/>
          <w:b/>
          <w:bCs/>
          <w:sz w:val="28"/>
          <w:szCs w:val="28"/>
        </w:rPr>
        <w:t xml:space="preserve"> </w:t>
      </w:r>
      <w:r>
        <w:rPr>
          <w:rFonts w:ascii="Times New Roman Tj" w:hAnsi="Times New Roman Tj"/>
          <w:b/>
          <w:bCs/>
          <w:sz w:val="28"/>
          <w:szCs w:val="28"/>
        </w:rPr>
        <w:t>МИРЗО</w:t>
      </w:r>
      <w:r w:rsidRPr="00F24EB6">
        <w:rPr>
          <w:rFonts w:ascii="Times New Roman Tj" w:hAnsi="Times New Roman Tj"/>
          <w:b/>
          <w:bCs/>
          <w:sz w:val="28"/>
          <w:szCs w:val="28"/>
        </w:rPr>
        <w:t xml:space="preserve"> </w:t>
      </w:r>
      <w:r>
        <w:rPr>
          <w:rFonts w:ascii="Times New Roman Tj" w:hAnsi="Times New Roman Tj"/>
          <w:b/>
          <w:bCs/>
          <w:sz w:val="28"/>
          <w:szCs w:val="28"/>
        </w:rPr>
        <w:t>БЕДИЛ</w:t>
      </w:r>
      <w:r w:rsidRPr="00F24EB6">
        <w:rPr>
          <w:rFonts w:ascii="Times New Roman Tj" w:hAnsi="Times New Roman Tj"/>
          <w:b/>
          <w:bCs/>
          <w:sz w:val="28"/>
          <w:szCs w:val="28"/>
        </w:rPr>
        <w:t xml:space="preserve"> </w:t>
      </w:r>
      <w:r>
        <w:rPr>
          <w:rFonts w:ascii="Times New Roman Tj" w:hAnsi="Times New Roman Tj"/>
          <w:b/>
          <w:bCs/>
          <w:sz w:val="28"/>
          <w:szCs w:val="28"/>
        </w:rPr>
        <w:t>ДАР</w:t>
      </w:r>
      <w:r w:rsidRPr="00F24EB6">
        <w:rPr>
          <w:rFonts w:ascii="Times New Roman Tj" w:hAnsi="Times New Roman Tj"/>
          <w:b/>
          <w:bCs/>
          <w:sz w:val="28"/>
          <w:szCs w:val="28"/>
        </w:rPr>
        <w:t xml:space="preserve"> </w:t>
      </w:r>
      <w:r>
        <w:rPr>
          <w:rFonts w:ascii="Times New Roman Tj" w:hAnsi="Times New Roman Tj"/>
          <w:b/>
          <w:bCs/>
          <w:sz w:val="28"/>
          <w:szCs w:val="28"/>
        </w:rPr>
        <w:t>ОИНАИ</w:t>
      </w:r>
      <w:r w:rsidRPr="00F24EB6">
        <w:rPr>
          <w:rFonts w:ascii="Times New Roman Tj" w:hAnsi="Times New Roman Tj"/>
          <w:b/>
          <w:bCs/>
          <w:sz w:val="28"/>
          <w:szCs w:val="28"/>
        </w:rPr>
        <w:t xml:space="preserve"> </w:t>
      </w:r>
      <w:r>
        <w:rPr>
          <w:rFonts w:ascii="Times New Roman Tj" w:hAnsi="Times New Roman Tj"/>
          <w:b/>
          <w:bCs/>
          <w:sz w:val="28"/>
          <w:szCs w:val="28"/>
        </w:rPr>
        <w:t>ЃАЗАЛИ</w:t>
      </w:r>
      <w:r w:rsidRPr="00F24EB6">
        <w:rPr>
          <w:rFonts w:ascii="Times New Roman Tj" w:hAnsi="Times New Roman Tj"/>
          <w:b/>
          <w:bCs/>
          <w:sz w:val="28"/>
          <w:szCs w:val="28"/>
        </w:rPr>
        <w:t xml:space="preserve"> </w:t>
      </w:r>
      <w:r>
        <w:rPr>
          <w:rFonts w:ascii="Times New Roman Tj" w:hAnsi="Times New Roman Tj"/>
          <w:b/>
          <w:bCs/>
          <w:sz w:val="28"/>
          <w:szCs w:val="28"/>
        </w:rPr>
        <w:t>ИРФОНЇ</w:t>
      </w:r>
    </w:p>
    <w:p w:rsidR="009F23CB" w:rsidRPr="00F24EB6" w:rsidRDefault="009F23CB" w:rsidP="009F23CB">
      <w:pPr>
        <w:spacing w:after="0" w:line="360" w:lineRule="auto"/>
        <w:ind w:firstLine="708"/>
        <w:jc w:val="both"/>
        <w:rPr>
          <w:rFonts w:ascii="Times New Roman Tj" w:hAnsi="Times New Roman Tj"/>
          <w:b/>
          <w:bCs/>
          <w:sz w:val="28"/>
          <w:szCs w:val="28"/>
          <w:lang w:bidi="ar-EG"/>
        </w:rPr>
      </w:pPr>
      <w:r w:rsidRPr="00FC767E">
        <w:rPr>
          <w:rFonts w:ascii="Times New Roman Tj" w:hAnsi="Times New Roman Tj"/>
          <w:bCs/>
          <w:sz w:val="28"/>
          <w:szCs w:val="28"/>
          <w:lang w:bidi="ar-EG"/>
        </w:rPr>
        <w:t>Дар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маќола</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андешањои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педагогии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Мирзо</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Бед</w:t>
      </w:r>
      <w:r>
        <w:rPr>
          <w:rFonts w:ascii="Times New Roman Tj" w:hAnsi="Times New Roman Tj"/>
          <w:bCs/>
          <w:sz w:val="28"/>
          <w:szCs w:val="28"/>
          <w:lang w:bidi="ar-EG"/>
        </w:rPr>
        <w:t>и</w:t>
      </w:r>
      <w:r w:rsidRPr="00FC767E">
        <w:rPr>
          <w:rFonts w:ascii="Times New Roman Tj" w:hAnsi="Times New Roman Tj"/>
          <w:bCs/>
          <w:sz w:val="28"/>
          <w:szCs w:val="28"/>
          <w:lang w:bidi="ar-EG"/>
        </w:rPr>
        <w:t>л</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ва</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таљассуми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он</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дар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оинаи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ѓазалиёти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ирфонии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ў</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мавриди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баррасї</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ќарор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гирифтааст</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Муаллиф</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зимни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тањќиќи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мавзўъ</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афкори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ахлоќии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Мирзо</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Бедилро</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дар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тарбияти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инсони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комил</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дар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мењвари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мабоњиси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хеш</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ќарор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дод</w:t>
      </w:r>
      <w:r>
        <w:rPr>
          <w:rFonts w:ascii="Times New Roman Tj" w:hAnsi="Times New Roman Tj"/>
          <w:bCs/>
          <w:sz w:val="28"/>
          <w:szCs w:val="28"/>
          <w:lang w:bidi="ar-EG"/>
        </w:rPr>
        <w:t>а</w:t>
      </w:r>
      <w:r w:rsidRPr="00FC767E">
        <w:rPr>
          <w:rFonts w:ascii="Times New Roman Tj" w:hAnsi="Times New Roman Tj"/>
          <w:bCs/>
          <w:sz w:val="28"/>
          <w:szCs w:val="28"/>
          <w:lang w:bidi="ar-EG"/>
        </w:rPr>
        <w:t>аст</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Њамзамон</w:t>
      </w:r>
      <w:r>
        <w:rPr>
          <w:rFonts w:ascii="Times New Roman Tj" w:hAnsi="Times New Roman Tj"/>
          <w:bCs/>
          <w:sz w:val="28"/>
          <w:szCs w:val="28"/>
          <w:lang w:bidi="ar-EG"/>
        </w:rPr>
        <w:t>,</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андешањои</w:t>
      </w:r>
      <w:r w:rsidRPr="00F24EB6">
        <w:rPr>
          <w:rFonts w:ascii="Times New Roman Tj" w:hAnsi="Times New Roman Tj"/>
          <w:bCs/>
          <w:sz w:val="28"/>
          <w:szCs w:val="28"/>
          <w:lang w:bidi="ar-EG"/>
        </w:rPr>
        <w:t xml:space="preserve"> </w:t>
      </w:r>
      <w:r>
        <w:rPr>
          <w:rFonts w:ascii="Times New Roman Tj" w:hAnsi="Times New Roman Tj"/>
          <w:bCs/>
          <w:sz w:val="28"/>
          <w:szCs w:val="28"/>
          <w:lang w:bidi="ar-EG"/>
        </w:rPr>
        <w:t>сў</w:t>
      </w:r>
      <w:r w:rsidRPr="00FC767E">
        <w:rPr>
          <w:rFonts w:ascii="Times New Roman Tj" w:hAnsi="Times New Roman Tj"/>
          <w:bCs/>
          <w:sz w:val="28"/>
          <w:szCs w:val="28"/>
          <w:lang w:bidi="ar-EG"/>
        </w:rPr>
        <w:t>фиёнаи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шоир</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асоси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равишњои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такмили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равишњои</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инсонї</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матрањ</w:t>
      </w:r>
      <w:r w:rsidRPr="00F24EB6">
        <w:rPr>
          <w:rFonts w:ascii="Times New Roman Tj" w:hAnsi="Times New Roman Tj"/>
          <w:bCs/>
          <w:sz w:val="28"/>
          <w:szCs w:val="28"/>
          <w:lang w:bidi="ar-EG"/>
        </w:rPr>
        <w:t xml:space="preserve"> </w:t>
      </w:r>
      <w:r w:rsidRPr="00FC767E">
        <w:rPr>
          <w:rFonts w:ascii="Times New Roman Tj" w:hAnsi="Times New Roman Tj"/>
          <w:bCs/>
          <w:sz w:val="28"/>
          <w:szCs w:val="28"/>
          <w:lang w:bidi="ar-EG"/>
        </w:rPr>
        <w:t>гардидааст</w:t>
      </w:r>
      <w:r w:rsidRPr="00F24EB6">
        <w:rPr>
          <w:rFonts w:ascii="Times New Roman Tj" w:hAnsi="Times New Roman Tj"/>
          <w:b/>
          <w:bCs/>
          <w:sz w:val="28"/>
          <w:szCs w:val="28"/>
          <w:lang w:bidi="ar-EG"/>
        </w:rPr>
        <w:t xml:space="preserve">. </w:t>
      </w:r>
    </w:p>
    <w:p w:rsidR="009F23CB" w:rsidRPr="00621C0F" w:rsidRDefault="009F23CB" w:rsidP="009F23CB">
      <w:pPr>
        <w:spacing w:after="0" w:line="360" w:lineRule="auto"/>
        <w:ind w:firstLine="708"/>
        <w:rPr>
          <w:rFonts w:ascii="Times New Roman Tj" w:hAnsi="Times New Roman Tj"/>
          <w:i/>
          <w:sz w:val="28"/>
          <w:szCs w:val="28"/>
        </w:rPr>
      </w:pPr>
      <w:r w:rsidRPr="00D8041F">
        <w:rPr>
          <w:rFonts w:ascii="Times New Roman Tj" w:hAnsi="Times New Roman Tj"/>
          <w:b/>
          <w:bCs/>
          <w:sz w:val="28"/>
          <w:szCs w:val="28"/>
        </w:rPr>
        <w:t>Калидвожањо</w:t>
      </w:r>
      <w:r w:rsidRPr="00621C0F">
        <w:rPr>
          <w:rFonts w:ascii="Times New Roman Tj" w:hAnsi="Times New Roman Tj"/>
          <w:b/>
          <w:bCs/>
          <w:sz w:val="28"/>
          <w:szCs w:val="28"/>
        </w:rPr>
        <w:t xml:space="preserve">: </w:t>
      </w:r>
      <w:r w:rsidRPr="00D8041F">
        <w:rPr>
          <w:rFonts w:ascii="Times New Roman Tj" w:hAnsi="Times New Roman Tj"/>
          <w:i/>
          <w:sz w:val="28"/>
          <w:szCs w:val="28"/>
        </w:rPr>
        <w:t>Мирзо</w:t>
      </w:r>
      <w:r w:rsidRPr="00621C0F">
        <w:rPr>
          <w:rFonts w:ascii="Times New Roman Tj" w:hAnsi="Times New Roman Tj"/>
          <w:i/>
          <w:sz w:val="28"/>
          <w:szCs w:val="28"/>
        </w:rPr>
        <w:t xml:space="preserve"> </w:t>
      </w:r>
      <w:r w:rsidRPr="00D8041F">
        <w:rPr>
          <w:rFonts w:ascii="Times New Roman Tj" w:hAnsi="Times New Roman Tj"/>
          <w:i/>
          <w:sz w:val="28"/>
          <w:szCs w:val="28"/>
        </w:rPr>
        <w:t>Бедил</w:t>
      </w:r>
      <w:r w:rsidRPr="00621C0F">
        <w:rPr>
          <w:rFonts w:ascii="Times New Roman Tj" w:hAnsi="Times New Roman Tj"/>
          <w:i/>
          <w:sz w:val="28"/>
          <w:szCs w:val="28"/>
        </w:rPr>
        <w:t xml:space="preserve">, </w:t>
      </w:r>
      <w:r w:rsidRPr="00D8041F">
        <w:rPr>
          <w:rFonts w:ascii="Times New Roman Tj" w:hAnsi="Times New Roman Tj"/>
          <w:i/>
          <w:sz w:val="28"/>
          <w:szCs w:val="28"/>
        </w:rPr>
        <w:t>ахлоќи</w:t>
      </w:r>
      <w:r w:rsidRPr="00621C0F">
        <w:rPr>
          <w:rFonts w:ascii="Times New Roman Tj" w:hAnsi="Times New Roman Tj"/>
          <w:i/>
          <w:sz w:val="28"/>
          <w:szCs w:val="28"/>
        </w:rPr>
        <w:t xml:space="preserve"> </w:t>
      </w:r>
      <w:r w:rsidRPr="00D8041F">
        <w:rPr>
          <w:rFonts w:ascii="Times New Roman Tj" w:hAnsi="Times New Roman Tj"/>
          <w:i/>
          <w:sz w:val="28"/>
          <w:szCs w:val="28"/>
        </w:rPr>
        <w:t>накў</w:t>
      </w:r>
      <w:r w:rsidRPr="00621C0F">
        <w:rPr>
          <w:rFonts w:ascii="Times New Roman Tj" w:hAnsi="Times New Roman Tj"/>
          <w:i/>
          <w:sz w:val="28"/>
          <w:szCs w:val="28"/>
        </w:rPr>
        <w:t xml:space="preserve">, </w:t>
      </w:r>
      <w:r w:rsidRPr="00D8041F">
        <w:rPr>
          <w:rFonts w:ascii="Times New Roman Tj" w:hAnsi="Times New Roman Tj"/>
          <w:i/>
          <w:sz w:val="28"/>
          <w:szCs w:val="28"/>
        </w:rPr>
        <w:t>сабр</w:t>
      </w:r>
      <w:r w:rsidRPr="00621C0F">
        <w:rPr>
          <w:rFonts w:ascii="Times New Roman Tj" w:hAnsi="Times New Roman Tj"/>
          <w:i/>
          <w:sz w:val="28"/>
          <w:szCs w:val="28"/>
        </w:rPr>
        <w:t xml:space="preserve">, </w:t>
      </w:r>
      <w:r w:rsidRPr="00D8041F">
        <w:rPr>
          <w:rFonts w:ascii="Times New Roman Tj" w:hAnsi="Times New Roman Tj"/>
          <w:i/>
          <w:sz w:val="28"/>
          <w:szCs w:val="28"/>
        </w:rPr>
        <w:t>ќаноат</w:t>
      </w:r>
      <w:r w:rsidRPr="00621C0F">
        <w:rPr>
          <w:rFonts w:ascii="Times New Roman Tj" w:hAnsi="Times New Roman Tj"/>
          <w:i/>
          <w:sz w:val="28"/>
          <w:szCs w:val="28"/>
        </w:rPr>
        <w:t xml:space="preserve">, </w:t>
      </w:r>
      <w:r w:rsidRPr="00D8041F">
        <w:rPr>
          <w:rFonts w:ascii="Times New Roman Tj" w:hAnsi="Times New Roman Tj"/>
          <w:i/>
          <w:sz w:val="28"/>
          <w:szCs w:val="28"/>
        </w:rPr>
        <w:t>таълиму</w:t>
      </w:r>
      <w:r w:rsidRPr="00621C0F">
        <w:rPr>
          <w:rFonts w:ascii="Times New Roman Tj" w:hAnsi="Times New Roman Tj"/>
          <w:i/>
          <w:sz w:val="28"/>
          <w:szCs w:val="28"/>
        </w:rPr>
        <w:t xml:space="preserve"> </w:t>
      </w:r>
      <w:r w:rsidRPr="00D8041F">
        <w:rPr>
          <w:rFonts w:ascii="Times New Roman Tj" w:hAnsi="Times New Roman Tj"/>
          <w:i/>
          <w:sz w:val="28"/>
          <w:szCs w:val="28"/>
        </w:rPr>
        <w:t>маърифат</w:t>
      </w:r>
      <w:r w:rsidRPr="00621C0F">
        <w:rPr>
          <w:rFonts w:ascii="Times New Roman Tj" w:hAnsi="Times New Roman Tj"/>
          <w:i/>
          <w:sz w:val="28"/>
          <w:szCs w:val="28"/>
        </w:rPr>
        <w:t xml:space="preserve">, </w:t>
      </w:r>
      <w:r w:rsidRPr="00D8041F">
        <w:rPr>
          <w:rFonts w:ascii="Times New Roman Tj" w:hAnsi="Times New Roman Tj"/>
          <w:i/>
          <w:sz w:val="28"/>
          <w:szCs w:val="28"/>
        </w:rPr>
        <w:t>тарбияи</w:t>
      </w:r>
      <w:r w:rsidRPr="00621C0F">
        <w:rPr>
          <w:rFonts w:ascii="Times New Roman Tj" w:hAnsi="Times New Roman Tj"/>
          <w:i/>
          <w:sz w:val="28"/>
          <w:szCs w:val="28"/>
        </w:rPr>
        <w:t xml:space="preserve"> </w:t>
      </w:r>
      <w:r w:rsidRPr="00D8041F">
        <w:rPr>
          <w:rFonts w:ascii="Times New Roman Tj" w:hAnsi="Times New Roman Tj"/>
          <w:i/>
          <w:sz w:val="28"/>
          <w:szCs w:val="28"/>
        </w:rPr>
        <w:t>инсон</w:t>
      </w:r>
      <w:r w:rsidRPr="00621C0F">
        <w:rPr>
          <w:rFonts w:ascii="Times New Roman Tj" w:hAnsi="Times New Roman Tj"/>
          <w:i/>
          <w:sz w:val="28"/>
          <w:szCs w:val="28"/>
        </w:rPr>
        <w:t xml:space="preserve">, </w:t>
      </w:r>
      <w:r w:rsidRPr="00D8041F">
        <w:rPr>
          <w:rFonts w:ascii="Times New Roman Tj" w:hAnsi="Times New Roman Tj"/>
          <w:i/>
          <w:sz w:val="28"/>
          <w:szCs w:val="28"/>
        </w:rPr>
        <w:t>афкори</w:t>
      </w:r>
      <w:r w:rsidRPr="00621C0F">
        <w:rPr>
          <w:rFonts w:ascii="Times New Roman Tj" w:hAnsi="Times New Roman Tj"/>
          <w:i/>
          <w:sz w:val="28"/>
          <w:szCs w:val="28"/>
        </w:rPr>
        <w:t xml:space="preserve"> </w:t>
      </w:r>
      <w:r w:rsidRPr="00D8041F">
        <w:rPr>
          <w:rFonts w:ascii="Times New Roman Tj" w:hAnsi="Times New Roman Tj"/>
          <w:i/>
          <w:sz w:val="28"/>
          <w:szCs w:val="28"/>
        </w:rPr>
        <w:t>дидактикї</w:t>
      </w:r>
      <w:r w:rsidRPr="00621C0F">
        <w:rPr>
          <w:rFonts w:ascii="Times New Roman Tj" w:hAnsi="Times New Roman Tj"/>
          <w:i/>
          <w:sz w:val="28"/>
          <w:szCs w:val="28"/>
        </w:rPr>
        <w:t>.</w:t>
      </w:r>
    </w:p>
    <w:p w:rsidR="009F23CB" w:rsidRPr="00621C0F" w:rsidRDefault="009F23CB" w:rsidP="009F23CB">
      <w:pPr>
        <w:spacing w:line="360" w:lineRule="auto"/>
        <w:ind w:firstLine="708"/>
        <w:jc w:val="right"/>
        <w:rPr>
          <w:rFonts w:ascii="Times New Roman Tj" w:hAnsi="Times New Roman Tj"/>
          <w:b/>
          <w:bCs/>
          <w:sz w:val="28"/>
          <w:szCs w:val="28"/>
          <w:lang w:bidi="ar-EG"/>
        </w:rPr>
      </w:pPr>
    </w:p>
    <w:p w:rsidR="009F23CB" w:rsidRPr="00D8041F" w:rsidRDefault="009F23CB" w:rsidP="009F23CB">
      <w:pPr>
        <w:spacing w:line="360" w:lineRule="auto"/>
        <w:ind w:firstLine="708"/>
        <w:jc w:val="right"/>
        <w:rPr>
          <w:rFonts w:ascii="Times New Roman Tj" w:hAnsi="Times New Roman Tj"/>
          <w:b/>
          <w:bCs/>
          <w:sz w:val="28"/>
          <w:szCs w:val="28"/>
        </w:rPr>
      </w:pPr>
      <w:r w:rsidRPr="00D8041F">
        <w:rPr>
          <w:rFonts w:ascii="Times New Roman Tj" w:hAnsi="Times New Roman Tj"/>
          <w:b/>
          <w:bCs/>
          <w:sz w:val="28"/>
          <w:szCs w:val="28"/>
        </w:rPr>
        <w:t>Нуров Нурали</w:t>
      </w:r>
    </w:p>
    <w:p w:rsidR="009F23CB" w:rsidRPr="00D8041F" w:rsidRDefault="009F23CB" w:rsidP="009F23CB">
      <w:pPr>
        <w:spacing w:line="360" w:lineRule="auto"/>
        <w:ind w:firstLine="708"/>
        <w:jc w:val="center"/>
        <w:rPr>
          <w:rFonts w:ascii="Times New Roman Tj" w:hAnsi="Times New Roman Tj"/>
          <w:b/>
          <w:bCs/>
          <w:sz w:val="28"/>
          <w:szCs w:val="28"/>
        </w:rPr>
      </w:pPr>
      <w:r>
        <w:rPr>
          <w:rFonts w:ascii="Times New Roman Tj" w:hAnsi="Times New Roman Tj"/>
          <w:b/>
          <w:bCs/>
          <w:sz w:val="28"/>
          <w:szCs w:val="28"/>
        </w:rPr>
        <w:t>ОТРАЖЕНИЕ ПЕДАГОГИЧЕСКОЙ МЫСЛИ</w:t>
      </w:r>
      <w:r w:rsidRPr="00D8041F">
        <w:rPr>
          <w:rFonts w:ascii="Times New Roman Tj" w:hAnsi="Times New Roman Tj"/>
          <w:b/>
          <w:bCs/>
          <w:sz w:val="28"/>
          <w:szCs w:val="28"/>
        </w:rPr>
        <w:t xml:space="preserve">  МИРЗО БЕДИЛА В КОНТЕКСТЕ СУФИЙ</w:t>
      </w:r>
      <w:r>
        <w:rPr>
          <w:rFonts w:ascii="Times New Roman Tj" w:hAnsi="Times New Roman Tj"/>
          <w:b/>
          <w:bCs/>
          <w:sz w:val="28"/>
          <w:szCs w:val="28"/>
        </w:rPr>
        <w:t>СКИХ ГАЗЕЛЕЙ</w:t>
      </w:r>
    </w:p>
    <w:p w:rsidR="009F23CB" w:rsidRPr="00D8041F" w:rsidRDefault="009F23CB" w:rsidP="009F23CB">
      <w:pPr>
        <w:spacing w:line="360" w:lineRule="auto"/>
        <w:ind w:firstLine="708"/>
        <w:jc w:val="both"/>
        <w:rPr>
          <w:rFonts w:ascii="Times New Roman Tj" w:hAnsi="Times New Roman Tj"/>
          <w:sz w:val="28"/>
          <w:szCs w:val="28"/>
        </w:rPr>
      </w:pPr>
      <w:r w:rsidRPr="00D8041F">
        <w:rPr>
          <w:rFonts w:ascii="Times New Roman Tj" w:hAnsi="Times New Roman Tj"/>
          <w:sz w:val="28"/>
          <w:szCs w:val="28"/>
        </w:rPr>
        <w:t>В стать</w:t>
      </w:r>
      <w:r w:rsidRPr="00D8041F">
        <w:rPr>
          <w:rFonts w:ascii="Times New Roman Tj" w:hAnsi="Times New Roman Tj"/>
          <w:sz w:val="28"/>
          <w:szCs w:val="28"/>
          <w:lang w:val="en-US"/>
        </w:rPr>
        <w:t>e</w:t>
      </w:r>
      <w:r w:rsidRPr="00D8041F">
        <w:rPr>
          <w:rFonts w:ascii="Times New Roman Tj" w:hAnsi="Times New Roman Tj"/>
          <w:sz w:val="28"/>
          <w:szCs w:val="28"/>
        </w:rPr>
        <w:t xml:space="preserve"> рассматриваются педагогические мысли Бедиля и проблема воспитания совершенного челове</w:t>
      </w:r>
      <w:r>
        <w:rPr>
          <w:rFonts w:ascii="Times New Roman Tj" w:hAnsi="Times New Roman Tj"/>
          <w:sz w:val="28"/>
          <w:szCs w:val="28"/>
        </w:rPr>
        <w:t>ка в контексте суфийских газелей</w:t>
      </w:r>
      <w:r w:rsidRPr="00D8041F">
        <w:rPr>
          <w:rFonts w:ascii="Times New Roman Tj" w:hAnsi="Times New Roman Tj"/>
          <w:sz w:val="28"/>
          <w:szCs w:val="28"/>
        </w:rPr>
        <w:t xml:space="preserve">. Автор </w:t>
      </w:r>
      <w:r w:rsidRPr="00D8041F">
        <w:rPr>
          <w:rFonts w:ascii="Times New Roman Tj" w:hAnsi="Times New Roman Tj"/>
          <w:sz w:val="28"/>
          <w:szCs w:val="28"/>
        </w:rPr>
        <w:lastRenderedPageBreak/>
        <w:t>попытался определить пути воспитания совершенного человека</w:t>
      </w:r>
      <w:r>
        <w:rPr>
          <w:rFonts w:ascii="Times New Roman Tj" w:hAnsi="Times New Roman Tj"/>
          <w:sz w:val="28"/>
          <w:szCs w:val="28"/>
        </w:rPr>
        <w:t xml:space="preserve">, описанные скромного эгоистических черт и </w:t>
      </w:r>
      <w:r w:rsidRPr="00D8041F">
        <w:rPr>
          <w:rFonts w:ascii="Times New Roman Tj" w:hAnsi="Times New Roman Tj"/>
          <w:sz w:val="28"/>
          <w:szCs w:val="28"/>
        </w:rPr>
        <w:t xml:space="preserve">себялюбия, </w:t>
      </w:r>
      <w:r>
        <w:rPr>
          <w:rFonts w:ascii="Times New Roman Tj" w:hAnsi="Times New Roman Tj"/>
          <w:sz w:val="28"/>
          <w:szCs w:val="28"/>
        </w:rPr>
        <w:t>понимающего ценность</w:t>
      </w:r>
      <w:r w:rsidRPr="00D8041F">
        <w:rPr>
          <w:rFonts w:ascii="Times New Roman Tj" w:hAnsi="Times New Roman Tj"/>
          <w:sz w:val="28"/>
          <w:szCs w:val="28"/>
        </w:rPr>
        <w:t>о</w:t>
      </w:r>
      <w:r>
        <w:rPr>
          <w:rFonts w:ascii="Times New Roman Tj" w:hAnsi="Times New Roman Tj"/>
          <w:sz w:val="28"/>
          <w:szCs w:val="28"/>
        </w:rPr>
        <w:t xml:space="preserve">  изучению наук, терпимого.</w:t>
      </w:r>
      <w:r w:rsidRPr="00D8041F">
        <w:rPr>
          <w:rFonts w:ascii="Times New Roman Tj" w:hAnsi="Times New Roman Tj"/>
          <w:sz w:val="28"/>
          <w:szCs w:val="28"/>
        </w:rPr>
        <w:t xml:space="preserve"> </w:t>
      </w:r>
      <w:r>
        <w:rPr>
          <w:rFonts w:ascii="Times New Roman Tj" w:hAnsi="Times New Roman Tj"/>
          <w:sz w:val="28"/>
          <w:szCs w:val="28"/>
        </w:rPr>
        <w:t xml:space="preserve">С этих позиций автор </w:t>
      </w:r>
      <w:r w:rsidRPr="00D8041F">
        <w:rPr>
          <w:rFonts w:ascii="Times New Roman Tj" w:hAnsi="Times New Roman Tj"/>
          <w:sz w:val="28"/>
          <w:szCs w:val="28"/>
        </w:rPr>
        <w:t>интерпретирует и трактует стихи поэта.</w:t>
      </w:r>
      <w:r>
        <w:rPr>
          <w:rFonts w:ascii="Times New Roman Tj" w:hAnsi="Times New Roman Tj"/>
          <w:sz w:val="28"/>
          <w:szCs w:val="28"/>
        </w:rPr>
        <w:t xml:space="preserve"> </w:t>
      </w:r>
    </w:p>
    <w:p w:rsidR="009F23CB" w:rsidRPr="00D8041F" w:rsidRDefault="009F23CB" w:rsidP="009F23CB">
      <w:pPr>
        <w:spacing w:line="360" w:lineRule="auto"/>
        <w:ind w:firstLine="708"/>
        <w:rPr>
          <w:rFonts w:ascii="Times New Roman Tj" w:hAnsi="Times New Roman Tj"/>
          <w:sz w:val="28"/>
          <w:szCs w:val="28"/>
        </w:rPr>
      </w:pPr>
      <w:r w:rsidRPr="00D8041F">
        <w:rPr>
          <w:rFonts w:ascii="Times New Roman Tj" w:hAnsi="Times New Roman Tj"/>
          <w:b/>
          <w:bCs/>
          <w:sz w:val="28"/>
          <w:szCs w:val="28"/>
        </w:rPr>
        <w:t>Базовые понятия:</w:t>
      </w:r>
      <w:r w:rsidRPr="00D8041F">
        <w:rPr>
          <w:rFonts w:ascii="Times New Roman Tj" w:hAnsi="Times New Roman Tj"/>
          <w:sz w:val="28"/>
          <w:szCs w:val="28"/>
        </w:rPr>
        <w:t xml:space="preserve"> </w:t>
      </w:r>
      <w:r w:rsidRPr="00D8041F">
        <w:rPr>
          <w:rFonts w:ascii="Times New Roman Tj" w:hAnsi="Times New Roman Tj"/>
          <w:i/>
          <w:sz w:val="28"/>
          <w:szCs w:val="28"/>
        </w:rPr>
        <w:t>Бедил, добрый нрав, терпение, удовлетворение, воспитание и познание, воспитание человека, дидактические мысли</w:t>
      </w:r>
    </w:p>
    <w:p w:rsidR="009F23CB" w:rsidRPr="00D8041F" w:rsidRDefault="009F23CB" w:rsidP="009F23CB">
      <w:pPr>
        <w:spacing w:line="360" w:lineRule="auto"/>
        <w:ind w:firstLine="708"/>
        <w:jc w:val="right"/>
        <w:rPr>
          <w:rFonts w:ascii="Times New Roman Tj" w:hAnsi="Times New Roman Tj"/>
          <w:b/>
          <w:bCs/>
          <w:sz w:val="28"/>
          <w:szCs w:val="28"/>
          <w:lang w:val="en-US" w:bidi="ar-EG"/>
        </w:rPr>
      </w:pPr>
      <w:r w:rsidRPr="00D8041F">
        <w:rPr>
          <w:rFonts w:ascii="Times New Roman Tj" w:hAnsi="Times New Roman Tj"/>
          <w:b/>
          <w:bCs/>
          <w:sz w:val="28"/>
          <w:szCs w:val="28"/>
          <w:lang w:val="en-US" w:bidi="ar-EG"/>
        </w:rPr>
        <w:t>Nurov Nurali</w:t>
      </w:r>
    </w:p>
    <w:p w:rsidR="009F23CB" w:rsidRPr="00D8041F" w:rsidRDefault="009F23CB" w:rsidP="009F23CB">
      <w:pPr>
        <w:spacing w:line="360" w:lineRule="auto"/>
        <w:ind w:firstLine="708"/>
        <w:rPr>
          <w:rFonts w:ascii="Times New Roman Tj" w:hAnsi="Times New Roman Tj"/>
          <w:b/>
          <w:bCs/>
          <w:sz w:val="28"/>
          <w:szCs w:val="28"/>
          <w:lang w:val="en-US" w:bidi="ar-EG"/>
        </w:rPr>
      </w:pPr>
      <w:r w:rsidRPr="00D8041F">
        <w:rPr>
          <w:rFonts w:ascii="Times New Roman Tj" w:hAnsi="Times New Roman Tj"/>
          <w:b/>
          <w:bCs/>
          <w:sz w:val="28"/>
          <w:szCs w:val="28"/>
          <w:lang w:val="en-US" w:bidi="ar-EG"/>
        </w:rPr>
        <w:t>Moral Thoughts and the Ways of Perfect Man in Bedil Dehlavi’s Gazels</w:t>
      </w:r>
    </w:p>
    <w:p w:rsidR="009F23CB" w:rsidRPr="00D8041F" w:rsidRDefault="009F23CB" w:rsidP="009F23CB">
      <w:pPr>
        <w:spacing w:line="360" w:lineRule="auto"/>
        <w:ind w:firstLine="708"/>
        <w:jc w:val="both"/>
        <w:rPr>
          <w:rFonts w:ascii="Times New Roman Tj" w:hAnsi="Times New Roman Tj"/>
          <w:sz w:val="28"/>
          <w:szCs w:val="28"/>
          <w:lang w:val="en-US" w:bidi="ar-EG"/>
        </w:rPr>
      </w:pPr>
      <w:r w:rsidRPr="00D8041F">
        <w:rPr>
          <w:rFonts w:ascii="Times New Roman Tj" w:hAnsi="Times New Roman Tj"/>
          <w:sz w:val="28"/>
          <w:szCs w:val="28"/>
          <w:lang w:val="en-US" w:bidi="ar-EG"/>
        </w:rPr>
        <w:t>The article reviews the moral thoughts of Bedil and the problem of education of a perfect man in the poetry of Bedil in the form of modesty, preventing oneself from egoism and selfishness, cherishing ones adolescence, productive spending life with studying sciences, tolerance and at least on the basis of these meanings he comments and interprets the poetry of the poet.</w:t>
      </w:r>
    </w:p>
    <w:p w:rsidR="009F23CB" w:rsidRPr="00142DDA" w:rsidRDefault="009F23CB" w:rsidP="009F23CB">
      <w:pPr>
        <w:bidi/>
        <w:spacing w:line="360" w:lineRule="auto"/>
        <w:rPr>
          <w:rFonts w:ascii="Times New Roman Tj" w:hAnsi="Times New Roman Tj"/>
          <w:b/>
          <w:bCs/>
          <w:sz w:val="28"/>
          <w:szCs w:val="28"/>
          <w:lang w:val="en-US" w:bidi="fa-IR"/>
        </w:rPr>
      </w:pPr>
      <w:r w:rsidRPr="00142DDA">
        <w:rPr>
          <w:rFonts w:ascii="Times New Roman Tj" w:hAnsi="Times New Roman Tj"/>
          <w:b/>
          <w:bCs/>
          <w:sz w:val="28"/>
          <w:szCs w:val="28"/>
          <w:lang w:val="en-US" w:bidi="fa-IR"/>
        </w:rPr>
        <w:t xml:space="preserve"> </w:t>
      </w:r>
    </w:p>
    <w:p w:rsidR="009F23CB" w:rsidRPr="00142DDA" w:rsidRDefault="009F23CB" w:rsidP="009F23CB">
      <w:pPr>
        <w:spacing w:line="360" w:lineRule="auto"/>
        <w:ind w:firstLine="708"/>
        <w:rPr>
          <w:rFonts w:ascii="Times New Roman Tj" w:hAnsi="Times New Roman Tj"/>
          <w:i/>
          <w:sz w:val="28"/>
          <w:szCs w:val="28"/>
          <w:lang w:val="en-US"/>
        </w:rPr>
      </w:pPr>
      <w:r w:rsidRPr="00142DDA">
        <w:rPr>
          <w:rFonts w:ascii="Times New Roman Tj" w:hAnsi="Times New Roman Tj"/>
          <w:b/>
          <w:bCs/>
          <w:sz w:val="28"/>
          <w:szCs w:val="28"/>
          <w:lang w:val="en-US"/>
        </w:rPr>
        <w:t xml:space="preserve"> </w:t>
      </w:r>
    </w:p>
    <w:p w:rsidR="009F23CB" w:rsidRPr="00D8041F" w:rsidRDefault="009F23CB" w:rsidP="009F23CB">
      <w:pPr>
        <w:tabs>
          <w:tab w:val="left" w:pos="4500"/>
        </w:tabs>
        <w:spacing w:line="360" w:lineRule="auto"/>
        <w:rPr>
          <w:rFonts w:ascii="Times New Roman Tj" w:hAnsi="Times New Roman Tj"/>
          <w:b/>
          <w:bCs/>
          <w:sz w:val="28"/>
          <w:szCs w:val="28"/>
          <w:rtl/>
          <w:lang w:bidi="fa-IR"/>
        </w:rPr>
      </w:pPr>
    </w:p>
    <w:p w:rsidR="009F23CB" w:rsidRPr="00142DDA" w:rsidRDefault="009F23CB" w:rsidP="009F23CB">
      <w:pPr>
        <w:tabs>
          <w:tab w:val="left" w:pos="4500"/>
        </w:tabs>
        <w:spacing w:line="360" w:lineRule="auto"/>
        <w:rPr>
          <w:rFonts w:ascii="Times New Roman Tj" w:hAnsi="Times New Roman Tj"/>
          <w:b/>
          <w:bCs/>
          <w:sz w:val="28"/>
          <w:szCs w:val="28"/>
          <w:lang w:val="en-US" w:bidi="fa-IR"/>
        </w:rPr>
      </w:pPr>
    </w:p>
    <w:p w:rsidR="009F23CB" w:rsidRPr="00142DDA" w:rsidRDefault="009F23CB" w:rsidP="009F23CB">
      <w:pPr>
        <w:tabs>
          <w:tab w:val="left" w:pos="4500"/>
        </w:tabs>
        <w:spacing w:line="360" w:lineRule="auto"/>
        <w:rPr>
          <w:rFonts w:ascii="Times New Roman Tj" w:hAnsi="Times New Roman Tj"/>
          <w:b/>
          <w:bCs/>
          <w:sz w:val="28"/>
          <w:szCs w:val="28"/>
          <w:lang w:val="en-US" w:bidi="fa-IR"/>
        </w:rPr>
      </w:pPr>
    </w:p>
    <w:p w:rsidR="009F23CB" w:rsidRPr="00142DDA" w:rsidRDefault="009F23CB" w:rsidP="009F23CB">
      <w:pPr>
        <w:tabs>
          <w:tab w:val="left" w:pos="4500"/>
        </w:tabs>
        <w:spacing w:line="360" w:lineRule="auto"/>
        <w:rPr>
          <w:rFonts w:ascii="Times New Roman Tj" w:hAnsi="Times New Roman Tj"/>
          <w:b/>
          <w:bCs/>
          <w:sz w:val="28"/>
          <w:szCs w:val="28"/>
          <w:lang w:val="en-US" w:bidi="fa-IR"/>
        </w:rPr>
      </w:pPr>
    </w:p>
    <w:p w:rsidR="009F23CB" w:rsidRPr="00142DDA" w:rsidRDefault="009F23CB" w:rsidP="009F23CB">
      <w:pPr>
        <w:tabs>
          <w:tab w:val="left" w:pos="4500"/>
        </w:tabs>
        <w:spacing w:line="360" w:lineRule="auto"/>
        <w:rPr>
          <w:rFonts w:ascii="Times New Roman Tj" w:hAnsi="Times New Roman Tj"/>
          <w:b/>
          <w:bCs/>
          <w:sz w:val="28"/>
          <w:szCs w:val="28"/>
          <w:lang w:val="en-US" w:bidi="fa-IR"/>
        </w:rPr>
      </w:pPr>
    </w:p>
    <w:p w:rsidR="009F23CB" w:rsidRPr="000E5219" w:rsidRDefault="009F23CB" w:rsidP="009F23CB">
      <w:pPr>
        <w:spacing w:line="360" w:lineRule="auto"/>
        <w:ind w:firstLine="539"/>
        <w:jc w:val="center"/>
        <w:rPr>
          <w:rFonts w:ascii="Times New Roman Tj" w:hAnsi="Times New Roman Tj"/>
          <w:b/>
          <w:sz w:val="28"/>
          <w:szCs w:val="28"/>
          <w:lang w:val="en-US"/>
        </w:rPr>
      </w:pPr>
    </w:p>
    <w:p w:rsidR="009F23CB" w:rsidRPr="000E5219" w:rsidRDefault="009F23CB" w:rsidP="009F23CB">
      <w:pPr>
        <w:spacing w:line="360" w:lineRule="auto"/>
        <w:ind w:firstLine="539"/>
        <w:jc w:val="center"/>
        <w:rPr>
          <w:rFonts w:ascii="Times New Roman Tj" w:hAnsi="Times New Roman Tj"/>
          <w:b/>
          <w:sz w:val="28"/>
          <w:szCs w:val="28"/>
          <w:lang w:val="en-US"/>
        </w:rPr>
      </w:pPr>
    </w:p>
    <w:p w:rsidR="009F23CB" w:rsidRPr="000E5219" w:rsidRDefault="009F23CB" w:rsidP="009F23CB">
      <w:pPr>
        <w:spacing w:line="360" w:lineRule="auto"/>
        <w:ind w:firstLine="539"/>
        <w:jc w:val="center"/>
        <w:rPr>
          <w:rFonts w:ascii="Times New Roman Tj" w:hAnsi="Times New Roman Tj"/>
          <w:b/>
          <w:sz w:val="28"/>
          <w:szCs w:val="28"/>
          <w:lang w:val="en-US"/>
        </w:rPr>
      </w:pPr>
    </w:p>
    <w:p w:rsidR="009F23CB" w:rsidRPr="00D8041F" w:rsidRDefault="009F23CB" w:rsidP="009F23CB">
      <w:pPr>
        <w:spacing w:line="360" w:lineRule="auto"/>
        <w:ind w:firstLine="539"/>
        <w:jc w:val="center"/>
        <w:rPr>
          <w:rFonts w:ascii="Times New Roman Tj" w:hAnsi="Times New Roman Tj"/>
          <w:b/>
          <w:sz w:val="28"/>
          <w:szCs w:val="28"/>
        </w:rPr>
      </w:pPr>
      <w:r w:rsidRPr="00D8041F">
        <w:rPr>
          <w:rFonts w:ascii="Times New Roman Tj" w:hAnsi="Times New Roman Tj"/>
          <w:b/>
          <w:sz w:val="28"/>
          <w:szCs w:val="28"/>
        </w:rPr>
        <w:lastRenderedPageBreak/>
        <w:t>НАУЧНО-ПЕДАГОГИЧЕСКОЕ Н</w:t>
      </w:r>
      <w:r>
        <w:rPr>
          <w:rFonts w:ascii="Times New Roman Tj" w:hAnsi="Times New Roman Tj"/>
          <w:b/>
          <w:sz w:val="28"/>
          <w:szCs w:val="28"/>
        </w:rPr>
        <w:t>АСЛЕДИЕ ТАДЖИКСКОГО НАРОДА И ЕГО ОТРАЖЕНИЙ</w:t>
      </w:r>
      <w:r w:rsidRPr="00D8041F">
        <w:rPr>
          <w:rFonts w:ascii="Times New Roman Tj" w:hAnsi="Times New Roman Tj"/>
          <w:b/>
          <w:sz w:val="28"/>
          <w:szCs w:val="28"/>
        </w:rPr>
        <w:t xml:space="preserve"> В СОДЕРЖАНИЕ НАЧАЛЬНОГО  ОБРАЗОВАНИЯ</w:t>
      </w:r>
    </w:p>
    <w:p w:rsidR="009F23CB" w:rsidRDefault="009F23CB" w:rsidP="009F23CB">
      <w:pPr>
        <w:pStyle w:val="Style3"/>
        <w:widowControl/>
        <w:spacing w:line="360" w:lineRule="auto"/>
        <w:ind w:firstLine="0"/>
        <w:jc w:val="right"/>
        <w:rPr>
          <w:rFonts w:ascii="Times New Roman Tj" w:hAnsi="Times New Roman Tj"/>
          <w:b/>
          <w:sz w:val="28"/>
          <w:szCs w:val="28"/>
        </w:rPr>
      </w:pPr>
      <w:r>
        <w:rPr>
          <w:rFonts w:ascii="Times New Roman Tj" w:hAnsi="Times New Roman Tj"/>
          <w:b/>
          <w:noProof/>
          <w:sz w:val="28"/>
          <w:szCs w:val="28"/>
        </w:rPr>
        <w:drawing>
          <wp:inline distT="0" distB="0" distL="0" distR="0">
            <wp:extent cx="738407" cy="1107503"/>
            <wp:effectExtent l="19050" t="0" r="4543" b="0"/>
            <wp:docPr id="16" name="Рисунок 2" descr="D:\Documents and Settings\User\Мои документы\Downloads\Расми ран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User\Мои документы\Downloads\Расми ранга.jpg"/>
                    <pic:cNvPicPr>
                      <a:picLocks noChangeAspect="1" noChangeArrowheads="1"/>
                    </pic:cNvPicPr>
                  </pic:nvPicPr>
                  <pic:blipFill>
                    <a:blip r:embed="rId16" cstate="print"/>
                    <a:srcRect/>
                    <a:stretch>
                      <a:fillRect/>
                    </a:stretch>
                  </pic:blipFill>
                  <pic:spPr bwMode="auto">
                    <a:xfrm>
                      <a:off x="0" y="0"/>
                      <a:ext cx="741950" cy="1112817"/>
                    </a:xfrm>
                    <a:prstGeom prst="rect">
                      <a:avLst/>
                    </a:prstGeom>
                    <a:noFill/>
                    <a:ln w="9525">
                      <a:noFill/>
                      <a:miter lim="800000"/>
                      <a:headEnd/>
                      <a:tailEnd/>
                    </a:ln>
                  </pic:spPr>
                </pic:pic>
              </a:graphicData>
            </a:graphic>
          </wp:inline>
        </w:drawing>
      </w:r>
    </w:p>
    <w:p w:rsidR="009F23CB" w:rsidRPr="00D8041F" w:rsidRDefault="009F23CB" w:rsidP="009F23CB">
      <w:pPr>
        <w:pStyle w:val="Style3"/>
        <w:widowControl/>
        <w:spacing w:line="360" w:lineRule="auto"/>
        <w:ind w:firstLine="0"/>
        <w:jc w:val="right"/>
        <w:rPr>
          <w:rFonts w:ascii="Times New Roman Tj" w:hAnsi="Times New Roman Tj"/>
          <w:b/>
          <w:sz w:val="28"/>
          <w:szCs w:val="28"/>
        </w:rPr>
      </w:pPr>
      <w:r w:rsidRPr="00D8041F">
        <w:rPr>
          <w:rFonts w:ascii="Times New Roman Tj" w:hAnsi="Times New Roman Tj"/>
          <w:b/>
          <w:sz w:val="28"/>
          <w:szCs w:val="28"/>
        </w:rPr>
        <w:t xml:space="preserve">Хайрулло Сабуров </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В современном информационном обществе значительно возрастает социальная значимость образования. Приобретение знаний, умений, навыков и компетентностей является не столь важным для жизнедеятельности человека в настоящем, сколько становится необходимым для обеспечения достойного места в обществе </w:t>
      </w:r>
      <w:r w:rsidRPr="00D8041F">
        <w:rPr>
          <w:rFonts w:ascii="Times New Roman Tj" w:hAnsi="Times New Roman Tj"/>
          <w:iCs/>
          <w:sz w:val="28"/>
          <w:szCs w:val="28"/>
        </w:rPr>
        <w:t>и</w:t>
      </w:r>
      <w:r w:rsidRPr="00D8041F">
        <w:rPr>
          <w:rFonts w:ascii="Times New Roman Tj" w:hAnsi="Times New Roman Tj"/>
          <w:i/>
          <w:iCs/>
          <w:sz w:val="28"/>
          <w:szCs w:val="28"/>
        </w:rPr>
        <w:t xml:space="preserve"> </w:t>
      </w:r>
      <w:r w:rsidRPr="00D8041F">
        <w:rPr>
          <w:rFonts w:ascii="Times New Roman Tj" w:hAnsi="Times New Roman Tj"/>
          <w:sz w:val="28"/>
          <w:szCs w:val="28"/>
        </w:rPr>
        <w:t>будущем.</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Уже сегодня образование превратилось в ключевую сферу общественной жизни, ибо она непосредственно формирует сознание подрастающего поколения, развивает его способности. Кроме того, образование становится важнейшим фактором национальной безопасности. Поэтому современное образование должно быть непрерывным (на протяжении всей жизни) и инновационным, мы должны учиться, чтобы стать личностями с разносторонним мышлением, и при этом необходимо опираться на культурное наследие своего народа.</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В связи с этим перед педагогической наукой демократически ориентированного Таджикистана стоит важная и сложная задача развития и совершенствования национальной системы образования. И именно в процессе решения этой задачи мы должны встать на путь рационального использования теоретического и практического опыта величайших просветителей таджикского народа.</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Современные педагогические исследования показывают, что в сегодняшних условиях происходит трансформация педагогических идей </w:t>
      </w:r>
      <w:r w:rsidRPr="00D8041F">
        <w:rPr>
          <w:rFonts w:ascii="Times New Roman Tj" w:hAnsi="Times New Roman Tj"/>
          <w:sz w:val="28"/>
          <w:szCs w:val="28"/>
        </w:rPr>
        <w:lastRenderedPageBreak/>
        <w:t>наших предков в национальную педагогику, что проявляется в возрождении педагогического наследия наших предков современными учеными-педагогами. К числу этих исследований можно отнести труды:</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М.Лутфуллоев - «Возрождение педагогики Аджама», «Педагогика милосердия» и т.д.;</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Ф.Шарифзода - «Теория и практика интегрированного обучения в начальной школе», «Интегрированное обучение - основа развития и воспитания», «Интегрированное обучение: проблемы, поиски, решения»;</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И.Х. Каримова - «Теоретические основы гуманизации гуманитарного </w:t>
      </w:r>
      <w:r w:rsidRPr="00D8041F">
        <w:rPr>
          <w:rFonts w:ascii="Times New Roman Tj" w:hAnsi="Times New Roman Tj"/>
          <w:spacing w:val="-1"/>
          <w:sz w:val="28"/>
          <w:szCs w:val="28"/>
        </w:rPr>
        <w:t>образования учащихся таджикских школ</w:t>
      </w:r>
      <w:r w:rsidRPr="00D8041F">
        <w:rPr>
          <w:rFonts w:ascii="Times New Roman Tj" w:hAnsi="Times New Roman Tj"/>
          <w:sz w:val="28"/>
          <w:szCs w:val="28"/>
        </w:rPr>
        <w:t>», «Культура - источник гуманизма», «На волнах любви к человеку»;</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Pr>
          <w:rFonts w:ascii="Times New Roman Tj" w:hAnsi="Times New Roman Tj"/>
          <w:sz w:val="28"/>
          <w:szCs w:val="28"/>
        </w:rPr>
        <w:t>У.Зубайдов-</w:t>
      </w:r>
      <w:r w:rsidRPr="00D8041F">
        <w:rPr>
          <w:rFonts w:ascii="Times New Roman Tj" w:hAnsi="Times New Roman Tj"/>
          <w:sz w:val="28"/>
          <w:szCs w:val="28"/>
        </w:rPr>
        <w:t>«Теоретико-практические основы дифференцированного обучения в школах Республики Таджикистан», «Дифференцированное обучение: состояние, проблемы, размышления»;</w:t>
      </w:r>
    </w:p>
    <w:p w:rsidR="009F23CB" w:rsidRDefault="009F23CB" w:rsidP="009F23CB">
      <w:pPr>
        <w:spacing w:after="0" w:line="360" w:lineRule="auto"/>
        <w:ind w:firstLine="567"/>
        <w:jc w:val="both"/>
        <w:rPr>
          <w:rFonts w:ascii="Times New Roman Tj" w:hAnsi="Times New Roman Tj"/>
          <w:sz w:val="28"/>
          <w:szCs w:val="28"/>
        </w:rPr>
      </w:pPr>
      <w:r>
        <w:rPr>
          <w:rFonts w:ascii="Times New Roman Tj" w:hAnsi="Times New Roman Tj"/>
          <w:sz w:val="28"/>
          <w:szCs w:val="28"/>
        </w:rPr>
        <w:t>К.Б. Кады</w:t>
      </w:r>
      <w:r w:rsidRPr="00D8041F">
        <w:rPr>
          <w:rFonts w:ascii="Times New Roman Tj" w:hAnsi="Times New Roman Tj"/>
          <w:sz w:val="28"/>
          <w:szCs w:val="28"/>
        </w:rPr>
        <w:t xml:space="preserve">ров - «История воспитания школы и педагогической мысли таджиков с древнейших времен до возникновения ислама», </w:t>
      </w:r>
      <w:r>
        <w:rPr>
          <w:rFonts w:ascii="Times New Roman Tj" w:hAnsi="Times New Roman Tj"/>
          <w:sz w:val="28"/>
          <w:szCs w:val="28"/>
        </w:rPr>
        <w:t xml:space="preserve">   </w:t>
      </w:r>
    </w:p>
    <w:p w:rsidR="009F23CB" w:rsidRDefault="009F23CB" w:rsidP="009F23CB">
      <w:pPr>
        <w:spacing w:after="0" w:line="360" w:lineRule="auto"/>
        <w:ind w:firstLine="567"/>
        <w:jc w:val="both"/>
        <w:rPr>
          <w:rFonts w:ascii="Times New Roman Tj" w:hAnsi="Times New Roman Tj"/>
          <w:sz w:val="28"/>
          <w:szCs w:val="28"/>
        </w:rPr>
      </w:pPr>
      <w:r>
        <w:rPr>
          <w:rFonts w:ascii="Times New Roman Tj" w:hAnsi="Times New Roman Tj"/>
          <w:sz w:val="28"/>
          <w:szCs w:val="28"/>
        </w:rPr>
        <w:t>К.Б.Кодиров</w:t>
      </w:r>
      <w:r w:rsidRPr="00D8041F">
        <w:rPr>
          <w:rFonts w:ascii="Times New Roman Tj" w:hAnsi="Times New Roman Tj"/>
          <w:sz w:val="28"/>
          <w:szCs w:val="28"/>
        </w:rPr>
        <w:t>«Педагогика и дидактика суфизма».</w:t>
      </w:r>
    </w:p>
    <w:p w:rsidR="009F23CB" w:rsidRPr="00D8041F" w:rsidRDefault="009F23CB" w:rsidP="009F23CB">
      <w:pPr>
        <w:spacing w:after="0" w:line="360" w:lineRule="auto"/>
        <w:ind w:firstLine="567"/>
        <w:jc w:val="both"/>
        <w:rPr>
          <w:rFonts w:ascii="Times New Roman Tj" w:hAnsi="Times New Roman Tj"/>
          <w:sz w:val="28"/>
          <w:szCs w:val="28"/>
        </w:rPr>
      </w:pPr>
      <w:r>
        <w:rPr>
          <w:rFonts w:ascii="Times New Roman Tj" w:hAnsi="Times New Roman Tj"/>
          <w:sz w:val="28"/>
          <w:szCs w:val="28"/>
        </w:rPr>
        <w:t>С.Сулаймони «Педагогика ислама».</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Разработанная ведущими учеными-педагогами страны Концепция национального воспитания Республики Таджикистан основана на достижениях современной таджикской педагогики с учетом педагогических воззрений наших предков. Кроме того, отметим, что современная система образования Таджикистана ориентирована в целом на гуманизацию и гуманитаризацию процессов обучения и воспитания, что является показателем востребованности гуманистических взглядов таджикско-персидских мыслителей средневековья (Рудаки, Фирдавси, Авиценна, Фараби, Беруни, Носир Хусрав и многих других).</w:t>
      </w:r>
    </w:p>
    <w:p w:rsidR="009F23CB" w:rsidRPr="00D8041F" w:rsidRDefault="009F23CB" w:rsidP="009F23CB">
      <w:pPr>
        <w:pStyle w:val="a5"/>
        <w:spacing w:line="360" w:lineRule="auto"/>
        <w:ind w:left="0" w:firstLine="1287"/>
        <w:jc w:val="both"/>
        <w:rPr>
          <w:rFonts w:ascii="Times New Roman Tj" w:hAnsi="Times New Roman Tj"/>
          <w:sz w:val="28"/>
          <w:szCs w:val="28"/>
        </w:rPr>
      </w:pPr>
      <w:r w:rsidRPr="00D8041F">
        <w:rPr>
          <w:rFonts w:ascii="Times New Roman Tj" w:hAnsi="Times New Roman Tj"/>
          <w:sz w:val="28"/>
          <w:szCs w:val="28"/>
        </w:rPr>
        <w:t xml:space="preserve">На наш взгляд, национальный воспитательный идеал вот высшая цель образования, идеальное представление о человеке, на воспитание, обучение и развитие которого направлены усилия всех основных субъектов </w:t>
      </w:r>
      <w:r w:rsidRPr="00D8041F">
        <w:rPr>
          <w:rFonts w:ascii="Times New Roman Tj" w:hAnsi="Times New Roman Tj"/>
          <w:sz w:val="28"/>
          <w:szCs w:val="28"/>
        </w:rPr>
        <w:lastRenderedPageBreak/>
        <w:t xml:space="preserve">социальной жизни: государства, семьи, школы, политических партий, религиозных и общественных организаций. Этот идеал имеет конкретно-исторический и ярко выраженный национальный характер, соответствующий условиям определенной эпохи. Поэтому </w:t>
      </w:r>
      <w:r w:rsidRPr="00D8041F">
        <w:rPr>
          <w:rFonts w:ascii="Times New Roman Tj" w:hAnsi="Times New Roman Tj"/>
          <w:iCs/>
          <w:sz w:val="28"/>
          <w:szCs w:val="28"/>
        </w:rPr>
        <w:t>мы считаем целесообразным ввести в сферу образования</w:t>
      </w:r>
      <w:r w:rsidRPr="00D8041F">
        <w:rPr>
          <w:rFonts w:ascii="Times New Roman Tj" w:hAnsi="Times New Roman Tj"/>
          <w:sz w:val="28"/>
          <w:szCs w:val="28"/>
        </w:rPr>
        <w:t xml:space="preserve"> те результаты, которые получены с позиций человеческого «измерения» науки. При этом перспективно, когда вместо введения </w:t>
      </w:r>
      <w:r w:rsidRPr="00D8041F">
        <w:rPr>
          <w:rFonts w:ascii="Times New Roman Tj" w:hAnsi="Times New Roman Tj"/>
          <w:iCs/>
          <w:sz w:val="28"/>
          <w:szCs w:val="28"/>
        </w:rPr>
        <w:t>каких-то</w:t>
      </w:r>
      <w:r w:rsidRPr="00D8041F">
        <w:rPr>
          <w:rFonts w:ascii="Times New Roman Tj" w:hAnsi="Times New Roman Tj"/>
          <w:i/>
          <w:iCs/>
          <w:sz w:val="28"/>
          <w:szCs w:val="28"/>
        </w:rPr>
        <w:t xml:space="preserve"> </w:t>
      </w:r>
      <w:r w:rsidRPr="00D8041F">
        <w:rPr>
          <w:rFonts w:ascii="Times New Roman Tj" w:hAnsi="Times New Roman Tj"/>
          <w:sz w:val="28"/>
          <w:szCs w:val="28"/>
        </w:rPr>
        <w:t>новых учебных предметов в содержание образования будут трансформироваться учебные предметы так, чтобы было отражено присущее им гуманистическое «измерение» [4].</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Педагогические идеи и мысли Востока (Иран, часть Средней Азии, Сирия, Египет и Северная Африка), завоеванном арабами в VII -VIII вв., проникнуты исламским мировоззрением. Духовные ценности Корана, определяли религиозные и нравственные принципы воспитания жителей этого обширного региона.</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Ислам вырос на базе интеграции культур стран Арабского халифата, Византии, Индии и Китая, сохранив при этом. культурные и педагогические традиции эллинизма и Византии. Исламский мир воспринял и освоил античную философию, в частности Платона и Аристотеля, заимствовав из нее рационалистический подход к сущности человека. Большое влияние на него оказало знакомство с индийской литературой и трудами по этике.</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Культура, образование и педагогическая мысль средневекового Востока прошли несколько этапов в своем развитии. В раннем средневековье (VII -X вв.) проблемы воспитания в исламском мире практически не рассматривались, а первые труды, посвященные воспитанию, появились в только XI веке (Авиценна, Абу Хамид аль-Газали и др.) [3, с. 187].</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Время своеобразного мусульманского ренессанса наступило в IX - XII вв. Значительно возрос престиж знаний, восточные ученые подвергли глубокому изучению философское наследие античности и выдвигали идеи гуманистического, гармоничного развития личности. Мыслители и просветители Востока пытались проникнуть в сущность природы человека, </w:t>
      </w:r>
      <w:r w:rsidRPr="00D8041F">
        <w:rPr>
          <w:rFonts w:ascii="Times New Roman Tj" w:hAnsi="Times New Roman Tj"/>
          <w:sz w:val="28"/>
          <w:szCs w:val="28"/>
        </w:rPr>
        <w:lastRenderedPageBreak/>
        <w:t>определить социальные и биологические аспекты воспитания, придавая особое значение социальной сущности человека. Главная цель воспитания виделась, прежде всего, в стремлении человека обрести высокие духовные и нравственные качества [3].</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Мыслители средневекового Востока, сами, будучи эталоном гармоничного развития, осуждали как образованных негодяев, так и благочестивых невежд и посвящали свои труды разработке программ гармоничного развития личности.</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История таджикского народа уходит вглубь веков, в эпоху процветания крупнейших мировых держав - Сасанидов и Саманидов. Таджики культурно и этнически связаны со многими народами соседних стран - иранцами, афганцами, туркменами, с народами Индии и арабских стран. Сегодня необходимо дать объективную трактовку выдающимся научным открытиям, сделанным величайшими учёными и просветителями таджикского народа - Авиценной, Беруни, Фараби, Рудаки, Фирдоуси, Носиром Хусравом, Ал-Хорезми, Балхи и другими мыслителями Х и первой половины </w:t>
      </w:r>
      <w:r w:rsidRPr="00D8041F">
        <w:rPr>
          <w:rFonts w:ascii="Times New Roman Tj" w:hAnsi="Times New Roman Tj"/>
          <w:sz w:val="28"/>
          <w:szCs w:val="28"/>
          <w:lang w:val="en-US"/>
        </w:rPr>
        <w:t>XI</w:t>
      </w:r>
      <w:r w:rsidRPr="00D8041F">
        <w:rPr>
          <w:rFonts w:ascii="Times New Roman Tj" w:hAnsi="Times New Roman Tj"/>
          <w:sz w:val="28"/>
          <w:szCs w:val="28"/>
        </w:rPr>
        <w:t xml:space="preserve"> века.</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Особое внимание родоначальника таджикско-персидской классической литературы Рудаки уделено заботе о людях, об их насущных нуждах. В раннем Средневековье, когда господствующая феодальная власть не воспринимала человека как личность, видела в нем лишь слугу и бесправного раба, Рудаки в своих произведениях требовал справедливого, бережного и участливого отношения к себе подобным. «Счастлив, - творил он, - тот, кто</w:t>
      </w:r>
      <w:r w:rsidRPr="00D8041F">
        <w:rPr>
          <w:rFonts w:ascii="Times New Roman Tj" w:hAnsi="Times New Roman Tj"/>
          <w:smallCaps/>
          <w:sz w:val="28"/>
          <w:szCs w:val="28"/>
        </w:rPr>
        <w:t xml:space="preserve"> </w:t>
      </w:r>
      <w:r w:rsidRPr="00D8041F">
        <w:rPr>
          <w:rFonts w:ascii="Times New Roman Tj" w:hAnsi="Times New Roman Tj"/>
          <w:sz w:val="28"/>
          <w:szCs w:val="28"/>
        </w:rPr>
        <w:t>брал, и сам давал людям, кто служит добру и будущему, радостно встречает завтрашний день» [9, с. 63]. Он без страха осуждал феодальные распри, войны, приносившие неисчислимые бедствия народу.</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К добру и миру тянется мудрец,</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К войне и распрям тянется глупец. [9, с. 63]</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В одном из своих крупнейших произведениях - поэме «Калила и Димна», представляющей собой поэтическую обработку одноименного индийского сборника сказок, существовавшего в то время и на арабском </w:t>
      </w:r>
      <w:r w:rsidRPr="00D8041F">
        <w:rPr>
          <w:rFonts w:ascii="Times New Roman Tj" w:hAnsi="Times New Roman Tj"/>
          <w:sz w:val="28"/>
          <w:szCs w:val="28"/>
        </w:rPr>
        <w:lastRenderedPageBreak/>
        <w:t>языке, очень ярко выделяется мысли о том, что жизнь - истинный источник знаний и лучший учитель:</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С тех пор, как существует мирозданье,</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Такого нет, кто б не нуждался в знанье,</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Какой мы не возьмём язык и век,</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Всегда стремился к знанью человек,.     [9, с. 76]</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На мир взгляни разумным оком,</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Не так, как прежде ты глядел.</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Мир - это море. Плыть желаешь?</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Построй корабль из добрых дел.</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Произведения Рудаки раскрывают общественно-значимый смысл жизни, в них отражены морально-этические проблемы, привлекавшие внимание и многих других выдающихся просветителей Востока. В творчестве </w:t>
      </w:r>
      <w:r w:rsidRPr="00D8041F">
        <w:rPr>
          <w:rFonts w:ascii="Times New Roman Tj" w:hAnsi="Times New Roman Tj"/>
          <w:iCs/>
          <w:sz w:val="28"/>
          <w:szCs w:val="28"/>
        </w:rPr>
        <w:t>самого</w:t>
      </w:r>
      <w:r w:rsidRPr="00D8041F">
        <w:rPr>
          <w:rFonts w:ascii="Times New Roman Tj" w:hAnsi="Times New Roman Tj"/>
          <w:i/>
          <w:iCs/>
          <w:sz w:val="28"/>
          <w:szCs w:val="28"/>
        </w:rPr>
        <w:t xml:space="preserve"> </w:t>
      </w:r>
      <w:r w:rsidRPr="00D8041F">
        <w:rPr>
          <w:rFonts w:ascii="Times New Roman Tj" w:hAnsi="Times New Roman Tj"/>
          <w:sz w:val="28"/>
          <w:szCs w:val="28"/>
        </w:rPr>
        <w:t>Рудаки вопросы этики занимали особое место. До сих пор не утратило своей актуальности высказанная им педагогическая идея о необходимости и важности для каждого человека глубокого знания жизни, умения применить на практике жизненный опыт, накопленный человечеством на протяжении всей истории.</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Еще один из известнейших мыслителей средневекового Востока - ученый и философ Фараби, который глубоко и оригинально освящал насущные проблемы воспитания. Противник клерикализма, он утверждал, что лишь безумцы могут полагать, что высшее благо находится вне существующего мира. Целью воспитания Фараби считал постижение человеком этого блага через поощрение стремления совершать добрые дела, а осознание добра и зла приходит через познание.</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Фараби разработал систему методов и приемов воспитания добродетелей, которые подразделялись на «мягкие» и «жесткие», которые применялись в зависимости от того проявляет ли воспитанник желание учиться, трудиться и совершать добрые поступки или подопечный педагога злобен, нерадив, своенравен.</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lastRenderedPageBreak/>
        <w:t>Наибольший интерес с педагогической точки зрения представляют труды Фараби по психологии, этике и эстетике. Рассматривая человека как существо социальное, Фараби считал, что нравственные качества личности формируются под влиянием социума и воспитания. «Человек, - писал он, - не может быть наделен с самого начала от природы добродетелью или пороком, так же как он не может быть прирожденным ткачом или писцом» [10, с. 48]. Кроме того, ученый отождествляет понятие «нрав» с характером человека, черты которого подвергаются изменениям. По мнению Фараби, формированию добродетельного человека мешают четыре порока: безнравственность, невежество, переменчивость и заблуждение, для устранения, которых человек должен сначала познать самого себя.</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Воззрения Абунасра Фараби оказали огромное влияние на философские и педагогические взгляды Авиценны и Беруни.</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Великим поэтом и просветителем таджикского народа был Фирдоуси - создатель поэмы «Шахнаме» («Книга царей»), получившей всемирную славу и известность. Поэма пронизана человеколюбием и стремлением к прекращению войн, произвола местных правителей, к объединению народов. Вопросам морали и этики в этом произведении отведено значительное место, и оно представляет собой богатейшую сокровищницу мудрых изречений, наставлений и назидательных рассказов.</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Основной идеей «Шахнаме» является мысль о борьбе двух, извечных начал - Добра и Зла. Это дуалистическое воззрение, ярко выраженное в древнеиранской мифологии и позднее в зороастризме - государственной религии Сасанидского Ирана, у Фирдоуси предстает в образах Ормузда (Добро) и Ахримана (Зло), Ирана и Турана [4].</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Во вступительной части поэмы (идея законной преемственности царской власти и её благодати) проявляется принадлежность Фирдоуси по рождению к аристократии, что в дальнейшем сказалось на всем «Шахнаме». Но этот «аристократизм» не заслоняет народности устремлений автора: Фирдоуси славит разум и человека и его гуманистический характер [4]. Вопреки </w:t>
      </w:r>
      <w:r w:rsidRPr="00D8041F">
        <w:rPr>
          <w:rFonts w:ascii="Times New Roman Tj" w:hAnsi="Times New Roman Tj"/>
          <w:sz w:val="28"/>
          <w:szCs w:val="28"/>
        </w:rPr>
        <w:lastRenderedPageBreak/>
        <w:t>традиционным аристократическим взглядам на человека как на раба, бессильное, боязливое и малодушное существо, поэт писал:</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В цепи человек стал последним звеном,</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И лучшее все воплощается в нём,</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Как тополь, вознесся он гордой главой,</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Умом одаренный и речью благой.</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Вместилище духа и разума он,</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И мир бессловесных ему подчинен.</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Ты разумом вникни поглубже, пойми,</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Что значит, для нас называться людьми.</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Ужель человек столь ничтожен и мал,</w:t>
      </w:r>
    </w:p>
    <w:p w:rsidR="009F23CB" w:rsidRPr="00D8041F" w:rsidRDefault="009F23CB" w:rsidP="009F23CB">
      <w:pPr>
        <w:shd w:val="clear" w:color="auto" w:fill="FFFFFF"/>
        <w:spacing w:after="0" w:line="360" w:lineRule="auto"/>
        <w:ind w:left="1417" w:hanging="11"/>
        <w:jc w:val="both"/>
        <w:rPr>
          <w:rFonts w:ascii="Times New Roman Tj" w:hAnsi="Times New Roman Tj"/>
          <w:sz w:val="28"/>
          <w:szCs w:val="28"/>
        </w:rPr>
      </w:pPr>
      <w:r w:rsidRPr="00D8041F">
        <w:rPr>
          <w:rFonts w:ascii="Times New Roman Tj" w:hAnsi="Times New Roman Tj"/>
          <w:sz w:val="28"/>
          <w:szCs w:val="28"/>
        </w:rPr>
        <w:t>Что высших ты в нем не заметил начал? [1, с. 82]</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За Фирдоуси следует один из величайших сынов таджикского народа - Авиценна, который с большой симпатией относился к простому народу и считал, что, «составляя свод законов, правитель должен учесть нравственные особенности народа и те его вековые традиции, которые побуждают к справедливости. Она, справедливость, - лучшее укрепление человеческих поступков» [2, т. 1, с. 96]. Рубаи Авиценны гуманны по своей сути, а по форме продолжают традиции фольклорного четверостишия. В его произведениях высказана мысль о «двойственности истины», он был непримирим со схоластами-богословами и открыто выражал свое мнение по запрещенным вопросам:</w:t>
      </w:r>
    </w:p>
    <w:p w:rsidR="009F23CB" w:rsidRPr="00D8041F" w:rsidRDefault="009F23CB" w:rsidP="009F23CB">
      <w:pPr>
        <w:shd w:val="clear" w:color="auto" w:fill="FFFFFF"/>
        <w:spacing w:after="0" w:line="360" w:lineRule="auto"/>
        <w:ind w:left="1418" w:hanging="11"/>
        <w:jc w:val="both"/>
        <w:rPr>
          <w:rFonts w:ascii="Times New Roman Tj" w:hAnsi="Times New Roman Tj"/>
          <w:sz w:val="28"/>
          <w:szCs w:val="28"/>
        </w:rPr>
      </w:pPr>
      <w:r w:rsidRPr="00D8041F">
        <w:rPr>
          <w:rFonts w:ascii="Times New Roman Tj" w:hAnsi="Times New Roman Tj"/>
          <w:sz w:val="28"/>
          <w:szCs w:val="28"/>
        </w:rPr>
        <w:t>Когда к невеждам ты идешь высокомерным,</w:t>
      </w:r>
    </w:p>
    <w:p w:rsidR="009F23CB" w:rsidRPr="00D8041F" w:rsidRDefault="009F23CB" w:rsidP="009F23CB">
      <w:pPr>
        <w:shd w:val="clear" w:color="auto" w:fill="FFFFFF"/>
        <w:spacing w:after="0" w:line="360" w:lineRule="auto"/>
        <w:ind w:left="1418" w:hanging="11"/>
        <w:jc w:val="both"/>
        <w:rPr>
          <w:rFonts w:ascii="Times New Roman Tj" w:hAnsi="Times New Roman Tj"/>
          <w:sz w:val="28"/>
          <w:szCs w:val="28"/>
        </w:rPr>
      </w:pPr>
      <w:r w:rsidRPr="00D8041F">
        <w:rPr>
          <w:rFonts w:ascii="Times New Roman Tj" w:hAnsi="Times New Roman Tj"/>
          <w:sz w:val="28"/>
          <w:szCs w:val="28"/>
        </w:rPr>
        <w:t>Средь ложных мудрецов явись ослом примерным.</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Названный современниками «владыкой наук», советник правителей разных стран Ближнего и Среднего Востока Авиценна немало лет посвятил преподавательской деятельности и оставил множество работ, среди которых выделяется «Книга исцеления», куда вошли имеющие прямое отношение к педагогической теории трактаты «Книга о душе», «Книга знаний», «Книга указаний и наставлений» [4].</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lastRenderedPageBreak/>
        <w:t>Педагогические пристрастия Авиценны нашли отражение в его идеях о разностороннем воспитании и обучении, и, прежде всего поэзии, музыке и философии. При этом он был сторонником совместного обучения воспитанников, которое вносило дух соперничества в процесс обучения. Совместное обучение должно организовываться на разных уровнях с учетом способностей учеников. Для начала всякого образования Авиценна считал необходимым овладение в совершенстве чтением и письмом. Общее образование должно было предшествовать предпрофессиональному и профессиональному обучению и только после того как  подросток овладевал грамотой, его следовало готовить к будущей профессии. Затем надлежало вводить собственно в профессию: подросток должен начать трудиться и зарабатывать деньги.</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Авиценна настойчиво призывает изучать науки и стремиться к совершенству. Для обеспечения прочного и глубокого овладения знаниями он считал рациональным коллективное обучение. Мысли Авиценны о науке и образовании свидетельствуют о том, «что он неустанно стремился показать роль науки в развитии человеческого общества, боролся за осмысленное усвоение учебных дисциплин, применение теоретических знаний в жизни, за развитие самостоятельной мысли человека» [3, с. 189].</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При определении содержании воспитания и обучения, Авиценна имеет в виду следующее:</w:t>
      </w:r>
    </w:p>
    <w:p w:rsidR="009F23CB" w:rsidRPr="00D8041F" w:rsidRDefault="009F23CB" w:rsidP="009F23CB">
      <w:pPr>
        <w:widowControl w:val="0"/>
        <w:numPr>
          <w:ilvl w:val="0"/>
          <w:numId w:val="12"/>
        </w:numPr>
        <w:shd w:val="clear" w:color="auto" w:fill="FFFFFF"/>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умственное развитие и воспитание;</w:t>
      </w:r>
    </w:p>
    <w:p w:rsidR="009F23CB" w:rsidRPr="00D8041F" w:rsidRDefault="009F23CB" w:rsidP="009F23CB">
      <w:pPr>
        <w:widowControl w:val="0"/>
        <w:numPr>
          <w:ilvl w:val="0"/>
          <w:numId w:val="12"/>
        </w:numPr>
        <w:shd w:val="clear" w:color="auto" w:fill="FFFFFF"/>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нравственное воспитание;</w:t>
      </w:r>
    </w:p>
    <w:p w:rsidR="009F23CB" w:rsidRPr="00D8041F" w:rsidRDefault="009F23CB" w:rsidP="009F23CB">
      <w:pPr>
        <w:widowControl w:val="0"/>
        <w:numPr>
          <w:ilvl w:val="0"/>
          <w:numId w:val="12"/>
        </w:numPr>
        <w:shd w:val="clear" w:color="auto" w:fill="FFFFFF"/>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эстетическое воспитание;</w:t>
      </w:r>
    </w:p>
    <w:p w:rsidR="009F23CB" w:rsidRPr="00D8041F" w:rsidRDefault="009F23CB" w:rsidP="009F23CB">
      <w:pPr>
        <w:widowControl w:val="0"/>
        <w:numPr>
          <w:ilvl w:val="0"/>
          <w:numId w:val="12"/>
        </w:numPr>
        <w:shd w:val="clear" w:color="auto" w:fill="FFFFFF"/>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трудовое воспитание.</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Педагогические идеи Авиценны отражены во многих его произведениях. Так, в книге «Семейное воспитание» выделен особый раздел под названием «Обучение и воспитание детей в школе», в котором ученый обосновывает идею всеобщего обучения и дает рекомендации по применению метода беседы в обучении, сочетании умственных занятий с физическими </w:t>
      </w:r>
      <w:r w:rsidRPr="00D8041F">
        <w:rPr>
          <w:rFonts w:ascii="Times New Roman Tj" w:hAnsi="Times New Roman Tj"/>
          <w:sz w:val="28"/>
          <w:szCs w:val="28"/>
        </w:rPr>
        <w:lastRenderedPageBreak/>
        <w:t>упражнениями и игрой. При этом он предлагает коллективные формы организации учебных занятий, так как в этом случае дети «начинают дружить и уважать друг друга, они не только соревнуются, но и помогают друг другу в усвоении учебных материалов, этим дети гордятся, они перенимают друг у друга хорошие привычки» [2]. Много интересных идей высказал Авиценна о нравственном воспитании. Давая высокую оценку таким такие нравственным качествам, как правдивость, честность, справедливость, ученый советовал обязательно учитывать «нравственные особенности народа и те его вековые традиции, которые побуждают к справедливости. Ибо справедливость - лучшее украшение человеческих поступков» [2, т. 2, с. 13-28]. В трактате «О птице» речь идет о выборе друга - доброго советчика, а в трактате «Семейное воспитание» он отмечает, что истинный друг должен своевременно указать на недостатки своего друга. Таким образом, Авиценна попытался изложить общие основы семейного воспитания. «Если семья правильно использует воспитательные приемы, - писал ученый, - то достигнет счастья в своей жизни. Для этого нужно пользоваться книгой «Семейное воспитание», в которой излагаются правильные методы воспитания» [2, т. 2, с. 13-28].</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Выдающимся ученым и современником Авиценны был Беруни, наследие которого является огромной сокровищницей, в которой нашли место ценные идеи о науке, содержании образования и воспитания.</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Мысли Беруни об обучении, его методах и значении встречаются во многих его произведениях, они как бы разбросаны по страницам его книг. Поэтому его идеи и взгляды на обучение следует рассматривать в следующей последовательности:</w:t>
      </w:r>
    </w:p>
    <w:p w:rsidR="009F23CB" w:rsidRPr="00D8041F" w:rsidRDefault="009F23CB" w:rsidP="009F23CB">
      <w:pPr>
        <w:widowControl w:val="0"/>
        <w:numPr>
          <w:ilvl w:val="0"/>
          <w:numId w:val="14"/>
        </w:numPr>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сознательность обучения;</w:t>
      </w:r>
    </w:p>
    <w:p w:rsidR="009F23CB" w:rsidRPr="00D8041F" w:rsidRDefault="009F23CB" w:rsidP="009F23CB">
      <w:pPr>
        <w:widowControl w:val="0"/>
        <w:numPr>
          <w:ilvl w:val="0"/>
          <w:numId w:val="14"/>
        </w:numPr>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наглядность;</w:t>
      </w:r>
    </w:p>
    <w:p w:rsidR="009F23CB" w:rsidRPr="00D8041F" w:rsidRDefault="009F23CB" w:rsidP="009F23CB">
      <w:pPr>
        <w:widowControl w:val="0"/>
        <w:numPr>
          <w:ilvl w:val="0"/>
          <w:numId w:val="14"/>
        </w:numPr>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системность и последовательность;</w:t>
      </w:r>
    </w:p>
    <w:p w:rsidR="009F23CB" w:rsidRPr="00D8041F" w:rsidRDefault="009F23CB" w:rsidP="009F23CB">
      <w:pPr>
        <w:widowControl w:val="0"/>
        <w:numPr>
          <w:ilvl w:val="0"/>
          <w:numId w:val="14"/>
        </w:numPr>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обоснованность;</w:t>
      </w:r>
    </w:p>
    <w:p w:rsidR="009F23CB" w:rsidRPr="00D8041F" w:rsidRDefault="009F23CB" w:rsidP="009F23CB">
      <w:pPr>
        <w:widowControl w:val="0"/>
        <w:numPr>
          <w:ilvl w:val="0"/>
          <w:numId w:val="14"/>
        </w:numPr>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t>связь теории с практикой;</w:t>
      </w:r>
    </w:p>
    <w:p w:rsidR="009F23CB" w:rsidRPr="00D8041F" w:rsidRDefault="009F23CB" w:rsidP="009F23CB">
      <w:pPr>
        <w:widowControl w:val="0"/>
        <w:numPr>
          <w:ilvl w:val="0"/>
          <w:numId w:val="14"/>
        </w:numPr>
        <w:autoSpaceDE w:val="0"/>
        <w:autoSpaceDN w:val="0"/>
        <w:adjustRightInd w:val="0"/>
        <w:spacing w:after="0" w:line="360" w:lineRule="auto"/>
        <w:ind w:left="0" w:firstLine="426"/>
        <w:jc w:val="both"/>
        <w:rPr>
          <w:rFonts w:ascii="Times New Roman Tj" w:hAnsi="Times New Roman Tj"/>
          <w:sz w:val="28"/>
          <w:szCs w:val="28"/>
        </w:rPr>
      </w:pPr>
      <w:r w:rsidRPr="00D8041F">
        <w:rPr>
          <w:rFonts w:ascii="Times New Roman Tj" w:hAnsi="Times New Roman Tj"/>
          <w:sz w:val="28"/>
          <w:szCs w:val="28"/>
        </w:rPr>
        <w:lastRenderedPageBreak/>
        <w:t>требования к учебнику.</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Говоря соединения теории с практикой, Беруни пишет, что «врачи имеют наибольшие права на уважение за усилия в совершенствовании своей науки, за то, что они не только поднимают ее на крыльях теории, но и применяют на практике» [3, с. 162].</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Сочинения Беруни являются учебными пособиями по математике, астрономии, географии и другим предметам, предназначенным для первоначального обучения этим наукам.</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О последовательности изучаемых предметов в своем труде «Наука о звездах» Беруни поясняет: «Я начал с геометрии, затем перешел к арифметике и числам, затем к устройству вселенной, а затем к приговорам звезд, ибо лишь тот достоин звания звездочета, кто полностью изучил эти четыре науки» [3, с. 164].</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Подчеркивая важность наглядности в обучении Беруни в книге «Наука о звездах» многие понятия, определения снабжает чертежами, рисунками и удобными для пользования таблицами, так как, по его мнению, наглядность делает обучение более доступным, конкретным и интересным, она развивает наблюдательность и мышление. Говоря о наглядности в обучении, Беруни писал: «Когда привыкнешь представлять себе видимое, легко постепенно перейти к мыслимому» [3, с. 165].</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Большое значение ученый придает последовательности и систематичности в обучении и считал, что научная деятельность человека бессмысленна без знания первоначал наук: «Однако люди не поручают дела тому, кто лучше с ним справляется. Они восхищаются собой, ныряя за крупицами какой-нибудь науки, и полагают, что смогут (овладеть) остальной ее частью, (исходя) не из ее основ и начал» [3, с. 167].</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Кроме того, великий ученый считал, что обучение должно строиться на строгой научной основе: «надо воздерживаться от сообщения неточных сведений, пока не удастся узнать их все, и не добавлять к несомненному сомнительное, а к известному неизвестное» [3, с. 169].</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lastRenderedPageBreak/>
        <w:t>В своем труде, «Минералогия», Беруни говорит о радости познания: «Истинное наслаждение доставляет лишь то, стремление к чему возрастает тем больше, чем больше человек этим владеет. И таково состояние человеческой души, когда он познает то, чего не знал ранее» [3, с. 171].</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Беруни пишет также о мотивации обучения, о наглядных и практических методах обучения и воспитания, о роли проверки и оценки результатов полученных знаний и труда, приводя при этом большое количество примеров и высказываний [3, с. 174].</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Таким образом, Беруни основой обучения считал его научность, наглядность, последовательность и системность, а особое значение придавал целенаправленности обучения. При этом большое теоретическое и практическое значение имеют мысли Беруни о требованиях к учебникам и учебным пособиям: научность, ясность, доступность.</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Изучение и анализ творческого наследия Беруни показывает, какое большое значение он придавал воспитанию нравственности, чести и достоинства, дружбы и товарищества, добра, справедливости и совести. Главной целью воспитания Беруни считал - нравственное очищение от бесчеловечности, фанатизма, безрассудства и жажды власти.</w:t>
      </w:r>
    </w:p>
    <w:p w:rsidR="009F23CB" w:rsidRPr="00D8041F" w:rsidRDefault="009F23CB" w:rsidP="009F23CB">
      <w:pPr>
        <w:tabs>
          <w:tab w:val="left" w:pos="3544"/>
        </w:tabs>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Беруни учил молодежь быть доброй, чуткой и внимательной к людям, проявлять сочувствие и милосердие. Много внимания ученый посвятил раскрытию смысла слов «добро», «справедливость», «правда»: «Как справедливость по своей природе вызывает одобрение, своей сущностью снискивает любовь, привлекает присущей красотой, точно так же обстоит и с правдой»,- пишет Беруни [3, с. 176].</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Для достижения наибольших успехов в воспитании Беруни рекомендует также методы воспитания как убеждение, поощрение, наказание, а также беседы на этические и эстетические темы. Все это не утратило своего значения и в современном воспитании.</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Тот взлёт мысли, который мы наблюдаем у лучших представителей таджикской культуры раннего Средневековья, стал возможен на почве </w:t>
      </w:r>
      <w:r w:rsidRPr="00D8041F">
        <w:rPr>
          <w:rFonts w:ascii="Times New Roman Tj" w:hAnsi="Times New Roman Tj"/>
          <w:sz w:val="28"/>
          <w:szCs w:val="28"/>
        </w:rPr>
        <w:lastRenderedPageBreak/>
        <w:t xml:space="preserve">широкого народного недовольства феодальным угнетением. Уже в </w:t>
      </w:r>
      <w:r w:rsidRPr="00D8041F">
        <w:rPr>
          <w:rFonts w:ascii="Times New Roman Tj" w:hAnsi="Times New Roman Tj"/>
          <w:sz w:val="28"/>
          <w:szCs w:val="28"/>
          <w:lang w:val="en-US"/>
        </w:rPr>
        <w:t>X</w:t>
      </w:r>
      <w:r w:rsidRPr="00D8041F">
        <w:rPr>
          <w:rFonts w:ascii="Times New Roman Tj" w:hAnsi="Times New Roman Tj"/>
          <w:sz w:val="28"/>
          <w:szCs w:val="28"/>
        </w:rPr>
        <w:t xml:space="preserve"> веке в общественной мысли и персидско-таджикской литературе выделяются ее главные особенности - обостренное внимание к этическим вопросам и дидактическая направленность, которые получили свое дальнейшее развитие в </w:t>
      </w:r>
      <w:r w:rsidRPr="00D8041F">
        <w:rPr>
          <w:rFonts w:ascii="Times New Roman Tj" w:hAnsi="Times New Roman Tj"/>
          <w:sz w:val="28"/>
          <w:szCs w:val="28"/>
          <w:lang w:val="en-US"/>
        </w:rPr>
        <w:t>XI</w:t>
      </w:r>
      <w:r w:rsidRPr="00D8041F">
        <w:rPr>
          <w:rFonts w:ascii="Times New Roman Tj" w:hAnsi="Times New Roman Tj"/>
          <w:sz w:val="28"/>
          <w:szCs w:val="28"/>
        </w:rPr>
        <w:t xml:space="preserve"> веке.</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К величайшим образцам этической литературы того периода можно отнести такие произведения, как «Рушнаи-наме» и «Саодат-наме», принадлежащие перу выдающегося поэта, ученого и мыслителя Носира Хусрава, творчество которого отличается глубиной мысли и правдивостью изображения. Так, например, «Сафарнаме», являясь по своей основной сути путеводителем по «святым местам», носит вполне светский характер и в увлекательной форме знакомит читателя с различными сторонами жизни и быта народов, посещенных автором стран. В поэтическом произведении «Рушнаи-наме» («Книга света», или иначе «Книга про</w:t>
      </w:r>
      <w:r w:rsidRPr="00D8041F">
        <w:rPr>
          <w:rFonts w:ascii="Times New Roman Tj" w:hAnsi="Times New Roman Tj"/>
          <w:sz w:val="28"/>
          <w:szCs w:val="28"/>
        </w:rPr>
        <w:softHyphen/>
        <w:t>свещения») Носири Хусрав резко осуждает тиранов, богачей и лицемеров, сочувствует простому народу, воспевает труд ремесленников и земледельцев. Следует отметить, что в этот период, наряду с произведениями, написанными в стихотворной форме, появляется также ряд прозаических произведений, связанных с морально-этической проблематикой [4].</w:t>
      </w:r>
    </w:p>
    <w:p w:rsidR="009F23CB" w:rsidRPr="00D8041F" w:rsidRDefault="009F23CB" w:rsidP="009F23CB">
      <w:pPr>
        <w:shd w:val="clear" w:color="auto" w:fill="FFFFFF"/>
        <w:spacing w:after="0" w:line="360" w:lineRule="auto"/>
        <w:ind w:firstLine="567"/>
        <w:jc w:val="both"/>
        <w:rPr>
          <w:rFonts w:ascii="Times New Roman Tj" w:hAnsi="Times New Roman Tj"/>
          <w:iCs/>
          <w:sz w:val="28"/>
          <w:szCs w:val="28"/>
        </w:rPr>
      </w:pPr>
      <w:r w:rsidRPr="00D8041F">
        <w:rPr>
          <w:rFonts w:ascii="Times New Roman Tj" w:hAnsi="Times New Roman Tj"/>
          <w:iCs/>
          <w:sz w:val="28"/>
          <w:szCs w:val="28"/>
        </w:rPr>
        <w:t xml:space="preserve">Анализ творческого наследия просветителей эпохи Саманидов позволяет нам выделить некоторые характерные особенности педагогических воззрений таджикско-персидских мыслителей </w:t>
      </w:r>
      <w:r w:rsidRPr="00D8041F">
        <w:rPr>
          <w:rFonts w:ascii="Times New Roman Tj" w:hAnsi="Times New Roman Tj"/>
          <w:sz w:val="28"/>
          <w:szCs w:val="28"/>
        </w:rPr>
        <w:t xml:space="preserve">начала </w:t>
      </w:r>
      <w:r w:rsidRPr="00D8041F">
        <w:rPr>
          <w:rFonts w:ascii="Times New Roman Tj" w:hAnsi="Times New Roman Tj"/>
          <w:sz w:val="28"/>
          <w:szCs w:val="28"/>
          <w:lang w:val="en-US"/>
        </w:rPr>
        <w:t>X</w:t>
      </w:r>
      <w:r w:rsidRPr="00D8041F">
        <w:rPr>
          <w:rFonts w:ascii="Times New Roman Tj" w:hAnsi="Times New Roman Tj"/>
          <w:sz w:val="28"/>
          <w:szCs w:val="28"/>
        </w:rPr>
        <w:t xml:space="preserve"> - первой половины </w:t>
      </w:r>
      <w:r w:rsidRPr="00D8041F">
        <w:rPr>
          <w:rFonts w:ascii="Times New Roman Tj" w:hAnsi="Times New Roman Tj"/>
          <w:sz w:val="28"/>
          <w:szCs w:val="28"/>
          <w:lang w:val="en-US"/>
        </w:rPr>
        <w:t>XI</w:t>
      </w:r>
      <w:r w:rsidRPr="00D8041F">
        <w:rPr>
          <w:rFonts w:ascii="Times New Roman Tj" w:hAnsi="Times New Roman Tj"/>
          <w:sz w:val="28"/>
          <w:szCs w:val="28"/>
        </w:rPr>
        <w:t xml:space="preserve"> века</w:t>
      </w:r>
      <w:r w:rsidRPr="00D8041F">
        <w:rPr>
          <w:rFonts w:ascii="Times New Roman Tj" w:hAnsi="Times New Roman Tj"/>
          <w:iCs/>
          <w:sz w:val="28"/>
          <w:szCs w:val="28"/>
        </w:rPr>
        <w:t>:</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t>Все таджикско-персидские мыслители раннего средневековья ставят на первое место религиозность и зависимость от Бога.</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t>Обучение направлено на развитие речи, мышления и памяти.</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t>Педагогические воззрения имеют гуманистическую направленность.</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t>Все вышеуказанные мыслители придают огромное значение воспитанию и считают его своего рода искусством.</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t>Во главу угла в воспитании ставится подражание в упражнении.</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lastRenderedPageBreak/>
        <w:t>Таджикско-персидские мыслители раннего средневековья относят педагогику у практической философии (этике), или же кладут этику в основу педагогики.</w:t>
      </w:r>
    </w:p>
    <w:p w:rsidR="009F23CB" w:rsidRPr="00D8041F" w:rsidRDefault="009F23CB" w:rsidP="009F23CB">
      <w:pPr>
        <w:pStyle w:val="16"/>
        <w:numPr>
          <w:ilvl w:val="0"/>
          <w:numId w:val="16"/>
        </w:numPr>
        <w:shd w:val="clear" w:color="auto" w:fill="FFFFFF"/>
        <w:spacing w:line="360" w:lineRule="auto"/>
        <w:jc w:val="both"/>
        <w:rPr>
          <w:rFonts w:ascii="Times New Roman Tj" w:hAnsi="Times New Roman Tj"/>
          <w:iCs/>
          <w:sz w:val="28"/>
          <w:szCs w:val="28"/>
        </w:rPr>
      </w:pPr>
      <w:r w:rsidRPr="00D8041F">
        <w:rPr>
          <w:rFonts w:ascii="Times New Roman Tj" w:hAnsi="Times New Roman Tj"/>
          <w:iCs/>
          <w:sz w:val="28"/>
          <w:szCs w:val="28"/>
        </w:rPr>
        <w:t>В воззрениях всех таджикско-персидских мыслителей раннего средневековья особо выделена мысль о том, что педагогика или сливается с политикой или считается одной из ее частей.</w:t>
      </w:r>
    </w:p>
    <w:p w:rsidR="009F23CB" w:rsidRPr="00D8041F" w:rsidRDefault="009F23CB" w:rsidP="009F23CB">
      <w:pPr>
        <w:shd w:val="clear" w:color="auto" w:fill="FFFFFF"/>
        <w:spacing w:after="0" w:line="360" w:lineRule="auto"/>
        <w:ind w:firstLine="567"/>
        <w:jc w:val="both"/>
        <w:rPr>
          <w:rFonts w:ascii="Times New Roman Tj" w:hAnsi="Times New Roman Tj"/>
          <w:iCs/>
          <w:sz w:val="28"/>
          <w:szCs w:val="28"/>
        </w:rPr>
      </w:pPr>
      <w:r w:rsidRPr="00D8041F">
        <w:rPr>
          <w:rFonts w:ascii="Times New Roman Tj" w:hAnsi="Times New Roman Tj"/>
          <w:iCs/>
          <w:sz w:val="28"/>
          <w:szCs w:val="28"/>
        </w:rPr>
        <w:t xml:space="preserve">Эти особенности характеризуют основную линию всех педагогических идей и воззрений таджикско-персидских мыслителей </w:t>
      </w:r>
      <w:r w:rsidRPr="00D8041F">
        <w:rPr>
          <w:rFonts w:ascii="Times New Roman Tj" w:hAnsi="Times New Roman Tj"/>
          <w:sz w:val="28"/>
          <w:szCs w:val="28"/>
        </w:rPr>
        <w:t xml:space="preserve">начала </w:t>
      </w:r>
      <w:r w:rsidRPr="00D8041F">
        <w:rPr>
          <w:rFonts w:ascii="Times New Roman Tj" w:hAnsi="Times New Roman Tj"/>
          <w:sz w:val="28"/>
          <w:szCs w:val="28"/>
          <w:lang w:val="en-US"/>
        </w:rPr>
        <w:t>X</w:t>
      </w:r>
      <w:r w:rsidRPr="00D8041F">
        <w:rPr>
          <w:rFonts w:ascii="Times New Roman Tj" w:hAnsi="Times New Roman Tj"/>
          <w:sz w:val="28"/>
          <w:szCs w:val="28"/>
        </w:rPr>
        <w:t xml:space="preserve"> - первой половины </w:t>
      </w:r>
      <w:r w:rsidRPr="00D8041F">
        <w:rPr>
          <w:rFonts w:ascii="Times New Roman Tj" w:hAnsi="Times New Roman Tj"/>
          <w:sz w:val="28"/>
          <w:szCs w:val="28"/>
          <w:lang w:val="en-US"/>
        </w:rPr>
        <w:t>XI</w:t>
      </w:r>
      <w:r w:rsidRPr="00D8041F">
        <w:rPr>
          <w:rFonts w:ascii="Times New Roman Tj" w:hAnsi="Times New Roman Tj"/>
          <w:sz w:val="28"/>
          <w:szCs w:val="28"/>
        </w:rPr>
        <w:t xml:space="preserve"> века</w:t>
      </w:r>
      <w:r w:rsidRPr="00D8041F">
        <w:rPr>
          <w:rFonts w:ascii="Times New Roman Tj" w:hAnsi="Times New Roman Tj"/>
          <w:iCs/>
          <w:sz w:val="28"/>
          <w:szCs w:val="28"/>
        </w:rPr>
        <w:t>.</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Обобщая все вышесказанное и переходя к современному образованию, скажем, что стратегической целью образования должен стать процесс возрождения педагогического потенциала, исторически заложенного в творческом наследии великих просветителей таджикского народа. Это процесс необходимо осуществлять посредством возрождения  и включения в содержание образования таких философско-этических категорий, как духовность (маънавият), свобода (озоди) и мужество (чавонмарди), что будет содействовать развитию подлинного и полноценного менталитета таджикского народа.</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Стратегия развития национального образования на современном этапе должна включать в себя гуманистические идеи, заложенные в творческом наследии наших предков, которые, нацелены на интеграцию богатого духовного наследия таджикского народа с мировой культурой в целом.</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Таким образом, на современном этапе необходимо сделать образование гуманистическим и личностно-ориентированным, субъективно значимым для каждого человека и направить все усилия на достижение цели современного воспитания - формирование всесторонней и гармонично развитой личности</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При этом особо отметим, что для успешного формирования всесторонне развитой личности главной целью образовательного процесса должно стать формирование у личности способности к саморазвитию, самообразованию. При этом педагогический процесс должен отвечать таким критериям, как </w:t>
      </w:r>
      <w:r w:rsidRPr="00D8041F">
        <w:rPr>
          <w:rFonts w:ascii="Times New Roman Tj" w:hAnsi="Times New Roman Tj"/>
          <w:sz w:val="28"/>
          <w:szCs w:val="28"/>
        </w:rPr>
        <w:lastRenderedPageBreak/>
        <w:t>обучаемость, креативность (творчество), интеллект. В этой связи на первый план выходит такая педагогическая технология, как педагогика сотрудничества, для которой характерно равноправное сотрудничество и партнерство между педагогом и учащимся, и которая направлена на абсолютное выявление и развитие творческих способностей человека. Целью такой системы воспитания и обучения является целостное развитие, то есть развитие всех человеческих качеств и свойств. Для нее характерно, прежде всего, саморазвитие как важнейшее средство учебно-воспитательного процесса, реализуемое через активную и самостоятельную работу учащихся.</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В ходе исследования проблем содержания образования нами подтверждена необходимость направленности педагогической науки и практики в направлении трансформации в неё просветительских идей и педагогических воззрений наших предков, объединяющим началом которых является гуманизация процессов воспитания и обучения личности.</w:t>
      </w:r>
    </w:p>
    <w:p w:rsidR="009F23CB" w:rsidRPr="00D8041F" w:rsidRDefault="009F23CB" w:rsidP="009F23CB">
      <w:pPr>
        <w:shd w:val="clear" w:color="auto" w:fill="FFFFFF"/>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В связи с этим перед системой образования и педагогической общественностью независимого Таджикистана, ответственной за воспитание своих граждан, ставится задача кропотливо изо дня в день приобщать подрастающее поколение к духовным и материальным ценностям таджикского народа, наследию великих ученых: Рудаки, Фирдавси, Авиценна, Беруни, Фараби, Носир Хусрав, Балхи и др., возрождать в национальной педагогике интеллектуальный потенциал таджикского народа, основанный на таких философско-этических категориях, как свобода, духовность и мужество, что будет способствовать укреплению общечеловеческой нравственности и прогрессу суверенного таджикского народа.</w:t>
      </w:r>
    </w:p>
    <w:p w:rsidR="009F23CB" w:rsidRPr="00D8041F" w:rsidRDefault="009F23CB" w:rsidP="009F23CB">
      <w:pPr>
        <w:spacing w:after="0" w:line="360" w:lineRule="auto"/>
        <w:jc w:val="both"/>
        <w:rPr>
          <w:rFonts w:ascii="Times New Roman Tj" w:hAnsi="Times New Roman Tj"/>
          <w:sz w:val="28"/>
          <w:szCs w:val="28"/>
        </w:rPr>
      </w:pPr>
    </w:p>
    <w:p w:rsidR="009F23CB" w:rsidRPr="009545CE" w:rsidRDefault="009F23CB" w:rsidP="009F23CB">
      <w:pPr>
        <w:spacing w:after="0" w:line="360" w:lineRule="auto"/>
        <w:jc w:val="both"/>
        <w:rPr>
          <w:rFonts w:ascii="Times New Roman Tj" w:hAnsi="Times New Roman Tj"/>
          <w:b/>
          <w:bCs/>
          <w:sz w:val="28"/>
          <w:szCs w:val="28"/>
        </w:rPr>
      </w:pPr>
      <w:r w:rsidRPr="009545CE">
        <w:rPr>
          <w:rFonts w:ascii="Times New Roman Tj" w:hAnsi="Times New Roman Tj"/>
          <w:b/>
          <w:bCs/>
          <w:sz w:val="28"/>
          <w:szCs w:val="28"/>
        </w:rPr>
        <w:t xml:space="preserve">     Литература:</w:t>
      </w:r>
    </w:p>
    <w:p w:rsidR="009F23CB" w:rsidRPr="00D8041F" w:rsidRDefault="009F23CB" w:rsidP="009F23CB">
      <w:pPr>
        <w:numPr>
          <w:ilvl w:val="0"/>
          <w:numId w:val="18"/>
        </w:numPr>
        <w:tabs>
          <w:tab w:val="left" w:pos="993"/>
        </w:tabs>
        <w:spacing w:after="0" w:line="360" w:lineRule="auto"/>
        <w:jc w:val="both"/>
        <w:rPr>
          <w:rFonts w:ascii="Times New Roman Tj" w:hAnsi="Times New Roman Tj"/>
          <w:b/>
          <w:sz w:val="28"/>
          <w:szCs w:val="28"/>
        </w:rPr>
      </w:pPr>
      <w:r w:rsidRPr="00D8041F">
        <w:rPr>
          <w:rFonts w:ascii="Times New Roman Tj" w:hAnsi="Times New Roman Tj"/>
          <w:sz w:val="28"/>
          <w:szCs w:val="28"/>
        </w:rPr>
        <w:t>Абулкосим Фирдавси. Шахнаме /Под ред. Жул Мул. - Тегеран: изд. Бехзод, 1375. - 824 с.</w:t>
      </w:r>
    </w:p>
    <w:p w:rsidR="009F23CB" w:rsidRPr="00D8041F" w:rsidRDefault="009F23CB" w:rsidP="009F23CB">
      <w:pPr>
        <w:numPr>
          <w:ilvl w:val="0"/>
          <w:numId w:val="18"/>
        </w:numPr>
        <w:tabs>
          <w:tab w:val="left" w:pos="993"/>
        </w:tabs>
        <w:spacing w:after="0" w:line="360" w:lineRule="auto"/>
        <w:jc w:val="both"/>
        <w:rPr>
          <w:rFonts w:ascii="Times New Roman Tj" w:hAnsi="Times New Roman Tj"/>
          <w:sz w:val="28"/>
          <w:szCs w:val="28"/>
        </w:rPr>
      </w:pPr>
      <w:r>
        <w:rPr>
          <w:rFonts w:ascii="Times New Roman Tj" w:hAnsi="Times New Roman Tj"/>
          <w:sz w:val="28"/>
          <w:szCs w:val="28"/>
        </w:rPr>
        <w:lastRenderedPageBreak/>
        <w:t>Авиценна. Семейное воспитание</w:t>
      </w:r>
      <w:r w:rsidRPr="00D8041F">
        <w:rPr>
          <w:rFonts w:ascii="Times New Roman Tj" w:hAnsi="Times New Roman Tj"/>
          <w:sz w:val="28"/>
          <w:szCs w:val="28"/>
        </w:rPr>
        <w:t xml:space="preserve"> //Избранные произведения. - Душанбе: Ирфон,-1980</w:t>
      </w:r>
      <w:r w:rsidRPr="00D8041F">
        <w:rPr>
          <w:rFonts w:ascii="Times New Roman Tj" w:hAnsi="Times New Roman Tj"/>
          <w:b/>
          <w:sz w:val="28"/>
          <w:szCs w:val="28"/>
        </w:rPr>
        <w:t>.-</w:t>
      </w:r>
      <w:r w:rsidRPr="00D8041F">
        <w:rPr>
          <w:rFonts w:ascii="Times New Roman Tj" w:hAnsi="Times New Roman Tj"/>
          <w:sz w:val="28"/>
          <w:szCs w:val="28"/>
        </w:rPr>
        <w:t>478с.</w:t>
      </w:r>
    </w:p>
    <w:p w:rsidR="009F23CB" w:rsidRPr="00D8041F" w:rsidRDefault="009F23CB" w:rsidP="009F23CB">
      <w:pPr>
        <w:numPr>
          <w:ilvl w:val="0"/>
          <w:numId w:val="18"/>
        </w:num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Гафуров Б.Г. Таджики. Древнейшая, древняя и средневековая история. - М., 1972. - 230 с.</w:t>
      </w:r>
    </w:p>
    <w:p w:rsidR="009F23CB" w:rsidRPr="00D8041F" w:rsidRDefault="009F23CB" w:rsidP="009F23CB">
      <w:pPr>
        <w:numPr>
          <w:ilvl w:val="0"/>
          <w:numId w:val="18"/>
        </w:num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Гиёсиев М.И. Педагогические воззрения таджикско-персидских мыслителей Х и первой половины XI века и их трансформация в соврем</w:t>
      </w:r>
      <w:r>
        <w:rPr>
          <w:rFonts w:ascii="Times New Roman Tj" w:hAnsi="Times New Roman Tj"/>
          <w:sz w:val="28"/>
          <w:szCs w:val="28"/>
        </w:rPr>
        <w:t>енную национальную педагогику: автореф.</w:t>
      </w:r>
      <w:r w:rsidRPr="00D8041F">
        <w:rPr>
          <w:rFonts w:ascii="Times New Roman Tj" w:hAnsi="Times New Roman Tj"/>
          <w:sz w:val="28"/>
          <w:szCs w:val="28"/>
        </w:rPr>
        <w:t xml:space="preserve"> дисс. к.п.н. - Курган-Тюбе, 2009.</w:t>
      </w:r>
    </w:p>
    <w:p w:rsidR="009F23CB" w:rsidRPr="00D8041F" w:rsidRDefault="009F23CB" w:rsidP="009F23CB">
      <w:pPr>
        <w:numPr>
          <w:ilvl w:val="0"/>
          <w:numId w:val="18"/>
        </w:num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Зубайдов У. Дифференцированное обучение: состояние, проблемы, размышления. - Душанбе: Сарпараст, 2003. - 192 с.</w:t>
      </w:r>
    </w:p>
    <w:p w:rsidR="009F23CB" w:rsidRPr="00D8041F" w:rsidRDefault="009F23CB" w:rsidP="009F23CB">
      <w:pPr>
        <w:numPr>
          <w:ilvl w:val="0"/>
          <w:numId w:val="18"/>
        </w:num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Каримова И.Х. Теоретические основы гуманизации гуманитарного образования учащихся таджикских школ: автореферат дисс. д.п.н. - Душанбе, 2000.</w:t>
      </w:r>
    </w:p>
    <w:p w:rsidR="009F23CB" w:rsidRPr="00D8041F" w:rsidRDefault="009F23CB" w:rsidP="009F23CB">
      <w:pPr>
        <w:numPr>
          <w:ilvl w:val="0"/>
          <w:numId w:val="18"/>
        </w:num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Кодиров К.Б. История воспитания школы и педагогической мысли таджиков с древнейших времен до возникновения ислама: Автореферат дисс. д. п. н. - Душанбе, 2000. - 51 с.</w:t>
      </w:r>
    </w:p>
    <w:p w:rsidR="009F23CB" w:rsidRPr="00D8041F" w:rsidRDefault="009F23CB" w:rsidP="009F23CB">
      <w:pPr>
        <w:shd w:val="clear" w:color="auto" w:fill="FFFFFF"/>
        <w:spacing w:after="0" w:line="360" w:lineRule="auto"/>
        <w:jc w:val="both"/>
        <w:rPr>
          <w:rFonts w:ascii="Times New Roman Tj" w:hAnsi="Times New Roman Tj"/>
          <w:sz w:val="28"/>
          <w:szCs w:val="28"/>
        </w:rPr>
      </w:pPr>
      <w:r w:rsidRPr="00D8041F">
        <w:rPr>
          <w:rStyle w:val="hl"/>
          <w:rFonts w:ascii="Times New Roman Tj" w:hAnsi="Times New Roman Tj"/>
          <w:sz w:val="28"/>
          <w:szCs w:val="28"/>
        </w:rPr>
        <w:t>8. Лутфуллоев</w:t>
      </w:r>
      <w:r w:rsidRPr="00D8041F">
        <w:rPr>
          <w:rFonts w:ascii="Times New Roman Tj" w:hAnsi="Times New Roman Tj"/>
          <w:sz w:val="28"/>
          <w:szCs w:val="28"/>
        </w:rPr>
        <w:t xml:space="preserve"> М.Возрождение педагогики Аджама.-Душанбе:Дониш, 1997.-150с.</w:t>
      </w:r>
    </w:p>
    <w:p w:rsidR="009F23CB" w:rsidRPr="00D8041F" w:rsidRDefault="009F23CB" w:rsidP="009F23CB">
      <w:p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9.Рудаки. Собрание сочинений Рудаки. Сборник наследия Абуабдулло Джафар    бини Мухаммад Рудаки. Комментарии Манучехра Донишпажу. - Тегеран, 1374. - 127 с</w:t>
      </w:r>
      <w:r w:rsidRPr="00D8041F">
        <w:rPr>
          <w:rFonts w:ascii="Times New Roman Tj" w:hAnsi="Times New Roman Tj"/>
          <w:b/>
          <w:sz w:val="28"/>
          <w:szCs w:val="28"/>
        </w:rPr>
        <w:t>.</w:t>
      </w:r>
    </w:p>
    <w:p w:rsidR="009F23CB" w:rsidRPr="00D8041F" w:rsidRDefault="009F23CB" w:rsidP="009F23CB">
      <w:p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10.Фараби Абунаср. Социально-политические трактаты. - Алма-Ата, 1973.-436с.</w:t>
      </w:r>
    </w:p>
    <w:p w:rsidR="009F23CB" w:rsidRDefault="009F23CB" w:rsidP="009F23CB">
      <w:pPr>
        <w:tabs>
          <w:tab w:val="left" w:pos="993"/>
        </w:tabs>
        <w:spacing w:after="0" w:line="360" w:lineRule="auto"/>
        <w:jc w:val="both"/>
        <w:rPr>
          <w:rFonts w:ascii="Times New Roman Tj" w:hAnsi="Times New Roman Tj"/>
          <w:sz w:val="28"/>
          <w:szCs w:val="28"/>
        </w:rPr>
      </w:pPr>
      <w:r w:rsidRPr="00D8041F">
        <w:rPr>
          <w:rFonts w:ascii="Times New Roman Tj" w:hAnsi="Times New Roman Tj"/>
          <w:sz w:val="28"/>
          <w:szCs w:val="28"/>
        </w:rPr>
        <w:t>11. Шарифзода Ф. Философия педагогических взглядов предков. - Душанбе: Ирфон, 2012.-400с.</w:t>
      </w:r>
    </w:p>
    <w:p w:rsidR="009F23CB" w:rsidRDefault="009F23CB" w:rsidP="009F23CB">
      <w:pPr>
        <w:tabs>
          <w:tab w:val="left" w:pos="993"/>
        </w:tabs>
        <w:spacing w:after="0" w:line="360" w:lineRule="auto"/>
        <w:jc w:val="both"/>
        <w:rPr>
          <w:rFonts w:ascii="Times New Roman Tj" w:hAnsi="Times New Roman Tj"/>
          <w:sz w:val="28"/>
          <w:szCs w:val="28"/>
        </w:rPr>
      </w:pPr>
    </w:p>
    <w:p w:rsidR="009F23CB" w:rsidRPr="008C6DDD" w:rsidRDefault="009F23CB" w:rsidP="009F23CB">
      <w:pPr>
        <w:tabs>
          <w:tab w:val="left" w:pos="993"/>
        </w:tabs>
        <w:spacing w:line="360" w:lineRule="auto"/>
        <w:jc w:val="both"/>
        <w:rPr>
          <w:rFonts w:ascii="Times New Roman Tj" w:hAnsi="Times New Roman Tj"/>
          <w:sz w:val="28"/>
          <w:szCs w:val="28"/>
        </w:rPr>
      </w:pPr>
    </w:p>
    <w:p w:rsidR="009F23CB" w:rsidRPr="00811AB0" w:rsidRDefault="009F23CB" w:rsidP="009F23CB">
      <w:pPr>
        <w:tabs>
          <w:tab w:val="left" w:pos="993"/>
        </w:tabs>
        <w:spacing w:line="360" w:lineRule="auto"/>
        <w:jc w:val="center"/>
        <w:rPr>
          <w:rFonts w:ascii="Times New Roman Tj" w:hAnsi="Times New Roman Tj"/>
          <w:b/>
          <w:sz w:val="28"/>
          <w:szCs w:val="28"/>
        </w:rPr>
      </w:pPr>
      <w:r w:rsidRPr="00811AB0">
        <w:rPr>
          <w:rFonts w:ascii="Times New Roman Tj" w:hAnsi="Times New Roman Tj"/>
          <w:b/>
          <w:sz w:val="28"/>
          <w:szCs w:val="28"/>
        </w:rPr>
        <w:t xml:space="preserve">МЕРОСИ ИЛМИЮ ПЕДАГОГИИ МАРДУМИ ТОЉИК ВА </w:t>
      </w:r>
      <w:r>
        <w:rPr>
          <w:rFonts w:ascii="Times New Roman Tj" w:hAnsi="Times New Roman Tj"/>
          <w:b/>
          <w:sz w:val="28"/>
          <w:szCs w:val="28"/>
        </w:rPr>
        <w:t xml:space="preserve">  ТАЉАССУМИ </w:t>
      </w:r>
      <w:r w:rsidRPr="00811AB0">
        <w:rPr>
          <w:rFonts w:ascii="Times New Roman Tj" w:hAnsi="Times New Roman Tj"/>
          <w:b/>
          <w:sz w:val="28"/>
          <w:szCs w:val="28"/>
        </w:rPr>
        <w:t>ОН ДАР МАЗМУНИ ТАЊСИЛОТИ ИБТИДОЇ</w:t>
      </w:r>
    </w:p>
    <w:p w:rsidR="009F23CB" w:rsidRPr="00D8041F" w:rsidRDefault="009F23CB" w:rsidP="009F23CB">
      <w:pPr>
        <w:tabs>
          <w:tab w:val="left" w:pos="993"/>
        </w:tabs>
        <w:spacing w:line="360" w:lineRule="auto"/>
        <w:ind w:firstLine="567"/>
        <w:jc w:val="both"/>
        <w:rPr>
          <w:rFonts w:ascii="Times New Roman Tj" w:hAnsi="Times New Roman Tj"/>
          <w:sz w:val="28"/>
          <w:szCs w:val="28"/>
        </w:rPr>
      </w:pPr>
      <w:r w:rsidRPr="00811AB0">
        <w:rPr>
          <w:rFonts w:ascii="Times New Roman Tj" w:hAnsi="Times New Roman Tj"/>
          <w:bCs/>
          <w:sz w:val="28"/>
          <w:szCs w:val="28"/>
          <w:lang w:bidi="fa-IR"/>
        </w:rPr>
        <w:lastRenderedPageBreak/>
        <w:t xml:space="preserve">          Маќола ба масоили  </w:t>
      </w:r>
      <w:r>
        <w:rPr>
          <w:rFonts w:ascii="Times New Roman Tj" w:hAnsi="Times New Roman Tj"/>
          <w:bCs/>
          <w:sz w:val="28"/>
          <w:szCs w:val="28"/>
          <w:lang w:bidi="fa-IR"/>
        </w:rPr>
        <w:t>м</w:t>
      </w:r>
      <w:r w:rsidRPr="00811AB0">
        <w:rPr>
          <w:rFonts w:ascii="Times New Roman Tj" w:hAnsi="Times New Roman Tj"/>
          <w:sz w:val="28"/>
          <w:szCs w:val="28"/>
        </w:rPr>
        <w:t>ероси илмию педагогии мардуми тољик ва   таљассуми он дар мазмуни тањсилоти ибтидої</w:t>
      </w:r>
      <w:r>
        <w:rPr>
          <w:rFonts w:ascii="Times New Roman Tj" w:hAnsi="Times New Roman Tj"/>
          <w:sz w:val="28"/>
          <w:szCs w:val="28"/>
        </w:rPr>
        <w:t xml:space="preserve"> тарњрезї шудааст. Ишора мегардад, ки  таваљљуњи донишмандони риштањои улуми инсонї осор ва афкори пешиниён ва равишњои корбурдї ва таъмини дастрасии умум бар онњоро ба риштаи тањќиќ дароварад.  Дар ин росто, арзишњои маънавии</w:t>
      </w:r>
      <w:r w:rsidRPr="00FA6A0D">
        <w:rPr>
          <w:rFonts w:ascii="Times New Roman Tj" w:hAnsi="Times New Roman Tj"/>
          <w:sz w:val="28"/>
          <w:szCs w:val="28"/>
        </w:rPr>
        <w:t xml:space="preserve"> </w:t>
      </w:r>
      <w:r>
        <w:rPr>
          <w:rFonts w:ascii="Times New Roman Tj" w:hAnsi="Times New Roman Tj"/>
          <w:sz w:val="28"/>
          <w:szCs w:val="28"/>
        </w:rPr>
        <w:t>Рудаки, Фарабї, Фирдавсї</w:t>
      </w:r>
      <w:r w:rsidRPr="00D8041F">
        <w:rPr>
          <w:rFonts w:ascii="Times New Roman Tj" w:hAnsi="Times New Roman Tj"/>
          <w:sz w:val="28"/>
          <w:szCs w:val="28"/>
        </w:rPr>
        <w:t xml:space="preserve">, </w:t>
      </w:r>
      <w:r>
        <w:rPr>
          <w:rFonts w:ascii="Times New Roman Tj" w:hAnsi="Times New Roman Tj"/>
          <w:sz w:val="28"/>
          <w:szCs w:val="28"/>
        </w:rPr>
        <w:t xml:space="preserve"> Абўалї ибни Сино, Берунї ва  Носири Хусрав бештар  мавриди тањлилу бањрабардорї ќарор гирифтааст.</w:t>
      </w:r>
    </w:p>
    <w:p w:rsidR="009F23CB" w:rsidRDefault="009F23CB" w:rsidP="009F23CB">
      <w:pPr>
        <w:tabs>
          <w:tab w:val="left" w:pos="993"/>
        </w:tabs>
        <w:spacing w:after="0" w:line="360" w:lineRule="auto"/>
        <w:jc w:val="both"/>
        <w:rPr>
          <w:rFonts w:ascii="Times New Roman Tj" w:hAnsi="Times New Roman Tj"/>
          <w:sz w:val="28"/>
          <w:szCs w:val="28"/>
        </w:rPr>
      </w:pPr>
    </w:p>
    <w:p w:rsidR="009F23CB" w:rsidRPr="00D8041F" w:rsidRDefault="009F23CB" w:rsidP="009F23CB">
      <w:pPr>
        <w:tabs>
          <w:tab w:val="left" w:pos="993"/>
        </w:tabs>
        <w:spacing w:after="0" w:line="360" w:lineRule="auto"/>
        <w:jc w:val="both"/>
        <w:rPr>
          <w:rFonts w:ascii="Times New Roman Tj" w:hAnsi="Times New Roman Tj"/>
          <w:sz w:val="28"/>
          <w:szCs w:val="28"/>
        </w:rPr>
      </w:pPr>
    </w:p>
    <w:p w:rsidR="009F23CB" w:rsidRPr="00D8041F" w:rsidRDefault="009F23CB" w:rsidP="009F23CB">
      <w:pPr>
        <w:pStyle w:val="16"/>
        <w:spacing w:line="360" w:lineRule="auto"/>
        <w:jc w:val="both"/>
        <w:rPr>
          <w:rFonts w:ascii="Times New Roman Tj" w:hAnsi="Times New Roman Tj"/>
          <w:sz w:val="28"/>
          <w:szCs w:val="28"/>
        </w:rPr>
      </w:pPr>
    </w:p>
    <w:p w:rsidR="009F23CB" w:rsidRPr="00D8041F" w:rsidRDefault="009F23CB" w:rsidP="009F23CB">
      <w:pPr>
        <w:pStyle w:val="Style3"/>
        <w:widowControl/>
        <w:spacing w:line="360" w:lineRule="auto"/>
        <w:ind w:firstLine="0"/>
        <w:jc w:val="center"/>
        <w:rPr>
          <w:rFonts w:ascii="Times New Roman Tj" w:hAnsi="Times New Roman Tj"/>
          <w:b/>
          <w:sz w:val="28"/>
          <w:szCs w:val="28"/>
        </w:rPr>
      </w:pPr>
      <w:r w:rsidRPr="00D8041F">
        <w:rPr>
          <w:rFonts w:ascii="Times New Roman Tj" w:hAnsi="Times New Roman Tj"/>
          <w:b/>
          <w:sz w:val="28"/>
          <w:szCs w:val="28"/>
        </w:rPr>
        <w:t xml:space="preserve">НАУЧНО-ПЕДАГОГИЧЕСКОЕ </w:t>
      </w:r>
      <w:r>
        <w:rPr>
          <w:rFonts w:ascii="Times New Roman Tj" w:hAnsi="Times New Roman Tj"/>
          <w:b/>
          <w:sz w:val="28"/>
          <w:szCs w:val="28"/>
        </w:rPr>
        <w:t xml:space="preserve">НАСЛЕДИЕ ТАДЖИКСКОГО НАРОДА И ЕГО ОТРАЖЕНИЙ </w:t>
      </w:r>
      <w:r w:rsidRPr="00D8041F">
        <w:rPr>
          <w:rFonts w:ascii="Times New Roman Tj" w:hAnsi="Times New Roman Tj"/>
          <w:b/>
          <w:sz w:val="28"/>
          <w:szCs w:val="28"/>
        </w:rPr>
        <w:t>В СОДЕРЖАНИЕ НАЧАЛЬНОГО  ОБРАЗОВАНИЯ</w:t>
      </w:r>
    </w:p>
    <w:p w:rsidR="009F23CB" w:rsidRPr="00D8041F" w:rsidRDefault="009F23CB" w:rsidP="009F23CB">
      <w:pPr>
        <w:pStyle w:val="Style3"/>
        <w:widowControl/>
        <w:spacing w:line="360" w:lineRule="auto"/>
        <w:ind w:firstLine="0"/>
        <w:jc w:val="right"/>
        <w:rPr>
          <w:rFonts w:ascii="Times New Roman Tj" w:hAnsi="Times New Roman Tj"/>
          <w:b/>
          <w:sz w:val="28"/>
          <w:szCs w:val="28"/>
        </w:rPr>
      </w:pPr>
      <w:r w:rsidRPr="00D8041F">
        <w:rPr>
          <w:rFonts w:ascii="Times New Roman Tj" w:hAnsi="Times New Roman Tj"/>
          <w:b/>
          <w:sz w:val="28"/>
          <w:szCs w:val="28"/>
        </w:rPr>
        <w:t xml:space="preserve">Хайрулло Сабуров </w:t>
      </w:r>
    </w:p>
    <w:p w:rsidR="009F23CB" w:rsidRPr="00D8041F" w:rsidRDefault="009F23CB" w:rsidP="009F23CB">
      <w:pPr>
        <w:spacing w:line="360" w:lineRule="auto"/>
        <w:ind w:firstLine="539"/>
        <w:jc w:val="center"/>
        <w:rPr>
          <w:rFonts w:ascii="Times New Roman Tj" w:hAnsi="Times New Roman Tj"/>
          <w:b/>
          <w:sz w:val="28"/>
          <w:szCs w:val="28"/>
        </w:rPr>
      </w:pPr>
    </w:p>
    <w:p w:rsidR="009F23CB" w:rsidRPr="00D8041F" w:rsidRDefault="009F23CB" w:rsidP="009F23CB">
      <w:pPr>
        <w:tabs>
          <w:tab w:val="left" w:pos="993"/>
        </w:tabs>
        <w:spacing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Данная статья раскрывает </w:t>
      </w:r>
      <w:r>
        <w:rPr>
          <w:rFonts w:ascii="Times New Roman Tj" w:hAnsi="Times New Roman Tj"/>
          <w:sz w:val="28"/>
          <w:szCs w:val="28"/>
        </w:rPr>
        <w:t>сушность национальной систему образования</w:t>
      </w:r>
      <w:r w:rsidRPr="00D8041F">
        <w:rPr>
          <w:rFonts w:ascii="Times New Roman Tj" w:hAnsi="Times New Roman Tj"/>
          <w:sz w:val="28"/>
          <w:szCs w:val="28"/>
        </w:rPr>
        <w:t>, основанной на целесообразной, научно - обоснованной трансформации педагогических воззрений таджикских предшественников в современную педагогику.</w:t>
      </w:r>
    </w:p>
    <w:p w:rsidR="009F23CB" w:rsidRPr="00D8041F" w:rsidRDefault="009F23CB" w:rsidP="009F23CB">
      <w:pPr>
        <w:tabs>
          <w:tab w:val="left" w:pos="993"/>
        </w:tabs>
        <w:spacing w:line="360" w:lineRule="auto"/>
        <w:ind w:firstLine="567"/>
        <w:jc w:val="both"/>
        <w:rPr>
          <w:rFonts w:ascii="Times New Roman Tj" w:hAnsi="Times New Roman Tj"/>
          <w:sz w:val="28"/>
          <w:szCs w:val="28"/>
        </w:rPr>
      </w:pPr>
      <w:r w:rsidRPr="00D8041F">
        <w:rPr>
          <w:rFonts w:ascii="Times New Roman Tj" w:hAnsi="Times New Roman Tj"/>
          <w:sz w:val="28"/>
          <w:szCs w:val="28"/>
        </w:rPr>
        <w:t>Автором выявлено стремление современных ученых - педагогов к приобщению подрастающего поколения к духовным и материальным ценност</w:t>
      </w:r>
      <w:r>
        <w:rPr>
          <w:rFonts w:ascii="Times New Roman Tj" w:hAnsi="Times New Roman Tj"/>
          <w:sz w:val="28"/>
          <w:szCs w:val="28"/>
        </w:rPr>
        <w:t xml:space="preserve">ям таджикского народа, наследнию великих ученых </w:t>
      </w:r>
      <w:r w:rsidRPr="00D8041F">
        <w:rPr>
          <w:rFonts w:ascii="Times New Roman Tj" w:hAnsi="Times New Roman Tj"/>
          <w:sz w:val="28"/>
          <w:szCs w:val="28"/>
        </w:rPr>
        <w:t>Ру</w:t>
      </w:r>
      <w:r>
        <w:rPr>
          <w:rFonts w:ascii="Times New Roman Tj" w:hAnsi="Times New Roman Tj"/>
          <w:sz w:val="28"/>
          <w:szCs w:val="28"/>
        </w:rPr>
        <w:t xml:space="preserve">даки, Фараби, Фирдавси, Авиценны, Беруни, Носира </w:t>
      </w:r>
      <w:r w:rsidRPr="00D8041F">
        <w:rPr>
          <w:rFonts w:ascii="Times New Roman Tj" w:hAnsi="Times New Roman Tj"/>
          <w:sz w:val="28"/>
          <w:szCs w:val="28"/>
        </w:rPr>
        <w:t>Хисрав</w:t>
      </w:r>
      <w:r>
        <w:rPr>
          <w:rFonts w:ascii="Times New Roman Tj" w:hAnsi="Times New Roman Tj"/>
          <w:sz w:val="28"/>
          <w:szCs w:val="28"/>
        </w:rPr>
        <w:t>а</w:t>
      </w:r>
      <w:r w:rsidRPr="00D8041F">
        <w:rPr>
          <w:rFonts w:ascii="Times New Roman Tj" w:hAnsi="Times New Roman Tj"/>
          <w:sz w:val="28"/>
          <w:szCs w:val="28"/>
        </w:rPr>
        <w:t>.</w:t>
      </w:r>
    </w:p>
    <w:p w:rsidR="009F23CB" w:rsidRPr="00D8041F" w:rsidRDefault="009F23CB" w:rsidP="009F23CB">
      <w:pPr>
        <w:tabs>
          <w:tab w:val="left" w:pos="993"/>
        </w:tabs>
        <w:spacing w:line="360" w:lineRule="auto"/>
        <w:ind w:firstLine="567"/>
        <w:jc w:val="both"/>
        <w:rPr>
          <w:rFonts w:ascii="Times New Roman Tj" w:hAnsi="Times New Roman Tj"/>
          <w:sz w:val="28"/>
          <w:szCs w:val="28"/>
        </w:rPr>
      </w:pPr>
      <w:r>
        <w:rPr>
          <w:rFonts w:ascii="Times New Roman Tj" w:hAnsi="Times New Roman Tj"/>
          <w:sz w:val="28"/>
          <w:szCs w:val="28"/>
        </w:rPr>
        <w:t xml:space="preserve"> </w:t>
      </w:r>
      <w:r w:rsidRPr="00D8041F">
        <w:rPr>
          <w:rFonts w:ascii="Times New Roman Tj" w:hAnsi="Times New Roman Tj"/>
          <w:b/>
          <w:sz w:val="28"/>
          <w:szCs w:val="28"/>
        </w:rPr>
        <w:t xml:space="preserve"> Базовые понятия: </w:t>
      </w:r>
      <w:r w:rsidRPr="00D8041F">
        <w:rPr>
          <w:rFonts w:ascii="Times New Roman Tj" w:hAnsi="Times New Roman Tj"/>
          <w:i/>
          <w:sz w:val="28"/>
          <w:szCs w:val="28"/>
        </w:rPr>
        <w:t>национальная педагогика, педагогическая идея, мыслители средновекового Востока, воспитание личности,  нравственные качества, книга, знание, милосердие.</w:t>
      </w:r>
    </w:p>
    <w:p w:rsidR="009F23CB" w:rsidRPr="00D8041F" w:rsidRDefault="009F23CB" w:rsidP="009F23CB">
      <w:pPr>
        <w:tabs>
          <w:tab w:val="left" w:pos="993"/>
        </w:tabs>
        <w:spacing w:line="360" w:lineRule="auto"/>
        <w:ind w:left="1287"/>
        <w:jc w:val="both"/>
        <w:rPr>
          <w:rFonts w:ascii="Times New Roman Tj" w:hAnsi="Times New Roman Tj"/>
          <w:sz w:val="28"/>
          <w:szCs w:val="28"/>
        </w:rPr>
      </w:pPr>
    </w:p>
    <w:p w:rsidR="009F23CB" w:rsidRPr="00AC156E" w:rsidRDefault="009F23CB" w:rsidP="009F23CB">
      <w:pPr>
        <w:spacing w:line="360" w:lineRule="auto"/>
        <w:ind w:firstLine="539"/>
        <w:jc w:val="center"/>
        <w:rPr>
          <w:rFonts w:ascii="Times New Roman Tj" w:hAnsi="Times New Roman Tj"/>
          <w:b/>
          <w:sz w:val="24"/>
          <w:szCs w:val="24"/>
          <w:lang w:val="en-US"/>
        </w:rPr>
      </w:pPr>
      <w:r w:rsidRPr="00AC156E">
        <w:rPr>
          <w:rFonts w:ascii="Times New Roman Tj" w:hAnsi="Times New Roman Tj"/>
          <w:b/>
          <w:sz w:val="24"/>
          <w:szCs w:val="24"/>
          <w:lang w:val="en-US"/>
        </w:rPr>
        <w:lastRenderedPageBreak/>
        <w:t>SCIENTIFIC AND PEDAGOGICAL HERITAGE OF THE TAJIK PEOPLE AND ITS REFLECTION IN THE CONTENT OF PRIMARY EDUCATION</w:t>
      </w:r>
    </w:p>
    <w:p w:rsidR="009F23CB" w:rsidRPr="00D8041F" w:rsidRDefault="009F23CB" w:rsidP="009F23CB">
      <w:pPr>
        <w:tabs>
          <w:tab w:val="left" w:pos="993"/>
        </w:tabs>
        <w:spacing w:line="360" w:lineRule="auto"/>
        <w:ind w:firstLine="567"/>
        <w:jc w:val="both"/>
        <w:rPr>
          <w:rFonts w:ascii="Times New Roman Tj" w:hAnsi="Times New Roman Tj"/>
          <w:sz w:val="28"/>
          <w:szCs w:val="28"/>
          <w:lang w:val="en-US"/>
        </w:rPr>
      </w:pPr>
      <w:r w:rsidRPr="00D8041F">
        <w:rPr>
          <w:rFonts w:ascii="Times New Roman Tj" w:hAnsi="Times New Roman Tj"/>
          <w:sz w:val="28"/>
          <w:szCs w:val="28"/>
          <w:lang w:val="en-US"/>
        </w:rPr>
        <w:t>The article reveals the national system of education based on appropriate, science - based transformation of pedagogical views of the Tajik predecessors in modern pedagogy.</w:t>
      </w:r>
    </w:p>
    <w:p w:rsidR="009F23CB" w:rsidRPr="00D8041F" w:rsidRDefault="009F23CB" w:rsidP="009F23CB">
      <w:pPr>
        <w:tabs>
          <w:tab w:val="left" w:pos="993"/>
        </w:tabs>
        <w:spacing w:line="360" w:lineRule="auto"/>
        <w:ind w:firstLine="567"/>
        <w:jc w:val="both"/>
        <w:rPr>
          <w:rFonts w:ascii="Times New Roman Tj" w:hAnsi="Times New Roman Tj"/>
          <w:sz w:val="28"/>
          <w:szCs w:val="28"/>
          <w:lang w:val="en-US"/>
        </w:rPr>
      </w:pPr>
      <w:r w:rsidRPr="00D8041F">
        <w:rPr>
          <w:rFonts w:ascii="Times New Roman Tj" w:hAnsi="Times New Roman Tj"/>
          <w:sz w:val="28"/>
          <w:szCs w:val="28"/>
          <w:lang w:val="en-US"/>
        </w:rPr>
        <w:t xml:space="preserve">The author revealed the desire of contemporary scholars - teachers to familiarizing the younger generation </w:t>
      </w:r>
      <w:r w:rsidRPr="00D8041F">
        <w:rPr>
          <w:rFonts w:ascii="Times New Roman Tj" w:hAnsi="Times New Roman Tj"/>
          <w:sz w:val="28"/>
          <w:szCs w:val="28"/>
          <w:lang w:val="en-GB"/>
        </w:rPr>
        <w:t>with</w:t>
      </w:r>
      <w:r w:rsidRPr="00D8041F">
        <w:rPr>
          <w:rFonts w:ascii="Times New Roman Tj" w:hAnsi="Times New Roman Tj"/>
          <w:sz w:val="28"/>
          <w:szCs w:val="28"/>
          <w:lang w:val="en-US"/>
        </w:rPr>
        <w:t xml:space="preserve"> the spiritual and material values </w:t>
      </w:r>
      <w:r w:rsidRPr="00D8041F">
        <w:rPr>
          <w:rFonts w:ascii="Times New Roman Tj" w:hAnsi="Cambria Math" w:cs="Cambria Math"/>
          <w:sz w:val="28"/>
          <w:szCs w:val="28"/>
          <w:lang w:val="en-US"/>
        </w:rPr>
        <w:t>​​</w:t>
      </w:r>
      <w:r w:rsidRPr="00D8041F">
        <w:rPr>
          <w:rFonts w:ascii="Times New Roman Tj" w:hAnsi="Times New Roman Tj" w:cs="Calibri"/>
          <w:sz w:val="28"/>
          <w:szCs w:val="28"/>
          <w:lang w:val="en-US"/>
        </w:rPr>
        <w:t>of the grand scholars of the Tajik people such as Rudaki, Farabi, Firdausi, Avicenna, Biruni, Nosir Hisrav.</w:t>
      </w:r>
    </w:p>
    <w:p w:rsidR="009F23CB" w:rsidRPr="00383BDB" w:rsidRDefault="009F23CB" w:rsidP="009F23CB">
      <w:pPr>
        <w:tabs>
          <w:tab w:val="left" w:pos="993"/>
        </w:tabs>
        <w:spacing w:line="360" w:lineRule="auto"/>
        <w:ind w:firstLine="567"/>
        <w:jc w:val="both"/>
        <w:rPr>
          <w:rFonts w:ascii="Times New Roman Tj" w:hAnsi="Times New Roman Tj"/>
          <w:i/>
          <w:sz w:val="28"/>
          <w:szCs w:val="28"/>
          <w:lang w:val="en-GB"/>
        </w:rPr>
      </w:pPr>
      <w:r w:rsidRPr="00142DDA">
        <w:rPr>
          <w:rFonts w:ascii="Times New Roman Tj" w:hAnsi="Times New Roman Tj"/>
          <w:sz w:val="28"/>
          <w:szCs w:val="28"/>
          <w:lang w:val="en-US"/>
        </w:rPr>
        <w:t xml:space="preserve"> </w:t>
      </w:r>
      <w:r w:rsidRPr="00D8041F">
        <w:rPr>
          <w:rFonts w:ascii="Times New Roman Tj" w:hAnsi="Times New Roman Tj"/>
          <w:b/>
          <w:sz w:val="28"/>
          <w:szCs w:val="28"/>
          <w:lang w:val="en-GB"/>
        </w:rPr>
        <w:t>Key words:</w:t>
      </w:r>
      <w:r w:rsidRPr="00D8041F">
        <w:rPr>
          <w:rFonts w:ascii="Times New Roman Tj" w:hAnsi="Times New Roman Tj"/>
          <w:sz w:val="28"/>
          <w:szCs w:val="28"/>
          <w:lang w:val="en-GB"/>
        </w:rPr>
        <w:t xml:space="preserve"> </w:t>
      </w:r>
      <w:r w:rsidRPr="00383BDB">
        <w:rPr>
          <w:rFonts w:ascii="Times New Roman Tj" w:hAnsi="Times New Roman Tj"/>
          <w:i/>
          <w:sz w:val="28"/>
          <w:szCs w:val="28"/>
          <w:lang w:val="en-GB"/>
        </w:rPr>
        <w:t>national pedagogy, pedagogical idea, thinkers of medieval East, upbringing of personality, moral qualities, book, knowledge, mercy.</w:t>
      </w:r>
    </w:p>
    <w:p w:rsidR="009F23CB" w:rsidRPr="008C6DDD" w:rsidRDefault="009F23CB" w:rsidP="009F23CB">
      <w:pPr>
        <w:tabs>
          <w:tab w:val="left" w:pos="993"/>
        </w:tabs>
        <w:spacing w:line="360" w:lineRule="auto"/>
        <w:jc w:val="both"/>
        <w:rPr>
          <w:rFonts w:ascii="Times New Roman Tj" w:hAnsi="Times New Roman Tj"/>
          <w:bCs/>
          <w:i/>
          <w:iCs/>
          <w:sz w:val="28"/>
          <w:szCs w:val="28"/>
          <w:lang w:val="en-US"/>
        </w:rPr>
      </w:pPr>
    </w:p>
    <w:p w:rsidR="009F23CB" w:rsidRPr="008C6DDD" w:rsidRDefault="009F23CB" w:rsidP="009F23CB">
      <w:pPr>
        <w:tabs>
          <w:tab w:val="left" w:pos="4500"/>
        </w:tabs>
        <w:spacing w:line="360" w:lineRule="auto"/>
        <w:rPr>
          <w:rFonts w:ascii="Times New Roman Tj" w:hAnsi="Times New Roman Tj"/>
          <w:bCs/>
          <w:i/>
          <w:iCs/>
          <w:sz w:val="28"/>
          <w:szCs w:val="28"/>
          <w:lang w:val="en-US"/>
        </w:rPr>
      </w:pPr>
    </w:p>
    <w:p w:rsidR="009F23CB" w:rsidRPr="008C6DDD" w:rsidRDefault="009F23CB" w:rsidP="009F23CB">
      <w:pPr>
        <w:tabs>
          <w:tab w:val="left" w:pos="4500"/>
        </w:tabs>
        <w:spacing w:line="360" w:lineRule="auto"/>
        <w:rPr>
          <w:rFonts w:ascii="Times New Roman Tj" w:hAnsi="Times New Roman Tj"/>
          <w:bCs/>
          <w:i/>
          <w:iCs/>
          <w:sz w:val="28"/>
          <w:szCs w:val="28"/>
          <w:lang w:val="en-US"/>
        </w:rPr>
      </w:pPr>
    </w:p>
    <w:p w:rsidR="009F23CB" w:rsidRPr="008C6DDD" w:rsidRDefault="009F23CB" w:rsidP="009F23CB">
      <w:pPr>
        <w:tabs>
          <w:tab w:val="left" w:pos="4500"/>
        </w:tabs>
        <w:spacing w:line="360" w:lineRule="auto"/>
        <w:rPr>
          <w:rFonts w:ascii="Times New Roman Tj" w:hAnsi="Times New Roman Tj"/>
          <w:bCs/>
          <w:i/>
          <w:iCs/>
          <w:sz w:val="28"/>
          <w:szCs w:val="28"/>
          <w:lang w:val="en-US"/>
        </w:rPr>
      </w:pPr>
    </w:p>
    <w:p w:rsidR="009F23CB" w:rsidRPr="000E5219" w:rsidRDefault="009F23CB" w:rsidP="009F23CB">
      <w:pPr>
        <w:spacing w:line="360" w:lineRule="auto"/>
        <w:jc w:val="center"/>
        <w:rPr>
          <w:rFonts w:ascii="Times New Roman Tj" w:hAnsi="Times New Roman Tj"/>
          <w:sz w:val="28"/>
          <w:szCs w:val="28"/>
          <w:lang w:val="en-US"/>
        </w:rPr>
      </w:pPr>
    </w:p>
    <w:p w:rsidR="009F23CB" w:rsidRPr="000E5219" w:rsidRDefault="009F23CB" w:rsidP="009F23CB">
      <w:pPr>
        <w:spacing w:line="360" w:lineRule="auto"/>
        <w:jc w:val="center"/>
        <w:rPr>
          <w:rFonts w:ascii="Times New Roman Tj" w:hAnsi="Times New Roman Tj"/>
          <w:sz w:val="28"/>
          <w:szCs w:val="28"/>
          <w:lang w:val="en-US"/>
        </w:rPr>
      </w:pPr>
      <w:r w:rsidRPr="00D8041F">
        <w:rPr>
          <w:rFonts w:ascii="Times New Roman Tj" w:hAnsi="Times New Roman Tj"/>
          <w:noProof/>
          <w:sz w:val="28"/>
          <w:szCs w:val="28"/>
        </w:rPr>
        <w:drawing>
          <wp:anchor distT="0" distB="0" distL="114300" distR="114300" simplePos="0" relativeHeight="251661824" behindDoc="1" locked="0" layoutInCell="1" allowOverlap="1">
            <wp:simplePos x="0" y="0"/>
            <wp:positionH relativeFrom="column">
              <wp:posOffset>4850765</wp:posOffset>
            </wp:positionH>
            <wp:positionV relativeFrom="paragraph">
              <wp:posOffset>6350</wp:posOffset>
            </wp:positionV>
            <wp:extent cx="917575" cy="1254760"/>
            <wp:effectExtent l="19050" t="0" r="0" b="0"/>
            <wp:wrapTight wrapText="bothSides">
              <wp:wrapPolygon edited="0">
                <wp:start x="-448" y="0"/>
                <wp:lineTo x="-448" y="21316"/>
                <wp:lineTo x="21525" y="21316"/>
                <wp:lineTo x="21525" y="0"/>
                <wp:lineTo x="-448" y="0"/>
              </wp:wrapPolygon>
            </wp:wrapTight>
            <wp:docPr id="17" name="Рисунок 43" descr="1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13 (1)"/>
                    <pic:cNvPicPr>
                      <a:picLocks noChangeAspect="1" noChangeArrowheads="1"/>
                    </pic:cNvPicPr>
                  </pic:nvPicPr>
                  <pic:blipFill>
                    <a:blip r:embed="rId17" cstate="print"/>
                    <a:srcRect/>
                    <a:stretch>
                      <a:fillRect/>
                    </a:stretch>
                  </pic:blipFill>
                  <pic:spPr bwMode="auto">
                    <a:xfrm>
                      <a:off x="0" y="0"/>
                      <a:ext cx="917575" cy="1254760"/>
                    </a:xfrm>
                    <a:prstGeom prst="rect">
                      <a:avLst/>
                    </a:prstGeom>
                    <a:noFill/>
                  </pic:spPr>
                </pic:pic>
              </a:graphicData>
            </a:graphic>
          </wp:anchor>
        </w:drawing>
      </w:r>
      <w:r w:rsidRPr="00D8041F">
        <w:rPr>
          <w:rFonts w:ascii="Times New Roman Tj" w:hAnsi="Times New Roman Tj"/>
          <w:sz w:val="28"/>
          <w:szCs w:val="28"/>
        </w:rPr>
        <w:t>ДИДГОЊЊОИ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НАВ</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ПАЖЎЊИШ</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БАРРАСИИ</w:t>
      </w:r>
      <w:r w:rsidRPr="000E5219">
        <w:rPr>
          <w:rFonts w:ascii="Times New Roman Tj" w:hAnsi="Times New Roman Tj"/>
          <w:sz w:val="28"/>
          <w:szCs w:val="28"/>
          <w:lang w:val="en-US"/>
        </w:rPr>
        <w:t xml:space="preserve"> </w:t>
      </w:r>
      <w:r w:rsidRPr="00D8041F">
        <w:rPr>
          <w:rFonts w:ascii="Times New Roman Tj" w:hAnsi="Times New Roman Tj"/>
          <w:sz w:val="28"/>
          <w:szCs w:val="28"/>
        </w:rPr>
        <w:t>МАСЪАЛАЊОИ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ПЕДАГОГИИ</w:t>
      </w:r>
      <w:r w:rsidRPr="000E5219">
        <w:rPr>
          <w:rFonts w:ascii="Times New Roman Tj" w:hAnsi="Times New Roman Tj"/>
          <w:sz w:val="28"/>
          <w:szCs w:val="28"/>
          <w:lang w:val="en-US"/>
        </w:rPr>
        <w:t xml:space="preserve"> </w:t>
      </w:r>
      <w:r w:rsidRPr="00D8041F">
        <w:rPr>
          <w:rFonts w:ascii="Times New Roman Tj" w:hAnsi="Times New Roman Tj"/>
          <w:sz w:val="28"/>
          <w:szCs w:val="28"/>
        </w:rPr>
        <w:t>НИЁГОН</w:t>
      </w:r>
    </w:p>
    <w:p w:rsidR="009F23CB" w:rsidRPr="000E5219" w:rsidRDefault="009F23CB" w:rsidP="009F23CB">
      <w:pPr>
        <w:spacing w:line="360" w:lineRule="auto"/>
        <w:jc w:val="center"/>
        <w:rPr>
          <w:rFonts w:ascii="Times New Roman Tj" w:hAnsi="Times New Roman Tj"/>
          <w:sz w:val="28"/>
          <w:szCs w:val="28"/>
          <w:lang w:val="en-US"/>
        </w:rPr>
      </w:pPr>
    </w:p>
    <w:p w:rsidR="009F23CB" w:rsidRPr="000E5219" w:rsidRDefault="009F23CB" w:rsidP="009F23CB">
      <w:pPr>
        <w:spacing w:after="0" w:line="240" w:lineRule="auto"/>
        <w:rPr>
          <w:rFonts w:ascii="Times New Roman Tj" w:hAnsi="Times New Roman Tj"/>
          <w:b/>
          <w:sz w:val="28"/>
          <w:szCs w:val="28"/>
          <w:lang w:val="en-US"/>
        </w:rPr>
      </w:pPr>
    </w:p>
    <w:p w:rsidR="009F23CB" w:rsidRPr="000E5219" w:rsidRDefault="009F23CB" w:rsidP="009F23CB">
      <w:pPr>
        <w:spacing w:after="0" w:line="240" w:lineRule="auto"/>
        <w:jc w:val="right"/>
        <w:rPr>
          <w:rFonts w:ascii="Times New Roman Tj" w:hAnsi="Times New Roman Tj"/>
          <w:b/>
          <w:sz w:val="28"/>
          <w:szCs w:val="28"/>
          <w:lang w:val="en-US"/>
        </w:rPr>
      </w:pPr>
      <w:r w:rsidRPr="00D8041F">
        <w:rPr>
          <w:rFonts w:ascii="Times New Roman Tj" w:hAnsi="Times New Roman Tj"/>
          <w:b/>
          <w:sz w:val="28"/>
          <w:szCs w:val="28"/>
        </w:rPr>
        <w:t>Фалањатї</w:t>
      </w:r>
      <w:r w:rsidRPr="000E5219">
        <w:rPr>
          <w:rFonts w:ascii="Times New Roman Tj" w:hAnsi="Times New Roman Tj"/>
          <w:b/>
          <w:sz w:val="28"/>
          <w:szCs w:val="28"/>
          <w:lang w:val="en-US"/>
        </w:rPr>
        <w:t xml:space="preserve"> </w:t>
      </w:r>
      <w:r w:rsidRPr="00D8041F">
        <w:rPr>
          <w:rFonts w:ascii="Times New Roman Tj" w:hAnsi="Times New Roman Tj"/>
          <w:b/>
          <w:sz w:val="28"/>
          <w:szCs w:val="28"/>
        </w:rPr>
        <w:t>Бељорпас</w:t>
      </w:r>
      <w:r w:rsidRPr="000E5219">
        <w:rPr>
          <w:rFonts w:ascii="Times New Roman Tj" w:hAnsi="Times New Roman Tj"/>
          <w:b/>
          <w:sz w:val="28"/>
          <w:szCs w:val="28"/>
          <w:lang w:val="en-US"/>
        </w:rPr>
        <w:t xml:space="preserve">  </w:t>
      </w:r>
      <w:r w:rsidRPr="00D8041F">
        <w:rPr>
          <w:rFonts w:ascii="Times New Roman Tj" w:hAnsi="Times New Roman Tj"/>
          <w:b/>
          <w:sz w:val="28"/>
          <w:szCs w:val="28"/>
        </w:rPr>
        <w:t>Уммулбанин</w:t>
      </w:r>
    </w:p>
    <w:p w:rsidR="009F23CB" w:rsidRPr="000E5219" w:rsidRDefault="009F23CB" w:rsidP="009F23CB">
      <w:pPr>
        <w:spacing w:line="360" w:lineRule="auto"/>
        <w:jc w:val="right"/>
        <w:rPr>
          <w:rFonts w:ascii="Times New Roman Tj" w:hAnsi="Times New Roman Tj"/>
          <w:b/>
          <w:sz w:val="28"/>
          <w:szCs w:val="28"/>
          <w:lang w:val="en-US"/>
        </w:rPr>
      </w:pPr>
      <w:r w:rsidRPr="00D8041F">
        <w:rPr>
          <w:rFonts w:ascii="Times New Roman Tj" w:hAnsi="Times New Roman Tj"/>
          <w:b/>
          <w:sz w:val="28"/>
          <w:szCs w:val="28"/>
        </w:rPr>
        <w:t>Исмоил</w:t>
      </w:r>
      <w:r w:rsidRPr="000E5219">
        <w:rPr>
          <w:rFonts w:ascii="Times New Roman Tj" w:hAnsi="Times New Roman Tj"/>
          <w:b/>
          <w:sz w:val="28"/>
          <w:szCs w:val="28"/>
          <w:lang w:val="en-US"/>
        </w:rPr>
        <w:t xml:space="preserve"> </w:t>
      </w:r>
      <w:r>
        <w:rPr>
          <w:rFonts w:ascii="Times New Roman Tj" w:hAnsi="Times New Roman Tj"/>
          <w:b/>
          <w:sz w:val="28"/>
          <w:szCs w:val="28"/>
        </w:rPr>
        <w:t>Холматов</w:t>
      </w:r>
    </w:p>
    <w:p w:rsidR="009F23CB" w:rsidRPr="000E5219" w:rsidRDefault="009F23CB" w:rsidP="009F23CB">
      <w:pPr>
        <w:spacing w:after="0" w:line="360" w:lineRule="auto"/>
        <w:ind w:firstLine="708"/>
        <w:jc w:val="both"/>
        <w:rPr>
          <w:rFonts w:ascii="Times New Roman Tj" w:hAnsi="Times New Roman Tj"/>
          <w:sz w:val="28"/>
          <w:szCs w:val="28"/>
          <w:lang w:val="en-US"/>
        </w:rPr>
      </w:pPr>
      <w:r w:rsidRPr="00D8041F">
        <w:rPr>
          <w:rFonts w:ascii="Times New Roman Tj" w:hAnsi="Times New Roman Tj"/>
          <w:sz w:val="28"/>
          <w:szCs w:val="28"/>
        </w:rPr>
        <w:t>Љомеаи</w:t>
      </w:r>
      <w:r w:rsidRPr="00621C0F">
        <w:rPr>
          <w:rFonts w:ascii="Times New Roman Tj" w:hAnsi="Times New Roman Tj"/>
          <w:sz w:val="28"/>
          <w:szCs w:val="28"/>
          <w:lang w:val="en-US"/>
        </w:rPr>
        <w:t xml:space="preserve"> </w:t>
      </w:r>
      <w:r w:rsidRPr="00D8041F">
        <w:rPr>
          <w:rFonts w:ascii="Times New Roman Tj" w:hAnsi="Times New Roman Tj"/>
          <w:sz w:val="28"/>
          <w:szCs w:val="28"/>
        </w:rPr>
        <w:t>инсонї</w:t>
      </w:r>
      <w:r w:rsidRPr="00621C0F">
        <w:rPr>
          <w:rFonts w:ascii="Times New Roman Tj" w:hAnsi="Times New Roman Tj"/>
          <w:sz w:val="28"/>
          <w:szCs w:val="28"/>
          <w:lang w:val="en-US"/>
        </w:rPr>
        <w:t xml:space="preserve"> </w:t>
      </w:r>
      <w:r w:rsidRPr="00D8041F">
        <w:rPr>
          <w:rFonts w:ascii="Times New Roman Tj" w:hAnsi="Times New Roman Tj"/>
          <w:sz w:val="28"/>
          <w:szCs w:val="28"/>
        </w:rPr>
        <w:t>дарбаргирандаи</w:t>
      </w:r>
      <w:r w:rsidRPr="00621C0F">
        <w:rPr>
          <w:rFonts w:ascii="Times New Roman Tj" w:hAnsi="Times New Roman Tj"/>
          <w:sz w:val="28"/>
          <w:szCs w:val="28"/>
          <w:lang w:val="en-US"/>
        </w:rPr>
        <w:t xml:space="preserve"> </w:t>
      </w:r>
      <w:r w:rsidRPr="00D8041F">
        <w:rPr>
          <w:rFonts w:ascii="Times New Roman Tj" w:hAnsi="Times New Roman Tj"/>
          <w:sz w:val="28"/>
          <w:szCs w:val="28"/>
        </w:rPr>
        <w:t>инсонњо</w:t>
      </w:r>
      <w:r w:rsidRPr="00621C0F">
        <w:rPr>
          <w:rFonts w:ascii="Times New Roman Tj" w:hAnsi="Times New Roman Tj"/>
          <w:sz w:val="28"/>
          <w:szCs w:val="28"/>
          <w:lang w:val="en-US"/>
        </w:rPr>
        <w:t xml:space="preserve"> </w:t>
      </w:r>
      <w:r w:rsidRPr="00D8041F">
        <w:rPr>
          <w:rFonts w:ascii="Times New Roman Tj" w:hAnsi="Times New Roman Tj"/>
          <w:sz w:val="28"/>
          <w:szCs w:val="28"/>
        </w:rPr>
        <w:t>ва</w:t>
      </w:r>
      <w:r w:rsidRPr="00621C0F">
        <w:rPr>
          <w:rFonts w:ascii="Times New Roman Tj" w:hAnsi="Times New Roman Tj"/>
          <w:sz w:val="28"/>
          <w:szCs w:val="28"/>
          <w:lang w:val="en-US"/>
        </w:rPr>
        <w:t xml:space="preserve"> </w:t>
      </w:r>
      <w:r w:rsidRPr="00D8041F">
        <w:rPr>
          <w:rFonts w:ascii="Times New Roman Tj" w:hAnsi="Times New Roman Tj"/>
          <w:sz w:val="28"/>
          <w:szCs w:val="28"/>
        </w:rPr>
        <w:t>мероси</w:t>
      </w:r>
      <w:r w:rsidRPr="00621C0F">
        <w:rPr>
          <w:rFonts w:ascii="Times New Roman Tj" w:hAnsi="Times New Roman Tj"/>
          <w:sz w:val="28"/>
          <w:szCs w:val="28"/>
          <w:lang w:val="en-US"/>
        </w:rPr>
        <w:t xml:space="preserve"> </w:t>
      </w:r>
      <w:r w:rsidRPr="00D8041F">
        <w:rPr>
          <w:rFonts w:ascii="Times New Roman Tj" w:hAnsi="Times New Roman Tj"/>
          <w:sz w:val="28"/>
          <w:szCs w:val="28"/>
        </w:rPr>
        <w:t>башарї</w:t>
      </w:r>
      <w:r w:rsidRPr="00621C0F">
        <w:rPr>
          <w:rFonts w:ascii="Times New Roman Tj" w:hAnsi="Times New Roman Tj"/>
          <w:sz w:val="28"/>
          <w:szCs w:val="28"/>
          <w:lang w:val="en-US"/>
        </w:rPr>
        <w:t xml:space="preserve"> </w:t>
      </w:r>
      <w:r w:rsidRPr="00D8041F">
        <w:rPr>
          <w:rFonts w:ascii="Times New Roman Tj" w:hAnsi="Times New Roman Tj"/>
          <w:sz w:val="28"/>
          <w:szCs w:val="28"/>
        </w:rPr>
        <w:t>аст</w:t>
      </w:r>
      <w:r w:rsidRPr="00621C0F">
        <w:rPr>
          <w:rFonts w:ascii="Times New Roman Tj" w:hAnsi="Times New Roman Tj"/>
          <w:sz w:val="28"/>
          <w:szCs w:val="28"/>
          <w:lang w:val="en-US"/>
        </w:rPr>
        <w:t xml:space="preserve">. </w:t>
      </w:r>
      <w:r w:rsidRPr="00D8041F">
        <w:rPr>
          <w:rFonts w:ascii="Times New Roman Tj" w:hAnsi="Times New Roman Tj"/>
          <w:sz w:val="28"/>
          <w:szCs w:val="28"/>
        </w:rPr>
        <w:t>Таомули</w:t>
      </w:r>
      <w:r w:rsidRPr="008C6DDD">
        <w:rPr>
          <w:rFonts w:ascii="Times New Roman Tj" w:hAnsi="Times New Roman Tj"/>
          <w:sz w:val="28"/>
          <w:szCs w:val="28"/>
          <w:lang w:val="en-US"/>
        </w:rPr>
        <w:t xml:space="preserve"> </w:t>
      </w:r>
      <w:r w:rsidRPr="00D8041F">
        <w:rPr>
          <w:rFonts w:ascii="Times New Roman Tj" w:hAnsi="Times New Roman Tj"/>
          <w:sz w:val="28"/>
          <w:szCs w:val="28"/>
        </w:rPr>
        <w:t>инсонњо</w:t>
      </w:r>
      <w:r w:rsidRPr="008C6DDD">
        <w:rPr>
          <w:rFonts w:ascii="Times New Roman Tj" w:hAnsi="Times New Roman Tj"/>
          <w:sz w:val="28"/>
          <w:szCs w:val="28"/>
          <w:lang w:val="en-US"/>
        </w:rPr>
        <w:t xml:space="preserve"> </w:t>
      </w:r>
      <w:r w:rsidRPr="00D8041F">
        <w:rPr>
          <w:rFonts w:ascii="Times New Roman Tj" w:hAnsi="Times New Roman Tj"/>
          <w:sz w:val="28"/>
          <w:szCs w:val="28"/>
        </w:rPr>
        <w:t>фарњангро</w:t>
      </w:r>
      <w:r w:rsidRPr="008C6DDD">
        <w:rPr>
          <w:rFonts w:ascii="Times New Roman Tj" w:hAnsi="Times New Roman Tj"/>
          <w:sz w:val="28"/>
          <w:szCs w:val="28"/>
          <w:lang w:val="en-US"/>
        </w:rPr>
        <w:t xml:space="preserve"> </w:t>
      </w:r>
      <w:r w:rsidRPr="00D8041F">
        <w:rPr>
          <w:rFonts w:ascii="Times New Roman Tj" w:hAnsi="Times New Roman Tj"/>
          <w:sz w:val="28"/>
          <w:szCs w:val="28"/>
        </w:rPr>
        <w:t>дар</w:t>
      </w:r>
      <w:r w:rsidRPr="008C6DDD">
        <w:rPr>
          <w:rFonts w:ascii="Times New Roman Tj" w:hAnsi="Times New Roman Tj"/>
          <w:sz w:val="28"/>
          <w:szCs w:val="28"/>
          <w:lang w:val="en-US"/>
        </w:rPr>
        <w:t xml:space="preserve"> </w:t>
      </w:r>
      <w:r w:rsidRPr="00D8041F">
        <w:rPr>
          <w:rFonts w:ascii="Times New Roman Tj" w:hAnsi="Times New Roman Tj"/>
          <w:sz w:val="28"/>
          <w:szCs w:val="28"/>
        </w:rPr>
        <w:t>муњит</w:t>
      </w:r>
      <w:r w:rsidRPr="008C6DDD">
        <w:rPr>
          <w:rFonts w:ascii="Times New Roman Tj" w:hAnsi="Times New Roman Tj"/>
          <w:sz w:val="28"/>
          <w:szCs w:val="28"/>
          <w:lang w:val="en-US"/>
        </w:rPr>
        <w:t xml:space="preserve"> </w:t>
      </w:r>
      <w:r w:rsidRPr="00D8041F">
        <w:rPr>
          <w:rFonts w:ascii="Times New Roman Tj" w:hAnsi="Times New Roman Tj"/>
          <w:sz w:val="28"/>
          <w:szCs w:val="28"/>
        </w:rPr>
        <w:t>ба</w:t>
      </w:r>
      <w:r w:rsidRPr="008C6DDD">
        <w:rPr>
          <w:rFonts w:ascii="Times New Roman Tj" w:hAnsi="Times New Roman Tj"/>
          <w:sz w:val="28"/>
          <w:szCs w:val="28"/>
          <w:lang w:val="en-US"/>
        </w:rPr>
        <w:t xml:space="preserve"> </w:t>
      </w:r>
      <w:r w:rsidRPr="00D8041F">
        <w:rPr>
          <w:rFonts w:ascii="Times New Roman Tj" w:hAnsi="Times New Roman Tj"/>
          <w:sz w:val="28"/>
          <w:szCs w:val="28"/>
        </w:rPr>
        <w:t>вуљуд</w:t>
      </w:r>
      <w:r w:rsidRPr="008C6DDD">
        <w:rPr>
          <w:rFonts w:ascii="Times New Roman Tj" w:hAnsi="Times New Roman Tj"/>
          <w:sz w:val="28"/>
          <w:szCs w:val="28"/>
          <w:lang w:val="en-US"/>
        </w:rPr>
        <w:t xml:space="preserve"> </w:t>
      </w:r>
      <w:r w:rsidRPr="00D8041F">
        <w:rPr>
          <w:rFonts w:ascii="Times New Roman Tj" w:hAnsi="Times New Roman Tj"/>
          <w:sz w:val="28"/>
          <w:szCs w:val="28"/>
        </w:rPr>
        <w:t>меоварад</w:t>
      </w:r>
      <w:r w:rsidRPr="008C6DDD">
        <w:rPr>
          <w:rFonts w:ascii="Times New Roman Tj" w:hAnsi="Times New Roman Tj"/>
          <w:sz w:val="28"/>
          <w:szCs w:val="28"/>
          <w:lang w:val="en-US"/>
        </w:rPr>
        <w:t xml:space="preserve">, </w:t>
      </w:r>
      <w:r w:rsidRPr="00D8041F">
        <w:rPr>
          <w:rFonts w:ascii="Times New Roman Tj" w:hAnsi="Times New Roman Tj"/>
          <w:sz w:val="28"/>
          <w:szCs w:val="28"/>
        </w:rPr>
        <w:t>ки</w:t>
      </w:r>
      <w:r w:rsidRPr="008C6DDD">
        <w:rPr>
          <w:rFonts w:ascii="Times New Roman Tj" w:hAnsi="Times New Roman Tj"/>
          <w:sz w:val="28"/>
          <w:szCs w:val="28"/>
          <w:lang w:val="en-US"/>
        </w:rPr>
        <w:t xml:space="preserve"> </w:t>
      </w:r>
      <w:r w:rsidRPr="00D8041F">
        <w:rPr>
          <w:rFonts w:ascii="Times New Roman Tj" w:hAnsi="Times New Roman Tj"/>
          <w:sz w:val="28"/>
          <w:szCs w:val="28"/>
        </w:rPr>
        <w:t>ба</w:t>
      </w:r>
      <w:r w:rsidRPr="008C6DDD">
        <w:rPr>
          <w:rFonts w:ascii="Times New Roman Tj" w:hAnsi="Times New Roman Tj"/>
          <w:sz w:val="28"/>
          <w:szCs w:val="28"/>
          <w:lang w:val="en-US"/>
        </w:rPr>
        <w:t xml:space="preserve"> </w:t>
      </w:r>
      <w:r w:rsidRPr="00D8041F">
        <w:rPr>
          <w:rFonts w:ascii="Times New Roman Tj" w:hAnsi="Times New Roman Tj"/>
          <w:sz w:val="28"/>
          <w:szCs w:val="28"/>
        </w:rPr>
        <w:t>таври</w:t>
      </w:r>
      <w:r w:rsidRPr="008C6DDD">
        <w:rPr>
          <w:rFonts w:ascii="Times New Roman Tj" w:hAnsi="Times New Roman Tj"/>
          <w:sz w:val="28"/>
          <w:szCs w:val="28"/>
          <w:lang w:val="en-US"/>
        </w:rPr>
        <w:t xml:space="preserve"> </w:t>
      </w:r>
      <w:r w:rsidRPr="00D8041F">
        <w:rPr>
          <w:rFonts w:ascii="Times New Roman Tj" w:hAnsi="Times New Roman Tj"/>
          <w:sz w:val="28"/>
          <w:szCs w:val="28"/>
        </w:rPr>
        <w:t>мудовин</w:t>
      </w:r>
      <w:r w:rsidRPr="008C6DDD">
        <w:rPr>
          <w:rFonts w:ascii="Times New Roman Tj" w:hAnsi="Times New Roman Tj"/>
          <w:sz w:val="28"/>
          <w:szCs w:val="28"/>
          <w:lang w:val="en-US"/>
        </w:rPr>
        <w:t xml:space="preserve"> </w:t>
      </w:r>
      <w:r w:rsidRPr="00D8041F">
        <w:rPr>
          <w:rFonts w:ascii="Times New Roman Tj" w:hAnsi="Times New Roman Tj"/>
          <w:sz w:val="28"/>
          <w:szCs w:val="28"/>
        </w:rPr>
        <w:t>такомул</w:t>
      </w:r>
      <w:r w:rsidRPr="008C6DDD">
        <w:rPr>
          <w:rFonts w:ascii="Times New Roman Tj" w:hAnsi="Times New Roman Tj"/>
          <w:sz w:val="28"/>
          <w:szCs w:val="28"/>
          <w:lang w:val="en-US"/>
        </w:rPr>
        <w:t xml:space="preserve"> </w:t>
      </w:r>
      <w:r w:rsidRPr="00D8041F">
        <w:rPr>
          <w:rFonts w:ascii="Times New Roman Tj" w:hAnsi="Times New Roman Tj"/>
          <w:sz w:val="28"/>
          <w:szCs w:val="28"/>
        </w:rPr>
        <w:t>меёбад</w:t>
      </w:r>
      <w:r w:rsidRPr="008C6DDD">
        <w:rPr>
          <w:rFonts w:ascii="Times New Roman Tj" w:hAnsi="Times New Roman Tj"/>
          <w:sz w:val="28"/>
          <w:szCs w:val="28"/>
          <w:lang w:val="en-US"/>
        </w:rPr>
        <w:t xml:space="preserve">. </w:t>
      </w:r>
      <w:r w:rsidRPr="00D8041F">
        <w:rPr>
          <w:rFonts w:ascii="Times New Roman Tj" w:hAnsi="Times New Roman Tj"/>
          <w:sz w:val="28"/>
          <w:szCs w:val="28"/>
        </w:rPr>
        <w:t>Мутолиаи</w:t>
      </w:r>
      <w:r w:rsidRPr="008C6DDD">
        <w:rPr>
          <w:rFonts w:ascii="Times New Roman Tj" w:hAnsi="Times New Roman Tj"/>
          <w:sz w:val="28"/>
          <w:szCs w:val="28"/>
          <w:lang w:val="en-US"/>
        </w:rPr>
        <w:t xml:space="preserve"> </w:t>
      </w:r>
      <w:r w:rsidRPr="00D8041F">
        <w:rPr>
          <w:rFonts w:ascii="Times New Roman Tj" w:hAnsi="Times New Roman Tj"/>
          <w:sz w:val="28"/>
          <w:szCs w:val="28"/>
        </w:rPr>
        <w:t>таърих</w:t>
      </w:r>
      <w:r w:rsidRPr="00CA3C25">
        <w:rPr>
          <w:rFonts w:ascii="Times New Roman Tj" w:hAnsi="Times New Roman Tj"/>
          <w:sz w:val="28"/>
          <w:szCs w:val="28"/>
          <w:lang w:val="en-US"/>
        </w:rPr>
        <w:t>,</w:t>
      </w:r>
      <w:r w:rsidRPr="008C6DDD">
        <w:rPr>
          <w:rFonts w:ascii="Times New Roman Tj" w:hAnsi="Times New Roman Tj"/>
          <w:sz w:val="28"/>
          <w:szCs w:val="28"/>
          <w:lang w:val="en-US"/>
        </w:rPr>
        <w:t xml:space="preserve"> </w:t>
      </w:r>
      <w:r w:rsidRPr="00D8041F">
        <w:rPr>
          <w:rFonts w:ascii="Times New Roman Tj" w:hAnsi="Times New Roman Tj"/>
          <w:sz w:val="28"/>
          <w:szCs w:val="28"/>
        </w:rPr>
        <w:t>такомули</w:t>
      </w:r>
      <w:r w:rsidRPr="008C6DDD">
        <w:rPr>
          <w:rFonts w:ascii="Times New Roman Tj" w:hAnsi="Times New Roman Tj"/>
          <w:sz w:val="28"/>
          <w:szCs w:val="28"/>
          <w:lang w:val="en-US"/>
        </w:rPr>
        <w:t xml:space="preserve"> </w:t>
      </w:r>
      <w:r w:rsidRPr="00D8041F">
        <w:rPr>
          <w:rFonts w:ascii="Times New Roman Tj" w:hAnsi="Times New Roman Tj"/>
          <w:sz w:val="28"/>
          <w:szCs w:val="28"/>
        </w:rPr>
        <w:t>фарњангї</w:t>
      </w:r>
      <w:r w:rsidRPr="008C6DDD">
        <w:rPr>
          <w:rFonts w:ascii="Times New Roman Tj" w:hAnsi="Times New Roman Tj"/>
          <w:sz w:val="28"/>
          <w:szCs w:val="28"/>
          <w:lang w:val="en-US"/>
        </w:rPr>
        <w:t xml:space="preserve"> </w:t>
      </w:r>
      <w:r w:rsidRPr="00D8041F">
        <w:rPr>
          <w:rFonts w:ascii="Times New Roman Tj" w:hAnsi="Times New Roman Tj"/>
          <w:sz w:val="28"/>
          <w:szCs w:val="28"/>
        </w:rPr>
        <w:t>дар</w:t>
      </w:r>
      <w:r w:rsidRPr="008C6DDD">
        <w:rPr>
          <w:rFonts w:ascii="Times New Roman Tj" w:hAnsi="Times New Roman Tj"/>
          <w:sz w:val="28"/>
          <w:szCs w:val="28"/>
          <w:lang w:val="en-US"/>
        </w:rPr>
        <w:t xml:space="preserve"> </w:t>
      </w:r>
      <w:r w:rsidRPr="00D8041F">
        <w:rPr>
          <w:rFonts w:ascii="Times New Roman Tj" w:hAnsi="Times New Roman Tj"/>
          <w:sz w:val="28"/>
          <w:szCs w:val="28"/>
        </w:rPr>
        <w:t>гузашта</w:t>
      </w:r>
      <w:r w:rsidRPr="008C6DDD">
        <w:rPr>
          <w:rFonts w:ascii="Times New Roman Tj" w:hAnsi="Times New Roman Tj"/>
          <w:sz w:val="28"/>
          <w:szCs w:val="28"/>
          <w:lang w:val="en-US"/>
        </w:rPr>
        <w:t xml:space="preserve"> </w:t>
      </w:r>
      <w:r w:rsidRPr="00D8041F">
        <w:rPr>
          <w:rFonts w:ascii="Times New Roman Tj" w:hAnsi="Times New Roman Tj"/>
          <w:sz w:val="28"/>
          <w:szCs w:val="28"/>
        </w:rPr>
        <w:t>нишон</w:t>
      </w:r>
      <w:r w:rsidRPr="008C6DDD">
        <w:rPr>
          <w:rFonts w:ascii="Times New Roman Tj" w:hAnsi="Times New Roman Tj"/>
          <w:sz w:val="28"/>
          <w:szCs w:val="28"/>
          <w:lang w:val="en-US"/>
        </w:rPr>
        <w:t xml:space="preserve"> </w:t>
      </w:r>
      <w:r w:rsidRPr="00D8041F">
        <w:rPr>
          <w:rFonts w:ascii="Times New Roman Tj" w:hAnsi="Times New Roman Tj"/>
          <w:sz w:val="28"/>
          <w:szCs w:val="28"/>
        </w:rPr>
        <w:t>медињад</w:t>
      </w:r>
      <w:r w:rsidRPr="008C6DDD">
        <w:rPr>
          <w:rFonts w:ascii="Times New Roman Tj" w:hAnsi="Times New Roman Tj"/>
          <w:sz w:val="28"/>
          <w:szCs w:val="28"/>
          <w:lang w:val="en-US"/>
        </w:rPr>
        <w:t xml:space="preserve">, </w:t>
      </w:r>
      <w:r w:rsidRPr="00D8041F">
        <w:rPr>
          <w:rFonts w:ascii="Times New Roman Tj" w:hAnsi="Times New Roman Tj"/>
          <w:sz w:val="28"/>
          <w:szCs w:val="28"/>
        </w:rPr>
        <w:t>ки</w:t>
      </w:r>
      <w:r w:rsidRPr="008C6DDD">
        <w:rPr>
          <w:rFonts w:ascii="Times New Roman Tj" w:hAnsi="Times New Roman Tj"/>
          <w:sz w:val="28"/>
          <w:szCs w:val="28"/>
          <w:lang w:val="en-US"/>
        </w:rPr>
        <w:t xml:space="preserve"> </w:t>
      </w:r>
      <w:r w:rsidRPr="00D8041F">
        <w:rPr>
          <w:rFonts w:ascii="Times New Roman Tj" w:hAnsi="Times New Roman Tj"/>
          <w:sz w:val="28"/>
          <w:szCs w:val="28"/>
        </w:rPr>
        <w:t>ба</w:t>
      </w:r>
      <w:r w:rsidRPr="008C6DDD">
        <w:rPr>
          <w:rFonts w:ascii="Times New Roman Tj" w:hAnsi="Times New Roman Tj"/>
          <w:sz w:val="28"/>
          <w:szCs w:val="28"/>
          <w:lang w:val="en-US"/>
        </w:rPr>
        <w:t xml:space="preserve"> </w:t>
      </w:r>
      <w:r w:rsidRPr="00D8041F">
        <w:rPr>
          <w:rFonts w:ascii="Times New Roman Tj" w:hAnsi="Times New Roman Tj"/>
          <w:sz w:val="28"/>
          <w:szCs w:val="28"/>
        </w:rPr>
        <w:t>дунболи</w:t>
      </w:r>
      <w:r w:rsidRPr="008C6DDD">
        <w:rPr>
          <w:rFonts w:ascii="Times New Roman Tj" w:hAnsi="Times New Roman Tj"/>
          <w:sz w:val="28"/>
          <w:szCs w:val="28"/>
          <w:lang w:val="en-US"/>
        </w:rPr>
        <w:t xml:space="preserve"> </w:t>
      </w:r>
      <w:r w:rsidRPr="00D8041F">
        <w:rPr>
          <w:rFonts w:ascii="Times New Roman Tj" w:hAnsi="Times New Roman Tj"/>
          <w:sz w:val="28"/>
          <w:szCs w:val="28"/>
        </w:rPr>
        <w:t>инќилоби</w:t>
      </w:r>
      <w:r w:rsidRPr="008C6DDD">
        <w:rPr>
          <w:rFonts w:ascii="Times New Roman Tj" w:hAnsi="Times New Roman Tj"/>
          <w:sz w:val="28"/>
          <w:szCs w:val="28"/>
          <w:lang w:val="en-US"/>
        </w:rPr>
        <w:t xml:space="preserve"> </w:t>
      </w:r>
      <w:r w:rsidRPr="00D8041F">
        <w:rPr>
          <w:rFonts w:ascii="Times New Roman Tj" w:hAnsi="Times New Roman Tj"/>
          <w:sz w:val="28"/>
          <w:szCs w:val="28"/>
        </w:rPr>
        <w:t>саноатї</w:t>
      </w:r>
      <w:r w:rsidRPr="008C6DDD">
        <w:rPr>
          <w:rFonts w:ascii="Times New Roman Tj" w:hAnsi="Times New Roman Tj"/>
          <w:sz w:val="28"/>
          <w:szCs w:val="28"/>
          <w:lang w:val="en-US"/>
        </w:rPr>
        <w:t xml:space="preserve">, </w:t>
      </w:r>
      <w:r w:rsidRPr="00D8041F">
        <w:rPr>
          <w:rFonts w:ascii="Times New Roman Tj" w:hAnsi="Times New Roman Tj"/>
          <w:sz w:val="28"/>
          <w:szCs w:val="28"/>
        </w:rPr>
        <w:t>тайѓироти</w:t>
      </w:r>
      <w:r w:rsidRPr="008C6DDD">
        <w:rPr>
          <w:rFonts w:ascii="Times New Roman Tj" w:hAnsi="Times New Roman Tj"/>
          <w:sz w:val="28"/>
          <w:szCs w:val="28"/>
          <w:lang w:val="en-US"/>
        </w:rPr>
        <w:t xml:space="preserve"> </w:t>
      </w:r>
      <w:r>
        <w:rPr>
          <w:rFonts w:ascii="Times New Roman Tj" w:hAnsi="Times New Roman Tj"/>
          <w:sz w:val="28"/>
          <w:szCs w:val="28"/>
        </w:rPr>
        <w:t>умда</w:t>
      </w:r>
      <w:r w:rsidRPr="008C6DDD">
        <w:rPr>
          <w:rFonts w:ascii="Times New Roman Tj" w:hAnsi="Times New Roman Tj"/>
          <w:sz w:val="28"/>
          <w:szCs w:val="28"/>
          <w:lang w:val="en-US"/>
        </w:rPr>
        <w:t xml:space="preserve"> </w:t>
      </w:r>
      <w:r w:rsidRPr="00D8041F">
        <w:rPr>
          <w:rFonts w:ascii="Times New Roman Tj" w:hAnsi="Times New Roman Tj"/>
          <w:sz w:val="28"/>
          <w:szCs w:val="28"/>
        </w:rPr>
        <w:t>дар</w:t>
      </w:r>
      <w:r w:rsidRPr="008C6DDD">
        <w:rPr>
          <w:rFonts w:ascii="Times New Roman Tj" w:hAnsi="Times New Roman Tj"/>
          <w:sz w:val="28"/>
          <w:szCs w:val="28"/>
          <w:lang w:val="en-US"/>
        </w:rPr>
        <w:t xml:space="preserve"> </w:t>
      </w:r>
      <w:r w:rsidRPr="00D8041F">
        <w:rPr>
          <w:rFonts w:ascii="Times New Roman Tj" w:hAnsi="Times New Roman Tj"/>
          <w:sz w:val="28"/>
          <w:szCs w:val="28"/>
        </w:rPr>
        <w:t>кулли</w:t>
      </w:r>
      <w:r w:rsidRPr="008C6DDD">
        <w:rPr>
          <w:rFonts w:ascii="Times New Roman Tj" w:hAnsi="Times New Roman Tj"/>
          <w:sz w:val="28"/>
          <w:szCs w:val="28"/>
          <w:lang w:val="en-US"/>
        </w:rPr>
        <w:t xml:space="preserve"> </w:t>
      </w:r>
      <w:r w:rsidRPr="00D8041F">
        <w:rPr>
          <w:rFonts w:ascii="Times New Roman Tj" w:hAnsi="Times New Roman Tj"/>
          <w:sz w:val="28"/>
          <w:szCs w:val="28"/>
        </w:rPr>
        <w:lastRenderedPageBreak/>
        <w:t>сохтори</w:t>
      </w:r>
      <w:r w:rsidRPr="008C6DDD">
        <w:rPr>
          <w:rFonts w:ascii="Times New Roman Tj" w:hAnsi="Times New Roman Tj"/>
          <w:sz w:val="28"/>
          <w:szCs w:val="28"/>
          <w:lang w:val="en-US"/>
        </w:rPr>
        <w:t xml:space="preserve"> </w:t>
      </w:r>
      <w:r w:rsidRPr="00D8041F">
        <w:rPr>
          <w:rFonts w:ascii="Times New Roman Tj" w:hAnsi="Times New Roman Tj"/>
          <w:sz w:val="28"/>
          <w:szCs w:val="28"/>
        </w:rPr>
        <w:t>низоми</w:t>
      </w:r>
      <w:r w:rsidRPr="008C6DDD">
        <w:rPr>
          <w:rFonts w:ascii="Times New Roman Tj" w:hAnsi="Times New Roman Tj"/>
          <w:sz w:val="28"/>
          <w:szCs w:val="28"/>
          <w:lang w:val="en-US"/>
        </w:rPr>
        <w:t xml:space="preserve"> </w:t>
      </w:r>
      <w:r w:rsidRPr="00D8041F">
        <w:rPr>
          <w:rFonts w:ascii="Times New Roman Tj" w:hAnsi="Times New Roman Tj"/>
          <w:sz w:val="28"/>
          <w:szCs w:val="28"/>
        </w:rPr>
        <w:t>иљтимої</w:t>
      </w:r>
      <w:r w:rsidRPr="008C6DDD">
        <w:rPr>
          <w:rFonts w:ascii="Times New Roman Tj" w:hAnsi="Times New Roman Tj"/>
          <w:sz w:val="28"/>
          <w:szCs w:val="28"/>
          <w:lang w:val="en-US"/>
        </w:rPr>
        <w:t>-</w:t>
      </w:r>
      <w:r w:rsidRPr="00D8041F">
        <w:rPr>
          <w:rFonts w:ascii="Times New Roman Tj" w:hAnsi="Times New Roman Tj"/>
          <w:sz w:val="28"/>
          <w:szCs w:val="28"/>
        </w:rPr>
        <w:t>фарњанг</w:t>
      </w:r>
      <w:r>
        <w:rPr>
          <w:rFonts w:ascii="Times New Roman Tj" w:hAnsi="Times New Roman Tj"/>
          <w:sz w:val="28"/>
          <w:szCs w:val="28"/>
        </w:rPr>
        <w:t>ии</w:t>
      </w:r>
      <w:r w:rsidRPr="008C6DDD">
        <w:rPr>
          <w:rFonts w:ascii="Times New Roman Tj" w:hAnsi="Times New Roman Tj"/>
          <w:sz w:val="28"/>
          <w:szCs w:val="28"/>
          <w:lang w:val="en-US"/>
        </w:rPr>
        <w:t xml:space="preserve"> </w:t>
      </w:r>
      <w:r w:rsidRPr="00D8041F">
        <w:rPr>
          <w:rFonts w:ascii="Times New Roman Tj" w:hAnsi="Times New Roman Tj"/>
          <w:sz w:val="28"/>
          <w:szCs w:val="28"/>
        </w:rPr>
        <w:t>љомеаи</w:t>
      </w:r>
      <w:r w:rsidRPr="008C6DDD">
        <w:rPr>
          <w:rFonts w:ascii="Times New Roman Tj" w:hAnsi="Times New Roman Tj"/>
          <w:sz w:val="28"/>
          <w:szCs w:val="28"/>
          <w:lang w:val="en-US"/>
        </w:rPr>
        <w:t xml:space="preserve"> </w:t>
      </w:r>
      <w:r w:rsidRPr="00D8041F">
        <w:rPr>
          <w:rFonts w:ascii="Times New Roman Tj" w:hAnsi="Times New Roman Tj"/>
          <w:sz w:val="28"/>
          <w:szCs w:val="28"/>
        </w:rPr>
        <w:t>башарї</w:t>
      </w:r>
      <w:r w:rsidRPr="008C6DDD">
        <w:rPr>
          <w:rFonts w:ascii="Times New Roman Tj" w:hAnsi="Times New Roman Tj"/>
          <w:sz w:val="28"/>
          <w:szCs w:val="28"/>
          <w:lang w:val="en-US"/>
        </w:rPr>
        <w:t xml:space="preserve"> </w:t>
      </w:r>
      <w:r w:rsidRPr="00D8041F">
        <w:rPr>
          <w:rFonts w:ascii="Times New Roman Tj" w:hAnsi="Times New Roman Tj"/>
          <w:sz w:val="28"/>
          <w:szCs w:val="28"/>
        </w:rPr>
        <w:t>рух</w:t>
      </w:r>
      <w:r w:rsidRPr="008C6DDD">
        <w:rPr>
          <w:rFonts w:ascii="Times New Roman Tj" w:hAnsi="Times New Roman Tj"/>
          <w:sz w:val="28"/>
          <w:szCs w:val="28"/>
          <w:lang w:val="en-US"/>
        </w:rPr>
        <w:t xml:space="preserve"> </w:t>
      </w:r>
      <w:r w:rsidRPr="00D8041F">
        <w:rPr>
          <w:rFonts w:ascii="Times New Roman Tj" w:hAnsi="Times New Roman Tj"/>
          <w:sz w:val="28"/>
          <w:szCs w:val="28"/>
        </w:rPr>
        <w:t>додааст</w:t>
      </w:r>
      <w:r w:rsidRPr="008C6DDD">
        <w:rPr>
          <w:rFonts w:ascii="Times New Roman Tj" w:hAnsi="Times New Roman Tj"/>
          <w:sz w:val="28"/>
          <w:szCs w:val="28"/>
          <w:lang w:val="en-US"/>
        </w:rPr>
        <w:t xml:space="preserve">. </w:t>
      </w:r>
      <w:r w:rsidRPr="00D8041F">
        <w:rPr>
          <w:rFonts w:ascii="Times New Roman Tj" w:hAnsi="Times New Roman Tj"/>
          <w:sz w:val="28"/>
          <w:szCs w:val="28"/>
        </w:rPr>
        <w:t>Љањон</w:t>
      </w:r>
      <w:r w:rsidRPr="008C6DDD">
        <w:rPr>
          <w:rFonts w:ascii="Times New Roman Tj" w:hAnsi="Times New Roman Tj"/>
          <w:sz w:val="28"/>
          <w:szCs w:val="28"/>
          <w:lang w:val="en-US"/>
        </w:rPr>
        <w:t xml:space="preserve"> </w:t>
      </w:r>
      <w:r w:rsidRPr="00D8041F">
        <w:rPr>
          <w:rFonts w:ascii="Times New Roman Tj" w:hAnsi="Times New Roman Tj"/>
          <w:sz w:val="28"/>
          <w:szCs w:val="28"/>
        </w:rPr>
        <w:t>дар</w:t>
      </w:r>
      <w:r w:rsidRPr="008C6DDD">
        <w:rPr>
          <w:rFonts w:ascii="Times New Roman Tj" w:hAnsi="Times New Roman Tj"/>
          <w:sz w:val="28"/>
          <w:szCs w:val="28"/>
          <w:lang w:val="en-US"/>
        </w:rPr>
        <w:t xml:space="preserve"> </w:t>
      </w:r>
      <w:r w:rsidRPr="00D8041F">
        <w:rPr>
          <w:rFonts w:ascii="Times New Roman Tj" w:hAnsi="Times New Roman Tj"/>
          <w:sz w:val="28"/>
          <w:szCs w:val="28"/>
        </w:rPr>
        <w:t>чанд</w:t>
      </w:r>
      <w:r w:rsidRPr="008C6DDD">
        <w:rPr>
          <w:rFonts w:ascii="Times New Roman Tj" w:hAnsi="Times New Roman Tj"/>
          <w:sz w:val="28"/>
          <w:szCs w:val="28"/>
          <w:lang w:val="en-US"/>
        </w:rPr>
        <w:t xml:space="preserve"> </w:t>
      </w:r>
      <w:r>
        <w:rPr>
          <w:rFonts w:ascii="Times New Roman Tj" w:hAnsi="Times New Roman Tj"/>
          <w:sz w:val="28"/>
          <w:szCs w:val="28"/>
        </w:rPr>
        <w:t>ќадамии</w:t>
      </w:r>
      <w:r w:rsidRPr="008C6DDD">
        <w:rPr>
          <w:rFonts w:ascii="Times New Roman Tj" w:hAnsi="Times New Roman Tj"/>
          <w:sz w:val="28"/>
          <w:szCs w:val="28"/>
          <w:lang w:val="en-US"/>
        </w:rPr>
        <w:t xml:space="preserve"> </w:t>
      </w:r>
      <w:r w:rsidRPr="00D8041F">
        <w:rPr>
          <w:rFonts w:ascii="Times New Roman Tj" w:hAnsi="Times New Roman Tj"/>
          <w:sz w:val="28"/>
          <w:szCs w:val="28"/>
        </w:rPr>
        <w:t>инќилоби</w:t>
      </w:r>
      <w:r w:rsidRPr="008C6DDD">
        <w:rPr>
          <w:rFonts w:ascii="Times New Roman Tj" w:hAnsi="Times New Roman Tj"/>
          <w:sz w:val="28"/>
          <w:szCs w:val="28"/>
          <w:lang w:val="en-US"/>
        </w:rPr>
        <w:t xml:space="preserve"> </w:t>
      </w:r>
      <w:r w:rsidRPr="00D8041F">
        <w:rPr>
          <w:rFonts w:ascii="Times New Roman Tj" w:hAnsi="Times New Roman Tj"/>
          <w:sz w:val="28"/>
          <w:szCs w:val="28"/>
        </w:rPr>
        <w:t>бузурги</w:t>
      </w:r>
      <w:r w:rsidRPr="008C6DDD">
        <w:rPr>
          <w:rFonts w:ascii="Times New Roman Tj" w:hAnsi="Times New Roman Tj"/>
          <w:sz w:val="28"/>
          <w:szCs w:val="28"/>
          <w:lang w:val="en-US"/>
        </w:rPr>
        <w:t xml:space="preserve"> </w:t>
      </w:r>
      <w:r w:rsidRPr="00D8041F">
        <w:rPr>
          <w:rFonts w:ascii="Times New Roman Tj" w:hAnsi="Times New Roman Tj"/>
          <w:sz w:val="28"/>
          <w:szCs w:val="28"/>
        </w:rPr>
        <w:t>дигаре</w:t>
      </w:r>
      <w:r w:rsidRPr="008C6DDD">
        <w:rPr>
          <w:rFonts w:ascii="Times New Roman Tj" w:hAnsi="Times New Roman Tj"/>
          <w:sz w:val="28"/>
          <w:szCs w:val="28"/>
          <w:lang w:val="en-US"/>
        </w:rPr>
        <w:t xml:space="preserve"> </w:t>
      </w:r>
      <w:r w:rsidRPr="00D8041F">
        <w:rPr>
          <w:rFonts w:ascii="Times New Roman Tj" w:hAnsi="Times New Roman Tj"/>
          <w:sz w:val="28"/>
          <w:szCs w:val="28"/>
        </w:rPr>
        <w:t>ба</w:t>
      </w:r>
      <w:r w:rsidRPr="008C6DDD">
        <w:rPr>
          <w:rFonts w:ascii="Times New Roman Tj" w:hAnsi="Times New Roman Tj"/>
          <w:sz w:val="28"/>
          <w:szCs w:val="28"/>
          <w:lang w:val="en-US"/>
        </w:rPr>
        <w:t xml:space="preserve"> </w:t>
      </w:r>
      <w:r w:rsidRPr="00D8041F">
        <w:rPr>
          <w:rFonts w:ascii="Times New Roman Tj" w:hAnsi="Times New Roman Tj"/>
          <w:sz w:val="28"/>
          <w:szCs w:val="28"/>
        </w:rPr>
        <w:t>номи</w:t>
      </w:r>
      <w:r w:rsidRPr="008C6DDD">
        <w:rPr>
          <w:rFonts w:ascii="Times New Roman Tj" w:hAnsi="Times New Roman Tj"/>
          <w:sz w:val="28"/>
          <w:szCs w:val="28"/>
          <w:lang w:val="en-US"/>
        </w:rPr>
        <w:t xml:space="preserve"> </w:t>
      </w:r>
      <w:r w:rsidRPr="00D8041F">
        <w:rPr>
          <w:rFonts w:ascii="Times New Roman Tj" w:hAnsi="Times New Roman Tj"/>
          <w:sz w:val="28"/>
          <w:szCs w:val="28"/>
        </w:rPr>
        <w:t>инќилоби</w:t>
      </w:r>
      <w:r w:rsidRPr="008C6DDD">
        <w:rPr>
          <w:rFonts w:ascii="Times New Roman Tj" w:hAnsi="Times New Roman Tj"/>
          <w:sz w:val="28"/>
          <w:szCs w:val="28"/>
          <w:lang w:val="en-US"/>
        </w:rPr>
        <w:t xml:space="preserve"> </w:t>
      </w:r>
      <w:r w:rsidRPr="00D8041F">
        <w:rPr>
          <w:rFonts w:ascii="Times New Roman Tj" w:hAnsi="Times New Roman Tj"/>
          <w:sz w:val="28"/>
          <w:szCs w:val="28"/>
        </w:rPr>
        <w:t>иттило</w:t>
      </w:r>
      <w:r>
        <w:rPr>
          <w:rFonts w:ascii="Times New Roman Tj" w:hAnsi="Times New Roman Tj"/>
          <w:sz w:val="28"/>
          <w:szCs w:val="28"/>
        </w:rPr>
        <w:t>ъ</w:t>
      </w:r>
      <w:r w:rsidRPr="00D8041F">
        <w:rPr>
          <w:rFonts w:ascii="Times New Roman Tj" w:hAnsi="Times New Roman Tj"/>
          <w:sz w:val="28"/>
          <w:szCs w:val="28"/>
        </w:rPr>
        <w:t>расонї</w:t>
      </w:r>
      <w:r w:rsidRPr="008C6DDD">
        <w:rPr>
          <w:rFonts w:ascii="Times New Roman Tj" w:hAnsi="Times New Roman Tj"/>
          <w:sz w:val="28"/>
          <w:szCs w:val="28"/>
          <w:lang w:val="en-US"/>
        </w:rPr>
        <w:t xml:space="preserve"> </w:t>
      </w:r>
      <w:r w:rsidRPr="00D8041F">
        <w:rPr>
          <w:rFonts w:ascii="Times New Roman Tj" w:hAnsi="Times New Roman Tj"/>
          <w:sz w:val="28"/>
          <w:szCs w:val="28"/>
        </w:rPr>
        <w:t>ќарор</w:t>
      </w:r>
      <w:r w:rsidRPr="008C6DDD">
        <w:rPr>
          <w:rFonts w:ascii="Times New Roman Tj" w:hAnsi="Times New Roman Tj"/>
          <w:sz w:val="28"/>
          <w:szCs w:val="28"/>
          <w:lang w:val="en-US"/>
        </w:rPr>
        <w:t xml:space="preserve"> </w:t>
      </w:r>
      <w:r w:rsidRPr="00D8041F">
        <w:rPr>
          <w:rFonts w:ascii="Times New Roman Tj" w:hAnsi="Times New Roman Tj"/>
          <w:sz w:val="28"/>
          <w:szCs w:val="28"/>
        </w:rPr>
        <w:t>дорад</w:t>
      </w:r>
      <w:r w:rsidRPr="008C6DDD">
        <w:rPr>
          <w:rFonts w:ascii="Times New Roman Tj" w:hAnsi="Times New Roman Tj"/>
          <w:sz w:val="28"/>
          <w:szCs w:val="28"/>
          <w:lang w:val="en-US"/>
        </w:rPr>
        <w:t xml:space="preserve">, </w:t>
      </w:r>
      <w:r w:rsidRPr="00D8041F">
        <w:rPr>
          <w:rFonts w:ascii="Times New Roman Tj" w:hAnsi="Times New Roman Tj"/>
          <w:sz w:val="28"/>
          <w:szCs w:val="28"/>
        </w:rPr>
        <w:t>ки</w:t>
      </w:r>
      <w:r w:rsidRPr="008C6DDD">
        <w:rPr>
          <w:rFonts w:ascii="Times New Roman Tj" w:hAnsi="Times New Roman Tj"/>
          <w:sz w:val="28"/>
          <w:szCs w:val="28"/>
          <w:lang w:val="en-US"/>
        </w:rPr>
        <w:t xml:space="preserve"> </w:t>
      </w:r>
      <w:r w:rsidRPr="00D8041F">
        <w:rPr>
          <w:rFonts w:ascii="Times New Roman Tj" w:hAnsi="Times New Roman Tj"/>
          <w:sz w:val="28"/>
          <w:szCs w:val="28"/>
        </w:rPr>
        <w:t>таъсири</w:t>
      </w:r>
      <w:r w:rsidRPr="008C6DDD">
        <w:rPr>
          <w:rFonts w:ascii="Times New Roman Tj" w:hAnsi="Times New Roman Tj"/>
          <w:sz w:val="28"/>
          <w:szCs w:val="28"/>
          <w:lang w:val="en-US"/>
        </w:rPr>
        <w:t xml:space="preserve"> </w:t>
      </w:r>
      <w:r w:rsidRPr="00D8041F">
        <w:rPr>
          <w:rFonts w:ascii="Times New Roman Tj" w:hAnsi="Times New Roman Tj"/>
          <w:sz w:val="28"/>
          <w:szCs w:val="28"/>
        </w:rPr>
        <w:t>бунёдини</w:t>
      </w:r>
      <w:r w:rsidRPr="008C6DDD">
        <w:rPr>
          <w:rFonts w:ascii="Times New Roman Tj" w:hAnsi="Times New Roman Tj"/>
          <w:sz w:val="28"/>
          <w:szCs w:val="28"/>
          <w:lang w:val="en-US"/>
        </w:rPr>
        <w:t xml:space="preserve"> </w:t>
      </w:r>
      <w:r w:rsidRPr="00D8041F">
        <w:rPr>
          <w:rFonts w:ascii="Times New Roman Tj" w:hAnsi="Times New Roman Tj"/>
          <w:sz w:val="28"/>
          <w:szCs w:val="28"/>
        </w:rPr>
        <w:t>он</w:t>
      </w:r>
      <w:r w:rsidRPr="008C6DDD">
        <w:rPr>
          <w:rFonts w:ascii="Times New Roman Tj" w:hAnsi="Times New Roman Tj"/>
          <w:sz w:val="28"/>
          <w:szCs w:val="28"/>
          <w:lang w:val="en-US"/>
        </w:rPr>
        <w:t xml:space="preserve"> </w:t>
      </w:r>
      <w:r w:rsidRPr="00D8041F">
        <w:rPr>
          <w:rFonts w:ascii="Times New Roman Tj" w:hAnsi="Times New Roman Tj"/>
          <w:sz w:val="28"/>
          <w:szCs w:val="28"/>
        </w:rPr>
        <w:t>бисёр</w:t>
      </w:r>
      <w:r w:rsidRPr="008C6DDD">
        <w:rPr>
          <w:rFonts w:ascii="Times New Roman Tj" w:hAnsi="Times New Roman Tj"/>
          <w:sz w:val="28"/>
          <w:szCs w:val="28"/>
          <w:lang w:val="en-US"/>
        </w:rPr>
        <w:t xml:space="preserve"> </w:t>
      </w:r>
      <w:r w:rsidRPr="00D8041F">
        <w:rPr>
          <w:rFonts w:ascii="Times New Roman Tj" w:hAnsi="Times New Roman Tj"/>
          <w:sz w:val="28"/>
          <w:szCs w:val="28"/>
        </w:rPr>
        <w:t>бештар</w:t>
      </w:r>
      <w:r w:rsidRPr="008C6DDD">
        <w:rPr>
          <w:rFonts w:ascii="Times New Roman Tj" w:hAnsi="Times New Roman Tj"/>
          <w:sz w:val="28"/>
          <w:szCs w:val="28"/>
          <w:lang w:val="en-US"/>
        </w:rPr>
        <w:t xml:space="preserve"> </w:t>
      </w:r>
      <w:r w:rsidRPr="00D8041F">
        <w:rPr>
          <w:rFonts w:ascii="Times New Roman Tj" w:hAnsi="Times New Roman Tj"/>
          <w:sz w:val="28"/>
          <w:szCs w:val="28"/>
        </w:rPr>
        <w:t>аз</w:t>
      </w:r>
      <w:r w:rsidRPr="008C6DDD">
        <w:rPr>
          <w:rFonts w:ascii="Times New Roman Tj" w:hAnsi="Times New Roman Tj"/>
          <w:sz w:val="28"/>
          <w:szCs w:val="28"/>
          <w:lang w:val="en-US"/>
        </w:rPr>
        <w:t xml:space="preserve"> </w:t>
      </w:r>
      <w:r w:rsidRPr="00D8041F">
        <w:rPr>
          <w:rFonts w:ascii="Times New Roman Tj" w:hAnsi="Times New Roman Tj"/>
          <w:sz w:val="28"/>
          <w:szCs w:val="28"/>
        </w:rPr>
        <w:t>инќилои</w:t>
      </w:r>
      <w:r w:rsidRPr="008C6DDD">
        <w:rPr>
          <w:rFonts w:ascii="Times New Roman Tj" w:hAnsi="Times New Roman Tj"/>
          <w:sz w:val="28"/>
          <w:szCs w:val="28"/>
          <w:lang w:val="en-US"/>
        </w:rPr>
        <w:t xml:space="preserve"> </w:t>
      </w:r>
      <w:r w:rsidRPr="00D8041F">
        <w:rPr>
          <w:rFonts w:ascii="Times New Roman Tj" w:hAnsi="Times New Roman Tj"/>
          <w:sz w:val="28"/>
          <w:szCs w:val="28"/>
        </w:rPr>
        <w:t>саноатї</w:t>
      </w:r>
      <w:r w:rsidRPr="008C6DDD">
        <w:rPr>
          <w:rFonts w:ascii="Times New Roman Tj" w:hAnsi="Times New Roman Tj"/>
          <w:sz w:val="28"/>
          <w:szCs w:val="28"/>
          <w:lang w:val="en-US"/>
        </w:rPr>
        <w:t xml:space="preserve"> </w:t>
      </w:r>
      <w:r w:rsidRPr="00D8041F">
        <w:rPr>
          <w:rFonts w:ascii="Times New Roman Tj" w:hAnsi="Times New Roman Tj"/>
          <w:sz w:val="28"/>
          <w:szCs w:val="28"/>
        </w:rPr>
        <w:t>будааст</w:t>
      </w:r>
      <w:r w:rsidRPr="008C6DDD">
        <w:rPr>
          <w:rFonts w:ascii="Times New Roman Tj" w:hAnsi="Times New Roman Tj"/>
          <w:sz w:val="28"/>
          <w:szCs w:val="28"/>
          <w:lang w:val="en-US"/>
        </w:rPr>
        <w:t xml:space="preserve">. </w:t>
      </w:r>
      <w:r w:rsidRPr="00D8041F">
        <w:rPr>
          <w:rFonts w:ascii="Times New Roman Tj" w:hAnsi="Times New Roman Tj"/>
          <w:sz w:val="28"/>
          <w:szCs w:val="28"/>
        </w:rPr>
        <w:t>Инќилоби</w:t>
      </w:r>
      <w:r w:rsidRPr="000E5219">
        <w:rPr>
          <w:rFonts w:ascii="Times New Roman Tj" w:hAnsi="Times New Roman Tj"/>
          <w:sz w:val="28"/>
          <w:szCs w:val="28"/>
          <w:lang w:val="en-US"/>
        </w:rPr>
        <w:t xml:space="preserve"> </w:t>
      </w:r>
      <w:r w:rsidRPr="00D8041F">
        <w:rPr>
          <w:rFonts w:ascii="Times New Roman Tj" w:hAnsi="Times New Roman Tj"/>
          <w:sz w:val="28"/>
          <w:szCs w:val="28"/>
        </w:rPr>
        <w:t>иттило</w:t>
      </w:r>
      <w:r>
        <w:rPr>
          <w:rFonts w:ascii="Times New Roman Tj" w:hAnsi="Times New Roman Tj"/>
          <w:sz w:val="28"/>
          <w:szCs w:val="28"/>
        </w:rPr>
        <w:t>ъ</w:t>
      </w:r>
      <w:r w:rsidRPr="00D8041F">
        <w:rPr>
          <w:rFonts w:ascii="Times New Roman Tj" w:hAnsi="Times New Roman Tj"/>
          <w:sz w:val="28"/>
          <w:szCs w:val="28"/>
        </w:rPr>
        <w:t>расониро</w:t>
      </w:r>
      <w:r w:rsidRPr="000E5219">
        <w:rPr>
          <w:rFonts w:ascii="Times New Roman Tj" w:hAnsi="Times New Roman Tj"/>
          <w:sz w:val="28"/>
          <w:szCs w:val="28"/>
          <w:lang w:val="en-US"/>
        </w:rPr>
        <w:t xml:space="preserve"> </w:t>
      </w:r>
      <w:r w:rsidRPr="00D8041F">
        <w:rPr>
          <w:rFonts w:ascii="Times New Roman Tj" w:hAnsi="Times New Roman Tj"/>
          <w:sz w:val="28"/>
          <w:szCs w:val="28"/>
        </w:rPr>
        <w:t>метавон</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баёни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фарњангњо</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андешањо</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кор</w:t>
      </w:r>
      <w:r w:rsidRPr="000E5219">
        <w:rPr>
          <w:rFonts w:ascii="Times New Roman Tj" w:hAnsi="Times New Roman Tj"/>
          <w:sz w:val="28"/>
          <w:szCs w:val="28"/>
          <w:lang w:val="en-US"/>
        </w:rPr>
        <w:t xml:space="preserve"> </w:t>
      </w:r>
      <w:r w:rsidRPr="00D8041F">
        <w:rPr>
          <w:rFonts w:ascii="Times New Roman Tj" w:hAnsi="Times New Roman Tj"/>
          <w:sz w:val="28"/>
          <w:szCs w:val="28"/>
        </w:rPr>
        <w:t>гирифт</w:t>
      </w:r>
      <w:r w:rsidRPr="000E5219">
        <w:rPr>
          <w:rFonts w:ascii="Times New Roman Tj" w:hAnsi="Times New Roman Tj"/>
          <w:sz w:val="28"/>
          <w:szCs w:val="28"/>
          <w:lang w:val="en-US"/>
        </w:rPr>
        <w:t xml:space="preserve">. </w:t>
      </w:r>
      <w:r w:rsidRPr="00D8041F">
        <w:rPr>
          <w:rFonts w:ascii="Times New Roman Tj" w:hAnsi="Times New Roman Tj"/>
          <w:sz w:val="28"/>
          <w:szCs w:val="28"/>
        </w:rPr>
        <w:t>Истифодаи</w:t>
      </w:r>
      <w:r w:rsidRPr="000E5219">
        <w:rPr>
          <w:rFonts w:ascii="Times New Roman Tj" w:hAnsi="Times New Roman Tj"/>
          <w:sz w:val="28"/>
          <w:szCs w:val="28"/>
          <w:lang w:val="en-US"/>
        </w:rPr>
        <w:t xml:space="preserve"> </w:t>
      </w:r>
      <w:r w:rsidRPr="00D8041F">
        <w:rPr>
          <w:rFonts w:ascii="Times New Roman Tj" w:hAnsi="Times New Roman Tj"/>
          <w:sz w:val="28"/>
          <w:szCs w:val="28"/>
        </w:rPr>
        <w:t>сањењ</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муносиб</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фанноварињо</w:t>
      </w:r>
      <w:r w:rsidRPr="000E5219">
        <w:rPr>
          <w:rFonts w:ascii="Times New Roman Tj" w:hAnsi="Times New Roman Tj"/>
          <w:sz w:val="28"/>
          <w:szCs w:val="28"/>
          <w:lang w:val="en-US"/>
        </w:rPr>
        <w:t xml:space="preserve"> </w:t>
      </w:r>
      <w:r w:rsidRPr="00D8041F">
        <w:rPr>
          <w:rFonts w:ascii="Times New Roman Tj" w:hAnsi="Times New Roman Tj"/>
          <w:sz w:val="28"/>
          <w:szCs w:val="28"/>
        </w:rPr>
        <w:t>сатњи</w:t>
      </w:r>
      <w:r w:rsidRPr="000E5219">
        <w:rPr>
          <w:rFonts w:ascii="Times New Roman Tj" w:hAnsi="Times New Roman Tj"/>
          <w:sz w:val="28"/>
          <w:szCs w:val="28"/>
          <w:lang w:val="en-US"/>
        </w:rPr>
        <w:t xml:space="preserve"> </w:t>
      </w:r>
      <w:r w:rsidRPr="00D8041F">
        <w:rPr>
          <w:rFonts w:ascii="Times New Roman Tj" w:hAnsi="Times New Roman Tj"/>
          <w:sz w:val="28"/>
          <w:szCs w:val="28"/>
        </w:rPr>
        <w:t>гуфтугўи</w:t>
      </w:r>
      <w:r w:rsidRPr="000E5219">
        <w:rPr>
          <w:rFonts w:ascii="Times New Roman Tj" w:hAnsi="Times New Roman Tj"/>
          <w:sz w:val="28"/>
          <w:szCs w:val="28"/>
          <w:lang w:val="en-US"/>
        </w:rPr>
        <w:t xml:space="preserve"> </w:t>
      </w:r>
      <w:r w:rsidRPr="00D8041F">
        <w:rPr>
          <w:rFonts w:ascii="Times New Roman Tj" w:hAnsi="Times New Roman Tj"/>
          <w:sz w:val="28"/>
          <w:szCs w:val="28"/>
        </w:rPr>
        <w:t>тамаддунњоро</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миёни</w:t>
      </w:r>
      <w:r w:rsidRPr="000E5219">
        <w:rPr>
          <w:rFonts w:ascii="Times New Roman Tj" w:hAnsi="Times New Roman Tj"/>
          <w:sz w:val="28"/>
          <w:szCs w:val="28"/>
          <w:lang w:val="en-US"/>
        </w:rPr>
        <w:t xml:space="preserve"> </w:t>
      </w:r>
      <w:r w:rsidRPr="00D8041F">
        <w:rPr>
          <w:rFonts w:ascii="Times New Roman Tj" w:hAnsi="Times New Roman Tj"/>
          <w:sz w:val="28"/>
          <w:szCs w:val="28"/>
        </w:rPr>
        <w:t>милали</w:t>
      </w:r>
      <w:r w:rsidRPr="000E5219">
        <w:rPr>
          <w:rFonts w:ascii="Times New Roman Tj" w:hAnsi="Times New Roman Tj"/>
          <w:sz w:val="28"/>
          <w:szCs w:val="28"/>
          <w:lang w:val="en-US"/>
        </w:rPr>
        <w:t xml:space="preserve"> </w:t>
      </w:r>
      <w:r w:rsidRPr="00D8041F">
        <w:rPr>
          <w:rFonts w:ascii="Times New Roman Tj" w:hAnsi="Times New Roman Tj"/>
          <w:sz w:val="28"/>
          <w:szCs w:val="28"/>
        </w:rPr>
        <w:t>мухталиф</w:t>
      </w:r>
      <w:r w:rsidRPr="000E5219">
        <w:rPr>
          <w:rFonts w:ascii="Times New Roman Tj" w:hAnsi="Times New Roman Tj"/>
          <w:sz w:val="28"/>
          <w:szCs w:val="28"/>
          <w:lang w:val="en-US"/>
        </w:rPr>
        <w:t xml:space="preserve"> </w:t>
      </w:r>
      <w:r w:rsidRPr="00D8041F">
        <w:rPr>
          <w:rFonts w:ascii="Times New Roman Tj" w:hAnsi="Times New Roman Tj"/>
          <w:sz w:val="28"/>
          <w:szCs w:val="28"/>
        </w:rPr>
        <w:t>ирќитоъ</w:t>
      </w:r>
      <w:r w:rsidRPr="000E5219">
        <w:rPr>
          <w:rFonts w:ascii="Times New Roman Tj" w:hAnsi="Times New Roman Tj"/>
          <w:sz w:val="28"/>
          <w:szCs w:val="28"/>
          <w:lang w:val="en-US"/>
        </w:rPr>
        <w:t xml:space="preserve"> </w:t>
      </w:r>
      <w:r w:rsidRPr="00D8041F">
        <w:rPr>
          <w:rFonts w:ascii="Times New Roman Tj" w:hAnsi="Times New Roman Tj"/>
          <w:sz w:val="28"/>
          <w:szCs w:val="28"/>
        </w:rPr>
        <w:t>мебахшад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миён</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бардоштани</w:t>
      </w:r>
      <w:r w:rsidRPr="000E5219">
        <w:rPr>
          <w:rFonts w:ascii="Times New Roman Tj" w:hAnsi="Times New Roman Tj"/>
          <w:sz w:val="28"/>
          <w:szCs w:val="28"/>
          <w:lang w:val="en-US"/>
        </w:rPr>
        <w:t xml:space="preserve"> </w:t>
      </w:r>
      <w:r w:rsidRPr="00D8041F">
        <w:rPr>
          <w:rFonts w:ascii="Times New Roman Tj" w:hAnsi="Times New Roman Tj"/>
          <w:sz w:val="28"/>
          <w:szCs w:val="28"/>
        </w:rPr>
        <w:t>фавосили</w:t>
      </w:r>
      <w:r w:rsidRPr="000E5219">
        <w:rPr>
          <w:rFonts w:ascii="Times New Roman Tj" w:hAnsi="Times New Roman Tj"/>
          <w:sz w:val="28"/>
          <w:szCs w:val="28"/>
          <w:lang w:val="en-US"/>
        </w:rPr>
        <w:t xml:space="preserve"> </w:t>
      </w:r>
      <w:r w:rsidRPr="00D8041F">
        <w:rPr>
          <w:rFonts w:ascii="Times New Roman Tj" w:hAnsi="Times New Roman Tj"/>
          <w:sz w:val="28"/>
          <w:szCs w:val="28"/>
        </w:rPr>
        <w:t>физикї</w:t>
      </w:r>
      <w:r w:rsidRPr="000E5219">
        <w:rPr>
          <w:rFonts w:ascii="Times New Roman Tj" w:hAnsi="Times New Roman Tj"/>
          <w:sz w:val="28"/>
          <w:szCs w:val="28"/>
          <w:lang w:val="en-US"/>
        </w:rPr>
        <w:t xml:space="preserve">, </w:t>
      </w:r>
      <w:r w:rsidRPr="00D8041F">
        <w:rPr>
          <w:rFonts w:ascii="Times New Roman Tj" w:hAnsi="Times New Roman Tj"/>
          <w:sz w:val="28"/>
          <w:szCs w:val="28"/>
        </w:rPr>
        <w:t>миёни</w:t>
      </w:r>
      <w:r w:rsidRPr="000E5219">
        <w:rPr>
          <w:rFonts w:ascii="Times New Roman Tj" w:hAnsi="Times New Roman Tj"/>
          <w:sz w:val="28"/>
          <w:szCs w:val="28"/>
          <w:lang w:val="en-US"/>
        </w:rPr>
        <w:t xml:space="preserve"> </w:t>
      </w:r>
      <w:r w:rsidRPr="00D8041F">
        <w:rPr>
          <w:rFonts w:ascii="Times New Roman Tj" w:hAnsi="Times New Roman Tj"/>
          <w:sz w:val="28"/>
          <w:szCs w:val="28"/>
        </w:rPr>
        <w:t>милал</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аќвоми</w:t>
      </w:r>
      <w:r w:rsidRPr="000E5219">
        <w:rPr>
          <w:rFonts w:ascii="Times New Roman Tj" w:hAnsi="Times New Roman Tj"/>
          <w:sz w:val="28"/>
          <w:szCs w:val="28"/>
          <w:lang w:val="en-US"/>
        </w:rPr>
        <w:t xml:space="preserve"> </w:t>
      </w:r>
      <w:r w:rsidRPr="00D8041F">
        <w:rPr>
          <w:rFonts w:ascii="Times New Roman Tj" w:hAnsi="Times New Roman Tj"/>
          <w:sz w:val="28"/>
          <w:szCs w:val="28"/>
        </w:rPr>
        <w:t>мухталиф</w:t>
      </w:r>
      <w:r w:rsidRPr="000E5219">
        <w:rPr>
          <w:rFonts w:ascii="Times New Roman Tj" w:hAnsi="Times New Roman Tj"/>
          <w:sz w:val="28"/>
          <w:szCs w:val="28"/>
          <w:lang w:val="en-US"/>
        </w:rPr>
        <w:t xml:space="preserve">, </w:t>
      </w:r>
      <w:r w:rsidRPr="00D8041F">
        <w:rPr>
          <w:rFonts w:ascii="Times New Roman Tj" w:hAnsi="Times New Roman Tj"/>
          <w:sz w:val="28"/>
          <w:szCs w:val="28"/>
        </w:rPr>
        <w:t>имкони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баён</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шинохти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фарњангњоро</w:t>
      </w:r>
      <w:r w:rsidRPr="000E5219">
        <w:rPr>
          <w:rFonts w:ascii="Times New Roman Tj" w:hAnsi="Times New Roman Tj"/>
          <w:sz w:val="28"/>
          <w:szCs w:val="28"/>
          <w:lang w:val="en-US"/>
        </w:rPr>
        <w:t xml:space="preserve"> </w:t>
      </w:r>
      <w:r w:rsidRPr="00D8041F">
        <w:rPr>
          <w:rFonts w:ascii="Times New Roman Tj" w:hAnsi="Times New Roman Tj"/>
          <w:sz w:val="28"/>
          <w:szCs w:val="28"/>
        </w:rPr>
        <w:t>њамвор</w:t>
      </w:r>
      <w:r w:rsidRPr="000E5219">
        <w:rPr>
          <w:rFonts w:ascii="Times New Roman Tj" w:hAnsi="Times New Roman Tj"/>
          <w:sz w:val="28"/>
          <w:szCs w:val="28"/>
          <w:lang w:val="en-US"/>
        </w:rPr>
        <w:t xml:space="preserve"> </w:t>
      </w:r>
      <w:r w:rsidRPr="00D8041F">
        <w:rPr>
          <w:rFonts w:ascii="Times New Roman Tj" w:hAnsi="Times New Roman Tj"/>
          <w:sz w:val="28"/>
          <w:szCs w:val="28"/>
        </w:rPr>
        <w:t>сохтааст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Бакоргирии</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фанноварињо</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китобхонањои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имрўзин</w:t>
      </w:r>
      <w:r w:rsidRPr="000E5219">
        <w:rPr>
          <w:rFonts w:ascii="Times New Roman Tj" w:hAnsi="Times New Roman Tj"/>
          <w:sz w:val="28"/>
          <w:szCs w:val="28"/>
          <w:lang w:val="en-US"/>
        </w:rPr>
        <w:t xml:space="preserve"> </w:t>
      </w:r>
      <w:r w:rsidRPr="00D8041F">
        <w:rPr>
          <w:rFonts w:ascii="Times New Roman Tj" w:hAnsi="Times New Roman Tj"/>
          <w:sz w:val="28"/>
          <w:szCs w:val="28"/>
        </w:rPr>
        <w:t>шевањои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суннатии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интиќоли</w:t>
      </w:r>
      <w:r w:rsidRPr="000E5219">
        <w:rPr>
          <w:rFonts w:ascii="Times New Roman Tj" w:hAnsi="Times New Roman Tj"/>
          <w:sz w:val="28"/>
          <w:szCs w:val="28"/>
          <w:lang w:val="en-US"/>
        </w:rPr>
        <w:t xml:space="preserve"> </w:t>
      </w:r>
      <w:r w:rsidRPr="00D8041F">
        <w:rPr>
          <w:rFonts w:ascii="Times New Roman Tj" w:hAnsi="Times New Roman Tj"/>
          <w:sz w:val="28"/>
          <w:szCs w:val="28"/>
        </w:rPr>
        <w:t>иттилоотии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фарњангиро</w:t>
      </w:r>
      <w:r w:rsidRPr="000E5219">
        <w:rPr>
          <w:rFonts w:ascii="Times New Roman Tj" w:hAnsi="Times New Roman Tj"/>
          <w:sz w:val="28"/>
          <w:szCs w:val="28"/>
          <w:lang w:val="en-US"/>
        </w:rPr>
        <w:t xml:space="preserve"> </w:t>
      </w:r>
      <w:r w:rsidRPr="00D8041F">
        <w:rPr>
          <w:rFonts w:ascii="Times New Roman Tj" w:hAnsi="Times New Roman Tj"/>
          <w:sz w:val="28"/>
          <w:szCs w:val="28"/>
        </w:rPr>
        <w:t>дучори</w:t>
      </w:r>
      <w:r w:rsidRPr="000E5219">
        <w:rPr>
          <w:rFonts w:ascii="Times New Roman Tj" w:hAnsi="Times New Roman Tj"/>
          <w:sz w:val="28"/>
          <w:szCs w:val="28"/>
          <w:lang w:val="en-US"/>
        </w:rPr>
        <w:t xml:space="preserve"> </w:t>
      </w:r>
      <w:r>
        <w:rPr>
          <w:rFonts w:ascii="Times New Roman Tj" w:hAnsi="Times New Roman Tj"/>
          <w:sz w:val="28"/>
          <w:szCs w:val="28"/>
        </w:rPr>
        <w:t>та</w:t>
      </w:r>
      <w:r w:rsidRPr="00D8041F">
        <w:rPr>
          <w:rFonts w:ascii="Times New Roman Tj" w:hAnsi="Times New Roman Tj"/>
          <w:sz w:val="28"/>
          <w:szCs w:val="28"/>
        </w:rPr>
        <w:t>ѓ</w:t>
      </w:r>
      <w:r>
        <w:rPr>
          <w:rFonts w:ascii="Times New Roman Tj" w:hAnsi="Times New Roman Tj"/>
          <w:sz w:val="28"/>
          <w:szCs w:val="28"/>
        </w:rPr>
        <w:t>й</w:t>
      </w:r>
      <w:r w:rsidRPr="00D8041F">
        <w:rPr>
          <w:rFonts w:ascii="Times New Roman Tj" w:hAnsi="Times New Roman Tj"/>
          <w:sz w:val="28"/>
          <w:szCs w:val="28"/>
        </w:rPr>
        <w:t>ир</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тањаввулоти</w:t>
      </w:r>
      <w:r w:rsidRPr="000E5219">
        <w:rPr>
          <w:rFonts w:ascii="Times New Roman Tj" w:hAnsi="Times New Roman Tj"/>
          <w:sz w:val="28"/>
          <w:szCs w:val="28"/>
          <w:lang w:val="en-US"/>
        </w:rPr>
        <w:t xml:space="preserve"> </w:t>
      </w:r>
      <w:r w:rsidRPr="00D8041F">
        <w:rPr>
          <w:rFonts w:ascii="Times New Roman Tj" w:hAnsi="Times New Roman Tj"/>
          <w:sz w:val="28"/>
          <w:szCs w:val="28"/>
        </w:rPr>
        <w:t>асосї</w:t>
      </w:r>
      <w:r w:rsidRPr="000E5219">
        <w:rPr>
          <w:rFonts w:ascii="Times New Roman Tj" w:hAnsi="Times New Roman Tj"/>
          <w:sz w:val="28"/>
          <w:szCs w:val="28"/>
          <w:lang w:val="en-US"/>
        </w:rPr>
        <w:t xml:space="preserve"> </w:t>
      </w:r>
      <w:r w:rsidRPr="00D8041F">
        <w:rPr>
          <w:rFonts w:ascii="Times New Roman Tj" w:hAnsi="Times New Roman Tj"/>
          <w:sz w:val="28"/>
          <w:szCs w:val="28"/>
        </w:rPr>
        <w:t>карда</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дастовардњои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навинеро</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иртиќои</w:t>
      </w:r>
      <w:r w:rsidRPr="000E5219">
        <w:rPr>
          <w:rFonts w:ascii="Times New Roman Tj" w:hAnsi="Times New Roman Tj"/>
          <w:sz w:val="28"/>
          <w:szCs w:val="28"/>
          <w:lang w:val="en-US"/>
        </w:rPr>
        <w:t xml:space="preserve"> </w:t>
      </w:r>
      <w:r w:rsidRPr="00D8041F">
        <w:rPr>
          <w:rFonts w:ascii="Times New Roman Tj" w:hAnsi="Times New Roman Tj"/>
          <w:sz w:val="28"/>
          <w:szCs w:val="28"/>
        </w:rPr>
        <w:t>сатњи</w:t>
      </w:r>
      <w:r w:rsidRPr="000E5219">
        <w:rPr>
          <w:rFonts w:ascii="Times New Roman Tj" w:hAnsi="Times New Roman Tj"/>
          <w:sz w:val="28"/>
          <w:szCs w:val="28"/>
          <w:lang w:val="en-US"/>
        </w:rPr>
        <w:t xml:space="preserve"> </w:t>
      </w:r>
      <w:r w:rsidRPr="00D8041F">
        <w:rPr>
          <w:rFonts w:ascii="Times New Roman Tj" w:hAnsi="Times New Roman Tj"/>
          <w:sz w:val="28"/>
          <w:szCs w:val="28"/>
        </w:rPr>
        <w:t>таомулоти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фарњангї</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саросари</w:t>
      </w:r>
      <w:r w:rsidRPr="000E5219">
        <w:rPr>
          <w:rFonts w:ascii="Times New Roman Tj" w:hAnsi="Times New Roman Tj"/>
          <w:sz w:val="28"/>
          <w:szCs w:val="28"/>
          <w:lang w:val="en-US"/>
        </w:rPr>
        <w:t xml:space="preserve"> </w:t>
      </w:r>
      <w:r w:rsidRPr="00D8041F">
        <w:rPr>
          <w:rFonts w:ascii="Times New Roman Tj" w:hAnsi="Times New Roman Tj"/>
          <w:sz w:val="28"/>
          <w:szCs w:val="28"/>
        </w:rPr>
        <w:t>љањон</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армуѓон</w:t>
      </w:r>
      <w:r w:rsidRPr="000E5219">
        <w:rPr>
          <w:rFonts w:ascii="Times New Roman Tj" w:hAnsi="Times New Roman Tj"/>
          <w:sz w:val="28"/>
          <w:szCs w:val="28"/>
          <w:lang w:val="en-US"/>
        </w:rPr>
        <w:t xml:space="preserve"> </w:t>
      </w:r>
      <w:r w:rsidRPr="00D8041F">
        <w:rPr>
          <w:rFonts w:ascii="Times New Roman Tj" w:hAnsi="Times New Roman Tj"/>
          <w:sz w:val="28"/>
          <w:szCs w:val="28"/>
        </w:rPr>
        <w:t>овардааст</w:t>
      </w:r>
      <w:r w:rsidRPr="000E5219">
        <w:rPr>
          <w:rFonts w:ascii="Times New Roman Tj" w:hAnsi="Times New Roman Tj"/>
          <w:sz w:val="28"/>
          <w:szCs w:val="28"/>
          <w:lang w:val="en-US"/>
        </w:rPr>
        <w:t>.</w:t>
      </w:r>
    </w:p>
    <w:p w:rsidR="009F23CB" w:rsidRPr="000E5219" w:rsidRDefault="009F23CB" w:rsidP="009F23CB">
      <w:pPr>
        <w:spacing w:after="0" w:line="360" w:lineRule="auto"/>
        <w:jc w:val="both"/>
        <w:rPr>
          <w:rFonts w:ascii="Times New Roman Tj" w:hAnsi="Times New Roman Tj"/>
          <w:sz w:val="28"/>
          <w:szCs w:val="28"/>
          <w:lang w:val="en-US"/>
        </w:rPr>
      </w:pPr>
      <w:r w:rsidRPr="000E5219">
        <w:rPr>
          <w:rFonts w:ascii="Times New Roman Tj" w:hAnsi="Times New Roman Tj"/>
          <w:sz w:val="28"/>
          <w:szCs w:val="28"/>
          <w:lang w:val="en-US"/>
        </w:rPr>
        <w:tab/>
      </w:r>
      <w:r w:rsidRPr="00D8041F">
        <w:rPr>
          <w:rFonts w:ascii="Times New Roman Tj" w:hAnsi="Times New Roman Tj"/>
          <w:sz w:val="28"/>
          <w:szCs w:val="28"/>
        </w:rPr>
        <w:t>Фалсафаи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бахши</w:t>
      </w:r>
      <w:r w:rsidRPr="000E5219">
        <w:rPr>
          <w:rFonts w:ascii="Times New Roman Tj" w:hAnsi="Times New Roman Tj"/>
          <w:sz w:val="28"/>
          <w:szCs w:val="28"/>
          <w:lang w:val="en-US"/>
        </w:rPr>
        <w:t xml:space="preserve"> </w:t>
      </w:r>
      <w:r w:rsidRPr="00D8041F">
        <w:rPr>
          <w:rFonts w:ascii="Times New Roman Tj" w:hAnsi="Times New Roman Tj"/>
          <w:sz w:val="28"/>
          <w:szCs w:val="28"/>
        </w:rPr>
        <w:t>муњим</w:t>
      </w:r>
      <w:r>
        <w:rPr>
          <w:rFonts w:ascii="Times New Roman Tj" w:hAnsi="Times New Roman Tj"/>
          <w:sz w:val="28"/>
          <w:szCs w:val="28"/>
        </w:rPr>
        <w:t>м</w:t>
      </w:r>
      <w:r w:rsidRPr="00D8041F">
        <w:rPr>
          <w:rFonts w:ascii="Times New Roman Tj" w:hAnsi="Times New Roman Tj"/>
          <w:sz w:val="28"/>
          <w:szCs w:val="28"/>
        </w:rPr>
        <w:t>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улуми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мудатан</w:t>
      </w:r>
      <w:r w:rsidRPr="000E5219">
        <w:rPr>
          <w:rFonts w:ascii="Times New Roman Tj" w:hAnsi="Times New Roman Tj"/>
          <w:sz w:val="28"/>
          <w:szCs w:val="28"/>
          <w:lang w:val="en-US"/>
        </w:rPr>
        <w:t xml:space="preserve"> </w:t>
      </w:r>
      <w:r w:rsidRPr="00D8041F">
        <w:rPr>
          <w:rFonts w:ascii="Times New Roman Tj" w:hAnsi="Times New Roman Tj"/>
          <w:sz w:val="28"/>
          <w:szCs w:val="28"/>
        </w:rPr>
        <w:t>назарї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фалсафї</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хидмати</w:t>
      </w:r>
      <w:r w:rsidRPr="000E5219">
        <w:rPr>
          <w:rFonts w:ascii="Times New Roman Tj" w:hAnsi="Times New Roman Tj"/>
          <w:sz w:val="28"/>
          <w:szCs w:val="28"/>
          <w:lang w:val="en-US"/>
        </w:rPr>
        <w:t xml:space="preserve"> </w:t>
      </w:r>
      <w:r w:rsidRPr="00D8041F">
        <w:rPr>
          <w:rFonts w:ascii="Times New Roman Tj" w:hAnsi="Times New Roman Tj"/>
          <w:sz w:val="28"/>
          <w:szCs w:val="28"/>
        </w:rPr>
        <w:t>дерина</w:t>
      </w:r>
      <w:r w:rsidRPr="000E5219">
        <w:rPr>
          <w:rFonts w:ascii="Times New Roman Tj" w:hAnsi="Times New Roman Tj"/>
          <w:sz w:val="28"/>
          <w:szCs w:val="28"/>
          <w:lang w:val="en-US"/>
        </w:rPr>
        <w:t xml:space="preserve"> </w:t>
      </w:r>
      <w:r w:rsidRPr="00D8041F">
        <w:rPr>
          <w:rFonts w:ascii="Times New Roman Tj" w:hAnsi="Times New Roman Tj"/>
          <w:sz w:val="28"/>
          <w:szCs w:val="28"/>
        </w:rPr>
        <w:t>дорад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дерзамон</w:t>
      </w:r>
      <w:r w:rsidRPr="000E5219">
        <w:rPr>
          <w:rFonts w:ascii="Times New Roman Tj" w:hAnsi="Times New Roman Tj"/>
          <w:sz w:val="28"/>
          <w:szCs w:val="28"/>
          <w:lang w:val="en-US"/>
        </w:rPr>
        <w:t xml:space="preserve"> </w:t>
      </w:r>
      <w:r w:rsidRPr="00D8041F">
        <w:rPr>
          <w:rFonts w:ascii="Times New Roman Tj" w:hAnsi="Times New Roman Tj"/>
          <w:sz w:val="28"/>
          <w:szCs w:val="28"/>
        </w:rPr>
        <w:t>њамвора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дастхуше</w:t>
      </w:r>
      <w:r w:rsidRPr="000E5219">
        <w:rPr>
          <w:rFonts w:ascii="Times New Roman Tj" w:hAnsi="Times New Roman Tj"/>
          <w:sz w:val="28"/>
          <w:szCs w:val="28"/>
          <w:lang w:val="en-US"/>
        </w:rPr>
        <w:t xml:space="preserve"> </w:t>
      </w:r>
      <w:r w:rsidRPr="00D8041F">
        <w:rPr>
          <w:rFonts w:ascii="Times New Roman Tj" w:hAnsi="Times New Roman Tj"/>
          <w:sz w:val="28"/>
          <w:szCs w:val="28"/>
        </w:rPr>
        <w:t>тањаввулоти</w:t>
      </w:r>
      <w:r w:rsidRPr="000E5219">
        <w:rPr>
          <w:rFonts w:ascii="Times New Roman Tj" w:hAnsi="Times New Roman Tj"/>
          <w:sz w:val="28"/>
          <w:szCs w:val="28"/>
          <w:lang w:val="en-US"/>
        </w:rPr>
        <w:t xml:space="preserve"> </w:t>
      </w:r>
      <w:r w:rsidRPr="00D8041F">
        <w:rPr>
          <w:rFonts w:ascii="Times New Roman Tj" w:hAnsi="Times New Roman Tj"/>
          <w:sz w:val="28"/>
          <w:szCs w:val="28"/>
        </w:rPr>
        <w:t>гуногуне</w:t>
      </w:r>
      <w:r w:rsidRPr="000E5219">
        <w:rPr>
          <w:rFonts w:ascii="Times New Roman Tj" w:hAnsi="Times New Roman Tj"/>
          <w:sz w:val="28"/>
          <w:szCs w:val="28"/>
          <w:lang w:val="en-US"/>
        </w:rPr>
        <w:t xml:space="preserve"> </w:t>
      </w:r>
      <w:r w:rsidRPr="00D8041F">
        <w:rPr>
          <w:rFonts w:ascii="Times New Roman Tj" w:hAnsi="Times New Roman Tj"/>
          <w:sz w:val="28"/>
          <w:szCs w:val="28"/>
        </w:rPr>
        <w:t>будааст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тарафи</w:t>
      </w:r>
      <w:r w:rsidRPr="000E5219">
        <w:rPr>
          <w:rFonts w:ascii="Times New Roman Tj" w:hAnsi="Times New Roman Tj"/>
          <w:sz w:val="28"/>
          <w:szCs w:val="28"/>
          <w:lang w:val="en-US"/>
        </w:rPr>
        <w:t xml:space="preserve"> </w:t>
      </w:r>
      <w:r w:rsidRPr="00D8041F">
        <w:rPr>
          <w:rFonts w:ascii="Times New Roman Tj" w:hAnsi="Times New Roman Tj"/>
          <w:sz w:val="28"/>
          <w:szCs w:val="28"/>
        </w:rPr>
        <w:t>ошної</w:t>
      </w:r>
      <w:r w:rsidRPr="000E5219">
        <w:rPr>
          <w:rFonts w:ascii="Times New Roman Tj" w:hAnsi="Times New Roman Tj"/>
          <w:sz w:val="28"/>
          <w:szCs w:val="28"/>
          <w:lang w:val="en-US"/>
        </w:rPr>
        <w:t xml:space="preserve"> </w:t>
      </w:r>
      <w:r w:rsidRPr="00D8041F">
        <w:rPr>
          <w:rFonts w:ascii="Times New Roman Tj" w:hAnsi="Times New Roman Tj"/>
          <w:sz w:val="28"/>
          <w:szCs w:val="28"/>
        </w:rPr>
        <w:t>бо</w:t>
      </w:r>
      <w:r w:rsidRPr="000E5219">
        <w:rPr>
          <w:rFonts w:ascii="Times New Roman Tj" w:hAnsi="Times New Roman Tj"/>
          <w:sz w:val="28"/>
          <w:szCs w:val="28"/>
          <w:lang w:val="en-US"/>
        </w:rPr>
        <w:t xml:space="preserve"> </w:t>
      </w:r>
      <w:r w:rsidRPr="00D8041F">
        <w:rPr>
          <w:rFonts w:ascii="Times New Roman Tj" w:hAnsi="Times New Roman Tj"/>
          <w:sz w:val="28"/>
          <w:szCs w:val="28"/>
        </w:rPr>
        <w:t>андешањои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фалсафї</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w:t>
      </w:r>
      <w:r w:rsidRPr="000E5219">
        <w:rPr>
          <w:rFonts w:ascii="Times New Roman Tj" w:hAnsi="Times New Roman Tj"/>
          <w:sz w:val="28"/>
          <w:szCs w:val="28"/>
          <w:lang w:val="en-US"/>
        </w:rPr>
        <w:t xml:space="preserve"> </w:t>
      </w:r>
      <w:r w:rsidRPr="00D8041F">
        <w:rPr>
          <w:rFonts w:ascii="Times New Roman Tj" w:hAnsi="Times New Roman Tj"/>
          <w:sz w:val="28"/>
          <w:szCs w:val="28"/>
        </w:rPr>
        <w:t>ќадим</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муосир</w:t>
      </w:r>
      <w:r w:rsidRPr="000E5219">
        <w:rPr>
          <w:rFonts w:ascii="Times New Roman Tj" w:hAnsi="Times New Roman Tj"/>
          <w:sz w:val="28"/>
          <w:szCs w:val="28"/>
          <w:lang w:val="en-US"/>
        </w:rPr>
        <w:t xml:space="preserve">, </w:t>
      </w:r>
      <w:r w:rsidRPr="00D8041F">
        <w:rPr>
          <w:rFonts w:ascii="Times New Roman Tj" w:hAnsi="Times New Roman Tj"/>
          <w:sz w:val="28"/>
          <w:szCs w:val="28"/>
        </w:rPr>
        <w:t>баррасї</w:t>
      </w:r>
      <w:r w:rsidRPr="000E5219">
        <w:rPr>
          <w:rFonts w:ascii="Times New Roman Tj" w:hAnsi="Times New Roman Tj"/>
          <w:sz w:val="28"/>
          <w:szCs w:val="28"/>
          <w:lang w:val="en-US"/>
        </w:rPr>
        <w:t xml:space="preserve">, </w:t>
      </w:r>
      <w:r w:rsidRPr="00D8041F">
        <w:rPr>
          <w:rFonts w:ascii="Times New Roman Tj" w:hAnsi="Times New Roman Tj"/>
          <w:sz w:val="28"/>
          <w:szCs w:val="28"/>
        </w:rPr>
        <w:t>тањлил</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наќди</w:t>
      </w:r>
      <w:r w:rsidRPr="000E5219">
        <w:rPr>
          <w:rFonts w:ascii="Times New Roman Tj" w:hAnsi="Times New Roman Tj"/>
          <w:sz w:val="28"/>
          <w:szCs w:val="28"/>
          <w:lang w:val="en-US"/>
        </w:rPr>
        <w:t xml:space="preserve"> </w:t>
      </w:r>
      <w:r w:rsidRPr="00D8041F">
        <w:rPr>
          <w:rFonts w:ascii="Times New Roman Tj" w:hAnsi="Times New Roman Tj"/>
          <w:sz w:val="28"/>
          <w:szCs w:val="28"/>
        </w:rPr>
        <w:t>онњо</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як</w:t>
      </w:r>
      <w:r w:rsidRPr="000E5219">
        <w:rPr>
          <w:rFonts w:ascii="Times New Roman Tj" w:hAnsi="Times New Roman Tj"/>
          <w:sz w:val="28"/>
          <w:szCs w:val="28"/>
          <w:lang w:val="en-US"/>
        </w:rPr>
        <w:t xml:space="preserve"> </w:t>
      </w:r>
      <w:r w:rsidRPr="00D8041F">
        <w:rPr>
          <w:rFonts w:ascii="Times New Roman Tj" w:hAnsi="Times New Roman Tj"/>
          <w:sz w:val="28"/>
          <w:szCs w:val="28"/>
        </w:rPr>
        <w:t>муттафаккир</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мураббии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хусусан</w:t>
      </w:r>
      <w:r w:rsidRPr="000E5219">
        <w:rPr>
          <w:rFonts w:ascii="Times New Roman Tj" w:hAnsi="Times New Roman Tj"/>
          <w:sz w:val="28"/>
          <w:szCs w:val="28"/>
          <w:lang w:val="en-US"/>
        </w:rPr>
        <w:t xml:space="preserve"> </w:t>
      </w:r>
      <w:r w:rsidRPr="00D8041F">
        <w:rPr>
          <w:rFonts w:ascii="Times New Roman Tj" w:hAnsi="Times New Roman Tj"/>
          <w:sz w:val="28"/>
          <w:szCs w:val="28"/>
        </w:rPr>
        <w:t>мусалмонон</w:t>
      </w:r>
      <w:r w:rsidRPr="000E5219">
        <w:rPr>
          <w:rFonts w:ascii="Times New Roman Tj" w:hAnsi="Times New Roman Tj"/>
          <w:sz w:val="28"/>
          <w:szCs w:val="28"/>
          <w:lang w:val="en-US"/>
        </w:rPr>
        <w:t xml:space="preserve"> </w:t>
      </w:r>
      <w:r w:rsidRPr="00D8041F">
        <w:rPr>
          <w:rFonts w:ascii="Times New Roman Tj" w:hAnsi="Times New Roman Tj"/>
          <w:sz w:val="28"/>
          <w:szCs w:val="28"/>
        </w:rPr>
        <w:t>амри</w:t>
      </w:r>
      <w:r w:rsidRPr="000E5219">
        <w:rPr>
          <w:rFonts w:ascii="Times New Roman Tj" w:hAnsi="Times New Roman Tj"/>
          <w:sz w:val="28"/>
          <w:szCs w:val="28"/>
          <w:lang w:val="en-US"/>
        </w:rPr>
        <w:t xml:space="preserve"> </w:t>
      </w:r>
      <w:r w:rsidRPr="00D8041F">
        <w:rPr>
          <w:rFonts w:ascii="Times New Roman Tj" w:hAnsi="Times New Roman Tj"/>
          <w:sz w:val="28"/>
          <w:szCs w:val="28"/>
        </w:rPr>
        <w:t>зарурї</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зеро</w:t>
      </w:r>
      <w:r w:rsidRPr="000E5219">
        <w:rPr>
          <w:rFonts w:ascii="Times New Roman Tj" w:hAnsi="Times New Roman Tj"/>
          <w:sz w:val="28"/>
          <w:szCs w:val="28"/>
          <w:lang w:val="en-US"/>
        </w:rPr>
        <w:t xml:space="preserve"> </w:t>
      </w:r>
      <w:r w:rsidRPr="00D8041F">
        <w:rPr>
          <w:rFonts w:ascii="Times New Roman Tj" w:hAnsi="Times New Roman Tj"/>
          <w:sz w:val="28"/>
          <w:szCs w:val="28"/>
        </w:rPr>
        <w:t>метавонад</w:t>
      </w:r>
      <w:r w:rsidRPr="000E5219">
        <w:rPr>
          <w:rFonts w:ascii="Times New Roman Tj" w:hAnsi="Times New Roman Tj"/>
          <w:sz w:val="28"/>
          <w:szCs w:val="28"/>
          <w:lang w:val="en-US"/>
        </w:rPr>
        <w:t xml:space="preserve"> </w:t>
      </w:r>
      <w:r>
        <w:rPr>
          <w:rFonts w:ascii="Times New Roman Tj" w:hAnsi="Times New Roman Tj"/>
          <w:sz w:val="28"/>
          <w:szCs w:val="28"/>
        </w:rPr>
        <w:t>муќаддим</w:t>
      </w:r>
      <w:r w:rsidRPr="00D8041F">
        <w:rPr>
          <w:rFonts w:ascii="Times New Roman Tj" w:hAnsi="Times New Roman Tj"/>
          <w:sz w:val="28"/>
          <w:szCs w:val="28"/>
        </w:rPr>
        <w:t>ае</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тадвини</w:t>
      </w:r>
      <w:r w:rsidRPr="000E5219">
        <w:rPr>
          <w:rFonts w:ascii="Times New Roman Tj" w:hAnsi="Times New Roman Tj"/>
          <w:sz w:val="28"/>
          <w:szCs w:val="28"/>
          <w:lang w:val="en-US"/>
        </w:rPr>
        <w:t xml:space="preserve"> </w:t>
      </w:r>
      <w:r w:rsidRPr="00D8041F">
        <w:rPr>
          <w:rFonts w:ascii="Times New Roman Tj" w:hAnsi="Times New Roman Tj"/>
          <w:sz w:val="28"/>
          <w:szCs w:val="28"/>
        </w:rPr>
        <w:t>як</w:t>
      </w:r>
      <w:r w:rsidRPr="000E5219">
        <w:rPr>
          <w:rFonts w:ascii="Times New Roman Tj" w:hAnsi="Times New Roman Tj"/>
          <w:sz w:val="28"/>
          <w:szCs w:val="28"/>
          <w:lang w:val="en-US"/>
        </w:rPr>
        <w:t xml:space="preserve"> </w:t>
      </w:r>
      <w:r w:rsidRPr="00D8041F">
        <w:rPr>
          <w:rFonts w:ascii="Times New Roman Tj" w:hAnsi="Times New Roman Tj"/>
          <w:sz w:val="28"/>
          <w:szCs w:val="28"/>
        </w:rPr>
        <w:t>низоми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бар</w:t>
      </w:r>
      <w:r w:rsidRPr="000E5219">
        <w:rPr>
          <w:rFonts w:ascii="Times New Roman Tj" w:hAnsi="Times New Roman Tj"/>
          <w:sz w:val="28"/>
          <w:szCs w:val="28"/>
          <w:lang w:val="en-US"/>
        </w:rPr>
        <w:t xml:space="preserve"> </w:t>
      </w:r>
      <w:r w:rsidRPr="00D8041F">
        <w:rPr>
          <w:rFonts w:ascii="Times New Roman Tj" w:hAnsi="Times New Roman Tj"/>
          <w:sz w:val="28"/>
          <w:szCs w:val="28"/>
        </w:rPr>
        <w:t>мабнои</w:t>
      </w:r>
      <w:r w:rsidRPr="000E5219">
        <w:rPr>
          <w:rFonts w:ascii="Times New Roman Tj" w:hAnsi="Times New Roman Tj"/>
          <w:sz w:val="28"/>
          <w:szCs w:val="28"/>
          <w:lang w:val="en-US"/>
        </w:rPr>
        <w:t xml:space="preserve"> </w:t>
      </w:r>
      <w:r w:rsidRPr="00D8041F">
        <w:rPr>
          <w:rFonts w:ascii="Times New Roman Tj" w:hAnsi="Times New Roman Tj"/>
          <w:sz w:val="28"/>
          <w:szCs w:val="28"/>
        </w:rPr>
        <w:t>идеологии</w:t>
      </w:r>
      <w:r w:rsidRPr="000E5219">
        <w:rPr>
          <w:rFonts w:ascii="Times New Roman Tj" w:hAnsi="Times New Roman Tj"/>
          <w:sz w:val="28"/>
          <w:szCs w:val="28"/>
          <w:lang w:val="en-US"/>
        </w:rPr>
        <w:t xml:space="preserve"> </w:t>
      </w:r>
      <w:r w:rsidRPr="00D8041F">
        <w:rPr>
          <w:rFonts w:ascii="Times New Roman Tj" w:hAnsi="Times New Roman Tj"/>
          <w:sz w:val="28"/>
          <w:szCs w:val="28"/>
        </w:rPr>
        <w:t>исломї</w:t>
      </w:r>
      <w:r w:rsidRPr="000E5219">
        <w:rPr>
          <w:rFonts w:ascii="Times New Roman Tj" w:hAnsi="Times New Roman Tj"/>
          <w:sz w:val="28"/>
          <w:szCs w:val="28"/>
          <w:lang w:val="en-US"/>
        </w:rPr>
        <w:t xml:space="preserve"> </w:t>
      </w:r>
      <w:r w:rsidRPr="00D8041F">
        <w:rPr>
          <w:rFonts w:ascii="Times New Roman Tj" w:hAnsi="Times New Roman Tj"/>
          <w:sz w:val="28"/>
          <w:szCs w:val="28"/>
        </w:rPr>
        <w:t>бошад</w:t>
      </w:r>
      <w:r w:rsidRPr="000E5219">
        <w:rPr>
          <w:rFonts w:ascii="Times New Roman Tj" w:hAnsi="Times New Roman Tj"/>
          <w:sz w:val="28"/>
          <w:szCs w:val="28"/>
          <w:lang w:val="en-US"/>
        </w:rPr>
        <w:t xml:space="preserve">. </w:t>
      </w:r>
      <w:r w:rsidRPr="00D8041F">
        <w:rPr>
          <w:rFonts w:ascii="Times New Roman Tj" w:hAnsi="Times New Roman Tj"/>
          <w:sz w:val="28"/>
          <w:szCs w:val="28"/>
        </w:rPr>
        <w:t>Мутафаккирони</w:t>
      </w:r>
      <w:r w:rsidRPr="000E5219">
        <w:rPr>
          <w:rFonts w:ascii="Times New Roman Tj" w:hAnsi="Times New Roman Tj"/>
          <w:sz w:val="28"/>
          <w:szCs w:val="28"/>
          <w:lang w:val="en-US"/>
        </w:rPr>
        <w:t xml:space="preserve"> </w:t>
      </w:r>
      <w:r w:rsidRPr="00D8041F">
        <w:rPr>
          <w:rFonts w:ascii="Times New Roman Tj" w:hAnsi="Times New Roman Tj"/>
          <w:sz w:val="28"/>
          <w:szCs w:val="28"/>
        </w:rPr>
        <w:t>ѓарбї</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фарохири</w:t>
      </w:r>
      <w:r w:rsidRPr="000E5219">
        <w:rPr>
          <w:rFonts w:ascii="Times New Roman Tj" w:hAnsi="Times New Roman Tj"/>
          <w:sz w:val="28"/>
          <w:szCs w:val="28"/>
          <w:lang w:val="en-US"/>
        </w:rPr>
        <w:t xml:space="preserve"> </w:t>
      </w:r>
      <w:r w:rsidRPr="00D8041F">
        <w:rPr>
          <w:rFonts w:ascii="Times New Roman Tj" w:hAnsi="Times New Roman Tj"/>
          <w:sz w:val="28"/>
          <w:szCs w:val="28"/>
        </w:rPr>
        <w:t>љомеае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зиндагї</w:t>
      </w:r>
      <w:r w:rsidRPr="000E5219">
        <w:rPr>
          <w:rFonts w:ascii="Times New Roman Tj" w:hAnsi="Times New Roman Tj"/>
          <w:sz w:val="28"/>
          <w:szCs w:val="28"/>
          <w:lang w:val="en-US"/>
        </w:rPr>
        <w:t xml:space="preserve"> </w:t>
      </w:r>
      <w:r w:rsidRPr="00D8041F">
        <w:rPr>
          <w:rFonts w:ascii="Times New Roman Tj" w:hAnsi="Times New Roman Tj"/>
          <w:sz w:val="28"/>
          <w:szCs w:val="28"/>
        </w:rPr>
        <w:t>мекунанд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идеологии</w:t>
      </w:r>
      <w:r w:rsidRPr="000E5219">
        <w:rPr>
          <w:rFonts w:ascii="Times New Roman Tj" w:hAnsi="Times New Roman Tj"/>
          <w:sz w:val="28"/>
          <w:szCs w:val="28"/>
          <w:lang w:val="en-US"/>
        </w:rPr>
        <w:t xml:space="preserve"> </w:t>
      </w:r>
      <w:r w:rsidRPr="00D8041F">
        <w:rPr>
          <w:rFonts w:ascii="Times New Roman Tj" w:hAnsi="Times New Roman Tj"/>
          <w:sz w:val="28"/>
          <w:szCs w:val="28"/>
        </w:rPr>
        <w:t>њокимї</w:t>
      </w:r>
      <w:r w:rsidRPr="000E5219">
        <w:rPr>
          <w:rFonts w:ascii="Times New Roman Tj" w:hAnsi="Times New Roman Tj"/>
          <w:sz w:val="28"/>
          <w:szCs w:val="28"/>
          <w:lang w:val="en-US"/>
        </w:rPr>
        <w:t xml:space="preserve"> </w:t>
      </w:r>
      <w:r w:rsidRPr="00D8041F">
        <w:rPr>
          <w:rFonts w:ascii="Times New Roman Tj" w:hAnsi="Times New Roman Tj"/>
          <w:sz w:val="28"/>
          <w:szCs w:val="28"/>
        </w:rPr>
        <w:t>бар</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Pr>
          <w:rFonts w:ascii="Times New Roman Tj" w:hAnsi="Times New Roman Tj"/>
          <w:sz w:val="28"/>
          <w:szCs w:val="28"/>
        </w:rPr>
        <w:t>љо</w:t>
      </w:r>
      <w:r w:rsidRPr="00D8041F">
        <w:rPr>
          <w:rFonts w:ascii="Times New Roman Tj" w:hAnsi="Times New Roman Tj"/>
          <w:sz w:val="28"/>
          <w:szCs w:val="28"/>
        </w:rPr>
        <w:t>м</w:t>
      </w:r>
      <w:r>
        <w:rPr>
          <w:rFonts w:ascii="Times New Roman Tj" w:hAnsi="Times New Roman Tj"/>
          <w:sz w:val="28"/>
          <w:szCs w:val="28"/>
        </w:rPr>
        <w:t>е</w:t>
      </w:r>
      <w:r w:rsidRPr="00D8041F">
        <w:rPr>
          <w:rFonts w:ascii="Times New Roman Tj" w:hAnsi="Times New Roman Tj"/>
          <w:sz w:val="28"/>
          <w:szCs w:val="28"/>
        </w:rPr>
        <w:t>а</w:t>
      </w:r>
      <w:r w:rsidRPr="000E5219">
        <w:rPr>
          <w:rFonts w:ascii="Times New Roman Tj" w:hAnsi="Times New Roman Tj"/>
          <w:sz w:val="28"/>
          <w:szCs w:val="28"/>
          <w:lang w:val="en-US"/>
        </w:rPr>
        <w:t xml:space="preserve">, </w:t>
      </w:r>
      <w:r w:rsidRPr="00D8041F">
        <w:rPr>
          <w:rFonts w:ascii="Times New Roman Tj" w:hAnsi="Times New Roman Tj"/>
          <w:sz w:val="28"/>
          <w:szCs w:val="28"/>
        </w:rPr>
        <w:t>бо</w:t>
      </w:r>
      <w:r w:rsidRPr="000E5219">
        <w:rPr>
          <w:rFonts w:ascii="Times New Roman Tj" w:hAnsi="Times New Roman Tj"/>
          <w:sz w:val="28"/>
          <w:szCs w:val="28"/>
          <w:lang w:val="en-US"/>
        </w:rPr>
        <w:t xml:space="preserve"> </w:t>
      </w:r>
      <w:r w:rsidRPr="00D8041F">
        <w:rPr>
          <w:rFonts w:ascii="Times New Roman Tj" w:hAnsi="Times New Roman Tj"/>
          <w:sz w:val="28"/>
          <w:szCs w:val="28"/>
        </w:rPr>
        <w:t>масоил</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мушкилоти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фарњангї</w:t>
      </w:r>
      <w:r w:rsidRPr="000E5219">
        <w:rPr>
          <w:rFonts w:ascii="Times New Roman Tj" w:hAnsi="Times New Roman Tj"/>
          <w:sz w:val="28"/>
          <w:szCs w:val="28"/>
          <w:lang w:val="en-US"/>
        </w:rPr>
        <w:t xml:space="preserve">, </w:t>
      </w:r>
      <w:r w:rsidRPr="00D8041F">
        <w:rPr>
          <w:rFonts w:ascii="Times New Roman Tj" w:hAnsi="Times New Roman Tj"/>
          <w:sz w:val="28"/>
          <w:szCs w:val="28"/>
        </w:rPr>
        <w:t>омўзишї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тарбиятии</w:t>
      </w:r>
      <w:r w:rsidRPr="000E5219">
        <w:rPr>
          <w:rFonts w:ascii="Times New Roman Tj" w:hAnsi="Times New Roman Tj"/>
          <w:sz w:val="28"/>
          <w:szCs w:val="28"/>
          <w:lang w:val="en-US"/>
        </w:rPr>
        <w:t xml:space="preserve"> </w:t>
      </w:r>
      <w:r w:rsidRPr="00D8041F">
        <w:rPr>
          <w:rFonts w:ascii="Times New Roman Tj" w:hAnsi="Times New Roman Tj"/>
          <w:sz w:val="28"/>
          <w:szCs w:val="28"/>
        </w:rPr>
        <w:t>хоси</w:t>
      </w:r>
      <w:r w:rsidRPr="000E5219">
        <w:rPr>
          <w:rFonts w:ascii="Times New Roman Tj" w:hAnsi="Times New Roman Tj"/>
          <w:sz w:val="28"/>
          <w:szCs w:val="28"/>
          <w:lang w:val="en-US"/>
        </w:rPr>
        <w:t xml:space="preserve"> </w:t>
      </w:r>
      <w:r w:rsidRPr="00D8041F">
        <w:rPr>
          <w:rFonts w:ascii="Times New Roman Tj" w:hAnsi="Times New Roman Tj"/>
          <w:sz w:val="28"/>
          <w:szCs w:val="28"/>
        </w:rPr>
        <w:t>худ</w:t>
      </w:r>
      <w:r w:rsidRPr="000E5219">
        <w:rPr>
          <w:rFonts w:ascii="Times New Roman Tj" w:hAnsi="Times New Roman Tj"/>
          <w:sz w:val="28"/>
          <w:szCs w:val="28"/>
          <w:lang w:val="en-US"/>
        </w:rPr>
        <w:t xml:space="preserve"> </w:t>
      </w:r>
      <w:r w:rsidRPr="00D8041F">
        <w:rPr>
          <w:rFonts w:ascii="Times New Roman Tj" w:hAnsi="Times New Roman Tj"/>
          <w:sz w:val="28"/>
          <w:szCs w:val="28"/>
        </w:rPr>
        <w:t>мувољењанд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Онон</w:t>
      </w:r>
      <w:r w:rsidRPr="000E5219">
        <w:rPr>
          <w:rFonts w:ascii="Times New Roman Tj" w:hAnsi="Times New Roman Tj"/>
          <w:sz w:val="28"/>
          <w:szCs w:val="28"/>
          <w:lang w:val="en-US"/>
        </w:rPr>
        <w:t xml:space="preserve"> </w:t>
      </w:r>
      <w:r w:rsidRPr="00D8041F">
        <w:rPr>
          <w:rFonts w:ascii="Times New Roman Tj" w:hAnsi="Times New Roman Tj"/>
          <w:sz w:val="28"/>
          <w:szCs w:val="28"/>
        </w:rPr>
        <w:t>дидгоњњо</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назаротеро</w:t>
      </w:r>
      <w:r w:rsidRPr="000E5219">
        <w:rPr>
          <w:rFonts w:ascii="Times New Roman Tj" w:hAnsi="Times New Roman Tj"/>
          <w:sz w:val="28"/>
          <w:szCs w:val="28"/>
          <w:lang w:val="en-US"/>
        </w:rPr>
        <w:t xml:space="preserve"> </w:t>
      </w:r>
      <w:r w:rsidRPr="00D8041F">
        <w:rPr>
          <w:rFonts w:ascii="Times New Roman Tj" w:hAnsi="Times New Roman Tj"/>
          <w:sz w:val="28"/>
          <w:szCs w:val="28"/>
        </w:rPr>
        <w:t>ироа</w:t>
      </w:r>
      <w:r w:rsidRPr="000E5219">
        <w:rPr>
          <w:rFonts w:ascii="Times New Roman Tj" w:hAnsi="Times New Roman Tj"/>
          <w:sz w:val="28"/>
          <w:szCs w:val="28"/>
          <w:lang w:val="en-US"/>
        </w:rPr>
        <w:t xml:space="preserve"> </w:t>
      </w:r>
      <w:r w:rsidRPr="00D8041F">
        <w:rPr>
          <w:rFonts w:ascii="Times New Roman Tj" w:hAnsi="Times New Roman Tj"/>
          <w:sz w:val="28"/>
          <w:szCs w:val="28"/>
        </w:rPr>
        <w:t>медињанд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афкор</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андешањои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дигаронро</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марњилаи</w:t>
      </w:r>
      <w:r w:rsidRPr="000E5219">
        <w:rPr>
          <w:rFonts w:ascii="Times New Roman Tj" w:hAnsi="Times New Roman Tj"/>
          <w:sz w:val="28"/>
          <w:szCs w:val="28"/>
          <w:lang w:val="en-US"/>
        </w:rPr>
        <w:t xml:space="preserve"> </w:t>
      </w:r>
      <w:r w:rsidRPr="00D8041F">
        <w:rPr>
          <w:rFonts w:ascii="Times New Roman Tj" w:hAnsi="Times New Roman Tj"/>
          <w:sz w:val="28"/>
          <w:szCs w:val="28"/>
        </w:rPr>
        <w:t>наќд</w:t>
      </w:r>
      <w:r w:rsidRPr="000E5219">
        <w:rPr>
          <w:rFonts w:ascii="Times New Roman Tj" w:hAnsi="Times New Roman Tj"/>
          <w:sz w:val="28"/>
          <w:szCs w:val="28"/>
          <w:lang w:val="en-US"/>
        </w:rPr>
        <w:t xml:space="preserve"> </w:t>
      </w:r>
      <w:r w:rsidRPr="00D8041F">
        <w:rPr>
          <w:rFonts w:ascii="Times New Roman Tj" w:hAnsi="Times New Roman Tj"/>
          <w:sz w:val="28"/>
          <w:szCs w:val="28"/>
        </w:rPr>
        <w:t>мегузоранд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Аммо</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чолиши</w:t>
      </w:r>
      <w:r w:rsidRPr="000E5219">
        <w:rPr>
          <w:rFonts w:ascii="Times New Roman Tj" w:hAnsi="Times New Roman Tj"/>
          <w:sz w:val="28"/>
          <w:szCs w:val="28"/>
          <w:lang w:val="en-US"/>
        </w:rPr>
        <w:t xml:space="preserve"> </w:t>
      </w:r>
      <w:r w:rsidRPr="00D8041F">
        <w:rPr>
          <w:rFonts w:ascii="Times New Roman Tj" w:hAnsi="Times New Roman Tj"/>
          <w:sz w:val="28"/>
          <w:szCs w:val="28"/>
        </w:rPr>
        <w:t>афкор</w:t>
      </w:r>
      <w:r w:rsidRPr="000E5219">
        <w:rPr>
          <w:rFonts w:ascii="Times New Roman Tj" w:hAnsi="Times New Roman Tj"/>
          <w:sz w:val="28"/>
          <w:szCs w:val="28"/>
          <w:lang w:val="en-US"/>
        </w:rPr>
        <w:t xml:space="preserve"> </w:t>
      </w:r>
      <w:r w:rsidRPr="00D8041F">
        <w:rPr>
          <w:rFonts w:ascii="Times New Roman Tj" w:hAnsi="Times New Roman Tj"/>
          <w:sz w:val="28"/>
          <w:szCs w:val="28"/>
        </w:rPr>
        <w:t>сабаби</w:t>
      </w:r>
      <w:r w:rsidRPr="000E5219">
        <w:rPr>
          <w:rFonts w:ascii="Times New Roman Tj" w:hAnsi="Times New Roman Tj"/>
          <w:sz w:val="28"/>
          <w:szCs w:val="28"/>
          <w:lang w:val="en-US"/>
        </w:rPr>
        <w:t xml:space="preserve"> </w:t>
      </w:r>
      <w:r w:rsidRPr="00D8041F">
        <w:rPr>
          <w:rFonts w:ascii="Times New Roman Tj" w:hAnsi="Times New Roman Tj"/>
          <w:sz w:val="28"/>
          <w:szCs w:val="28"/>
        </w:rPr>
        <w:t>шаффоф</w:t>
      </w:r>
      <w:r w:rsidRPr="000E5219">
        <w:rPr>
          <w:rFonts w:ascii="Times New Roman Tj" w:hAnsi="Times New Roman Tj"/>
          <w:sz w:val="28"/>
          <w:szCs w:val="28"/>
          <w:lang w:val="en-US"/>
        </w:rPr>
        <w:t xml:space="preserve"> </w:t>
      </w:r>
      <w:r w:rsidRPr="00D8041F">
        <w:rPr>
          <w:rFonts w:ascii="Times New Roman Tj" w:hAnsi="Times New Roman Tj"/>
          <w:sz w:val="28"/>
          <w:szCs w:val="28"/>
        </w:rPr>
        <w:t>шудани</w:t>
      </w:r>
      <w:r w:rsidRPr="000E5219">
        <w:rPr>
          <w:rFonts w:ascii="Times New Roman Tj" w:hAnsi="Times New Roman Tj"/>
          <w:sz w:val="28"/>
          <w:szCs w:val="28"/>
          <w:lang w:val="en-US"/>
        </w:rPr>
        <w:t xml:space="preserve"> </w:t>
      </w:r>
      <w:r w:rsidRPr="00D8041F">
        <w:rPr>
          <w:rFonts w:ascii="Times New Roman Tj" w:hAnsi="Times New Roman Tj"/>
          <w:sz w:val="28"/>
          <w:szCs w:val="28"/>
        </w:rPr>
        <w:t>мавзуот</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боядњо</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набоядњои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тарбиятї</w:t>
      </w:r>
      <w:r w:rsidRPr="000E5219">
        <w:rPr>
          <w:rFonts w:ascii="Times New Roman Tj" w:hAnsi="Times New Roman Tj"/>
          <w:sz w:val="28"/>
          <w:szCs w:val="28"/>
          <w:lang w:val="en-US"/>
        </w:rPr>
        <w:t xml:space="preserve"> </w:t>
      </w:r>
      <w:r w:rsidRPr="00D8041F">
        <w:rPr>
          <w:rFonts w:ascii="Times New Roman Tj" w:hAnsi="Times New Roman Tj"/>
          <w:sz w:val="28"/>
          <w:szCs w:val="28"/>
        </w:rPr>
        <w:t>мегардад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боиси</w:t>
      </w:r>
      <w:r w:rsidRPr="000E5219">
        <w:rPr>
          <w:rFonts w:ascii="Times New Roman Tj" w:hAnsi="Times New Roman Tj"/>
          <w:sz w:val="28"/>
          <w:szCs w:val="28"/>
          <w:lang w:val="en-US"/>
        </w:rPr>
        <w:t xml:space="preserve"> </w:t>
      </w:r>
      <w:r w:rsidRPr="00D8041F">
        <w:rPr>
          <w:rFonts w:ascii="Times New Roman Tj" w:hAnsi="Times New Roman Tj"/>
          <w:sz w:val="28"/>
          <w:szCs w:val="28"/>
        </w:rPr>
        <w:t>андешањо</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тамоми</w:t>
      </w:r>
      <w:r w:rsidRPr="000E5219">
        <w:rPr>
          <w:rFonts w:ascii="Times New Roman Tj" w:hAnsi="Times New Roman Tj"/>
          <w:sz w:val="28"/>
          <w:szCs w:val="28"/>
          <w:lang w:val="en-US"/>
        </w:rPr>
        <w:t xml:space="preserve"> </w:t>
      </w:r>
      <w:r w:rsidRPr="00D8041F">
        <w:rPr>
          <w:rFonts w:ascii="Times New Roman Tj" w:hAnsi="Times New Roman Tj"/>
          <w:sz w:val="28"/>
          <w:szCs w:val="28"/>
        </w:rPr>
        <w:t>мароњили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таърих</w:t>
      </w:r>
      <w:r w:rsidRPr="000E5219">
        <w:rPr>
          <w:rFonts w:ascii="Times New Roman Tj" w:hAnsi="Times New Roman Tj"/>
          <w:sz w:val="28"/>
          <w:szCs w:val="28"/>
          <w:lang w:val="en-US"/>
        </w:rPr>
        <w:t xml:space="preserve">, </w:t>
      </w:r>
      <w:r w:rsidRPr="00D8041F">
        <w:rPr>
          <w:rFonts w:ascii="Times New Roman Tj" w:hAnsi="Times New Roman Tj"/>
          <w:sz w:val="28"/>
          <w:szCs w:val="28"/>
        </w:rPr>
        <w:t>натиљаи</w:t>
      </w:r>
      <w:r w:rsidRPr="000E5219">
        <w:rPr>
          <w:rFonts w:ascii="Times New Roman Tj" w:hAnsi="Times New Roman Tj"/>
          <w:sz w:val="28"/>
          <w:szCs w:val="28"/>
          <w:lang w:val="en-US"/>
        </w:rPr>
        <w:t xml:space="preserve"> </w:t>
      </w:r>
      <w:r w:rsidRPr="00D8041F">
        <w:rPr>
          <w:rFonts w:ascii="Times New Roman Tj" w:hAnsi="Times New Roman Tj"/>
          <w:sz w:val="28"/>
          <w:szCs w:val="28"/>
        </w:rPr>
        <w:t>мусаллами</w:t>
      </w:r>
      <w:r w:rsidRPr="000E5219">
        <w:rPr>
          <w:rFonts w:ascii="Times New Roman Tj" w:hAnsi="Times New Roman Tj"/>
          <w:sz w:val="28"/>
          <w:szCs w:val="28"/>
          <w:lang w:val="en-US"/>
        </w:rPr>
        <w:t xml:space="preserve"> </w:t>
      </w:r>
      <w:r w:rsidRPr="00D8041F">
        <w:rPr>
          <w:rFonts w:ascii="Times New Roman Tj" w:hAnsi="Times New Roman Tj"/>
          <w:sz w:val="28"/>
          <w:szCs w:val="28"/>
        </w:rPr>
        <w:t>шевањои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 </w:t>
      </w:r>
      <w:r w:rsidRPr="00D8041F">
        <w:rPr>
          <w:rFonts w:ascii="Times New Roman Tj" w:hAnsi="Times New Roman Tj"/>
          <w:sz w:val="28"/>
          <w:szCs w:val="28"/>
        </w:rPr>
        <w:t>шукуфої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рушди</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наќши</w:t>
      </w:r>
      <w:r w:rsidRPr="000E5219">
        <w:rPr>
          <w:rFonts w:ascii="Times New Roman Tj" w:hAnsi="Times New Roman Tj"/>
          <w:sz w:val="28"/>
          <w:szCs w:val="28"/>
          <w:lang w:val="en-US"/>
        </w:rPr>
        <w:t xml:space="preserve"> </w:t>
      </w:r>
      <w:r w:rsidRPr="00D8041F">
        <w:rPr>
          <w:rFonts w:ascii="Times New Roman Tj" w:hAnsi="Times New Roman Tj"/>
          <w:sz w:val="28"/>
          <w:szCs w:val="28"/>
        </w:rPr>
        <w:t>муассири</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зиндагии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фардї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иљтимоии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инсон</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рў</w:t>
      </w:r>
      <w:r w:rsidRPr="00CA3C25">
        <w:rPr>
          <w:rFonts w:ascii="Times New Roman Tj" w:hAnsi="Times New Roman Tj"/>
          <w:sz w:val="28"/>
          <w:szCs w:val="28"/>
          <w:lang w:val="en-US"/>
        </w:rPr>
        <w:t>,</w:t>
      </w:r>
      <w:r w:rsidRPr="000E5219">
        <w:rPr>
          <w:rFonts w:ascii="Times New Roman Tj" w:hAnsi="Times New Roman Tj"/>
          <w:sz w:val="28"/>
          <w:szCs w:val="28"/>
          <w:lang w:val="en-US"/>
        </w:rPr>
        <w:t xml:space="preserve"> </w:t>
      </w:r>
      <w:r w:rsidRPr="00D8041F">
        <w:rPr>
          <w:rFonts w:ascii="Times New Roman Tj" w:hAnsi="Times New Roman Tj"/>
          <w:sz w:val="28"/>
          <w:szCs w:val="28"/>
        </w:rPr>
        <w:t>миллатњое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имконоти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тарбиятии</w:t>
      </w:r>
      <w:r w:rsidRPr="000E5219">
        <w:rPr>
          <w:rFonts w:ascii="Times New Roman Tj" w:hAnsi="Times New Roman Tj"/>
          <w:sz w:val="28"/>
          <w:szCs w:val="28"/>
          <w:lang w:val="en-US"/>
        </w:rPr>
        <w:t xml:space="preserve"> </w:t>
      </w:r>
      <w:r w:rsidRPr="00D8041F">
        <w:rPr>
          <w:rFonts w:ascii="Times New Roman Tj" w:hAnsi="Times New Roman Tj"/>
          <w:sz w:val="28"/>
          <w:szCs w:val="28"/>
        </w:rPr>
        <w:t>бештар</w:t>
      </w:r>
      <w:r w:rsidRPr="000E5219">
        <w:rPr>
          <w:rFonts w:ascii="Times New Roman Tj" w:hAnsi="Times New Roman Tj"/>
          <w:sz w:val="28"/>
          <w:szCs w:val="28"/>
          <w:lang w:val="en-US"/>
        </w:rPr>
        <w:t xml:space="preserve"> </w:t>
      </w:r>
      <w:r w:rsidRPr="00D8041F">
        <w:rPr>
          <w:rFonts w:ascii="Times New Roman Tj" w:hAnsi="Times New Roman Tj"/>
          <w:sz w:val="28"/>
          <w:szCs w:val="28"/>
        </w:rPr>
        <w:t>бархурд</w:t>
      </w:r>
      <w:r w:rsidRPr="000E5219">
        <w:rPr>
          <w:rFonts w:ascii="Times New Roman Tj" w:hAnsi="Times New Roman Tj"/>
          <w:sz w:val="28"/>
          <w:szCs w:val="28"/>
          <w:lang w:val="en-US"/>
        </w:rPr>
        <w:t xml:space="preserve"> </w:t>
      </w:r>
      <w:r w:rsidRPr="00D8041F">
        <w:rPr>
          <w:rFonts w:ascii="Times New Roman Tj" w:hAnsi="Times New Roman Tj"/>
          <w:sz w:val="28"/>
          <w:szCs w:val="28"/>
        </w:rPr>
        <w:t>доранд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осонї</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ањдофи</w:t>
      </w:r>
      <w:r w:rsidRPr="000E5219">
        <w:rPr>
          <w:rFonts w:ascii="Times New Roman Tj" w:hAnsi="Times New Roman Tj"/>
          <w:sz w:val="28"/>
          <w:szCs w:val="28"/>
          <w:lang w:val="en-US"/>
        </w:rPr>
        <w:t xml:space="preserve"> </w:t>
      </w:r>
      <w:r w:rsidRPr="00D8041F">
        <w:rPr>
          <w:rFonts w:ascii="Times New Roman Tj" w:hAnsi="Times New Roman Tj"/>
          <w:sz w:val="28"/>
          <w:szCs w:val="28"/>
        </w:rPr>
        <w:t>сиёсї</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иќтисодии</w:t>
      </w:r>
      <w:r w:rsidRPr="000E5219">
        <w:rPr>
          <w:rFonts w:ascii="Times New Roman Tj" w:hAnsi="Times New Roman Tj"/>
          <w:sz w:val="28"/>
          <w:szCs w:val="28"/>
          <w:lang w:val="en-US"/>
        </w:rPr>
        <w:t xml:space="preserve"> </w:t>
      </w:r>
      <w:r w:rsidRPr="00D8041F">
        <w:rPr>
          <w:rFonts w:ascii="Times New Roman Tj" w:hAnsi="Times New Roman Tj"/>
          <w:sz w:val="28"/>
          <w:szCs w:val="28"/>
        </w:rPr>
        <w:t>худ</w:t>
      </w:r>
      <w:r w:rsidRPr="000E5219">
        <w:rPr>
          <w:rFonts w:ascii="Times New Roman Tj" w:hAnsi="Times New Roman Tj"/>
          <w:sz w:val="28"/>
          <w:szCs w:val="28"/>
          <w:lang w:val="en-US"/>
        </w:rPr>
        <w:t xml:space="preserve"> </w:t>
      </w:r>
      <w:r w:rsidRPr="00D8041F">
        <w:rPr>
          <w:rFonts w:ascii="Times New Roman Tj" w:hAnsi="Times New Roman Tj"/>
          <w:sz w:val="28"/>
          <w:szCs w:val="28"/>
        </w:rPr>
        <w:t>даст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меёбанд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таври</w:t>
      </w:r>
      <w:r w:rsidRPr="000E5219">
        <w:rPr>
          <w:rFonts w:ascii="Times New Roman Tj" w:hAnsi="Times New Roman Tj"/>
          <w:sz w:val="28"/>
          <w:szCs w:val="28"/>
          <w:lang w:val="en-US"/>
        </w:rPr>
        <w:t xml:space="preserve"> </w:t>
      </w:r>
      <w:r>
        <w:rPr>
          <w:rFonts w:ascii="Times New Roman Tj" w:hAnsi="Times New Roman Tj"/>
          <w:sz w:val="28"/>
          <w:szCs w:val="28"/>
        </w:rPr>
        <w:t>му</w:t>
      </w:r>
      <w:r w:rsidRPr="00D8041F">
        <w:rPr>
          <w:rFonts w:ascii="Times New Roman Tj" w:hAnsi="Times New Roman Tj"/>
          <w:sz w:val="28"/>
          <w:szCs w:val="28"/>
        </w:rPr>
        <w:t>ссалам</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инсон</w:t>
      </w:r>
      <w:r w:rsidRPr="000E5219">
        <w:rPr>
          <w:rFonts w:ascii="Times New Roman Tj" w:hAnsi="Times New Roman Tj"/>
          <w:sz w:val="28"/>
          <w:szCs w:val="28"/>
          <w:lang w:val="en-US"/>
        </w:rPr>
        <w:t xml:space="preserve"> </w:t>
      </w:r>
      <w:r w:rsidRPr="00D8041F">
        <w:rPr>
          <w:rFonts w:ascii="Times New Roman Tj" w:hAnsi="Times New Roman Tj"/>
          <w:sz w:val="28"/>
          <w:szCs w:val="28"/>
        </w:rPr>
        <w:t>мумкин</w:t>
      </w:r>
      <w:r w:rsidRPr="000E5219">
        <w:rPr>
          <w:rFonts w:ascii="Times New Roman Tj" w:hAnsi="Times New Roman Tj"/>
          <w:sz w:val="28"/>
          <w:szCs w:val="28"/>
          <w:lang w:val="en-US"/>
        </w:rPr>
        <w:t xml:space="preserve"> </w:t>
      </w:r>
      <w:r w:rsidRPr="00D8041F">
        <w:rPr>
          <w:rFonts w:ascii="Times New Roman Tj" w:hAnsi="Times New Roman Tj"/>
          <w:sz w:val="28"/>
          <w:szCs w:val="28"/>
        </w:rPr>
        <w:t>нест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њар</w:t>
      </w:r>
      <w:r w:rsidRPr="000E5219">
        <w:rPr>
          <w:rFonts w:ascii="Times New Roman Tj" w:hAnsi="Times New Roman Tj"/>
          <w:sz w:val="28"/>
          <w:szCs w:val="28"/>
          <w:lang w:val="en-US"/>
        </w:rPr>
        <w:t xml:space="preserve"> </w:t>
      </w:r>
      <w:r w:rsidRPr="00D8041F">
        <w:rPr>
          <w:rFonts w:ascii="Times New Roman Tj" w:hAnsi="Times New Roman Tj"/>
          <w:sz w:val="28"/>
          <w:szCs w:val="28"/>
        </w:rPr>
        <w:t>рутбае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рушди</w:t>
      </w:r>
      <w:r w:rsidRPr="000E5219">
        <w:rPr>
          <w:rFonts w:ascii="Times New Roman Tj" w:hAnsi="Times New Roman Tj"/>
          <w:sz w:val="28"/>
          <w:szCs w:val="28"/>
          <w:lang w:val="en-US"/>
        </w:rPr>
        <w:t xml:space="preserve"> </w:t>
      </w:r>
      <w:r w:rsidRPr="00D8041F">
        <w:rPr>
          <w:rFonts w:ascii="Times New Roman Tj" w:hAnsi="Times New Roman Tj"/>
          <w:sz w:val="28"/>
          <w:szCs w:val="28"/>
        </w:rPr>
        <w:t>илмї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мавќеияти</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иљтимої</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lastRenderedPageBreak/>
        <w:t>мехоњад</w:t>
      </w:r>
      <w:r w:rsidRPr="000E5219">
        <w:rPr>
          <w:rFonts w:ascii="Times New Roman Tj" w:hAnsi="Times New Roman Tj"/>
          <w:sz w:val="28"/>
          <w:szCs w:val="28"/>
          <w:lang w:val="en-US"/>
        </w:rPr>
        <w:t xml:space="preserve">, </w:t>
      </w:r>
      <w:r w:rsidRPr="00D8041F">
        <w:rPr>
          <w:rFonts w:ascii="Times New Roman Tj" w:hAnsi="Times New Roman Tj"/>
          <w:sz w:val="28"/>
          <w:szCs w:val="28"/>
        </w:rPr>
        <w:t>ќарор</w:t>
      </w:r>
      <w:r w:rsidRPr="000E5219">
        <w:rPr>
          <w:rFonts w:ascii="Times New Roman Tj" w:hAnsi="Times New Roman Tj"/>
          <w:sz w:val="28"/>
          <w:szCs w:val="28"/>
          <w:lang w:val="en-US"/>
        </w:rPr>
        <w:t xml:space="preserve"> </w:t>
      </w:r>
      <w:r w:rsidRPr="00D8041F">
        <w:rPr>
          <w:rFonts w:ascii="Times New Roman Tj" w:hAnsi="Times New Roman Tj"/>
          <w:sz w:val="28"/>
          <w:szCs w:val="28"/>
        </w:rPr>
        <w:t>гирад</w:t>
      </w:r>
      <w:r w:rsidRPr="000E5219">
        <w:rPr>
          <w:rFonts w:ascii="Times New Roman Tj" w:hAnsi="Times New Roman Tj"/>
          <w:sz w:val="28"/>
          <w:szCs w:val="28"/>
          <w:lang w:val="en-US"/>
        </w:rPr>
        <w:t xml:space="preserve">. </w:t>
      </w:r>
      <w:r w:rsidRPr="00D8041F">
        <w:rPr>
          <w:rFonts w:ascii="Times New Roman Tj" w:hAnsi="Times New Roman Tj"/>
          <w:sz w:val="28"/>
          <w:szCs w:val="28"/>
        </w:rPr>
        <w:t>Магар</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омилњои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тарбиятии</w:t>
      </w:r>
      <w:r w:rsidRPr="000E5219">
        <w:rPr>
          <w:rFonts w:ascii="Times New Roman Tj" w:hAnsi="Times New Roman Tj"/>
          <w:sz w:val="28"/>
          <w:szCs w:val="28"/>
          <w:lang w:val="en-US"/>
        </w:rPr>
        <w:t xml:space="preserve"> </w:t>
      </w:r>
      <w:r w:rsidRPr="00D8041F">
        <w:rPr>
          <w:rFonts w:ascii="Times New Roman Tj" w:hAnsi="Times New Roman Tj"/>
          <w:sz w:val="28"/>
          <w:szCs w:val="28"/>
        </w:rPr>
        <w:t>њамаљониба</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њадафдор</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таквин</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рушди</w:t>
      </w:r>
      <w:r w:rsidRPr="000E5219">
        <w:rPr>
          <w:rFonts w:ascii="Times New Roman Tj" w:hAnsi="Times New Roman Tj"/>
          <w:sz w:val="28"/>
          <w:szCs w:val="28"/>
          <w:lang w:val="en-US"/>
        </w:rPr>
        <w:t xml:space="preserve"> </w:t>
      </w:r>
      <w:r w:rsidRPr="00D8041F">
        <w:rPr>
          <w:rFonts w:ascii="Times New Roman Tj" w:hAnsi="Times New Roman Tj"/>
          <w:sz w:val="28"/>
          <w:szCs w:val="28"/>
        </w:rPr>
        <w:t>истеъдодњои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дарунї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шаклгирии</w:t>
      </w:r>
      <w:r w:rsidRPr="000E5219">
        <w:rPr>
          <w:rFonts w:ascii="Times New Roman Tj" w:hAnsi="Times New Roman Tj"/>
          <w:sz w:val="28"/>
          <w:szCs w:val="28"/>
          <w:lang w:val="en-US"/>
        </w:rPr>
        <w:t xml:space="preserve"> </w:t>
      </w:r>
      <w:r w:rsidRPr="00D8041F">
        <w:rPr>
          <w:rFonts w:ascii="Times New Roman Tj" w:hAnsi="Times New Roman Tj"/>
          <w:sz w:val="28"/>
          <w:szCs w:val="28"/>
        </w:rPr>
        <w:t>шахсияташ</w:t>
      </w:r>
      <w:r w:rsidRPr="000E5219">
        <w:rPr>
          <w:rFonts w:ascii="Times New Roman Tj" w:hAnsi="Times New Roman Tj"/>
          <w:sz w:val="28"/>
          <w:szCs w:val="28"/>
          <w:lang w:val="en-US"/>
        </w:rPr>
        <w:t xml:space="preserve"> </w:t>
      </w:r>
      <w:r w:rsidRPr="00D8041F">
        <w:rPr>
          <w:rFonts w:ascii="Times New Roman Tj" w:hAnsi="Times New Roman Tj"/>
          <w:sz w:val="28"/>
          <w:szCs w:val="28"/>
        </w:rPr>
        <w:t>бањраманд</w:t>
      </w:r>
      <w:r w:rsidRPr="000E5219">
        <w:rPr>
          <w:rFonts w:ascii="Times New Roman Tj" w:hAnsi="Times New Roman Tj"/>
          <w:sz w:val="28"/>
          <w:szCs w:val="28"/>
          <w:lang w:val="en-US"/>
        </w:rPr>
        <w:t xml:space="preserve"> </w:t>
      </w:r>
      <w:r w:rsidRPr="00D8041F">
        <w:rPr>
          <w:rFonts w:ascii="Times New Roman Tj" w:hAnsi="Times New Roman Tj"/>
          <w:sz w:val="28"/>
          <w:szCs w:val="28"/>
        </w:rPr>
        <w:t>шавад</w:t>
      </w:r>
      <w:r w:rsidRPr="000E5219">
        <w:rPr>
          <w:rFonts w:ascii="Times New Roman Tj" w:hAnsi="Times New Roman Tj"/>
          <w:sz w:val="28"/>
          <w:szCs w:val="28"/>
          <w:lang w:val="en-US"/>
        </w:rPr>
        <w:t xml:space="preserve">. </w:t>
      </w:r>
      <w:r w:rsidRPr="00D8041F">
        <w:rPr>
          <w:rFonts w:ascii="Times New Roman Tj" w:hAnsi="Times New Roman Tj"/>
          <w:sz w:val="28"/>
          <w:szCs w:val="28"/>
        </w:rPr>
        <w:t>Усулан</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тарбиятро</w:t>
      </w:r>
      <w:r w:rsidRPr="000E5219">
        <w:rPr>
          <w:rFonts w:ascii="Times New Roman Tj" w:hAnsi="Times New Roman Tj"/>
          <w:sz w:val="28"/>
          <w:szCs w:val="28"/>
          <w:lang w:val="en-US"/>
        </w:rPr>
        <w:t xml:space="preserve"> </w:t>
      </w:r>
      <w:r w:rsidRPr="00D8041F">
        <w:rPr>
          <w:rFonts w:ascii="Times New Roman Tj" w:hAnsi="Times New Roman Tj"/>
          <w:sz w:val="28"/>
          <w:szCs w:val="28"/>
        </w:rPr>
        <w:t>бо</w:t>
      </w:r>
      <w:r w:rsidRPr="000E5219">
        <w:rPr>
          <w:rFonts w:ascii="Times New Roman Tj" w:hAnsi="Times New Roman Tj"/>
          <w:sz w:val="28"/>
          <w:szCs w:val="28"/>
          <w:lang w:val="en-US"/>
        </w:rPr>
        <w:t xml:space="preserve"> </w:t>
      </w:r>
      <w:r w:rsidRPr="00D8041F">
        <w:rPr>
          <w:rFonts w:ascii="Times New Roman Tj" w:hAnsi="Times New Roman Tj"/>
          <w:sz w:val="28"/>
          <w:szCs w:val="28"/>
        </w:rPr>
        <w:t>тамоми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тарњњо</w:t>
      </w:r>
      <w:r w:rsidRPr="000E5219">
        <w:rPr>
          <w:rFonts w:ascii="Times New Roman Tj" w:hAnsi="Times New Roman Tj"/>
          <w:sz w:val="28"/>
          <w:szCs w:val="28"/>
          <w:lang w:val="en-US"/>
        </w:rPr>
        <w:t xml:space="preserve">, </w:t>
      </w:r>
      <w:r w:rsidRPr="00D8041F">
        <w:rPr>
          <w:rFonts w:ascii="Times New Roman Tj" w:hAnsi="Times New Roman Tj"/>
          <w:sz w:val="28"/>
          <w:szCs w:val="28"/>
        </w:rPr>
        <w:t>равишњо</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осори</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наметавон</w:t>
      </w:r>
      <w:r w:rsidRPr="000E5219">
        <w:rPr>
          <w:rFonts w:ascii="Times New Roman Tj" w:hAnsi="Times New Roman Tj"/>
          <w:sz w:val="28"/>
          <w:szCs w:val="28"/>
          <w:lang w:val="en-US"/>
        </w:rPr>
        <w:t xml:space="preserve"> </w:t>
      </w:r>
      <w:r w:rsidRPr="00D8041F">
        <w:rPr>
          <w:rFonts w:ascii="Times New Roman Tj" w:hAnsi="Times New Roman Tj"/>
          <w:sz w:val="28"/>
          <w:szCs w:val="28"/>
        </w:rPr>
        <w:t>танњо</w:t>
      </w:r>
      <w:r w:rsidRPr="000E5219">
        <w:rPr>
          <w:rFonts w:ascii="Times New Roman Tj" w:hAnsi="Times New Roman Tj"/>
          <w:sz w:val="28"/>
          <w:szCs w:val="28"/>
          <w:lang w:val="en-US"/>
        </w:rPr>
        <w:t xml:space="preserve"> </w:t>
      </w:r>
      <w:r w:rsidRPr="00D8041F">
        <w:rPr>
          <w:rFonts w:ascii="Times New Roman Tj" w:hAnsi="Times New Roman Tj"/>
          <w:sz w:val="28"/>
          <w:szCs w:val="28"/>
        </w:rPr>
        <w:t>гунае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гунањое</w:t>
      </w:r>
      <w:r w:rsidRPr="000E5219">
        <w:rPr>
          <w:rFonts w:ascii="Times New Roman Tj" w:hAnsi="Times New Roman Tj"/>
          <w:sz w:val="28"/>
          <w:szCs w:val="28"/>
          <w:lang w:val="en-US"/>
        </w:rPr>
        <w:t xml:space="preserve"> </w:t>
      </w:r>
      <w:r w:rsidRPr="00D8041F">
        <w:rPr>
          <w:rFonts w:ascii="Times New Roman Tj" w:hAnsi="Times New Roman Tj"/>
          <w:sz w:val="28"/>
          <w:szCs w:val="28"/>
        </w:rPr>
        <w:t>зебої</w:t>
      </w:r>
      <w:r w:rsidRPr="000E5219">
        <w:rPr>
          <w:rFonts w:ascii="Times New Roman Tj" w:hAnsi="Times New Roman Tj"/>
          <w:sz w:val="28"/>
          <w:szCs w:val="28"/>
          <w:lang w:val="en-US"/>
        </w:rPr>
        <w:t xml:space="preserve"> </w:t>
      </w:r>
      <w:r w:rsidRPr="00D8041F">
        <w:rPr>
          <w:rFonts w:ascii="Times New Roman Tj" w:hAnsi="Times New Roman Tj"/>
          <w:sz w:val="28"/>
          <w:szCs w:val="28"/>
        </w:rPr>
        <w:t>ё</w:t>
      </w:r>
      <w:r w:rsidRPr="000E5219">
        <w:rPr>
          <w:rFonts w:ascii="Times New Roman Tj" w:hAnsi="Times New Roman Tj"/>
          <w:sz w:val="28"/>
          <w:szCs w:val="28"/>
          <w:lang w:val="en-US"/>
        </w:rPr>
        <w:t xml:space="preserve"> </w:t>
      </w:r>
      <w:r w:rsidRPr="00D8041F">
        <w:rPr>
          <w:rFonts w:ascii="Times New Roman Tj" w:hAnsi="Times New Roman Tj"/>
          <w:sz w:val="28"/>
          <w:szCs w:val="28"/>
        </w:rPr>
        <w:t>мазњаре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мазоњири</w:t>
      </w:r>
      <w:r w:rsidRPr="000E5219">
        <w:rPr>
          <w:rFonts w:ascii="Times New Roman Tj" w:hAnsi="Times New Roman Tj"/>
          <w:sz w:val="28"/>
          <w:szCs w:val="28"/>
          <w:lang w:val="en-US"/>
        </w:rPr>
        <w:t xml:space="preserve"> </w:t>
      </w:r>
      <w:r w:rsidRPr="00D8041F">
        <w:rPr>
          <w:rFonts w:ascii="Times New Roman Tj" w:hAnsi="Times New Roman Tj"/>
          <w:sz w:val="28"/>
          <w:szCs w:val="28"/>
        </w:rPr>
        <w:t>камол</w:t>
      </w:r>
      <w:r w:rsidRPr="000E5219">
        <w:rPr>
          <w:rFonts w:ascii="Times New Roman Tj" w:hAnsi="Times New Roman Tj"/>
          <w:sz w:val="28"/>
          <w:szCs w:val="28"/>
          <w:lang w:val="en-US"/>
        </w:rPr>
        <w:t xml:space="preserve"> </w:t>
      </w:r>
      <w:r w:rsidRPr="00D8041F">
        <w:rPr>
          <w:rFonts w:ascii="Times New Roman Tj" w:hAnsi="Times New Roman Tj"/>
          <w:sz w:val="28"/>
          <w:szCs w:val="28"/>
        </w:rPr>
        <w:t>донист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бениёзї</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мумкин</w:t>
      </w:r>
      <w:r w:rsidRPr="000E5219">
        <w:rPr>
          <w:rFonts w:ascii="Times New Roman Tj" w:hAnsi="Times New Roman Tj"/>
          <w:sz w:val="28"/>
          <w:szCs w:val="28"/>
          <w:lang w:val="en-US"/>
        </w:rPr>
        <w:t xml:space="preserve"> </w:t>
      </w:r>
      <w:r w:rsidRPr="00D8041F">
        <w:rPr>
          <w:rFonts w:ascii="Times New Roman Tj" w:hAnsi="Times New Roman Tj"/>
          <w:sz w:val="28"/>
          <w:szCs w:val="28"/>
        </w:rPr>
        <w:t>бошад</w:t>
      </w:r>
      <w:r w:rsidRPr="000E5219">
        <w:rPr>
          <w:rFonts w:ascii="Times New Roman Tj" w:hAnsi="Times New Roman Tj"/>
          <w:sz w:val="28"/>
          <w:szCs w:val="28"/>
          <w:lang w:val="en-US"/>
        </w:rPr>
        <w:t xml:space="preserve">. </w:t>
      </w:r>
      <w:r w:rsidRPr="00D8041F">
        <w:rPr>
          <w:rFonts w:ascii="Times New Roman Tj" w:hAnsi="Times New Roman Tj"/>
          <w:sz w:val="28"/>
          <w:szCs w:val="28"/>
        </w:rPr>
        <w:t>Баъде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асоситарин</w:t>
      </w:r>
      <w:r w:rsidRPr="000E5219">
        <w:rPr>
          <w:rFonts w:ascii="Times New Roman Tj" w:hAnsi="Times New Roman Tj"/>
          <w:sz w:val="28"/>
          <w:szCs w:val="28"/>
          <w:lang w:val="en-US"/>
        </w:rPr>
        <w:t xml:space="preserve"> </w:t>
      </w:r>
      <w:r w:rsidRPr="00D8041F">
        <w:rPr>
          <w:rFonts w:ascii="Times New Roman Tj" w:hAnsi="Times New Roman Tj"/>
          <w:sz w:val="28"/>
          <w:szCs w:val="28"/>
        </w:rPr>
        <w:t>заруриёти</w:t>
      </w:r>
      <w:r w:rsidRPr="000E5219">
        <w:rPr>
          <w:rFonts w:ascii="Times New Roman Tj" w:hAnsi="Times New Roman Tj"/>
          <w:sz w:val="28"/>
          <w:szCs w:val="28"/>
          <w:lang w:val="en-US"/>
        </w:rPr>
        <w:t xml:space="preserve"> </w:t>
      </w:r>
      <w:r w:rsidRPr="00D8041F">
        <w:rPr>
          <w:rFonts w:ascii="Times New Roman Tj" w:hAnsi="Times New Roman Tj"/>
          <w:sz w:val="28"/>
          <w:szCs w:val="28"/>
        </w:rPr>
        <w:t>зиндагї</w:t>
      </w:r>
      <w:r w:rsidRPr="000E5219">
        <w:rPr>
          <w:rFonts w:ascii="Times New Roman Tj" w:hAnsi="Times New Roman Tj"/>
          <w:sz w:val="28"/>
          <w:szCs w:val="28"/>
          <w:lang w:val="en-US"/>
        </w:rPr>
        <w:t xml:space="preserve"> </w:t>
      </w:r>
      <w:r w:rsidRPr="00D8041F">
        <w:rPr>
          <w:rFonts w:ascii="Times New Roman Tj" w:hAnsi="Times New Roman Tj"/>
          <w:sz w:val="28"/>
          <w:szCs w:val="28"/>
        </w:rPr>
        <w:t>буда</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њамаи</w:t>
      </w:r>
      <w:r w:rsidRPr="000E5219">
        <w:rPr>
          <w:rFonts w:ascii="Times New Roman Tj" w:hAnsi="Times New Roman Tj"/>
          <w:sz w:val="28"/>
          <w:szCs w:val="28"/>
          <w:lang w:val="en-US"/>
        </w:rPr>
        <w:t xml:space="preserve"> </w:t>
      </w:r>
      <w:r w:rsidRPr="00D8041F">
        <w:rPr>
          <w:rFonts w:ascii="Times New Roman Tj" w:hAnsi="Times New Roman Tj"/>
          <w:sz w:val="28"/>
          <w:szCs w:val="28"/>
        </w:rPr>
        <w:t>шууни</w:t>
      </w:r>
      <w:r w:rsidRPr="000E5219">
        <w:rPr>
          <w:rFonts w:ascii="Times New Roman Tj" w:hAnsi="Times New Roman Tj"/>
          <w:sz w:val="28"/>
          <w:szCs w:val="28"/>
          <w:lang w:val="en-US"/>
        </w:rPr>
        <w:t xml:space="preserve"> </w:t>
      </w:r>
      <w:r w:rsidRPr="00D8041F">
        <w:rPr>
          <w:rFonts w:ascii="Times New Roman Tj" w:hAnsi="Times New Roman Tj"/>
          <w:sz w:val="28"/>
          <w:szCs w:val="28"/>
        </w:rPr>
        <w:t>зиндагии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инсон</w:t>
      </w:r>
      <w:r w:rsidRPr="000E5219">
        <w:rPr>
          <w:rFonts w:ascii="Times New Roman Tj" w:hAnsi="Times New Roman Tj"/>
          <w:sz w:val="28"/>
          <w:szCs w:val="28"/>
          <w:lang w:val="en-US"/>
        </w:rPr>
        <w:t xml:space="preserve">, </w:t>
      </w:r>
      <w:r w:rsidRPr="00D8041F">
        <w:rPr>
          <w:rFonts w:ascii="Times New Roman Tj" w:hAnsi="Times New Roman Tj"/>
          <w:sz w:val="28"/>
          <w:szCs w:val="28"/>
        </w:rPr>
        <w:t>чї</w:t>
      </w:r>
      <w:r w:rsidRPr="000E5219">
        <w:rPr>
          <w:rFonts w:ascii="Times New Roman Tj" w:hAnsi="Times New Roman Tj"/>
          <w:sz w:val="28"/>
          <w:szCs w:val="28"/>
          <w:lang w:val="en-US"/>
        </w:rPr>
        <w:t xml:space="preserve"> </w:t>
      </w:r>
      <w:r w:rsidRPr="00D8041F">
        <w:rPr>
          <w:rFonts w:ascii="Times New Roman Tj" w:hAnsi="Times New Roman Tj"/>
          <w:sz w:val="28"/>
          <w:szCs w:val="28"/>
        </w:rPr>
        <w:t>љанбањои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фардї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чї</w:t>
      </w:r>
      <w:r w:rsidRPr="000E5219">
        <w:rPr>
          <w:rFonts w:ascii="Times New Roman Tj" w:hAnsi="Times New Roman Tj"/>
          <w:sz w:val="28"/>
          <w:szCs w:val="28"/>
          <w:lang w:val="en-US"/>
        </w:rPr>
        <w:t xml:space="preserve"> </w:t>
      </w:r>
      <w:r w:rsidRPr="00D8041F">
        <w:rPr>
          <w:rFonts w:ascii="Times New Roman Tj" w:hAnsi="Times New Roman Tj"/>
          <w:sz w:val="28"/>
          <w:szCs w:val="28"/>
        </w:rPr>
        <w:t>љанбањои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иљтимої</w:t>
      </w:r>
      <w:r w:rsidRPr="000E5219">
        <w:rPr>
          <w:rFonts w:ascii="Times New Roman Tj" w:hAnsi="Times New Roman Tj"/>
          <w:sz w:val="28"/>
          <w:szCs w:val="28"/>
          <w:lang w:val="en-US"/>
        </w:rPr>
        <w:t xml:space="preserve"> </w:t>
      </w:r>
      <w:r w:rsidRPr="00D8041F">
        <w:rPr>
          <w:rFonts w:ascii="Times New Roman Tj" w:hAnsi="Times New Roman Tj"/>
          <w:sz w:val="28"/>
          <w:szCs w:val="28"/>
        </w:rPr>
        <w:t>наќши</w:t>
      </w:r>
      <w:r w:rsidRPr="000E5219">
        <w:rPr>
          <w:rFonts w:ascii="Times New Roman Tj" w:hAnsi="Times New Roman Tj"/>
          <w:sz w:val="28"/>
          <w:szCs w:val="28"/>
          <w:lang w:val="en-US"/>
        </w:rPr>
        <w:t xml:space="preserve"> </w:t>
      </w:r>
      <w:r w:rsidRPr="00D8041F">
        <w:rPr>
          <w:rFonts w:ascii="Times New Roman Tj" w:hAnsi="Times New Roman Tj"/>
          <w:sz w:val="28"/>
          <w:szCs w:val="28"/>
        </w:rPr>
        <w:t>мустаќим</w:t>
      </w:r>
      <w:r w:rsidRPr="000E5219">
        <w:rPr>
          <w:rFonts w:ascii="Times New Roman Tj" w:hAnsi="Times New Roman Tj"/>
          <w:sz w:val="28"/>
          <w:szCs w:val="28"/>
          <w:lang w:val="en-US"/>
        </w:rPr>
        <w:t xml:space="preserve"> </w:t>
      </w:r>
      <w:r w:rsidRPr="00D8041F">
        <w:rPr>
          <w:rFonts w:ascii="Times New Roman Tj" w:hAnsi="Times New Roman Tj"/>
          <w:sz w:val="28"/>
          <w:szCs w:val="28"/>
        </w:rPr>
        <w:t>дорад</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инсонро</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њузур</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иљтимоъ</w:t>
      </w:r>
      <w:r w:rsidRPr="000E5219">
        <w:rPr>
          <w:rFonts w:ascii="Times New Roman Tj" w:hAnsi="Times New Roman Tj"/>
          <w:sz w:val="28"/>
          <w:szCs w:val="28"/>
          <w:lang w:val="en-US"/>
        </w:rPr>
        <w:t xml:space="preserve"> </w:t>
      </w:r>
      <w:r w:rsidRPr="00D8041F">
        <w:rPr>
          <w:rFonts w:ascii="Times New Roman Tj" w:hAnsi="Times New Roman Tj"/>
          <w:sz w:val="28"/>
          <w:szCs w:val="28"/>
        </w:rPr>
        <w:t>омода</w:t>
      </w:r>
      <w:r w:rsidRPr="000E5219">
        <w:rPr>
          <w:rFonts w:ascii="Times New Roman Tj" w:hAnsi="Times New Roman Tj"/>
          <w:sz w:val="28"/>
          <w:szCs w:val="28"/>
          <w:lang w:val="en-US"/>
        </w:rPr>
        <w:t xml:space="preserve"> </w:t>
      </w:r>
      <w:r w:rsidRPr="00D8041F">
        <w:rPr>
          <w:rFonts w:ascii="Times New Roman Tj" w:hAnsi="Times New Roman Tj"/>
          <w:sz w:val="28"/>
          <w:szCs w:val="28"/>
        </w:rPr>
        <w:t>мекунад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ў</w:t>
      </w:r>
      <w:r w:rsidRPr="000E5219">
        <w:rPr>
          <w:rFonts w:ascii="Times New Roman Tj" w:hAnsi="Times New Roman Tj"/>
          <w:sz w:val="28"/>
          <w:szCs w:val="28"/>
          <w:lang w:val="en-US"/>
        </w:rPr>
        <w:t xml:space="preserve"> </w:t>
      </w:r>
      <w:r w:rsidRPr="00D8041F">
        <w:rPr>
          <w:rFonts w:ascii="Times New Roman Tj" w:hAnsi="Times New Roman Tj"/>
          <w:sz w:val="28"/>
          <w:szCs w:val="28"/>
        </w:rPr>
        <w:t>меомўзад</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чї</w:t>
      </w:r>
      <w:r w:rsidRPr="000E5219">
        <w:rPr>
          <w:rFonts w:ascii="Times New Roman Tj" w:hAnsi="Times New Roman Tj"/>
          <w:sz w:val="28"/>
          <w:szCs w:val="28"/>
          <w:lang w:val="en-US"/>
        </w:rPr>
        <w:t xml:space="preserve"> </w:t>
      </w:r>
      <w:r w:rsidRPr="00D8041F">
        <w:rPr>
          <w:rFonts w:ascii="Times New Roman Tj" w:hAnsi="Times New Roman Tj"/>
          <w:sz w:val="28"/>
          <w:szCs w:val="28"/>
        </w:rPr>
        <w:t>завобит</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ќавонин</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арзишњои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љомеа</w:t>
      </w:r>
      <w:r w:rsidRPr="000E5219">
        <w:rPr>
          <w:rFonts w:ascii="Times New Roman Tj" w:hAnsi="Times New Roman Tj"/>
          <w:sz w:val="28"/>
          <w:szCs w:val="28"/>
          <w:lang w:val="en-US"/>
        </w:rPr>
        <w:t xml:space="preserve"> </w:t>
      </w:r>
      <w:r w:rsidRPr="00D8041F">
        <w:rPr>
          <w:rFonts w:ascii="Times New Roman Tj" w:hAnsi="Times New Roman Tj"/>
          <w:sz w:val="28"/>
          <w:szCs w:val="28"/>
        </w:rPr>
        <w:t>њукмфармо</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чї</w:t>
      </w:r>
      <w:r w:rsidRPr="000E5219">
        <w:rPr>
          <w:rFonts w:ascii="Times New Roman Tj" w:hAnsi="Times New Roman Tj"/>
          <w:sz w:val="28"/>
          <w:szCs w:val="28"/>
          <w:lang w:val="en-US"/>
        </w:rPr>
        <w:t xml:space="preserve"> </w:t>
      </w:r>
      <w:r w:rsidRPr="00D8041F">
        <w:rPr>
          <w:rFonts w:ascii="Times New Roman Tj" w:hAnsi="Times New Roman Tj"/>
          <w:sz w:val="28"/>
          <w:szCs w:val="28"/>
        </w:rPr>
        <w:t>умуре</w:t>
      </w:r>
      <w:r w:rsidRPr="000E5219">
        <w:rPr>
          <w:rFonts w:ascii="Times New Roman Tj" w:hAnsi="Times New Roman Tj"/>
          <w:sz w:val="28"/>
          <w:szCs w:val="28"/>
          <w:lang w:val="en-US"/>
        </w:rPr>
        <w:t xml:space="preserve"> </w:t>
      </w:r>
      <w:r w:rsidRPr="00D8041F">
        <w:rPr>
          <w:rFonts w:ascii="Times New Roman Tj" w:hAnsi="Times New Roman Tj"/>
          <w:sz w:val="28"/>
          <w:szCs w:val="28"/>
        </w:rPr>
        <w:t>бояд</w:t>
      </w:r>
      <w:r w:rsidRPr="000E5219">
        <w:rPr>
          <w:rFonts w:ascii="Times New Roman Tj" w:hAnsi="Times New Roman Tj"/>
          <w:sz w:val="28"/>
          <w:szCs w:val="28"/>
          <w:lang w:val="en-US"/>
        </w:rPr>
        <w:t xml:space="preserve"> </w:t>
      </w:r>
      <w:r w:rsidRPr="00D8041F">
        <w:rPr>
          <w:rFonts w:ascii="Times New Roman Tj" w:hAnsi="Times New Roman Tj"/>
          <w:sz w:val="28"/>
          <w:szCs w:val="28"/>
        </w:rPr>
        <w:t>риоят</w:t>
      </w:r>
      <w:r w:rsidRPr="000E5219">
        <w:rPr>
          <w:rFonts w:ascii="Times New Roman Tj" w:hAnsi="Times New Roman Tj"/>
          <w:sz w:val="28"/>
          <w:szCs w:val="28"/>
          <w:lang w:val="en-US"/>
        </w:rPr>
        <w:t xml:space="preserve"> </w:t>
      </w:r>
      <w:r w:rsidRPr="00D8041F">
        <w:rPr>
          <w:rFonts w:ascii="Times New Roman Tj" w:hAnsi="Times New Roman Tj"/>
          <w:sz w:val="28"/>
          <w:szCs w:val="28"/>
        </w:rPr>
        <w:t>гардад</w:t>
      </w:r>
      <w:r w:rsidRPr="000E5219">
        <w:rPr>
          <w:rFonts w:ascii="Times New Roman Tj" w:hAnsi="Times New Roman Tj"/>
          <w:sz w:val="28"/>
          <w:szCs w:val="28"/>
          <w:lang w:val="en-US"/>
        </w:rPr>
        <w:t xml:space="preserve">. </w:t>
      </w:r>
      <w:r w:rsidRPr="00D8041F">
        <w:rPr>
          <w:rFonts w:ascii="Times New Roman Tj" w:hAnsi="Times New Roman Tj"/>
          <w:sz w:val="28"/>
          <w:szCs w:val="28"/>
        </w:rPr>
        <w:t>Њамон</w:t>
      </w:r>
      <w:r w:rsidRPr="000E5219">
        <w:rPr>
          <w:rFonts w:ascii="Times New Roman Tj" w:hAnsi="Times New Roman Tj"/>
          <w:sz w:val="28"/>
          <w:szCs w:val="28"/>
          <w:lang w:val="en-US"/>
        </w:rPr>
        <w:t xml:space="preserve"> </w:t>
      </w:r>
      <w:r w:rsidRPr="00D8041F">
        <w:rPr>
          <w:rFonts w:ascii="Times New Roman Tj" w:hAnsi="Times New Roman Tj"/>
          <w:sz w:val="28"/>
          <w:szCs w:val="28"/>
        </w:rPr>
        <w:t>тавр</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инсонро</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эљоди</w:t>
      </w:r>
      <w:r w:rsidRPr="000E5219">
        <w:rPr>
          <w:rFonts w:ascii="Times New Roman Tj" w:hAnsi="Times New Roman Tj"/>
          <w:sz w:val="28"/>
          <w:szCs w:val="28"/>
          <w:lang w:val="en-US"/>
        </w:rPr>
        <w:t xml:space="preserve"> </w:t>
      </w:r>
      <w:r w:rsidRPr="00D8041F">
        <w:rPr>
          <w:rFonts w:ascii="Times New Roman Tj" w:hAnsi="Times New Roman Tj"/>
          <w:sz w:val="28"/>
          <w:szCs w:val="28"/>
        </w:rPr>
        <w:t>робита</w:t>
      </w:r>
      <w:r w:rsidRPr="000E5219">
        <w:rPr>
          <w:rFonts w:ascii="Times New Roman Tj" w:hAnsi="Times New Roman Tj"/>
          <w:sz w:val="28"/>
          <w:szCs w:val="28"/>
          <w:lang w:val="en-US"/>
        </w:rPr>
        <w:t xml:space="preserve"> </w:t>
      </w:r>
      <w:r w:rsidRPr="00D8041F">
        <w:rPr>
          <w:rFonts w:ascii="Times New Roman Tj" w:hAnsi="Times New Roman Tj"/>
          <w:sz w:val="28"/>
          <w:szCs w:val="28"/>
        </w:rPr>
        <w:t>бо</w:t>
      </w:r>
      <w:r w:rsidRPr="000E5219">
        <w:rPr>
          <w:rFonts w:ascii="Times New Roman Tj" w:hAnsi="Times New Roman Tj"/>
          <w:sz w:val="28"/>
          <w:szCs w:val="28"/>
          <w:lang w:val="en-US"/>
        </w:rPr>
        <w:t xml:space="preserve"> </w:t>
      </w:r>
      <w:r w:rsidRPr="00D8041F">
        <w:rPr>
          <w:rFonts w:ascii="Times New Roman Tj" w:hAnsi="Times New Roman Tj"/>
          <w:sz w:val="28"/>
          <w:szCs w:val="28"/>
        </w:rPr>
        <w:t>соири</w:t>
      </w:r>
      <w:r w:rsidRPr="000E5219">
        <w:rPr>
          <w:rFonts w:ascii="Times New Roman Tj" w:hAnsi="Times New Roman Tj"/>
          <w:sz w:val="28"/>
          <w:szCs w:val="28"/>
          <w:lang w:val="en-US"/>
        </w:rPr>
        <w:t xml:space="preserve"> </w:t>
      </w:r>
      <w:r w:rsidRPr="00D8041F">
        <w:rPr>
          <w:rFonts w:ascii="Times New Roman Tj" w:hAnsi="Times New Roman Tj"/>
          <w:sz w:val="28"/>
          <w:szCs w:val="28"/>
        </w:rPr>
        <w:t>афроди</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иљтимоъ</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манзури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барподоштани</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завобит</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ќавонин</w:t>
      </w:r>
      <w:r w:rsidRPr="000E5219">
        <w:rPr>
          <w:rFonts w:ascii="Times New Roman Tj" w:hAnsi="Times New Roman Tj"/>
          <w:sz w:val="28"/>
          <w:szCs w:val="28"/>
          <w:lang w:val="en-US"/>
        </w:rPr>
        <w:t xml:space="preserve"> </w:t>
      </w:r>
      <w:r w:rsidRPr="00D8041F">
        <w:rPr>
          <w:rFonts w:ascii="Times New Roman Tj" w:hAnsi="Times New Roman Tj"/>
          <w:sz w:val="28"/>
          <w:szCs w:val="28"/>
        </w:rPr>
        <w:t>тавоної</w:t>
      </w:r>
      <w:r w:rsidRPr="000E5219">
        <w:rPr>
          <w:rFonts w:ascii="Times New Roman Tj" w:hAnsi="Times New Roman Tj"/>
          <w:sz w:val="28"/>
          <w:szCs w:val="28"/>
          <w:lang w:val="en-US"/>
        </w:rPr>
        <w:t xml:space="preserve"> </w:t>
      </w:r>
      <w:r w:rsidRPr="00D8041F">
        <w:rPr>
          <w:rFonts w:ascii="Times New Roman Tj" w:hAnsi="Times New Roman Tj"/>
          <w:sz w:val="28"/>
          <w:szCs w:val="28"/>
        </w:rPr>
        <w:t>мебахшад</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њаминљост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мебинем</w:t>
      </w:r>
      <w:r w:rsidRPr="000E5219">
        <w:rPr>
          <w:rFonts w:ascii="Times New Roman Tj" w:hAnsi="Times New Roman Tj"/>
          <w:sz w:val="28"/>
          <w:szCs w:val="28"/>
          <w:lang w:val="en-US"/>
        </w:rPr>
        <w:t xml:space="preserve"> </w:t>
      </w:r>
      <w:r w:rsidRPr="00D8041F">
        <w:rPr>
          <w:rFonts w:ascii="Times New Roman Tj" w:hAnsi="Times New Roman Tj"/>
          <w:sz w:val="28"/>
          <w:szCs w:val="28"/>
        </w:rPr>
        <w:t>бархе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соњибназарон</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донишмандон</w:t>
      </w:r>
      <w:r w:rsidRPr="000E5219">
        <w:rPr>
          <w:rFonts w:ascii="Times New Roman Tj" w:hAnsi="Times New Roman Tj"/>
          <w:sz w:val="28"/>
          <w:szCs w:val="28"/>
          <w:lang w:val="en-US"/>
        </w:rPr>
        <w:t xml:space="preserve"> </w:t>
      </w:r>
      <w:r w:rsidRPr="00D8041F">
        <w:rPr>
          <w:rFonts w:ascii="Times New Roman Tj" w:hAnsi="Times New Roman Tj"/>
          <w:sz w:val="28"/>
          <w:szCs w:val="28"/>
        </w:rPr>
        <w:t>муътаќиданд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оинае</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фалсафаи</w:t>
      </w:r>
      <w:r w:rsidRPr="000E5219">
        <w:rPr>
          <w:rFonts w:ascii="Times New Roman Tj" w:hAnsi="Times New Roman Tj"/>
          <w:sz w:val="28"/>
          <w:szCs w:val="28"/>
          <w:lang w:val="en-US"/>
        </w:rPr>
        <w:t xml:space="preserve"> </w:t>
      </w:r>
      <w:r w:rsidRPr="00D8041F">
        <w:rPr>
          <w:rFonts w:ascii="Times New Roman Tj" w:hAnsi="Times New Roman Tj"/>
          <w:sz w:val="28"/>
          <w:szCs w:val="28"/>
        </w:rPr>
        <w:t>зиндагии</w:t>
      </w:r>
      <w:r w:rsidRPr="000E5219">
        <w:rPr>
          <w:rFonts w:ascii="Times New Roman Tj" w:hAnsi="Times New Roman Tj"/>
          <w:sz w:val="28"/>
          <w:szCs w:val="28"/>
          <w:lang w:val="en-US"/>
        </w:rPr>
        <w:t xml:space="preserve"> </w:t>
      </w:r>
      <w:r w:rsidRPr="00D8041F">
        <w:rPr>
          <w:rFonts w:ascii="Times New Roman Tj" w:hAnsi="Times New Roman Tj"/>
          <w:sz w:val="28"/>
          <w:szCs w:val="28"/>
        </w:rPr>
        <w:t>њар</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иљтимоъ</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ањдод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мизони</w:t>
      </w:r>
      <w:r w:rsidRPr="000E5219">
        <w:rPr>
          <w:rFonts w:ascii="Times New Roman Tj" w:hAnsi="Times New Roman Tj"/>
          <w:sz w:val="28"/>
          <w:szCs w:val="28"/>
          <w:lang w:val="en-US"/>
        </w:rPr>
        <w:t xml:space="preserve"> </w:t>
      </w:r>
      <w:r w:rsidRPr="00D8041F">
        <w:rPr>
          <w:rFonts w:ascii="Times New Roman Tj" w:hAnsi="Times New Roman Tj"/>
          <w:sz w:val="28"/>
          <w:szCs w:val="28"/>
        </w:rPr>
        <w:t>огоњињои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иљтиморо</w:t>
      </w:r>
      <w:r w:rsidRPr="000E5219">
        <w:rPr>
          <w:rFonts w:ascii="Times New Roman Tj" w:hAnsi="Times New Roman Tj"/>
          <w:sz w:val="28"/>
          <w:szCs w:val="28"/>
          <w:lang w:val="en-US"/>
        </w:rPr>
        <w:t xml:space="preserve"> </w:t>
      </w:r>
      <w:r w:rsidRPr="00D8041F">
        <w:rPr>
          <w:rFonts w:ascii="Times New Roman Tj" w:hAnsi="Times New Roman Tj"/>
          <w:sz w:val="28"/>
          <w:szCs w:val="28"/>
        </w:rPr>
        <w:t>мун</w:t>
      </w:r>
      <w:r>
        <w:rPr>
          <w:rFonts w:ascii="Times New Roman Tj" w:hAnsi="Times New Roman Tj"/>
          <w:sz w:val="28"/>
          <w:szCs w:val="28"/>
        </w:rPr>
        <w:t>ъ</w:t>
      </w:r>
      <w:r w:rsidRPr="00D8041F">
        <w:rPr>
          <w:rFonts w:ascii="Times New Roman Tj" w:hAnsi="Times New Roman Tj"/>
          <w:sz w:val="28"/>
          <w:szCs w:val="28"/>
        </w:rPr>
        <w:t>аккис</w:t>
      </w:r>
      <w:r w:rsidRPr="000E5219">
        <w:rPr>
          <w:rFonts w:ascii="Times New Roman Tj" w:hAnsi="Times New Roman Tj"/>
          <w:sz w:val="28"/>
          <w:szCs w:val="28"/>
          <w:lang w:val="en-US"/>
        </w:rPr>
        <w:t xml:space="preserve"> </w:t>
      </w:r>
      <w:r w:rsidRPr="00D8041F">
        <w:rPr>
          <w:rFonts w:ascii="Times New Roman Tj" w:hAnsi="Times New Roman Tj"/>
          <w:sz w:val="28"/>
          <w:szCs w:val="28"/>
        </w:rPr>
        <w:t>мекунад</w:t>
      </w:r>
      <w:r w:rsidRPr="000E5219">
        <w:rPr>
          <w:rFonts w:ascii="Times New Roman Tj" w:hAnsi="Times New Roman Tj"/>
          <w:sz w:val="28"/>
          <w:szCs w:val="28"/>
          <w:lang w:val="en-US"/>
        </w:rPr>
        <w:t xml:space="preserve">. </w:t>
      </w:r>
      <w:r w:rsidRPr="00D8041F">
        <w:rPr>
          <w:rFonts w:ascii="Times New Roman Tj" w:hAnsi="Times New Roman Tj"/>
          <w:sz w:val="28"/>
          <w:szCs w:val="28"/>
        </w:rPr>
        <w:t>Тамаддуни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башарї</w:t>
      </w:r>
      <w:r w:rsidRPr="000E5219">
        <w:rPr>
          <w:rFonts w:ascii="Times New Roman Tj" w:hAnsi="Times New Roman Tj"/>
          <w:sz w:val="28"/>
          <w:szCs w:val="28"/>
          <w:lang w:val="en-US"/>
        </w:rPr>
        <w:t xml:space="preserve"> </w:t>
      </w:r>
      <w:r w:rsidRPr="00D8041F">
        <w:rPr>
          <w:rFonts w:ascii="Times New Roman Tj" w:hAnsi="Times New Roman Tj"/>
          <w:sz w:val="28"/>
          <w:szCs w:val="28"/>
        </w:rPr>
        <w:t>меросе</w:t>
      </w:r>
      <w:r w:rsidRPr="000E5219">
        <w:rPr>
          <w:rFonts w:ascii="Times New Roman Tj" w:hAnsi="Times New Roman Tj"/>
          <w:sz w:val="28"/>
          <w:szCs w:val="28"/>
          <w:lang w:val="en-US"/>
        </w:rPr>
        <w:t xml:space="preserve"> </w:t>
      </w:r>
      <w:r w:rsidRPr="00D8041F">
        <w:rPr>
          <w:rFonts w:ascii="Times New Roman Tj" w:hAnsi="Times New Roman Tj"/>
          <w:sz w:val="28"/>
          <w:szCs w:val="28"/>
        </w:rPr>
        <w:t>нест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бидуни</w:t>
      </w:r>
      <w:r w:rsidRPr="000E5219">
        <w:rPr>
          <w:rFonts w:ascii="Times New Roman Tj" w:hAnsi="Times New Roman Tj"/>
          <w:sz w:val="28"/>
          <w:szCs w:val="28"/>
          <w:lang w:val="en-US"/>
        </w:rPr>
        <w:t xml:space="preserve"> </w:t>
      </w:r>
      <w:r w:rsidRPr="00D8041F">
        <w:rPr>
          <w:rFonts w:ascii="Times New Roman Tj" w:hAnsi="Times New Roman Tj"/>
          <w:sz w:val="28"/>
          <w:szCs w:val="28"/>
        </w:rPr>
        <w:t>кўшиш</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ранљ</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гузаштагон</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дасти</w:t>
      </w:r>
      <w:r w:rsidRPr="000E5219">
        <w:rPr>
          <w:rFonts w:ascii="Times New Roman Tj" w:hAnsi="Times New Roman Tj"/>
          <w:sz w:val="28"/>
          <w:szCs w:val="28"/>
          <w:lang w:val="en-US"/>
        </w:rPr>
        <w:t xml:space="preserve"> </w:t>
      </w:r>
      <w:r w:rsidRPr="00D8041F">
        <w:rPr>
          <w:rFonts w:ascii="Times New Roman Tj" w:hAnsi="Times New Roman Tj"/>
          <w:sz w:val="28"/>
          <w:szCs w:val="28"/>
        </w:rPr>
        <w:t>ояндагон</w:t>
      </w:r>
      <w:r w:rsidRPr="000E5219">
        <w:rPr>
          <w:rFonts w:ascii="Times New Roman Tj" w:hAnsi="Times New Roman Tj"/>
          <w:sz w:val="28"/>
          <w:szCs w:val="28"/>
          <w:lang w:val="en-US"/>
        </w:rPr>
        <w:t xml:space="preserve"> </w:t>
      </w:r>
      <w:r w:rsidRPr="00D8041F">
        <w:rPr>
          <w:rFonts w:ascii="Times New Roman Tj" w:hAnsi="Times New Roman Tj"/>
          <w:sz w:val="28"/>
          <w:szCs w:val="28"/>
        </w:rPr>
        <w:t>расида</w:t>
      </w:r>
      <w:r w:rsidRPr="000E5219">
        <w:rPr>
          <w:rFonts w:ascii="Times New Roman Tj" w:hAnsi="Times New Roman Tj"/>
          <w:sz w:val="28"/>
          <w:szCs w:val="28"/>
          <w:lang w:val="en-US"/>
        </w:rPr>
        <w:t xml:space="preserve"> </w:t>
      </w:r>
      <w:r w:rsidRPr="00D8041F">
        <w:rPr>
          <w:rFonts w:ascii="Times New Roman Tj" w:hAnsi="Times New Roman Tj"/>
          <w:sz w:val="28"/>
          <w:szCs w:val="28"/>
        </w:rPr>
        <w:t>бошад</w:t>
      </w:r>
      <w:r w:rsidRPr="000E5219">
        <w:rPr>
          <w:rFonts w:ascii="Times New Roman Tj" w:hAnsi="Times New Roman Tj"/>
          <w:sz w:val="28"/>
          <w:szCs w:val="28"/>
          <w:lang w:val="en-US"/>
        </w:rPr>
        <w:t xml:space="preserve">, </w:t>
      </w:r>
      <w:r w:rsidRPr="00D8041F">
        <w:rPr>
          <w:rFonts w:ascii="Times New Roman Tj" w:hAnsi="Times New Roman Tj"/>
          <w:sz w:val="28"/>
          <w:szCs w:val="28"/>
        </w:rPr>
        <w:t>балки</w:t>
      </w:r>
      <w:r w:rsidRPr="000E5219">
        <w:rPr>
          <w:rFonts w:ascii="Times New Roman Tj" w:hAnsi="Times New Roman Tj"/>
          <w:sz w:val="28"/>
          <w:szCs w:val="28"/>
          <w:lang w:val="en-US"/>
        </w:rPr>
        <w:t xml:space="preserve"> </w:t>
      </w:r>
      <w:r w:rsidRPr="00D8041F">
        <w:rPr>
          <w:rFonts w:ascii="Times New Roman Tj" w:hAnsi="Times New Roman Tj"/>
          <w:sz w:val="28"/>
          <w:szCs w:val="28"/>
        </w:rPr>
        <w:t>тамаддун</w:t>
      </w:r>
      <w:r w:rsidRPr="000E5219">
        <w:rPr>
          <w:rFonts w:ascii="Times New Roman Tj" w:hAnsi="Times New Roman Tj"/>
          <w:sz w:val="28"/>
          <w:szCs w:val="28"/>
          <w:lang w:val="en-US"/>
        </w:rPr>
        <w:t xml:space="preserve"> </w:t>
      </w:r>
      <w:r w:rsidRPr="00D8041F">
        <w:rPr>
          <w:rFonts w:ascii="Times New Roman Tj" w:hAnsi="Times New Roman Tj"/>
          <w:sz w:val="28"/>
          <w:szCs w:val="28"/>
        </w:rPr>
        <w:t>мероси</w:t>
      </w:r>
      <w:r w:rsidRPr="000E5219">
        <w:rPr>
          <w:rFonts w:ascii="Times New Roman Tj" w:hAnsi="Times New Roman Tj"/>
          <w:sz w:val="28"/>
          <w:szCs w:val="28"/>
          <w:lang w:val="en-US"/>
        </w:rPr>
        <w:t xml:space="preserve"> </w:t>
      </w:r>
      <w:r w:rsidRPr="00D8041F">
        <w:rPr>
          <w:rFonts w:ascii="Times New Roman Tj" w:hAnsi="Times New Roman Tj"/>
          <w:sz w:val="28"/>
          <w:szCs w:val="28"/>
        </w:rPr>
        <w:t>иљтимої</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башарият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овардани</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талош</w:t>
      </w:r>
      <w:r w:rsidRPr="000E5219">
        <w:rPr>
          <w:rFonts w:ascii="Times New Roman Tj" w:hAnsi="Times New Roman Tj"/>
          <w:sz w:val="28"/>
          <w:szCs w:val="28"/>
          <w:lang w:val="en-US"/>
        </w:rPr>
        <w:t xml:space="preserve"> </w:t>
      </w:r>
      <w:r w:rsidRPr="00D8041F">
        <w:rPr>
          <w:rFonts w:ascii="Times New Roman Tj" w:hAnsi="Times New Roman Tj"/>
          <w:sz w:val="28"/>
          <w:szCs w:val="28"/>
        </w:rPr>
        <w:t>карда</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заминаи</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кўшидаанд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мерос</w:t>
      </w:r>
      <w:r w:rsidRPr="000E5219">
        <w:rPr>
          <w:rFonts w:ascii="Times New Roman Tj" w:hAnsi="Times New Roman Tj"/>
          <w:sz w:val="28"/>
          <w:szCs w:val="28"/>
          <w:lang w:val="en-US"/>
        </w:rPr>
        <w:t xml:space="preserve"> </w:t>
      </w:r>
      <w:r w:rsidRPr="00D8041F">
        <w:rPr>
          <w:rFonts w:ascii="Times New Roman Tj" w:hAnsi="Times New Roman Tj"/>
          <w:sz w:val="28"/>
          <w:szCs w:val="28"/>
        </w:rPr>
        <w:t>љузъ</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василаи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насле</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насли</w:t>
      </w:r>
      <w:r w:rsidRPr="000E5219">
        <w:rPr>
          <w:rFonts w:ascii="Times New Roman Tj" w:hAnsi="Times New Roman Tj"/>
          <w:sz w:val="28"/>
          <w:szCs w:val="28"/>
          <w:lang w:val="en-US"/>
        </w:rPr>
        <w:t xml:space="preserve"> </w:t>
      </w:r>
      <w:r w:rsidRPr="00D8041F">
        <w:rPr>
          <w:rFonts w:ascii="Times New Roman Tj" w:hAnsi="Times New Roman Tj"/>
          <w:sz w:val="28"/>
          <w:szCs w:val="28"/>
        </w:rPr>
        <w:t>дигар</w:t>
      </w:r>
      <w:r w:rsidRPr="000E5219">
        <w:rPr>
          <w:rFonts w:ascii="Times New Roman Tj" w:hAnsi="Times New Roman Tj"/>
          <w:sz w:val="28"/>
          <w:szCs w:val="28"/>
          <w:lang w:val="en-US"/>
        </w:rPr>
        <w:t xml:space="preserve"> </w:t>
      </w:r>
      <w:r w:rsidRPr="00D8041F">
        <w:rPr>
          <w:rFonts w:ascii="Times New Roman Tj" w:hAnsi="Times New Roman Tj"/>
          <w:sz w:val="28"/>
          <w:szCs w:val="28"/>
        </w:rPr>
        <w:t>интиќол</w:t>
      </w:r>
      <w:r w:rsidRPr="000E5219">
        <w:rPr>
          <w:rFonts w:ascii="Times New Roman Tj" w:hAnsi="Times New Roman Tj"/>
          <w:sz w:val="28"/>
          <w:szCs w:val="28"/>
          <w:lang w:val="en-US"/>
        </w:rPr>
        <w:t xml:space="preserve"> </w:t>
      </w:r>
      <w:r w:rsidRPr="00D8041F">
        <w:rPr>
          <w:rFonts w:ascii="Times New Roman Tj" w:hAnsi="Times New Roman Tj"/>
          <w:sz w:val="28"/>
          <w:szCs w:val="28"/>
        </w:rPr>
        <w:t>наёфтааст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Зеро</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омили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интиќоли</w:t>
      </w:r>
      <w:r w:rsidRPr="000E5219">
        <w:rPr>
          <w:rFonts w:ascii="Times New Roman Tj" w:hAnsi="Times New Roman Tj"/>
          <w:sz w:val="28"/>
          <w:szCs w:val="28"/>
          <w:lang w:val="en-US"/>
        </w:rPr>
        <w:t xml:space="preserve"> </w:t>
      </w:r>
      <w:r w:rsidRPr="00D8041F">
        <w:rPr>
          <w:rFonts w:ascii="Times New Roman Tj" w:hAnsi="Times New Roman Tj"/>
          <w:sz w:val="28"/>
          <w:szCs w:val="28"/>
        </w:rPr>
        <w:t>андўхтањои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фикрї</w:t>
      </w:r>
      <w:r w:rsidRPr="000E5219">
        <w:rPr>
          <w:rFonts w:ascii="Times New Roman Tj" w:hAnsi="Times New Roman Tj"/>
          <w:sz w:val="28"/>
          <w:szCs w:val="28"/>
          <w:lang w:val="en-US"/>
        </w:rPr>
        <w:t xml:space="preserve">, </w:t>
      </w:r>
      <w:r w:rsidRPr="00D8041F">
        <w:rPr>
          <w:rFonts w:ascii="Times New Roman Tj" w:hAnsi="Times New Roman Tj"/>
          <w:sz w:val="28"/>
          <w:szCs w:val="28"/>
        </w:rPr>
        <w:t>арзишњои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волои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инсонї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хислатњои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некў</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падарон</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фарзандон</w:t>
      </w:r>
      <w:r w:rsidRPr="000E5219">
        <w:rPr>
          <w:rFonts w:ascii="Times New Roman Tj" w:hAnsi="Times New Roman Tj"/>
          <w:sz w:val="28"/>
          <w:szCs w:val="28"/>
          <w:lang w:val="en-US"/>
        </w:rPr>
        <w:t xml:space="preserve"> </w:t>
      </w:r>
      <w:r w:rsidRPr="00D8041F">
        <w:rPr>
          <w:rFonts w:ascii="Times New Roman Tj" w:hAnsi="Times New Roman Tj"/>
          <w:sz w:val="28"/>
          <w:szCs w:val="28"/>
        </w:rPr>
        <w:t>мебошанд</w:t>
      </w:r>
      <w:r w:rsidRPr="000E5219">
        <w:rPr>
          <w:rFonts w:ascii="Times New Roman Tj" w:hAnsi="Times New Roman Tj"/>
          <w:sz w:val="28"/>
          <w:szCs w:val="28"/>
          <w:lang w:val="en-US"/>
        </w:rPr>
        <w:t xml:space="preserve">. </w:t>
      </w:r>
    </w:p>
    <w:p w:rsidR="009F23CB" w:rsidRPr="000E5219" w:rsidRDefault="009F23CB" w:rsidP="009F23CB">
      <w:pPr>
        <w:spacing w:after="0" w:line="360" w:lineRule="auto"/>
        <w:jc w:val="both"/>
        <w:rPr>
          <w:rFonts w:ascii="Times New Roman Tj" w:hAnsi="Times New Roman Tj"/>
          <w:sz w:val="28"/>
          <w:szCs w:val="28"/>
          <w:lang w:val="en-US"/>
        </w:rPr>
      </w:pPr>
      <w:r w:rsidRPr="000E5219">
        <w:rPr>
          <w:rFonts w:ascii="Times New Roman Tj" w:hAnsi="Times New Roman Tj"/>
          <w:sz w:val="28"/>
          <w:szCs w:val="28"/>
          <w:lang w:val="en-US"/>
        </w:rPr>
        <w:tab/>
      </w:r>
      <w:r w:rsidRPr="00D8041F">
        <w:rPr>
          <w:rFonts w:ascii="Times New Roman Tj" w:hAnsi="Times New Roman Tj"/>
          <w:sz w:val="28"/>
          <w:szCs w:val="28"/>
        </w:rPr>
        <w:t>Таърихчае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фалсафаи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w:t>
      </w:r>
    </w:p>
    <w:p w:rsidR="009F23CB" w:rsidRPr="000E5219" w:rsidRDefault="009F23CB" w:rsidP="009F23CB">
      <w:pPr>
        <w:spacing w:after="0" w:line="360" w:lineRule="auto"/>
        <w:jc w:val="both"/>
        <w:rPr>
          <w:rFonts w:ascii="Times New Roman Tj" w:hAnsi="Times New Roman Tj"/>
          <w:sz w:val="28"/>
          <w:szCs w:val="28"/>
          <w:lang w:val="en-US"/>
        </w:rPr>
      </w:pPr>
      <w:r w:rsidRPr="000E5219">
        <w:rPr>
          <w:rFonts w:ascii="Times New Roman Tj" w:hAnsi="Times New Roman Tj"/>
          <w:sz w:val="28"/>
          <w:szCs w:val="28"/>
          <w:lang w:val="en-US"/>
        </w:rPr>
        <w:tab/>
      </w:r>
      <w:r w:rsidRPr="00D8041F">
        <w:rPr>
          <w:rFonts w:ascii="Times New Roman Tj" w:hAnsi="Times New Roman Tj"/>
          <w:sz w:val="28"/>
          <w:szCs w:val="28"/>
        </w:rPr>
        <w:t>Таќрибан</w:t>
      </w:r>
      <w:r w:rsidRPr="000E5219">
        <w:rPr>
          <w:rFonts w:ascii="Times New Roman Tj" w:hAnsi="Times New Roman Tj"/>
          <w:sz w:val="28"/>
          <w:szCs w:val="28"/>
          <w:lang w:val="en-US"/>
        </w:rPr>
        <w:t xml:space="preserve"> </w:t>
      </w:r>
      <w:r w:rsidRPr="00D8041F">
        <w:rPr>
          <w:rFonts w:ascii="Times New Roman Tj" w:hAnsi="Times New Roman Tj"/>
          <w:sz w:val="28"/>
          <w:szCs w:val="28"/>
        </w:rPr>
        <w:t>тамомии</w:t>
      </w:r>
      <w:r w:rsidRPr="000E5219">
        <w:rPr>
          <w:rFonts w:ascii="Times New Roman Tj" w:hAnsi="Times New Roman Tj"/>
          <w:sz w:val="28"/>
          <w:szCs w:val="28"/>
          <w:lang w:val="en-US"/>
        </w:rPr>
        <w:t xml:space="preserve"> </w:t>
      </w:r>
      <w:r w:rsidRPr="00D8041F">
        <w:rPr>
          <w:rFonts w:ascii="Times New Roman Tj" w:hAnsi="Times New Roman Tj"/>
          <w:sz w:val="28"/>
          <w:szCs w:val="28"/>
        </w:rPr>
        <w:t>файласуфони</w:t>
      </w:r>
      <w:r w:rsidRPr="000E5219">
        <w:rPr>
          <w:rFonts w:ascii="Times New Roman Tj" w:hAnsi="Times New Roman Tj"/>
          <w:sz w:val="28"/>
          <w:szCs w:val="28"/>
          <w:lang w:val="en-US"/>
        </w:rPr>
        <w:t xml:space="preserve"> </w:t>
      </w:r>
      <w:r w:rsidRPr="00D8041F">
        <w:rPr>
          <w:rFonts w:ascii="Times New Roman Tj" w:hAnsi="Times New Roman Tj"/>
          <w:sz w:val="28"/>
          <w:szCs w:val="28"/>
        </w:rPr>
        <w:t>машњури</w:t>
      </w:r>
      <w:r w:rsidRPr="000E5219">
        <w:rPr>
          <w:rFonts w:ascii="Times New Roman Tj" w:hAnsi="Times New Roman Tj"/>
          <w:sz w:val="28"/>
          <w:szCs w:val="28"/>
          <w:lang w:val="en-US"/>
        </w:rPr>
        <w:t xml:space="preserve"> </w:t>
      </w:r>
      <w:r w:rsidRPr="00D8041F">
        <w:rPr>
          <w:rFonts w:ascii="Times New Roman Tj" w:hAnsi="Times New Roman Tj"/>
          <w:sz w:val="28"/>
          <w:szCs w:val="28"/>
        </w:rPr>
        <w:t>Ѓарб</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заминаи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матолибе</w:t>
      </w:r>
      <w:r w:rsidRPr="000E5219">
        <w:rPr>
          <w:rFonts w:ascii="Times New Roman Tj" w:hAnsi="Times New Roman Tj"/>
          <w:sz w:val="28"/>
          <w:szCs w:val="28"/>
          <w:lang w:val="en-US"/>
        </w:rPr>
        <w:t xml:space="preserve"> </w:t>
      </w:r>
      <w:r w:rsidRPr="00D8041F">
        <w:rPr>
          <w:rFonts w:ascii="Times New Roman Tj" w:hAnsi="Times New Roman Tj"/>
          <w:sz w:val="28"/>
          <w:szCs w:val="28"/>
        </w:rPr>
        <w:t>навиштаанд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холе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Афлотун</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тарбиятро</w:t>
      </w:r>
      <w:r w:rsidRPr="000E5219">
        <w:rPr>
          <w:rFonts w:ascii="Times New Roman Tj" w:hAnsi="Times New Roman Tj"/>
          <w:sz w:val="28"/>
          <w:szCs w:val="28"/>
          <w:lang w:val="en-US"/>
        </w:rPr>
        <w:t xml:space="preserve"> </w:t>
      </w:r>
      <w:r w:rsidRPr="00D8041F">
        <w:rPr>
          <w:rFonts w:ascii="Times New Roman Tj" w:hAnsi="Times New Roman Tj"/>
          <w:sz w:val="28"/>
          <w:szCs w:val="28"/>
        </w:rPr>
        <w:t>љузъе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сиёсат</w:t>
      </w:r>
      <w:r w:rsidRPr="000E5219">
        <w:rPr>
          <w:rFonts w:ascii="Times New Roman Tj" w:hAnsi="Times New Roman Tj"/>
          <w:sz w:val="28"/>
          <w:szCs w:val="28"/>
          <w:lang w:val="en-US"/>
        </w:rPr>
        <w:t xml:space="preserve"> </w:t>
      </w:r>
      <w:r w:rsidRPr="00D8041F">
        <w:rPr>
          <w:rFonts w:ascii="Times New Roman Tj" w:hAnsi="Times New Roman Tj"/>
          <w:sz w:val="28"/>
          <w:szCs w:val="28"/>
        </w:rPr>
        <w:t>мепиндошт</w:t>
      </w:r>
      <w:r w:rsidRPr="000E5219">
        <w:rPr>
          <w:rFonts w:ascii="Times New Roman Tj" w:hAnsi="Times New Roman Tj"/>
          <w:sz w:val="28"/>
          <w:szCs w:val="28"/>
          <w:lang w:val="en-US"/>
        </w:rPr>
        <w:t xml:space="preserve">, </w:t>
      </w:r>
      <w:r w:rsidRPr="00D8041F">
        <w:rPr>
          <w:rFonts w:ascii="Times New Roman Tj" w:hAnsi="Times New Roman Tj"/>
          <w:sz w:val="28"/>
          <w:szCs w:val="28"/>
        </w:rPr>
        <w:t>Арасту</w:t>
      </w:r>
      <w:r w:rsidRPr="000E5219">
        <w:rPr>
          <w:rFonts w:ascii="Times New Roman Tj" w:hAnsi="Times New Roman Tj"/>
          <w:sz w:val="28"/>
          <w:szCs w:val="28"/>
          <w:lang w:val="en-US"/>
        </w:rPr>
        <w:t xml:space="preserve"> </w:t>
      </w:r>
      <w:r w:rsidRPr="00D8041F">
        <w:rPr>
          <w:rFonts w:ascii="Times New Roman Tj" w:hAnsi="Times New Roman Tj"/>
          <w:sz w:val="28"/>
          <w:szCs w:val="28"/>
        </w:rPr>
        <w:t>бар</w:t>
      </w:r>
      <w:r w:rsidRPr="000E5219">
        <w:rPr>
          <w:rFonts w:ascii="Times New Roman Tj" w:hAnsi="Times New Roman Tj"/>
          <w:sz w:val="28"/>
          <w:szCs w:val="28"/>
          <w:lang w:val="en-US"/>
        </w:rPr>
        <w:t xml:space="preserve"> </w:t>
      </w:r>
      <w:r w:rsidRPr="00D8041F">
        <w:rPr>
          <w:rFonts w:ascii="Times New Roman Tj" w:hAnsi="Times New Roman Tj"/>
          <w:sz w:val="28"/>
          <w:szCs w:val="28"/>
        </w:rPr>
        <w:t>он</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унвони</w:t>
      </w:r>
      <w:r w:rsidRPr="000E5219">
        <w:rPr>
          <w:rFonts w:ascii="Times New Roman Tj" w:hAnsi="Times New Roman Tj"/>
          <w:sz w:val="28"/>
          <w:szCs w:val="28"/>
          <w:lang w:val="en-US"/>
        </w:rPr>
        <w:t xml:space="preserve"> </w:t>
      </w:r>
      <w:r w:rsidRPr="00D8041F">
        <w:rPr>
          <w:rFonts w:ascii="Times New Roman Tj" w:hAnsi="Times New Roman Tj"/>
          <w:sz w:val="28"/>
          <w:szCs w:val="28"/>
        </w:rPr>
        <w:t>бахше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сиёсат</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ахлоќ</w:t>
      </w:r>
      <w:r w:rsidRPr="000E5219">
        <w:rPr>
          <w:rFonts w:ascii="Times New Roman Tj" w:hAnsi="Times New Roman Tj"/>
          <w:sz w:val="28"/>
          <w:szCs w:val="28"/>
          <w:lang w:val="en-US"/>
        </w:rPr>
        <w:t xml:space="preserve">- </w:t>
      </w:r>
      <w:r w:rsidRPr="00D8041F">
        <w:rPr>
          <w:rFonts w:ascii="Times New Roman Tj" w:hAnsi="Times New Roman Tj"/>
          <w:sz w:val="28"/>
          <w:szCs w:val="28"/>
        </w:rPr>
        <w:t>њарду</w:t>
      </w:r>
      <w:r w:rsidRPr="000E5219">
        <w:rPr>
          <w:rFonts w:ascii="Times New Roman Tj" w:hAnsi="Times New Roman Tj"/>
          <w:sz w:val="28"/>
          <w:szCs w:val="28"/>
          <w:lang w:val="en-US"/>
        </w:rPr>
        <w:t xml:space="preserve"> </w:t>
      </w:r>
      <w:r w:rsidRPr="00D8041F">
        <w:rPr>
          <w:rFonts w:ascii="Times New Roman Tj" w:hAnsi="Times New Roman Tj"/>
          <w:sz w:val="28"/>
          <w:szCs w:val="28"/>
        </w:rPr>
        <w:t>менигарист</w:t>
      </w:r>
      <w:r w:rsidRPr="000E5219">
        <w:rPr>
          <w:rFonts w:ascii="Times New Roman Tj" w:hAnsi="Times New Roman Tj"/>
          <w:sz w:val="28"/>
          <w:szCs w:val="28"/>
          <w:lang w:val="en-US"/>
        </w:rPr>
        <w:t xml:space="preserve">. </w:t>
      </w:r>
      <w:r w:rsidRPr="00D8041F">
        <w:rPr>
          <w:rFonts w:ascii="Times New Roman Tj" w:hAnsi="Times New Roman Tj"/>
          <w:sz w:val="28"/>
          <w:szCs w:val="28"/>
        </w:rPr>
        <w:t>Огостин</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суннати</w:t>
      </w:r>
      <w:r w:rsidRPr="000E5219">
        <w:rPr>
          <w:rFonts w:ascii="Times New Roman Tj" w:hAnsi="Times New Roman Tj"/>
          <w:sz w:val="28"/>
          <w:szCs w:val="28"/>
          <w:lang w:val="en-US"/>
        </w:rPr>
        <w:t xml:space="preserve"> </w:t>
      </w:r>
      <w:r w:rsidRPr="00D8041F">
        <w:rPr>
          <w:rFonts w:ascii="Times New Roman Tj" w:hAnsi="Times New Roman Tj"/>
          <w:sz w:val="28"/>
          <w:szCs w:val="28"/>
        </w:rPr>
        <w:t>афлотунї</w:t>
      </w:r>
      <w:r w:rsidRPr="000E5219">
        <w:rPr>
          <w:rFonts w:ascii="Times New Roman Tj" w:hAnsi="Times New Roman Tj"/>
          <w:sz w:val="28"/>
          <w:szCs w:val="28"/>
          <w:lang w:val="en-US"/>
        </w:rPr>
        <w:t xml:space="preserve"> </w:t>
      </w:r>
      <w:r w:rsidRPr="00D8041F">
        <w:rPr>
          <w:rFonts w:ascii="Times New Roman Tj" w:hAnsi="Times New Roman Tj"/>
          <w:sz w:val="28"/>
          <w:szCs w:val="28"/>
        </w:rPr>
        <w:t>пайравї</w:t>
      </w:r>
      <w:r w:rsidRPr="000E5219">
        <w:rPr>
          <w:rFonts w:ascii="Times New Roman Tj" w:hAnsi="Times New Roman Tj"/>
          <w:sz w:val="28"/>
          <w:szCs w:val="28"/>
          <w:lang w:val="en-US"/>
        </w:rPr>
        <w:t xml:space="preserve"> </w:t>
      </w:r>
      <w:r w:rsidRPr="00D8041F">
        <w:rPr>
          <w:rFonts w:ascii="Times New Roman Tj" w:hAnsi="Times New Roman Tj"/>
          <w:sz w:val="28"/>
          <w:szCs w:val="28"/>
        </w:rPr>
        <w:t>мекард</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алоќаманд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буд</w:t>
      </w:r>
      <w:r w:rsidRPr="000E5219">
        <w:rPr>
          <w:rFonts w:ascii="Times New Roman Tj" w:hAnsi="Times New Roman Tj"/>
          <w:sz w:val="28"/>
          <w:szCs w:val="28"/>
          <w:lang w:val="en-US"/>
        </w:rPr>
        <w:t xml:space="preserve"> </w:t>
      </w:r>
      <w:r w:rsidRPr="00D8041F">
        <w:rPr>
          <w:rFonts w:ascii="Times New Roman Tj" w:hAnsi="Times New Roman Tj"/>
          <w:sz w:val="28"/>
          <w:szCs w:val="28"/>
        </w:rPr>
        <w:t>бидонад</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чї</w:t>
      </w:r>
      <w:r w:rsidRPr="000E5219">
        <w:rPr>
          <w:rFonts w:ascii="Times New Roman Tj" w:hAnsi="Times New Roman Tj"/>
          <w:sz w:val="28"/>
          <w:szCs w:val="28"/>
          <w:lang w:val="en-US"/>
        </w:rPr>
        <w:t xml:space="preserve"> </w:t>
      </w:r>
      <w:r w:rsidRPr="00D8041F">
        <w:rPr>
          <w:rFonts w:ascii="Times New Roman Tj" w:hAnsi="Times New Roman Tj"/>
          <w:sz w:val="28"/>
          <w:szCs w:val="28"/>
        </w:rPr>
        <w:t>гуна</w:t>
      </w:r>
      <w:r w:rsidRPr="000E5219">
        <w:rPr>
          <w:rFonts w:ascii="Times New Roman Tj" w:hAnsi="Times New Roman Tj"/>
          <w:sz w:val="28"/>
          <w:szCs w:val="28"/>
          <w:lang w:val="en-US"/>
        </w:rPr>
        <w:t xml:space="preserve"> </w:t>
      </w:r>
      <w:r w:rsidRPr="00D8041F">
        <w:rPr>
          <w:rFonts w:ascii="Times New Roman Tj" w:hAnsi="Times New Roman Tj"/>
          <w:sz w:val="28"/>
          <w:szCs w:val="28"/>
        </w:rPr>
        <w:t>ёд</w:t>
      </w:r>
      <w:r w:rsidRPr="000E5219">
        <w:rPr>
          <w:rFonts w:ascii="Times New Roman Tj" w:hAnsi="Times New Roman Tj"/>
          <w:sz w:val="28"/>
          <w:szCs w:val="28"/>
          <w:lang w:val="en-US"/>
        </w:rPr>
        <w:t xml:space="preserve"> </w:t>
      </w:r>
      <w:r w:rsidRPr="00D8041F">
        <w:rPr>
          <w:rFonts w:ascii="Times New Roman Tj" w:hAnsi="Times New Roman Tj"/>
          <w:sz w:val="28"/>
          <w:szCs w:val="28"/>
        </w:rPr>
        <w:t>мегирем</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муаллимон</w:t>
      </w:r>
      <w:r w:rsidRPr="000E5219">
        <w:rPr>
          <w:rFonts w:ascii="Times New Roman Tj" w:hAnsi="Times New Roman Tj"/>
          <w:sz w:val="28"/>
          <w:szCs w:val="28"/>
          <w:lang w:val="en-US"/>
        </w:rPr>
        <w:t xml:space="preserve"> </w:t>
      </w:r>
      <w:r w:rsidRPr="00D8041F">
        <w:rPr>
          <w:rFonts w:ascii="Times New Roman Tj" w:hAnsi="Times New Roman Tj"/>
          <w:sz w:val="28"/>
          <w:szCs w:val="28"/>
        </w:rPr>
        <w:t>чї</w:t>
      </w:r>
      <w:r w:rsidRPr="000E5219">
        <w:rPr>
          <w:rFonts w:ascii="Times New Roman Tj" w:hAnsi="Times New Roman Tj"/>
          <w:sz w:val="28"/>
          <w:szCs w:val="28"/>
          <w:lang w:val="en-US"/>
        </w:rPr>
        <w:t xml:space="preserve"> </w:t>
      </w:r>
      <w:r w:rsidRPr="00D8041F">
        <w:rPr>
          <w:rFonts w:ascii="Times New Roman Tj" w:hAnsi="Times New Roman Tj"/>
          <w:sz w:val="28"/>
          <w:szCs w:val="28"/>
        </w:rPr>
        <w:t>гуна</w:t>
      </w:r>
      <w:r w:rsidRPr="000E5219">
        <w:rPr>
          <w:rFonts w:ascii="Times New Roman Tj" w:hAnsi="Times New Roman Tj"/>
          <w:sz w:val="28"/>
          <w:szCs w:val="28"/>
          <w:lang w:val="en-US"/>
        </w:rPr>
        <w:t xml:space="preserve"> </w:t>
      </w:r>
      <w:r w:rsidRPr="00D8041F">
        <w:rPr>
          <w:rFonts w:ascii="Times New Roman Tj" w:hAnsi="Times New Roman Tj"/>
          <w:sz w:val="28"/>
          <w:szCs w:val="28"/>
        </w:rPr>
        <w:t>тадрис</w:t>
      </w:r>
      <w:r w:rsidRPr="000E5219">
        <w:rPr>
          <w:rFonts w:ascii="Times New Roman Tj" w:hAnsi="Times New Roman Tj"/>
          <w:sz w:val="28"/>
          <w:szCs w:val="28"/>
          <w:lang w:val="en-US"/>
        </w:rPr>
        <w:t xml:space="preserve"> </w:t>
      </w:r>
      <w:r w:rsidRPr="00D8041F">
        <w:rPr>
          <w:rFonts w:ascii="Times New Roman Tj" w:hAnsi="Times New Roman Tj"/>
          <w:sz w:val="28"/>
          <w:szCs w:val="28"/>
        </w:rPr>
        <w:t>мекунад</w:t>
      </w:r>
      <w:r w:rsidRPr="000E5219">
        <w:rPr>
          <w:rFonts w:ascii="Times New Roman Tj" w:hAnsi="Times New Roman Tj"/>
          <w:sz w:val="28"/>
          <w:szCs w:val="28"/>
          <w:lang w:val="en-US"/>
        </w:rPr>
        <w:t xml:space="preserve">. </w:t>
      </w:r>
      <w:r w:rsidRPr="00D8041F">
        <w:rPr>
          <w:rFonts w:ascii="Times New Roman Tj" w:hAnsi="Times New Roman Tj"/>
          <w:sz w:val="28"/>
          <w:szCs w:val="28"/>
        </w:rPr>
        <w:t>Томас</w:t>
      </w:r>
      <w:r w:rsidRPr="000E5219">
        <w:rPr>
          <w:rFonts w:ascii="Times New Roman Tj" w:hAnsi="Times New Roman Tj"/>
          <w:sz w:val="28"/>
          <w:szCs w:val="28"/>
          <w:lang w:val="en-US"/>
        </w:rPr>
        <w:t xml:space="preserve"> </w:t>
      </w:r>
      <w:r w:rsidRPr="00D8041F">
        <w:rPr>
          <w:rFonts w:ascii="Times New Roman Tj" w:hAnsi="Times New Roman Tj"/>
          <w:sz w:val="28"/>
          <w:szCs w:val="28"/>
        </w:rPr>
        <w:t>Аквинас</w:t>
      </w:r>
      <w:r w:rsidRPr="00CA3C25">
        <w:rPr>
          <w:rFonts w:ascii="Times New Roman Tj" w:hAnsi="Times New Roman Tj"/>
          <w:sz w:val="28"/>
          <w:szCs w:val="28"/>
          <w:lang w:val="en-US"/>
        </w:rPr>
        <w:t>,</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донишгоњи</w:t>
      </w:r>
      <w:r w:rsidRPr="000E5219">
        <w:rPr>
          <w:rFonts w:ascii="Times New Roman Tj" w:hAnsi="Times New Roman Tj"/>
          <w:sz w:val="28"/>
          <w:szCs w:val="28"/>
          <w:lang w:val="en-US"/>
        </w:rPr>
        <w:t xml:space="preserve"> </w:t>
      </w:r>
      <w:r w:rsidRPr="00D8041F">
        <w:rPr>
          <w:rFonts w:ascii="Times New Roman Tj" w:hAnsi="Times New Roman Tj"/>
          <w:sz w:val="28"/>
          <w:szCs w:val="28"/>
        </w:rPr>
        <w:t>Порис</w:t>
      </w:r>
      <w:r w:rsidRPr="000E5219">
        <w:rPr>
          <w:rFonts w:ascii="Times New Roman Tj" w:hAnsi="Times New Roman Tj"/>
          <w:sz w:val="28"/>
          <w:szCs w:val="28"/>
          <w:lang w:val="en-US"/>
        </w:rPr>
        <w:t xml:space="preserve"> </w:t>
      </w:r>
      <w:r w:rsidRPr="00D8041F">
        <w:rPr>
          <w:rFonts w:ascii="Times New Roman Tj" w:hAnsi="Times New Roman Tj"/>
          <w:sz w:val="28"/>
          <w:szCs w:val="28"/>
        </w:rPr>
        <w:t>фаъолона</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w:t>
      </w:r>
      <w:r w:rsidRPr="000E5219">
        <w:rPr>
          <w:rFonts w:ascii="Times New Roman Tj" w:hAnsi="Times New Roman Tj"/>
          <w:sz w:val="28"/>
          <w:szCs w:val="28"/>
          <w:lang w:val="en-US"/>
        </w:rPr>
        <w:t xml:space="preserve"> </w:t>
      </w:r>
      <w:r w:rsidRPr="00D8041F">
        <w:rPr>
          <w:rFonts w:ascii="Times New Roman Tj" w:hAnsi="Times New Roman Tj"/>
          <w:sz w:val="28"/>
          <w:szCs w:val="28"/>
        </w:rPr>
        <w:t>муаллим</w:t>
      </w:r>
      <w:r w:rsidRPr="000E5219">
        <w:rPr>
          <w:rFonts w:ascii="Times New Roman Tj" w:hAnsi="Times New Roman Tj"/>
          <w:sz w:val="28"/>
          <w:szCs w:val="28"/>
          <w:lang w:val="en-US"/>
        </w:rPr>
        <w:t xml:space="preserve"> </w:t>
      </w:r>
      <w:r w:rsidRPr="00D8041F">
        <w:rPr>
          <w:rFonts w:ascii="Times New Roman Tj" w:hAnsi="Times New Roman Tj"/>
          <w:sz w:val="28"/>
          <w:szCs w:val="28"/>
        </w:rPr>
        <w:t>иштиќол</w:t>
      </w:r>
      <w:r w:rsidRPr="000E5219">
        <w:rPr>
          <w:rFonts w:ascii="Times New Roman Tj" w:hAnsi="Times New Roman Tj"/>
          <w:sz w:val="28"/>
          <w:szCs w:val="28"/>
          <w:lang w:val="en-US"/>
        </w:rPr>
        <w:t xml:space="preserve"> </w:t>
      </w:r>
      <w:r w:rsidRPr="00D8041F">
        <w:rPr>
          <w:rFonts w:ascii="Times New Roman Tj" w:hAnsi="Times New Roman Tj"/>
          <w:sz w:val="28"/>
          <w:szCs w:val="28"/>
        </w:rPr>
        <w:t>дошт</w:t>
      </w:r>
      <w:r w:rsidRPr="000E5219">
        <w:rPr>
          <w:rFonts w:ascii="Times New Roman Tj" w:hAnsi="Times New Roman Tj"/>
          <w:sz w:val="28"/>
          <w:szCs w:val="28"/>
          <w:lang w:val="en-US"/>
        </w:rPr>
        <w:t xml:space="preserve">, </w:t>
      </w:r>
      <w:r w:rsidRPr="00D8041F">
        <w:rPr>
          <w:rFonts w:ascii="Times New Roman Tj" w:hAnsi="Times New Roman Tj"/>
          <w:sz w:val="28"/>
          <w:szCs w:val="28"/>
        </w:rPr>
        <w:t>назарияи</w:t>
      </w:r>
      <w:r w:rsidRPr="000E5219">
        <w:rPr>
          <w:rFonts w:ascii="Times New Roman Tj" w:hAnsi="Times New Roman Tj"/>
          <w:sz w:val="28"/>
          <w:szCs w:val="28"/>
          <w:lang w:val="en-US"/>
        </w:rPr>
        <w:t xml:space="preserve"> </w:t>
      </w:r>
      <w:r w:rsidRPr="00D8041F">
        <w:rPr>
          <w:rFonts w:ascii="Times New Roman Tj" w:hAnsi="Times New Roman Tj"/>
          <w:sz w:val="28"/>
          <w:szCs w:val="28"/>
        </w:rPr>
        <w:t>тумисм</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неотумисмро</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хусуси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ироа</w:t>
      </w:r>
      <w:r w:rsidRPr="000E5219">
        <w:rPr>
          <w:rFonts w:ascii="Times New Roman Tj" w:hAnsi="Times New Roman Tj"/>
          <w:sz w:val="28"/>
          <w:szCs w:val="28"/>
          <w:lang w:val="en-US"/>
        </w:rPr>
        <w:t xml:space="preserve"> </w:t>
      </w:r>
      <w:r w:rsidRPr="00D8041F">
        <w:rPr>
          <w:rFonts w:ascii="Times New Roman Tj" w:hAnsi="Times New Roman Tj"/>
          <w:sz w:val="28"/>
          <w:szCs w:val="28"/>
        </w:rPr>
        <w:t>дод</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њанўз</w:t>
      </w:r>
      <w:r w:rsidRPr="000E5219">
        <w:rPr>
          <w:rFonts w:ascii="Times New Roman Tj" w:hAnsi="Times New Roman Tj"/>
          <w:sz w:val="28"/>
          <w:szCs w:val="28"/>
          <w:lang w:val="en-US"/>
        </w:rPr>
        <w:t xml:space="preserve"> </w:t>
      </w:r>
      <w:r w:rsidRPr="00D8041F">
        <w:rPr>
          <w:rFonts w:ascii="Times New Roman Tj" w:hAnsi="Times New Roman Tj"/>
          <w:sz w:val="28"/>
          <w:szCs w:val="28"/>
        </w:rPr>
        <w:t>ба</w:t>
      </w:r>
      <w:r w:rsidRPr="000E5219">
        <w:rPr>
          <w:rFonts w:ascii="Times New Roman Tj" w:hAnsi="Times New Roman Tj"/>
          <w:sz w:val="28"/>
          <w:szCs w:val="28"/>
          <w:lang w:val="en-US"/>
        </w:rPr>
        <w:t xml:space="preserve"> </w:t>
      </w:r>
      <w:r w:rsidRPr="00D8041F">
        <w:rPr>
          <w:rFonts w:ascii="Times New Roman Tj" w:hAnsi="Times New Roman Tj"/>
          <w:sz w:val="28"/>
          <w:szCs w:val="28"/>
        </w:rPr>
        <w:t>номи</w:t>
      </w:r>
      <w:r w:rsidRPr="000E5219">
        <w:rPr>
          <w:rFonts w:ascii="Times New Roman Tj" w:hAnsi="Times New Roman Tj"/>
          <w:sz w:val="28"/>
          <w:szCs w:val="28"/>
          <w:lang w:val="en-US"/>
        </w:rPr>
        <w:t xml:space="preserve"> </w:t>
      </w:r>
      <w:r w:rsidRPr="00D8041F">
        <w:rPr>
          <w:rFonts w:ascii="Times New Roman Tj" w:hAnsi="Times New Roman Tj"/>
          <w:sz w:val="28"/>
          <w:szCs w:val="28"/>
        </w:rPr>
        <w:t>худи</w:t>
      </w:r>
      <w:r w:rsidRPr="000E5219">
        <w:rPr>
          <w:rFonts w:ascii="Times New Roman Tj" w:hAnsi="Times New Roman Tj"/>
          <w:sz w:val="28"/>
          <w:szCs w:val="28"/>
          <w:lang w:val="en-US"/>
        </w:rPr>
        <w:t xml:space="preserve"> </w:t>
      </w:r>
      <w:r w:rsidRPr="00D8041F">
        <w:rPr>
          <w:rFonts w:ascii="Times New Roman Tj" w:hAnsi="Times New Roman Tj"/>
          <w:sz w:val="28"/>
          <w:szCs w:val="28"/>
        </w:rPr>
        <w:t>ў</w:t>
      </w:r>
      <w:r w:rsidRPr="000E5219">
        <w:rPr>
          <w:rFonts w:ascii="Times New Roman Tj" w:hAnsi="Times New Roman Tj"/>
          <w:sz w:val="28"/>
          <w:szCs w:val="28"/>
          <w:lang w:val="en-US"/>
        </w:rPr>
        <w:t xml:space="preserve"> </w:t>
      </w:r>
      <w:r w:rsidRPr="00D8041F">
        <w:rPr>
          <w:rFonts w:ascii="Times New Roman Tj" w:hAnsi="Times New Roman Tj"/>
          <w:sz w:val="28"/>
          <w:szCs w:val="28"/>
        </w:rPr>
        <w:t>машњур</w:t>
      </w:r>
      <w:r w:rsidRPr="000E5219">
        <w:rPr>
          <w:rFonts w:ascii="Times New Roman Tj" w:hAnsi="Times New Roman Tj"/>
          <w:sz w:val="28"/>
          <w:szCs w:val="28"/>
          <w:lang w:val="en-US"/>
        </w:rPr>
        <w:t xml:space="preserve"> </w:t>
      </w:r>
      <w:r w:rsidRPr="00D8041F">
        <w:rPr>
          <w:rFonts w:ascii="Times New Roman Tj" w:hAnsi="Times New Roman Tj"/>
          <w:sz w:val="28"/>
          <w:szCs w:val="28"/>
        </w:rPr>
        <w:t>аст</w:t>
      </w:r>
      <w:r w:rsidRPr="000E5219">
        <w:rPr>
          <w:rFonts w:ascii="Times New Roman Tj" w:hAnsi="Times New Roman Tj"/>
          <w:sz w:val="28"/>
          <w:szCs w:val="28"/>
          <w:lang w:val="en-US"/>
        </w:rPr>
        <w:t xml:space="preserve">. </w:t>
      </w:r>
      <w:r w:rsidRPr="00D8041F">
        <w:rPr>
          <w:rFonts w:ascii="Times New Roman Tj" w:hAnsi="Times New Roman Tj"/>
          <w:sz w:val="28"/>
          <w:szCs w:val="28"/>
        </w:rPr>
        <w:t>Мутафаккирони</w:t>
      </w:r>
      <w:r w:rsidRPr="000E5219">
        <w:rPr>
          <w:rFonts w:ascii="Times New Roman Tj" w:hAnsi="Times New Roman Tj"/>
          <w:sz w:val="28"/>
          <w:szCs w:val="28"/>
          <w:lang w:val="en-US"/>
        </w:rPr>
        <w:t xml:space="preserve"> </w:t>
      </w:r>
      <w:r w:rsidRPr="00D8041F">
        <w:rPr>
          <w:rFonts w:ascii="Times New Roman Tj" w:hAnsi="Times New Roman Tj"/>
          <w:sz w:val="28"/>
          <w:szCs w:val="28"/>
        </w:rPr>
        <w:t>асри</w:t>
      </w:r>
      <w:r w:rsidRPr="000E5219">
        <w:rPr>
          <w:rFonts w:ascii="Times New Roman Tj" w:hAnsi="Times New Roman Tj"/>
          <w:sz w:val="28"/>
          <w:szCs w:val="28"/>
          <w:lang w:val="en-US"/>
        </w:rPr>
        <w:t xml:space="preserve"> </w:t>
      </w:r>
      <w:r w:rsidRPr="00D8041F">
        <w:rPr>
          <w:rFonts w:ascii="Times New Roman Tj" w:hAnsi="Times New Roman Tj"/>
          <w:sz w:val="28"/>
          <w:szCs w:val="28"/>
        </w:rPr>
        <w:t>рўшанигарї</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пеш</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асри</w:t>
      </w:r>
      <w:r w:rsidRPr="000E5219">
        <w:rPr>
          <w:rFonts w:ascii="Times New Roman Tj" w:hAnsi="Times New Roman Tj"/>
          <w:sz w:val="28"/>
          <w:szCs w:val="28"/>
          <w:lang w:val="en-US"/>
        </w:rPr>
        <w:t xml:space="preserve"> </w:t>
      </w:r>
      <w:r w:rsidRPr="00D8041F">
        <w:rPr>
          <w:rFonts w:ascii="Times New Roman Tj" w:hAnsi="Times New Roman Tj"/>
          <w:sz w:val="28"/>
          <w:szCs w:val="28"/>
        </w:rPr>
        <w:t>рўшангарї</w:t>
      </w:r>
      <w:r w:rsidRPr="000E5219">
        <w:rPr>
          <w:rFonts w:ascii="Times New Roman Tj" w:hAnsi="Times New Roman Tj"/>
          <w:sz w:val="28"/>
          <w:szCs w:val="28"/>
          <w:lang w:val="en-US"/>
        </w:rPr>
        <w:t xml:space="preserve"> </w:t>
      </w:r>
      <w:r w:rsidRPr="00D8041F">
        <w:rPr>
          <w:rFonts w:ascii="Times New Roman Tj" w:hAnsi="Times New Roman Tj"/>
          <w:sz w:val="28"/>
          <w:szCs w:val="28"/>
        </w:rPr>
        <w:t>њамчун</w:t>
      </w:r>
      <w:r w:rsidRPr="000E5219">
        <w:rPr>
          <w:rFonts w:ascii="Times New Roman Tj" w:hAnsi="Times New Roman Tj"/>
          <w:sz w:val="28"/>
          <w:szCs w:val="28"/>
          <w:lang w:val="en-US"/>
        </w:rPr>
        <w:t xml:space="preserve"> </w:t>
      </w:r>
      <w:r w:rsidRPr="00D8041F">
        <w:rPr>
          <w:rFonts w:ascii="Times New Roman Tj" w:hAnsi="Times New Roman Tj"/>
          <w:sz w:val="28"/>
          <w:szCs w:val="28"/>
        </w:rPr>
        <w:t>Руссо</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lastRenderedPageBreak/>
        <w:t>Лок</w:t>
      </w:r>
      <w:r w:rsidRPr="000E5219">
        <w:rPr>
          <w:rFonts w:ascii="Times New Roman Tj" w:hAnsi="Times New Roman Tj"/>
          <w:sz w:val="28"/>
          <w:szCs w:val="28"/>
          <w:lang w:val="en-US"/>
        </w:rPr>
        <w:t xml:space="preserve">, </w:t>
      </w:r>
      <w:r w:rsidRPr="00D8041F">
        <w:rPr>
          <w:rFonts w:ascii="Times New Roman Tj" w:hAnsi="Times New Roman Tj"/>
          <w:sz w:val="28"/>
          <w:szCs w:val="28"/>
        </w:rPr>
        <w:t>осори</w:t>
      </w:r>
      <w:r w:rsidRPr="000E5219">
        <w:rPr>
          <w:rFonts w:ascii="Times New Roman Tj" w:hAnsi="Times New Roman Tj"/>
          <w:sz w:val="28"/>
          <w:szCs w:val="28"/>
          <w:lang w:val="en-US"/>
        </w:rPr>
        <w:t xml:space="preserve"> </w:t>
      </w:r>
      <w:r w:rsidRPr="00D8041F">
        <w:rPr>
          <w:rFonts w:ascii="Times New Roman Tj" w:hAnsi="Times New Roman Tj"/>
          <w:sz w:val="28"/>
          <w:szCs w:val="28"/>
        </w:rPr>
        <w:t>классик</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заминаи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таълиф</w:t>
      </w:r>
      <w:r w:rsidRPr="000E5219">
        <w:rPr>
          <w:rFonts w:ascii="Times New Roman Tj" w:hAnsi="Times New Roman Tj"/>
          <w:sz w:val="28"/>
          <w:szCs w:val="28"/>
          <w:lang w:val="en-US"/>
        </w:rPr>
        <w:t xml:space="preserve"> </w:t>
      </w:r>
      <w:r w:rsidRPr="00D8041F">
        <w:rPr>
          <w:rFonts w:ascii="Times New Roman Tj" w:hAnsi="Times New Roman Tj"/>
          <w:sz w:val="28"/>
          <w:szCs w:val="28"/>
        </w:rPr>
        <w:t>карданд</w:t>
      </w:r>
      <w:r w:rsidRPr="000E5219">
        <w:rPr>
          <w:rFonts w:ascii="Times New Roman Tj" w:hAnsi="Times New Roman Tj"/>
          <w:sz w:val="28"/>
          <w:szCs w:val="28"/>
          <w:lang w:val="en-US"/>
        </w:rPr>
        <w:t xml:space="preserve">. </w:t>
      </w:r>
      <w:r w:rsidRPr="00D8041F">
        <w:rPr>
          <w:rFonts w:ascii="Times New Roman Tj" w:hAnsi="Times New Roman Tj"/>
          <w:sz w:val="28"/>
          <w:szCs w:val="28"/>
        </w:rPr>
        <w:t>Руссо</w:t>
      </w:r>
      <w:r w:rsidRPr="000E5219">
        <w:rPr>
          <w:rFonts w:ascii="Times New Roman Tj" w:hAnsi="Times New Roman Tj"/>
          <w:sz w:val="28"/>
          <w:szCs w:val="28"/>
          <w:lang w:val="en-US"/>
        </w:rPr>
        <w:t xml:space="preserve"> </w:t>
      </w:r>
      <w:r w:rsidRPr="00D8041F">
        <w:rPr>
          <w:rFonts w:ascii="Times New Roman Tj" w:hAnsi="Times New Roman Tj"/>
          <w:sz w:val="28"/>
          <w:szCs w:val="28"/>
        </w:rPr>
        <w:t>бо</w:t>
      </w:r>
      <w:r w:rsidRPr="000E5219">
        <w:rPr>
          <w:rFonts w:ascii="Times New Roman Tj" w:hAnsi="Times New Roman Tj"/>
          <w:sz w:val="28"/>
          <w:szCs w:val="28"/>
          <w:lang w:val="en-US"/>
        </w:rPr>
        <w:t xml:space="preserve"> </w:t>
      </w:r>
      <w:r w:rsidRPr="00D8041F">
        <w:rPr>
          <w:rFonts w:ascii="Times New Roman Tj" w:hAnsi="Times New Roman Tj"/>
          <w:sz w:val="28"/>
          <w:szCs w:val="28"/>
        </w:rPr>
        <w:t>матолибе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бораи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w:t>
      </w:r>
      <w:r w:rsidRPr="000E5219">
        <w:rPr>
          <w:rFonts w:ascii="Times New Roman Tj" w:hAnsi="Times New Roman Tj"/>
          <w:sz w:val="28"/>
          <w:szCs w:val="28"/>
          <w:lang w:val="en-US"/>
        </w:rPr>
        <w:t xml:space="preserve"> </w:t>
      </w:r>
      <w:r w:rsidRPr="00D8041F">
        <w:rPr>
          <w:rFonts w:ascii="Times New Roman Tj" w:hAnsi="Times New Roman Tj"/>
          <w:sz w:val="28"/>
          <w:szCs w:val="28"/>
        </w:rPr>
        <w:t>љавонон</w:t>
      </w:r>
      <w:r w:rsidRPr="000E5219">
        <w:rPr>
          <w:rFonts w:ascii="Times New Roman Tj" w:hAnsi="Times New Roman Tj"/>
          <w:sz w:val="28"/>
          <w:szCs w:val="28"/>
          <w:lang w:val="en-US"/>
        </w:rPr>
        <w:t xml:space="preserve"> </w:t>
      </w:r>
      <w:r w:rsidRPr="00D8041F">
        <w:rPr>
          <w:rFonts w:ascii="Times New Roman Tj" w:hAnsi="Times New Roman Tj"/>
          <w:sz w:val="28"/>
          <w:szCs w:val="28"/>
        </w:rPr>
        <w:t>навишт</w:t>
      </w:r>
      <w:r w:rsidRPr="000E5219">
        <w:rPr>
          <w:rFonts w:ascii="Times New Roman Tj" w:hAnsi="Times New Roman Tj"/>
          <w:sz w:val="28"/>
          <w:szCs w:val="28"/>
          <w:lang w:val="en-US"/>
        </w:rPr>
        <w:t xml:space="preserve">, </w:t>
      </w:r>
      <w:r w:rsidRPr="00D8041F">
        <w:rPr>
          <w:rFonts w:ascii="Times New Roman Tj" w:hAnsi="Times New Roman Tj"/>
          <w:sz w:val="28"/>
          <w:szCs w:val="28"/>
        </w:rPr>
        <w:t>бисёре</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фаъолиятњои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тарбиятии</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замони</w:t>
      </w:r>
      <w:r w:rsidRPr="000E5219">
        <w:rPr>
          <w:rFonts w:ascii="Times New Roman Tj" w:hAnsi="Times New Roman Tj"/>
          <w:sz w:val="28"/>
          <w:szCs w:val="28"/>
          <w:lang w:val="en-US"/>
        </w:rPr>
        <w:t xml:space="preserve"> </w:t>
      </w:r>
      <w:r>
        <w:rPr>
          <w:rFonts w:ascii="Times New Roman Tj" w:hAnsi="Times New Roman Tj"/>
          <w:sz w:val="28"/>
          <w:szCs w:val="28"/>
        </w:rPr>
        <w:t>ху</w:t>
      </w:r>
      <w:r w:rsidRPr="00D8041F">
        <w:rPr>
          <w:rFonts w:ascii="Times New Roman Tj" w:hAnsi="Times New Roman Tj"/>
          <w:sz w:val="28"/>
          <w:szCs w:val="28"/>
        </w:rPr>
        <w:t>дро</w:t>
      </w:r>
      <w:r w:rsidRPr="000E5219">
        <w:rPr>
          <w:rFonts w:ascii="Times New Roman Tj" w:hAnsi="Times New Roman Tj"/>
          <w:sz w:val="28"/>
          <w:szCs w:val="28"/>
          <w:lang w:val="en-US"/>
        </w:rPr>
        <w:t xml:space="preserve"> </w:t>
      </w:r>
      <w:r w:rsidRPr="00D8041F">
        <w:rPr>
          <w:rFonts w:ascii="Times New Roman Tj" w:hAnsi="Times New Roman Tj"/>
          <w:sz w:val="28"/>
          <w:szCs w:val="28"/>
        </w:rPr>
        <w:t>мавриди</w:t>
      </w:r>
      <w:r w:rsidRPr="000E5219">
        <w:rPr>
          <w:rFonts w:ascii="Times New Roman Tj" w:hAnsi="Times New Roman Tj"/>
          <w:sz w:val="28"/>
          <w:szCs w:val="28"/>
          <w:lang w:val="en-US"/>
        </w:rPr>
        <w:t xml:space="preserve"> </w:t>
      </w:r>
      <w:r w:rsidRPr="00D8041F">
        <w:rPr>
          <w:rFonts w:ascii="Times New Roman Tj" w:hAnsi="Times New Roman Tj"/>
          <w:sz w:val="28"/>
          <w:szCs w:val="28"/>
        </w:rPr>
        <w:t>интиќод</w:t>
      </w:r>
      <w:r w:rsidRPr="000E5219">
        <w:rPr>
          <w:rFonts w:ascii="Times New Roman Tj" w:hAnsi="Times New Roman Tj"/>
          <w:sz w:val="28"/>
          <w:szCs w:val="28"/>
          <w:lang w:val="en-US"/>
        </w:rPr>
        <w:t xml:space="preserve"> </w:t>
      </w:r>
      <w:r w:rsidRPr="00D8041F">
        <w:rPr>
          <w:rFonts w:ascii="Times New Roman Tj" w:hAnsi="Times New Roman Tj"/>
          <w:sz w:val="28"/>
          <w:szCs w:val="28"/>
        </w:rPr>
        <w:t>ќарор</w:t>
      </w:r>
      <w:r w:rsidRPr="000E5219">
        <w:rPr>
          <w:rFonts w:ascii="Times New Roman Tj" w:hAnsi="Times New Roman Tj"/>
          <w:sz w:val="28"/>
          <w:szCs w:val="28"/>
          <w:lang w:val="en-US"/>
        </w:rPr>
        <w:t xml:space="preserve"> </w:t>
      </w:r>
      <w:r w:rsidRPr="00D8041F">
        <w:rPr>
          <w:rFonts w:ascii="Times New Roman Tj" w:hAnsi="Times New Roman Tj"/>
          <w:sz w:val="28"/>
          <w:szCs w:val="28"/>
        </w:rPr>
        <w:t>дод</w:t>
      </w:r>
      <w:r w:rsidRPr="000E5219">
        <w:rPr>
          <w:rFonts w:ascii="Times New Roman Tj" w:hAnsi="Times New Roman Tj"/>
          <w:sz w:val="28"/>
          <w:szCs w:val="28"/>
          <w:lang w:val="en-US"/>
        </w:rPr>
        <w:t xml:space="preserve">. </w:t>
      </w:r>
      <w:r w:rsidRPr="00D8041F">
        <w:rPr>
          <w:rFonts w:ascii="Times New Roman Tj" w:hAnsi="Times New Roman Tj"/>
          <w:sz w:val="28"/>
          <w:szCs w:val="28"/>
        </w:rPr>
        <w:t>Андешањои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Локк</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заминаи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низ</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бардоштњои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моро</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мафоњими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w:t>
      </w:r>
      <w:r w:rsidRPr="000E5219">
        <w:rPr>
          <w:rFonts w:ascii="Times New Roman Tj" w:hAnsi="Times New Roman Tj"/>
          <w:sz w:val="28"/>
          <w:szCs w:val="28"/>
          <w:lang w:val="en-US"/>
        </w:rPr>
        <w:t xml:space="preserve"> </w:t>
      </w:r>
      <w:r w:rsidRPr="00D8041F">
        <w:rPr>
          <w:rFonts w:ascii="Times New Roman Tj" w:hAnsi="Times New Roman Tj"/>
          <w:sz w:val="28"/>
          <w:szCs w:val="28"/>
        </w:rPr>
        <w:t>кўдак</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0E5219">
        <w:rPr>
          <w:rFonts w:ascii="Times New Roman Tj" w:hAnsi="Times New Roman Tj"/>
          <w:sz w:val="28"/>
          <w:szCs w:val="28"/>
          <w:lang w:val="en-US"/>
        </w:rPr>
        <w:t xml:space="preserve"> </w:t>
      </w:r>
      <w:r w:rsidRPr="00D8041F">
        <w:rPr>
          <w:rFonts w:ascii="Times New Roman Tj" w:hAnsi="Times New Roman Tj"/>
          <w:sz w:val="28"/>
          <w:szCs w:val="28"/>
        </w:rPr>
        <w:t>мутањавил</w:t>
      </w:r>
      <w:r w:rsidRPr="000E5219">
        <w:rPr>
          <w:rFonts w:ascii="Times New Roman Tj" w:hAnsi="Times New Roman Tj"/>
          <w:sz w:val="28"/>
          <w:szCs w:val="28"/>
          <w:lang w:val="en-US"/>
        </w:rPr>
        <w:t xml:space="preserve"> </w:t>
      </w:r>
      <w:r w:rsidRPr="00D8041F">
        <w:rPr>
          <w:rFonts w:ascii="Times New Roman Tj" w:hAnsi="Times New Roman Tj"/>
          <w:sz w:val="28"/>
          <w:szCs w:val="28"/>
        </w:rPr>
        <w:t>кард</w:t>
      </w:r>
      <w:r w:rsidRPr="000E5219">
        <w:rPr>
          <w:rFonts w:ascii="Times New Roman Tj" w:hAnsi="Times New Roman Tj"/>
          <w:sz w:val="28"/>
          <w:szCs w:val="28"/>
          <w:lang w:val="en-US"/>
        </w:rPr>
        <w:t xml:space="preserve">. </w:t>
      </w:r>
      <w:r w:rsidRPr="00D8041F">
        <w:rPr>
          <w:rFonts w:ascii="Times New Roman Tj" w:hAnsi="Times New Roman Tj"/>
          <w:sz w:val="28"/>
          <w:szCs w:val="28"/>
        </w:rPr>
        <w:t>Эмануел</w:t>
      </w:r>
      <w:r w:rsidRPr="000E5219">
        <w:rPr>
          <w:rFonts w:ascii="Times New Roman Tj" w:hAnsi="Times New Roman Tj"/>
          <w:sz w:val="28"/>
          <w:szCs w:val="28"/>
          <w:lang w:val="en-US"/>
        </w:rPr>
        <w:t xml:space="preserve"> </w:t>
      </w:r>
      <w:r w:rsidRPr="00D8041F">
        <w:rPr>
          <w:rFonts w:ascii="Times New Roman Tj" w:hAnsi="Times New Roman Tj"/>
          <w:sz w:val="28"/>
          <w:szCs w:val="28"/>
        </w:rPr>
        <w:t>Кант</w:t>
      </w:r>
      <w:r w:rsidRPr="000E5219">
        <w:rPr>
          <w:rFonts w:ascii="Times New Roman Tj" w:hAnsi="Times New Roman Tj"/>
          <w:sz w:val="28"/>
          <w:szCs w:val="28"/>
          <w:lang w:val="en-US"/>
        </w:rPr>
        <w:t xml:space="preserve"> (</w:t>
      </w:r>
      <w:r w:rsidRPr="00D8041F">
        <w:rPr>
          <w:rFonts w:ascii="Times New Roman Tj" w:hAnsi="Times New Roman Tj"/>
          <w:sz w:val="28"/>
          <w:szCs w:val="28"/>
        </w:rPr>
        <w:t>файласуфи</w:t>
      </w:r>
      <w:r w:rsidRPr="000E5219">
        <w:rPr>
          <w:rFonts w:ascii="Times New Roman Tj" w:hAnsi="Times New Roman Tj"/>
          <w:sz w:val="28"/>
          <w:szCs w:val="28"/>
          <w:lang w:val="en-US"/>
        </w:rPr>
        <w:t xml:space="preserve"> </w:t>
      </w:r>
      <w:r w:rsidRPr="00D8041F">
        <w:rPr>
          <w:rFonts w:ascii="Times New Roman Tj" w:hAnsi="Times New Roman Tj"/>
          <w:sz w:val="28"/>
          <w:szCs w:val="28"/>
        </w:rPr>
        <w:t>бузурги</w:t>
      </w:r>
      <w:r w:rsidRPr="000E5219">
        <w:rPr>
          <w:rFonts w:ascii="Times New Roman Tj" w:hAnsi="Times New Roman Tj"/>
          <w:sz w:val="28"/>
          <w:szCs w:val="28"/>
          <w:lang w:val="en-US"/>
        </w:rPr>
        <w:t xml:space="preserve"> </w:t>
      </w:r>
      <w:r w:rsidRPr="00D8041F">
        <w:rPr>
          <w:rFonts w:ascii="Times New Roman Tj" w:hAnsi="Times New Roman Tj"/>
          <w:sz w:val="28"/>
          <w:szCs w:val="28"/>
        </w:rPr>
        <w:t>олмонї</w:t>
      </w:r>
      <w:r w:rsidRPr="000E5219">
        <w:rPr>
          <w:rFonts w:ascii="Times New Roman Tj" w:hAnsi="Times New Roman Tj"/>
          <w:sz w:val="28"/>
          <w:szCs w:val="28"/>
          <w:lang w:val="en-US"/>
        </w:rPr>
        <w:t xml:space="preserve">) </w:t>
      </w:r>
      <w:r w:rsidRPr="00D8041F">
        <w:rPr>
          <w:rFonts w:ascii="Times New Roman Tj" w:hAnsi="Times New Roman Tj"/>
          <w:sz w:val="28"/>
          <w:szCs w:val="28"/>
        </w:rPr>
        <w:t>суханронињои</w:t>
      </w:r>
      <w:r w:rsidRPr="000E5219">
        <w:rPr>
          <w:rFonts w:ascii="Times New Roman Tj" w:hAnsi="Times New Roman Tj"/>
          <w:sz w:val="28"/>
          <w:szCs w:val="28"/>
          <w:lang w:val="en-US"/>
        </w:rPr>
        <w:t xml:space="preserve"> </w:t>
      </w:r>
      <w:r w:rsidRPr="00D8041F">
        <w:rPr>
          <w:rFonts w:ascii="Times New Roman Tj" w:hAnsi="Times New Roman Tj"/>
          <w:sz w:val="28"/>
          <w:szCs w:val="28"/>
        </w:rPr>
        <w:t>муњим</w:t>
      </w:r>
      <w:r>
        <w:rPr>
          <w:rFonts w:ascii="Times New Roman Tj" w:hAnsi="Times New Roman Tj"/>
          <w:sz w:val="28"/>
          <w:szCs w:val="28"/>
        </w:rPr>
        <w:t>м</w:t>
      </w:r>
      <w:r w:rsidRPr="00D8041F">
        <w:rPr>
          <w:rFonts w:ascii="Times New Roman Tj" w:hAnsi="Times New Roman Tj"/>
          <w:sz w:val="28"/>
          <w:szCs w:val="28"/>
        </w:rPr>
        <w:t>е</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заминаи</w:t>
      </w:r>
      <w:r w:rsidRPr="000E5219">
        <w:rPr>
          <w:rFonts w:ascii="Times New Roman Tj" w:hAnsi="Times New Roman Tj"/>
          <w:sz w:val="28"/>
          <w:szCs w:val="28"/>
          <w:lang w:val="en-US"/>
        </w:rPr>
        <w:t xml:space="preserve"> </w:t>
      </w:r>
      <w:r w:rsidRPr="00D8041F">
        <w:rPr>
          <w:rFonts w:ascii="Times New Roman Tj" w:hAnsi="Times New Roman Tj"/>
          <w:sz w:val="28"/>
          <w:szCs w:val="28"/>
        </w:rPr>
        <w:t>дониши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таълиму</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w:t>
      </w:r>
      <w:r w:rsidRPr="00CA3C25">
        <w:rPr>
          <w:rFonts w:ascii="Times New Roman Tj" w:hAnsi="Times New Roman Tj"/>
          <w:sz w:val="28"/>
          <w:szCs w:val="28"/>
          <w:lang w:val="en-US"/>
        </w:rPr>
        <w:t>,</w:t>
      </w:r>
      <w:r w:rsidRPr="000E5219">
        <w:rPr>
          <w:rFonts w:ascii="Times New Roman Tj" w:hAnsi="Times New Roman Tj"/>
          <w:sz w:val="28"/>
          <w:szCs w:val="28"/>
          <w:lang w:val="en-US"/>
        </w:rPr>
        <w:t xml:space="preserve"> </w:t>
      </w:r>
      <w:r w:rsidRPr="00D8041F">
        <w:rPr>
          <w:rFonts w:ascii="Times New Roman Tj" w:hAnsi="Times New Roman Tj"/>
          <w:sz w:val="28"/>
          <w:szCs w:val="28"/>
        </w:rPr>
        <w:t>хитоб</w:t>
      </w:r>
      <w:r w:rsidRPr="000E5219">
        <w:rPr>
          <w:rFonts w:ascii="Times New Roman Tj" w:hAnsi="Times New Roman Tj"/>
          <w:sz w:val="28"/>
          <w:szCs w:val="28"/>
          <w:lang w:val="en-US"/>
        </w:rPr>
        <w:t xml:space="preserve"> </w:t>
      </w:r>
      <w:r w:rsidRPr="00D8041F">
        <w:rPr>
          <w:rFonts w:ascii="Times New Roman Tj" w:hAnsi="Times New Roman Tj"/>
          <w:sz w:val="28"/>
          <w:szCs w:val="28"/>
        </w:rPr>
        <w:t>барои</w:t>
      </w:r>
      <w:r w:rsidRPr="000E5219">
        <w:rPr>
          <w:rFonts w:ascii="Times New Roman Tj" w:hAnsi="Times New Roman Tj"/>
          <w:sz w:val="28"/>
          <w:szCs w:val="28"/>
          <w:lang w:val="en-US"/>
        </w:rPr>
        <w:t xml:space="preserve"> </w:t>
      </w:r>
      <w:r w:rsidRPr="00D8041F">
        <w:rPr>
          <w:rFonts w:ascii="Times New Roman Tj" w:hAnsi="Times New Roman Tj"/>
          <w:sz w:val="28"/>
          <w:szCs w:val="28"/>
        </w:rPr>
        <w:t>муаллимон</w:t>
      </w:r>
      <w:r w:rsidRPr="000E5219">
        <w:rPr>
          <w:rFonts w:ascii="Times New Roman Tj" w:hAnsi="Times New Roman Tj"/>
          <w:sz w:val="28"/>
          <w:szCs w:val="28"/>
          <w:lang w:val="en-US"/>
        </w:rPr>
        <w:t xml:space="preserve"> </w:t>
      </w:r>
      <w:r w:rsidRPr="00D8041F">
        <w:rPr>
          <w:rFonts w:ascii="Times New Roman Tj" w:hAnsi="Times New Roman Tj"/>
          <w:sz w:val="28"/>
          <w:szCs w:val="28"/>
        </w:rPr>
        <w:t>эрод</w:t>
      </w:r>
      <w:r w:rsidRPr="000E5219">
        <w:rPr>
          <w:rFonts w:ascii="Times New Roman Tj" w:hAnsi="Times New Roman Tj"/>
          <w:sz w:val="28"/>
          <w:szCs w:val="28"/>
          <w:lang w:val="en-US"/>
        </w:rPr>
        <w:t xml:space="preserve"> </w:t>
      </w:r>
      <w:r w:rsidRPr="00D8041F">
        <w:rPr>
          <w:rFonts w:ascii="Times New Roman Tj" w:hAnsi="Times New Roman Tj"/>
          <w:sz w:val="28"/>
          <w:szCs w:val="28"/>
        </w:rPr>
        <w:t>кард</w:t>
      </w:r>
      <w:r w:rsidRPr="000E5219">
        <w:rPr>
          <w:rFonts w:ascii="Times New Roman Tj" w:hAnsi="Times New Roman Tj"/>
          <w:sz w:val="28"/>
          <w:szCs w:val="28"/>
          <w:lang w:val="en-US"/>
        </w:rPr>
        <w:t xml:space="preserve">. </w:t>
      </w:r>
      <w:r w:rsidRPr="00D8041F">
        <w:rPr>
          <w:rFonts w:ascii="Times New Roman Tj" w:hAnsi="Times New Roman Tj"/>
          <w:sz w:val="28"/>
          <w:szCs w:val="28"/>
        </w:rPr>
        <w:t>Соири</w:t>
      </w:r>
      <w:r w:rsidRPr="000E5219">
        <w:rPr>
          <w:rFonts w:ascii="Times New Roman Tj" w:hAnsi="Times New Roman Tj"/>
          <w:sz w:val="28"/>
          <w:szCs w:val="28"/>
          <w:lang w:val="en-US"/>
        </w:rPr>
        <w:t xml:space="preserve"> </w:t>
      </w:r>
      <w:r w:rsidRPr="00D8041F">
        <w:rPr>
          <w:rFonts w:ascii="Times New Roman Tj" w:hAnsi="Times New Roman Tj"/>
          <w:sz w:val="28"/>
          <w:szCs w:val="28"/>
        </w:rPr>
        <w:t>фалсафае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дар</w:t>
      </w:r>
      <w:r w:rsidRPr="000E5219">
        <w:rPr>
          <w:rFonts w:ascii="Times New Roman Tj" w:hAnsi="Times New Roman Tj"/>
          <w:sz w:val="28"/>
          <w:szCs w:val="28"/>
          <w:lang w:val="en-US"/>
        </w:rPr>
        <w:t xml:space="preserve"> </w:t>
      </w:r>
      <w:r w:rsidRPr="00D8041F">
        <w:rPr>
          <w:rFonts w:ascii="Times New Roman Tj" w:hAnsi="Times New Roman Tj"/>
          <w:sz w:val="28"/>
          <w:szCs w:val="28"/>
        </w:rPr>
        <w:t>ин</w:t>
      </w:r>
      <w:r w:rsidRPr="000E5219">
        <w:rPr>
          <w:rFonts w:ascii="Times New Roman Tj" w:hAnsi="Times New Roman Tj"/>
          <w:sz w:val="28"/>
          <w:szCs w:val="28"/>
          <w:lang w:val="en-US"/>
        </w:rPr>
        <w:t xml:space="preserve"> </w:t>
      </w:r>
      <w:r w:rsidRPr="00D8041F">
        <w:rPr>
          <w:rFonts w:ascii="Times New Roman Tj" w:hAnsi="Times New Roman Tj"/>
          <w:sz w:val="28"/>
          <w:szCs w:val="28"/>
        </w:rPr>
        <w:t>замина</w:t>
      </w:r>
      <w:r w:rsidRPr="000E5219">
        <w:rPr>
          <w:rFonts w:ascii="Times New Roman Tj" w:hAnsi="Times New Roman Tj"/>
          <w:sz w:val="28"/>
          <w:szCs w:val="28"/>
          <w:lang w:val="en-US"/>
        </w:rPr>
        <w:t xml:space="preserve"> </w:t>
      </w:r>
      <w:r w:rsidRPr="00D8041F">
        <w:rPr>
          <w:rFonts w:ascii="Times New Roman Tj" w:hAnsi="Times New Roman Tj"/>
          <w:sz w:val="28"/>
          <w:szCs w:val="28"/>
        </w:rPr>
        <w:t>осоре</w:t>
      </w:r>
      <w:r w:rsidRPr="000E5219">
        <w:rPr>
          <w:rFonts w:ascii="Times New Roman Tj" w:hAnsi="Times New Roman Tj"/>
          <w:sz w:val="28"/>
          <w:szCs w:val="28"/>
          <w:lang w:val="en-US"/>
        </w:rPr>
        <w:t xml:space="preserve"> </w:t>
      </w:r>
      <w:r w:rsidRPr="00D8041F">
        <w:rPr>
          <w:rFonts w:ascii="Times New Roman Tj" w:hAnsi="Times New Roman Tj"/>
          <w:sz w:val="28"/>
          <w:szCs w:val="28"/>
        </w:rPr>
        <w:t>доранд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иборатанд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w:t>
      </w:r>
      <w:r w:rsidRPr="00D8041F">
        <w:rPr>
          <w:rFonts w:ascii="Times New Roman Tj" w:hAnsi="Times New Roman Tj"/>
          <w:sz w:val="28"/>
          <w:szCs w:val="28"/>
        </w:rPr>
        <w:t>Љорљ</w:t>
      </w:r>
      <w:r w:rsidRPr="000E5219">
        <w:rPr>
          <w:rFonts w:ascii="Times New Roman Tj" w:hAnsi="Times New Roman Tj"/>
          <w:sz w:val="28"/>
          <w:szCs w:val="28"/>
          <w:lang w:val="en-US"/>
        </w:rPr>
        <w:t xml:space="preserve"> </w:t>
      </w:r>
      <w:r w:rsidRPr="00D8041F">
        <w:rPr>
          <w:rFonts w:ascii="Times New Roman Tj" w:hAnsi="Times New Roman Tj"/>
          <w:sz w:val="28"/>
          <w:szCs w:val="28"/>
        </w:rPr>
        <w:t>Његел</w:t>
      </w:r>
      <w:r w:rsidRPr="000E5219">
        <w:rPr>
          <w:rFonts w:ascii="Times New Roman Tj" w:hAnsi="Times New Roman Tj"/>
          <w:sz w:val="28"/>
          <w:szCs w:val="28"/>
          <w:lang w:val="en-US"/>
        </w:rPr>
        <w:t>», «</w:t>
      </w:r>
      <w:r w:rsidRPr="00D8041F">
        <w:rPr>
          <w:rFonts w:ascii="Times New Roman Tj" w:hAnsi="Times New Roman Tj"/>
          <w:sz w:val="28"/>
          <w:szCs w:val="28"/>
        </w:rPr>
        <w:t>Юњан</w:t>
      </w:r>
      <w:r w:rsidRPr="000E5219">
        <w:rPr>
          <w:rFonts w:ascii="Times New Roman Tj" w:hAnsi="Times New Roman Tj"/>
          <w:sz w:val="28"/>
          <w:szCs w:val="28"/>
          <w:lang w:val="en-US"/>
        </w:rPr>
        <w:t xml:space="preserve"> </w:t>
      </w:r>
      <w:r w:rsidRPr="00D8041F">
        <w:rPr>
          <w:rFonts w:ascii="Times New Roman Tj" w:hAnsi="Times New Roman Tj"/>
          <w:sz w:val="28"/>
          <w:szCs w:val="28"/>
        </w:rPr>
        <w:t>Њервот</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w:t>
      </w:r>
      <w:r w:rsidRPr="00D8041F">
        <w:rPr>
          <w:rFonts w:ascii="Times New Roman Tj" w:hAnsi="Times New Roman Tj"/>
          <w:sz w:val="28"/>
          <w:szCs w:val="28"/>
        </w:rPr>
        <w:t>дигаре</w:t>
      </w:r>
      <w:r w:rsidRPr="000E5219">
        <w:rPr>
          <w:rFonts w:ascii="Times New Roman Tj" w:hAnsi="Times New Roman Tj"/>
          <w:sz w:val="28"/>
          <w:szCs w:val="28"/>
          <w:lang w:val="en-US"/>
        </w:rPr>
        <w:t xml:space="preserve"> </w:t>
      </w:r>
      <w:r w:rsidRPr="00D8041F">
        <w:rPr>
          <w:rFonts w:ascii="Times New Roman Tj" w:hAnsi="Times New Roman Tj"/>
          <w:sz w:val="28"/>
          <w:szCs w:val="28"/>
        </w:rPr>
        <w:t>фалсафае</w:t>
      </w:r>
      <w:r w:rsidRPr="000E5219">
        <w:rPr>
          <w:rFonts w:ascii="Times New Roman Tj" w:hAnsi="Times New Roman Tj"/>
          <w:sz w:val="28"/>
          <w:szCs w:val="28"/>
          <w:lang w:val="en-US"/>
        </w:rPr>
        <w:t xml:space="preserve">, </w:t>
      </w:r>
      <w:r w:rsidRPr="00D8041F">
        <w:rPr>
          <w:rFonts w:ascii="Times New Roman Tj" w:hAnsi="Times New Roman Tj"/>
          <w:sz w:val="28"/>
          <w:szCs w:val="28"/>
        </w:rPr>
        <w:t>ки</w:t>
      </w:r>
      <w:r w:rsidRPr="000E5219">
        <w:rPr>
          <w:rFonts w:ascii="Times New Roman Tj" w:hAnsi="Times New Roman Tj"/>
          <w:sz w:val="28"/>
          <w:szCs w:val="28"/>
          <w:lang w:val="en-US"/>
        </w:rPr>
        <w:t xml:space="preserve"> </w:t>
      </w:r>
      <w:r w:rsidRPr="00D8041F">
        <w:rPr>
          <w:rFonts w:ascii="Times New Roman Tj" w:hAnsi="Times New Roman Tj"/>
          <w:sz w:val="28"/>
          <w:szCs w:val="28"/>
        </w:rPr>
        <w:t>масоили</w:t>
      </w:r>
      <w:r w:rsidRPr="000E5219">
        <w:rPr>
          <w:rFonts w:ascii="Times New Roman Tj" w:hAnsi="Times New Roman Tj"/>
          <w:sz w:val="28"/>
          <w:szCs w:val="28"/>
          <w:lang w:val="en-US"/>
        </w:rPr>
        <w:t xml:space="preserve"> </w:t>
      </w:r>
      <w:r w:rsidRPr="00D8041F">
        <w:rPr>
          <w:rFonts w:ascii="Times New Roman Tj" w:hAnsi="Times New Roman Tj"/>
          <w:sz w:val="28"/>
          <w:szCs w:val="28"/>
        </w:rPr>
        <w:t>тарбиятиро</w:t>
      </w:r>
      <w:r w:rsidRPr="000E5219">
        <w:rPr>
          <w:rFonts w:ascii="Times New Roman Tj" w:hAnsi="Times New Roman Tj"/>
          <w:sz w:val="28"/>
          <w:szCs w:val="28"/>
          <w:lang w:val="en-US"/>
        </w:rPr>
        <w:t xml:space="preserve"> </w:t>
      </w:r>
      <w:r w:rsidRPr="00D8041F">
        <w:rPr>
          <w:rFonts w:ascii="Times New Roman Tj" w:hAnsi="Times New Roman Tj"/>
          <w:sz w:val="28"/>
          <w:szCs w:val="28"/>
        </w:rPr>
        <w:t>матрањ</w:t>
      </w:r>
      <w:r w:rsidRPr="000E5219">
        <w:rPr>
          <w:rFonts w:ascii="Times New Roman Tj" w:hAnsi="Times New Roman Tj"/>
          <w:sz w:val="28"/>
          <w:szCs w:val="28"/>
          <w:lang w:val="en-US"/>
        </w:rPr>
        <w:t xml:space="preserve"> </w:t>
      </w:r>
      <w:r w:rsidRPr="00D8041F">
        <w:rPr>
          <w:rFonts w:ascii="Times New Roman Tj" w:hAnsi="Times New Roman Tj"/>
          <w:sz w:val="28"/>
          <w:szCs w:val="28"/>
        </w:rPr>
        <w:t>кардаанд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иборатанд</w:t>
      </w:r>
      <w:r w:rsidRPr="000E5219">
        <w:rPr>
          <w:rFonts w:ascii="Times New Roman Tj" w:hAnsi="Times New Roman Tj"/>
          <w:sz w:val="28"/>
          <w:szCs w:val="28"/>
          <w:lang w:val="en-US"/>
        </w:rPr>
        <w:t xml:space="preserve"> </w:t>
      </w:r>
      <w:r w:rsidRPr="00D8041F">
        <w:rPr>
          <w:rFonts w:ascii="Times New Roman Tj" w:hAnsi="Times New Roman Tj"/>
          <w:sz w:val="28"/>
          <w:szCs w:val="28"/>
        </w:rPr>
        <w:t>аз</w:t>
      </w:r>
      <w:r w:rsidRPr="000E5219">
        <w:rPr>
          <w:rFonts w:ascii="Times New Roman Tj" w:hAnsi="Times New Roman Tj"/>
          <w:sz w:val="28"/>
          <w:szCs w:val="28"/>
          <w:lang w:val="en-US"/>
        </w:rPr>
        <w:t xml:space="preserve"> : «</w:t>
      </w:r>
      <w:r w:rsidRPr="00D8041F">
        <w:rPr>
          <w:rFonts w:ascii="Times New Roman Tj" w:hAnsi="Times New Roman Tj"/>
          <w:sz w:val="28"/>
          <w:szCs w:val="28"/>
        </w:rPr>
        <w:t>Вилям</w:t>
      </w:r>
      <w:r w:rsidRPr="000E5219">
        <w:rPr>
          <w:rFonts w:ascii="Times New Roman Tj" w:hAnsi="Times New Roman Tj"/>
          <w:sz w:val="28"/>
          <w:szCs w:val="28"/>
          <w:lang w:val="en-US"/>
        </w:rPr>
        <w:t xml:space="preserve"> </w:t>
      </w:r>
      <w:r w:rsidRPr="00D8041F">
        <w:rPr>
          <w:rFonts w:ascii="Times New Roman Tj" w:hAnsi="Times New Roman Tj"/>
          <w:sz w:val="28"/>
          <w:szCs w:val="28"/>
        </w:rPr>
        <w:t>Љинс</w:t>
      </w:r>
      <w:r w:rsidRPr="000E5219">
        <w:rPr>
          <w:rFonts w:ascii="Times New Roman Tj" w:hAnsi="Times New Roman Tj"/>
          <w:sz w:val="28"/>
          <w:szCs w:val="28"/>
          <w:lang w:val="en-US"/>
        </w:rPr>
        <w:t>», «</w:t>
      </w:r>
      <w:r w:rsidRPr="00D8041F">
        <w:rPr>
          <w:rFonts w:ascii="Times New Roman Tj" w:hAnsi="Times New Roman Tj"/>
          <w:sz w:val="28"/>
          <w:szCs w:val="28"/>
        </w:rPr>
        <w:t>Љон</w:t>
      </w:r>
      <w:r w:rsidRPr="000E5219">
        <w:rPr>
          <w:rFonts w:ascii="Times New Roman Tj" w:hAnsi="Times New Roman Tj"/>
          <w:sz w:val="28"/>
          <w:szCs w:val="28"/>
          <w:lang w:val="en-US"/>
        </w:rPr>
        <w:t xml:space="preserve"> </w:t>
      </w:r>
      <w:r w:rsidRPr="00D8041F">
        <w:rPr>
          <w:rFonts w:ascii="Times New Roman Tj" w:hAnsi="Times New Roman Tj"/>
          <w:sz w:val="28"/>
          <w:szCs w:val="28"/>
        </w:rPr>
        <w:t>Дюи</w:t>
      </w:r>
      <w:r w:rsidRPr="000E5219">
        <w:rPr>
          <w:rFonts w:ascii="Times New Roman Tj" w:hAnsi="Times New Roman Tj"/>
          <w:sz w:val="28"/>
          <w:szCs w:val="28"/>
          <w:lang w:val="en-US"/>
        </w:rPr>
        <w:t>», «</w:t>
      </w:r>
      <w:r w:rsidRPr="00D8041F">
        <w:rPr>
          <w:rFonts w:ascii="Times New Roman Tj" w:hAnsi="Times New Roman Tj"/>
          <w:sz w:val="28"/>
          <w:szCs w:val="28"/>
        </w:rPr>
        <w:t>Роберт</w:t>
      </w:r>
      <w:r w:rsidRPr="000E5219">
        <w:rPr>
          <w:rFonts w:ascii="Times New Roman Tj" w:hAnsi="Times New Roman Tj"/>
          <w:sz w:val="28"/>
          <w:szCs w:val="28"/>
          <w:lang w:val="en-US"/>
        </w:rPr>
        <w:t xml:space="preserve"> </w:t>
      </w:r>
      <w:r w:rsidRPr="00D8041F">
        <w:rPr>
          <w:rFonts w:ascii="Times New Roman Tj" w:hAnsi="Times New Roman Tj"/>
          <w:sz w:val="28"/>
          <w:szCs w:val="28"/>
        </w:rPr>
        <w:t>Почингз</w:t>
      </w:r>
      <w:r w:rsidRPr="000E5219">
        <w:rPr>
          <w:rFonts w:ascii="Times New Roman Tj" w:hAnsi="Times New Roman Tj"/>
          <w:sz w:val="28"/>
          <w:szCs w:val="28"/>
          <w:lang w:val="en-US"/>
        </w:rPr>
        <w:t xml:space="preserve">» </w:t>
      </w:r>
      <w:r w:rsidRPr="00D8041F">
        <w:rPr>
          <w:rFonts w:ascii="Times New Roman Tj" w:hAnsi="Times New Roman Tj"/>
          <w:sz w:val="28"/>
          <w:szCs w:val="28"/>
        </w:rPr>
        <w:t>ва</w:t>
      </w:r>
      <w:r w:rsidRPr="000E5219">
        <w:rPr>
          <w:rFonts w:ascii="Times New Roman Tj" w:hAnsi="Times New Roman Tj"/>
          <w:sz w:val="28"/>
          <w:szCs w:val="28"/>
          <w:lang w:val="en-US"/>
        </w:rPr>
        <w:t xml:space="preserve"> «</w:t>
      </w:r>
      <w:r w:rsidRPr="00D8041F">
        <w:rPr>
          <w:rFonts w:ascii="Times New Roman Tj" w:hAnsi="Times New Roman Tj"/>
          <w:sz w:val="28"/>
          <w:szCs w:val="28"/>
        </w:rPr>
        <w:t>Мур</w:t>
      </w:r>
      <w:r w:rsidRPr="000E5219">
        <w:rPr>
          <w:rFonts w:ascii="Times New Roman Tj" w:hAnsi="Times New Roman Tj"/>
          <w:sz w:val="28"/>
          <w:szCs w:val="28"/>
          <w:lang w:val="en-US"/>
        </w:rPr>
        <w:t xml:space="preserve"> </w:t>
      </w:r>
      <w:r w:rsidRPr="00D8041F">
        <w:rPr>
          <w:rFonts w:ascii="Times New Roman Tj" w:hAnsi="Times New Roman Tj"/>
          <w:sz w:val="28"/>
          <w:szCs w:val="28"/>
        </w:rPr>
        <w:t>Таймер</w:t>
      </w:r>
      <w:r w:rsidRPr="000E5219">
        <w:rPr>
          <w:rFonts w:ascii="Times New Roman Tj" w:hAnsi="Times New Roman Tj"/>
          <w:sz w:val="28"/>
          <w:szCs w:val="28"/>
          <w:lang w:val="en-US"/>
        </w:rPr>
        <w:t xml:space="preserve"> </w:t>
      </w:r>
      <w:r w:rsidRPr="00D8041F">
        <w:rPr>
          <w:rFonts w:ascii="Times New Roman Tj" w:hAnsi="Times New Roman Tj"/>
          <w:sz w:val="28"/>
          <w:szCs w:val="28"/>
        </w:rPr>
        <w:t>Адлер</w:t>
      </w:r>
      <w:r w:rsidRPr="000E5219">
        <w:rPr>
          <w:rFonts w:ascii="Times New Roman Tj" w:hAnsi="Times New Roman Tj"/>
          <w:sz w:val="28"/>
          <w:szCs w:val="28"/>
          <w:lang w:val="en-US"/>
        </w:rPr>
        <w:t xml:space="preserve">» </w:t>
      </w:r>
      <w:r w:rsidRPr="00D8041F">
        <w:rPr>
          <w:rFonts w:ascii="Times New Roman Tj" w:hAnsi="Times New Roman Tj"/>
          <w:sz w:val="28"/>
          <w:szCs w:val="28"/>
        </w:rPr>
        <w:t>метавон</w:t>
      </w:r>
      <w:r w:rsidRPr="000E5219">
        <w:rPr>
          <w:rFonts w:ascii="Times New Roman Tj" w:hAnsi="Times New Roman Tj"/>
          <w:sz w:val="28"/>
          <w:szCs w:val="28"/>
          <w:lang w:val="en-US"/>
        </w:rPr>
        <w:t xml:space="preserve"> </w:t>
      </w:r>
      <w:r w:rsidRPr="00D8041F">
        <w:rPr>
          <w:rFonts w:ascii="Times New Roman Tj" w:hAnsi="Times New Roman Tj"/>
          <w:sz w:val="28"/>
          <w:szCs w:val="28"/>
        </w:rPr>
        <w:t>ном</w:t>
      </w:r>
      <w:r w:rsidRPr="000E5219">
        <w:rPr>
          <w:rFonts w:ascii="Times New Roman Tj" w:hAnsi="Times New Roman Tj"/>
          <w:sz w:val="28"/>
          <w:szCs w:val="28"/>
          <w:lang w:val="en-US"/>
        </w:rPr>
        <w:t xml:space="preserve"> </w:t>
      </w:r>
      <w:r w:rsidRPr="00D8041F">
        <w:rPr>
          <w:rFonts w:ascii="Times New Roman Tj" w:hAnsi="Times New Roman Tj"/>
          <w:sz w:val="28"/>
          <w:szCs w:val="28"/>
        </w:rPr>
        <w:t>бурд</w:t>
      </w:r>
      <w:r w:rsidRPr="000E5219">
        <w:rPr>
          <w:rFonts w:ascii="Times New Roman Tj" w:hAnsi="Times New Roman Tj"/>
          <w:sz w:val="28"/>
          <w:szCs w:val="28"/>
          <w:lang w:val="en-US"/>
        </w:rPr>
        <w:t xml:space="preserve">. </w:t>
      </w:r>
    </w:p>
    <w:p w:rsidR="009F23CB" w:rsidRPr="009545CE" w:rsidRDefault="009F23CB" w:rsidP="009F23CB">
      <w:pPr>
        <w:spacing w:after="0" w:line="360" w:lineRule="auto"/>
        <w:jc w:val="both"/>
        <w:rPr>
          <w:rFonts w:ascii="Times New Roman Tj" w:hAnsi="Times New Roman Tj"/>
          <w:i/>
          <w:iCs/>
          <w:sz w:val="28"/>
          <w:szCs w:val="28"/>
        </w:rPr>
      </w:pPr>
      <w:r w:rsidRPr="000E5219">
        <w:rPr>
          <w:rFonts w:ascii="Times New Roman Tj" w:hAnsi="Times New Roman Tj"/>
          <w:sz w:val="28"/>
          <w:szCs w:val="28"/>
          <w:lang w:val="en-US"/>
        </w:rPr>
        <w:tab/>
      </w:r>
      <w:r w:rsidRPr="009545CE">
        <w:rPr>
          <w:rFonts w:ascii="Times New Roman Tj" w:hAnsi="Times New Roman Tj"/>
          <w:i/>
          <w:iCs/>
          <w:sz w:val="28"/>
          <w:szCs w:val="28"/>
        </w:rPr>
        <w:t>Фалсафаи таълиму тарбият ва костињои кунунии он:</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 Фалсафаи тарбият ба мутолиаи њадафњо ва фароянд ва моњияти барномањо ва амал ва натоиљи таълим ва тарбият мепардозанд. Ин мутолиа метавонад дар бофти таълиму тарбият ба унвони як муассисаи иљтимої- фарњангї ё дар маънои васеътар ба унвони фароянди рушди вуљудии инсонї, яъне</w:t>
      </w:r>
      <w:r>
        <w:rPr>
          <w:rFonts w:ascii="Times New Roman Tj" w:hAnsi="Times New Roman Tj"/>
          <w:sz w:val="28"/>
          <w:szCs w:val="28"/>
        </w:rPr>
        <w:t>,</w:t>
      </w:r>
      <w:r w:rsidRPr="00D8041F">
        <w:rPr>
          <w:rFonts w:ascii="Times New Roman Tj" w:hAnsi="Times New Roman Tj"/>
          <w:sz w:val="28"/>
          <w:szCs w:val="28"/>
        </w:rPr>
        <w:t xml:space="preserve"> ч</w:t>
      </w:r>
      <w:r>
        <w:rPr>
          <w:rFonts w:ascii="Times New Roman Tj" w:hAnsi="Times New Roman Tj"/>
          <w:sz w:val="28"/>
          <w:szCs w:val="28"/>
        </w:rPr>
        <w:t>и</w:t>
      </w:r>
      <w:r w:rsidRPr="00D8041F">
        <w:rPr>
          <w:rFonts w:ascii="Times New Roman Tj" w:hAnsi="Times New Roman Tj"/>
          <w:sz w:val="28"/>
          <w:szCs w:val="28"/>
        </w:rPr>
        <w:t>гунагии тайѓири фањми  одамї аз љањон (масалан фањми воќеиятњои айнї, одоти иљтимої, таърих, фарњанг ва њатто авотифи мо) бошад. Бо кўмаки фалсафаи тарбият метавон тарбиятро дар њиттаи амал ва назар њамоњанг ва бомаъно сохт. Бинобар ин фалсафаи тарбият маърифате аз назарї барои роњкушоии хирадмандона дар амали тарбиятї ва андешидан дар бораи ѓоёт ва баррасии натоиљи он ба манзури муаррифии бунёдњои тарбияти дуруст, мунсаљим, њамоњанг ва чилавгирї аз бурузи тазод ва тановуз дар назар ва амали тарбият мебошад (Иброњимзода, 1383, сањифаи 65). Дар таърифи дигар фалсафаи тарбиятро фаъолияти назарї медонанд, ки дар бораи фароянди тарбият, њадафњо, ѓоятњо, равишњо ва натоиљ ва дастовардњои он бањс мекунад. (Поксиришт, соли 1380, сањифа 5).</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Тарбият, онгунае ки Љон Дюеи гуфтааст, озмоишгоњи афкор ва аќоиди фалсафї аст ва онњоро мавриди таљриба ва санљиш ќарор медињад (ба наќл аз Шуолинажод, соли 1365, сањифаи 198). Ба назари вай фалсафаи таълиму </w:t>
      </w:r>
      <w:r w:rsidRPr="00D8041F">
        <w:rPr>
          <w:rFonts w:ascii="Times New Roman Tj" w:hAnsi="Times New Roman Tj"/>
          <w:sz w:val="28"/>
          <w:szCs w:val="28"/>
        </w:rPr>
        <w:lastRenderedPageBreak/>
        <w:t>тарбият яке аз бахшњо ва муштаќоти фалсафї нест, балки айни он аст. Дар китоби «Омўхтан барои зистан» (Петровский ва њамкорон, тарљумаи форсї соли 1354) низ аз ў наќл шудааст, ки љавњари фалсафа, ба маънои ом њамон фалсафаи таълим ва тарбият аст. Яъне</w:t>
      </w:r>
      <w:r>
        <w:rPr>
          <w:rFonts w:ascii="Times New Roman Tj" w:hAnsi="Times New Roman Tj"/>
          <w:sz w:val="28"/>
          <w:szCs w:val="28"/>
        </w:rPr>
        <w:t>,</w:t>
      </w:r>
      <w:r w:rsidRPr="00D8041F">
        <w:rPr>
          <w:rFonts w:ascii="Times New Roman Tj" w:hAnsi="Times New Roman Tj"/>
          <w:sz w:val="28"/>
          <w:szCs w:val="28"/>
        </w:rPr>
        <w:t xml:space="preserve"> фалсафае, ки ба мо меомўзад, ки чї гуна дунёро ба майли худ бисозем ва аз он бањра бигирем.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Фањми дуруст аз фалсафаи таълиму тарбиятро, људо аз он чї дар ин таъриф омодааст, беш аз њама метавон аз тариќи пажўњиш дар вазъияти воќеї ва авомил ва масоил ва мушкилоти таълиму тарбият ва баррасии ёфтањои улуми гуногун, хоссаи дониши равоншиносї дар арсаи тарбиятї ва дар майдони воќеии зиндагї ба даст овард. Фалсафаи тарбият ба баррасї ва тањлил њамаи масоили тарбиятї дар хонавода ва мадраса ба љомеа аз тамоми љињати он мепардозад. Он гуна, ки дар китоби озодї ва тарбият (навиштаи Мањмуди Саної соли 1354 сањифаи 18) низ мехонем. «Фалсафаи тарбият яке аз  мабонии мухими тарбият ва шояд муњимтарин ин мабно аст. Фалсафаи тарбият васеътар аз фалсафаи </w:t>
      </w:r>
      <w:r>
        <w:rPr>
          <w:rFonts w:ascii="Times New Roman Tj" w:hAnsi="Times New Roman Tj"/>
          <w:sz w:val="28"/>
          <w:szCs w:val="28"/>
        </w:rPr>
        <w:t>сиёсї, иљтимої, иќтисодї ва динии</w:t>
      </w:r>
      <w:r w:rsidRPr="00D8041F">
        <w:rPr>
          <w:rFonts w:ascii="Times New Roman Tj" w:hAnsi="Times New Roman Tj"/>
          <w:sz w:val="28"/>
          <w:szCs w:val="28"/>
        </w:rPr>
        <w:t xml:space="preserve"> ќавм аст. Балки маљмўа ва хулосаи онњост».</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Фалсафаи тарбият набояд ба баррасии рўйкардњои фалсафии классик файласуфон басанда кунад. Балки бояд андешањои инсонї ва рањоибахши ќадим ва љадидро ба гунаи низом ёфта дар як рўйкарди фалсафии нав мутаљаллид созад. Ба баёни дигар фалсафаи љадиди таълим ва тарбият ба љои исрор варзидан дар вобастагї ба ин ё он мактаби фалсафии суннатї, бояд таъкиди асосии худро бар он чї заруратњои асосии зиндаг</w:t>
      </w:r>
      <w:r>
        <w:rPr>
          <w:rFonts w:ascii="Times New Roman Tj" w:hAnsi="Times New Roman Tj"/>
          <w:sz w:val="28"/>
          <w:szCs w:val="28"/>
        </w:rPr>
        <w:t>ии</w:t>
      </w:r>
      <w:r w:rsidRPr="00D8041F">
        <w:rPr>
          <w:rFonts w:ascii="Times New Roman Tj" w:hAnsi="Times New Roman Tj"/>
          <w:sz w:val="28"/>
          <w:szCs w:val="28"/>
        </w:rPr>
        <w:t xml:space="preserve"> љадид аст (яъне</w:t>
      </w:r>
      <w:r>
        <w:rPr>
          <w:rFonts w:ascii="Times New Roman Tj" w:hAnsi="Times New Roman Tj"/>
          <w:sz w:val="28"/>
          <w:szCs w:val="28"/>
        </w:rPr>
        <w:t>,</w:t>
      </w:r>
      <w:r w:rsidRPr="00D8041F">
        <w:rPr>
          <w:rFonts w:ascii="Times New Roman Tj" w:hAnsi="Times New Roman Tj"/>
          <w:sz w:val="28"/>
          <w:szCs w:val="28"/>
        </w:rPr>
        <w:t xml:space="preserve"> саломати љисмї ва равонї ва шодмонї, доної, хирадмандї, дифоъ аз каромат ва њуќуќи инсонї, пойбандї ба мардумсолорї, дурусткорї, адолатталабї, озодї ва масъулият ва мањоратњои зиндагї аст) муттамарказ созад, аз људосозї ва эљоди фосила байни муаллим ва шогирд дурї намояд, ба равобити демократик ба унвони як равиши тарбиятї таъкид намояд, омўзиши шањрвандии мањаллї ва миллї ва љањониро як њадафи муњими тарбиятї бишуморад ва ба таќвияти зарфиятњои рушд ва шукуфо кардани </w:t>
      </w:r>
      <w:r w:rsidRPr="00D8041F">
        <w:rPr>
          <w:rFonts w:ascii="Times New Roman Tj" w:hAnsi="Times New Roman Tj"/>
          <w:sz w:val="28"/>
          <w:szCs w:val="28"/>
        </w:rPr>
        <w:lastRenderedPageBreak/>
        <w:t xml:space="preserve">истеъдодњои донишомўзон ањамият бидињад (Лутфободї, 1386, сањифаи 21).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Мо имрўз аз як сў бо масоил ва мушкилоти гуногуни равонї-тарбиятї рў ба рў њастем ва аз сўи дигар фалсафаи тарбияти суннатї гирифтори чунон костињое аст, ки наметавонад ба ин масоил ва мушкилот бипардозад. Масалан</w:t>
      </w:r>
      <w:r>
        <w:rPr>
          <w:rFonts w:ascii="Times New Roman Tj" w:hAnsi="Times New Roman Tj"/>
          <w:sz w:val="28"/>
          <w:szCs w:val="28"/>
        </w:rPr>
        <w:t>,</w:t>
      </w:r>
      <w:r w:rsidRPr="00D8041F">
        <w:rPr>
          <w:rFonts w:ascii="Times New Roman Tj" w:hAnsi="Times New Roman Tj"/>
          <w:sz w:val="28"/>
          <w:szCs w:val="28"/>
        </w:rPr>
        <w:t xml:space="preserve"> дар шароите, ки рушдноёфтагї ва ноамнии равонї бар ситезагарињои ноши аз он муљиби гирифторињои азим барои мардуми минтаќаи мо ва бисёре аз манотиќи дигаре љањон шудааст ва доманаи он њар</w:t>
      </w:r>
      <w:r>
        <w:rPr>
          <w:rFonts w:ascii="Times New Roman Tj" w:hAnsi="Times New Roman Tj"/>
          <w:sz w:val="28"/>
          <w:szCs w:val="28"/>
        </w:rPr>
        <w:t xml:space="preserve"> </w:t>
      </w:r>
      <w:r w:rsidRPr="00D8041F">
        <w:rPr>
          <w:rFonts w:ascii="Times New Roman Tj" w:hAnsi="Times New Roman Tj"/>
          <w:sz w:val="28"/>
          <w:szCs w:val="28"/>
        </w:rPr>
        <w:t>рўз вусъат</w:t>
      </w:r>
      <w:r>
        <w:rPr>
          <w:rFonts w:ascii="Times New Roman Tj" w:hAnsi="Times New Roman Tj"/>
          <w:sz w:val="28"/>
          <w:szCs w:val="28"/>
        </w:rPr>
        <w:t>и бештаре мегирад ва њамагон хо</w:t>
      </w:r>
      <w:r w:rsidRPr="00D8041F">
        <w:rPr>
          <w:rFonts w:ascii="Times New Roman Tj" w:hAnsi="Times New Roman Tj"/>
          <w:sz w:val="28"/>
          <w:szCs w:val="28"/>
        </w:rPr>
        <w:t>са нављавононро мавриди тањдиди љиддии худ ќарор додааст, љо дорад, ки дар канори бањс ва гуфтугўњои академик</w:t>
      </w:r>
      <w:r>
        <w:rPr>
          <w:rFonts w:ascii="Times New Roman Tj" w:hAnsi="Times New Roman Tj"/>
          <w:sz w:val="28"/>
          <w:szCs w:val="28"/>
        </w:rPr>
        <w:t>ї</w:t>
      </w:r>
      <w:r w:rsidRPr="00D8041F">
        <w:rPr>
          <w:rFonts w:ascii="Times New Roman Tj" w:hAnsi="Times New Roman Tj"/>
          <w:sz w:val="28"/>
          <w:szCs w:val="28"/>
        </w:rPr>
        <w:t xml:space="preserve"> дар масоили фалсафаи тарбият таваљљуњи бештаре ба воќеиятњои тарбиятии зиндагии кўдакон ва нављавонон ва љавонон ва ба љанбањои рањоибахши фалсафаи тарбият дар шароити воќеї, мањаллї ва миллї ва љањонї матуф дорем.    Њамчунин</w:t>
      </w:r>
      <w:r>
        <w:rPr>
          <w:rFonts w:ascii="Times New Roman Tj" w:hAnsi="Times New Roman Tj"/>
          <w:sz w:val="28"/>
          <w:szCs w:val="28"/>
        </w:rPr>
        <w:t>,</w:t>
      </w:r>
      <w:r w:rsidRPr="00D8041F">
        <w:rPr>
          <w:rFonts w:ascii="Times New Roman Tj" w:hAnsi="Times New Roman Tj"/>
          <w:sz w:val="28"/>
          <w:szCs w:val="28"/>
        </w:rPr>
        <w:t xml:space="preserve"> дар шароите, ки мушкилоти бузурге ношї аз фаќр ва бесаводї ва набудани бењдошт ва беморї ва эътиёд ва таљовуз ва низ сўи рафтор бо кўдакон ва нављавонон ва љавонон ва фирефтани онон барои тањаќќуќи ањдофи ѓайриинсонї ин ё он гурўњи иљтимоии муайян базиёдї дар минтаќаи мо ва дар љањон вуљуд дорад, ки  зиндагии ононро тањти таъсироти мухарриби худ ќарор медињад. Фалсафаи тарбиятї рањоибахш наметавонад ва набояд худро аз ин масоили асосї барканор нигоњ дорад. Ба фалсафагарої ва бањс ва гуфтугўњои нави </w:t>
      </w:r>
      <w:r>
        <w:rPr>
          <w:rFonts w:ascii="Times New Roman Tj" w:hAnsi="Times New Roman Tj"/>
          <w:sz w:val="28"/>
          <w:szCs w:val="28"/>
        </w:rPr>
        <w:t>схоластикї</w:t>
      </w:r>
      <w:r w:rsidRPr="00D8041F">
        <w:rPr>
          <w:rFonts w:ascii="Times New Roman Tj" w:hAnsi="Times New Roman Tj"/>
          <w:sz w:val="28"/>
          <w:szCs w:val="28"/>
        </w:rPr>
        <w:t xml:space="preserve"> дар бораи пиндоргарої ва аќлигарої ва наќлигарої ба таљрибагарої ва нисфигарої амсоли он басанда кунад.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Мисоли дигар ин аст, ки мо акнун бо масъалаи љањонисозї</w:t>
      </w:r>
      <w:r w:rsidRPr="00D8041F">
        <w:rPr>
          <w:rStyle w:val="aff0"/>
          <w:rFonts w:ascii="Times New Roman Tj" w:eastAsia="Calibri" w:hAnsi="Times New Roman Tj"/>
          <w:sz w:val="28"/>
          <w:szCs w:val="28"/>
        </w:rPr>
        <w:footnoteReference w:id="2"/>
      </w:r>
      <w:r w:rsidRPr="00D8041F">
        <w:rPr>
          <w:rFonts w:ascii="Times New Roman Tj" w:hAnsi="Times New Roman Tj"/>
          <w:sz w:val="28"/>
          <w:szCs w:val="28"/>
        </w:rPr>
        <w:t xml:space="preserve"> (дар њар ду навъ фаромодерн ва вопасгаро) низ рў ба рў њастем, ки мушкилоти </w:t>
      </w:r>
      <w:r w:rsidRPr="00D8041F">
        <w:rPr>
          <w:rFonts w:ascii="Times New Roman Tj" w:hAnsi="Times New Roman Tj"/>
          <w:sz w:val="28"/>
          <w:szCs w:val="28"/>
        </w:rPr>
        <w:lastRenderedPageBreak/>
        <w:t>бешумореро эљод кардааст ва њатто метавон гуфт, ки ин ду навъ љањонисозї аз љумла авомили муњими эљодкунандаи мувзали ситезагарї</w:t>
      </w:r>
      <w:r w:rsidRPr="00D8041F">
        <w:rPr>
          <w:rStyle w:val="aff0"/>
          <w:rFonts w:ascii="Times New Roman Tj" w:eastAsia="Calibri" w:hAnsi="Times New Roman Tj"/>
          <w:sz w:val="28"/>
          <w:szCs w:val="28"/>
        </w:rPr>
        <w:footnoteReference w:id="3"/>
      </w:r>
      <w:r w:rsidRPr="00D8041F">
        <w:rPr>
          <w:rFonts w:ascii="Times New Roman Tj" w:hAnsi="Times New Roman Tj"/>
          <w:sz w:val="28"/>
          <w:szCs w:val="28"/>
        </w:rPr>
        <w:t xml:space="preserve"> аст. Фалсафаи тарбият бояд ба чунин масоили бузурге, ки дар шумори аслитарин масоили инсони кунунї аст, таваљљуњ кунад</w:t>
      </w:r>
      <w:r>
        <w:rPr>
          <w:rFonts w:ascii="Times New Roman Tj" w:hAnsi="Times New Roman Tj"/>
          <w:sz w:val="28"/>
          <w:szCs w:val="28"/>
        </w:rPr>
        <w:t xml:space="preserve"> </w:t>
      </w:r>
      <w:r w:rsidRPr="00D8041F">
        <w:rPr>
          <w:rFonts w:ascii="Times New Roman Tj" w:hAnsi="Times New Roman Tj"/>
          <w:sz w:val="28"/>
          <w:szCs w:val="28"/>
        </w:rPr>
        <w:t>ва дар канори ду канораи љањонисозї ва ситезагарї дар муќобили љањонишудан</w:t>
      </w:r>
      <w:r w:rsidRPr="00D8041F">
        <w:rPr>
          <w:rStyle w:val="aff0"/>
          <w:rFonts w:ascii="Times New Roman Tj" w:eastAsia="Calibri" w:hAnsi="Times New Roman Tj"/>
          <w:sz w:val="28"/>
          <w:szCs w:val="28"/>
        </w:rPr>
        <w:footnoteReference w:id="4"/>
      </w:r>
      <w:r w:rsidRPr="00D8041F">
        <w:rPr>
          <w:rFonts w:ascii="Times New Roman Tj" w:hAnsi="Times New Roman Tj"/>
          <w:sz w:val="28"/>
          <w:szCs w:val="28"/>
        </w:rPr>
        <w:t xml:space="preserve">, ба дифоъ аз нигариши дигаре бипардозад (ки онро љањонинигарї ва миллиятгарої </w:t>
      </w:r>
      <w:r w:rsidRPr="00D8041F">
        <w:rPr>
          <w:rStyle w:val="aff0"/>
          <w:rFonts w:ascii="Times New Roman Tj" w:eastAsia="Calibri" w:hAnsi="Times New Roman Tj"/>
          <w:sz w:val="28"/>
          <w:szCs w:val="28"/>
        </w:rPr>
        <w:footnoteReference w:id="5"/>
      </w:r>
      <w:r w:rsidRPr="00D8041F">
        <w:rPr>
          <w:rFonts w:ascii="Times New Roman Tj" w:hAnsi="Times New Roman Tj"/>
          <w:sz w:val="28"/>
          <w:szCs w:val="28"/>
        </w:rPr>
        <w:t xml:space="preserve"> меномем ва як рўйкарди хирадмандона ва фаъол ба љањонишудан ё нигариши миёнагузинї ва лозимии рушд ва пешрафт аст). Лутфободї, 1385, шумораи 17.</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Нодонї ва хурофотгарої ба нобањанљорињои равонї ба ноамнињои ношї аз ду навъ љањонисозии мазкур, ки зиндагии њол ва ояндаи кўдакон ва нављавононро дар мухотираи азим ќарор додааст, асосан дар шумори масоили равоншинохтї ва таълиму тарбиятї ва  иљтимої аст ва фасафаи тарбият наметавонад бидуни таваљљуњ ба заминањои равонї ва омўзишї ва иљтимоии ин мушкилот ба тарњи масъала ва роњкушоии дарсї ва тарбиятї дар мавриди онњо бипардозад. Фалсафаи тарбият бояд битавонад моделњо</w:t>
      </w:r>
      <w:r>
        <w:rPr>
          <w:rFonts w:ascii="Times New Roman Tj" w:hAnsi="Times New Roman Tj"/>
          <w:sz w:val="28"/>
          <w:szCs w:val="28"/>
        </w:rPr>
        <w:t>и равшане</w:t>
      </w:r>
      <w:r w:rsidRPr="00D8041F">
        <w:rPr>
          <w:rFonts w:ascii="Times New Roman Tj" w:hAnsi="Times New Roman Tj"/>
          <w:sz w:val="28"/>
          <w:szCs w:val="28"/>
        </w:rPr>
        <w:t xml:space="preserve"> барои табйини ин падидањо ироа намояд. Бархе аз равоншиносони бузург нишон доданд, ки шахсияти инсон</w:t>
      </w:r>
      <w:r>
        <w:rPr>
          <w:rFonts w:ascii="Times New Roman Tj" w:hAnsi="Times New Roman Tj"/>
          <w:sz w:val="28"/>
          <w:szCs w:val="28"/>
        </w:rPr>
        <w:t>,</w:t>
      </w:r>
      <w:r w:rsidRPr="00D8041F">
        <w:rPr>
          <w:rFonts w:ascii="Times New Roman Tj" w:hAnsi="Times New Roman Tj"/>
          <w:sz w:val="28"/>
          <w:szCs w:val="28"/>
        </w:rPr>
        <w:t xml:space="preserve"> ки як </w:t>
      </w:r>
      <w:r>
        <w:rPr>
          <w:rFonts w:ascii="Times New Roman Tj" w:hAnsi="Times New Roman Tj"/>
          <w:color w:val="FF0000"/>
          <w:sz w:val="28"/>
          <w:szCs w:val="28"/>
        </w:rPr>
        <w:t xml:space="preserve"> </w:t>
      </w:r>
      <w:r w:rsidRPr="005012FC">
        <w:rPr>
          <w:rFonts w:ascii="Times New Roman Tj" w:hAnsi="Times New Roman Tj"/>
          <w:sz w:val="28"/>
          <w:szCs w:val="28"/>
        </w:rPr>
        <w:t>масъалаи</w:t>
      </w:r>
      <w:r w:rsidRPr="00D8041F">
        <w:rPr>
          <w:rFonts w:ascii="Times New Roman Tj" w:hAnsi="Times New Roman Tj"/>
          <w:sz w:val="28"/>
          <w:szCs w:val="28"/>
        </w:rPr>
        <w:t xml:space="preserve"> равоншинохтї аст, амиќан мутаассир аз љараёнњои иљтимої ва фарњангї ва иќтисодї ва сиёсї ва </w:t>
      </w:r>
      <w:r w:rsidRPr="00D8041F">
        <w:rPr>
          <w:rFonts w:ascii="Times New Roman Tj" w:hAnsi="Times New Roman Tj"/>
          <w:sz w:val="28"/>
          <w:szCs w:val="28"/>
        </w:rPr>
        <w:lastRenderedPageBreak/>
        <w:t>таърихї аст. Ба љомеаи бемор, мардуми бемор парвариш медињад ва бар эњсоси ноамнї ва бемаъної ва тардид дар бораи маънии зиндагї меафзояд (Эрик Фром, 1962, с</w:t>
      </w:r>
      <w:r>
        <w:rPr>
          <w:rFonts w:ascii="Times New Roman Tj" w:hAnsi="Times New Roman Tj"/>
          <w:sz w:val="28"/>
          <w:szCs w:val="28"/>
        </w:rPr>
        <w:t xml:space="preserve">.  </w:t>
      </w:r>
      <w:r w:rsidRPr="00D8041F">
        <w:rPr>
          <w:rFonts w:ascii="Times New Roman Tj" w:hAnsi="Times New Roman Tj"/>
          <w:sz w:val="28"/>
          <w:szCs w:val="28"/>
        </w:rPr>
        <w:t xml:space="preserve">9).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Барои гурехтан аз љонибњои манфии зиндагї ва бозёфтани амният дар дунёи ноамни љањонисозї фаромодерн ва вопасгаро аст, ки њар навъе аз шахсият ба маконизми равонии хоси худ паноњ мебарад. Шахсиятњои бемор њам дар миёни гурўњњои бархурдори иљтимої ва њам ба вижа</w:t>
      </w:r>
      <w:r>
        <w:rPr>
          <w:rFonts w:ascii="Times New Roman Tj" w:hAnsi="Times New Roman Tj"/>
          <w:sz w:val="28"/>
          <w:szCs w:val="28"/>
        </w:rPr>
        <w:t>,</w:t>
      </w:r>
      <w:r w:rsidRPr="00D8041F">
        <w:rPr>
          <w:rFonts w:ascii="Times New Roman Tj" w:hAnsi="Times New Roman Tj"/>
          <w:sz w:val="28"/>
          <w:szCs w:val="28"/>
        </w:rPr>
        <w:t xml:space="preserve"> дар миёни афроди гуруњњои мањрум ва ноамн аз се механизми дифої истифода мекунанд, ки иборатанд аз: ќудратталабї барои контроли дигарон, вайронгарї ва аз байн бурдани њар чизе, ки монеъ ба њисоб ояд ва њуввияти муттазоњир (нисбат ба худ ё дигарон, ки дар мавриди аввал боиси аз даст додани ирода ва  табаият аз афроде мешавад, ки ќодиранд шахсиятњои заиф ва рушдноёфтаро абзори кори худ созанд ва дар мавриди дуюм ба истифодаи абзор</w:t>
      </w:r>
      <w:r>
        <w:rPr>
          <w:rFonts w:ascii="Times New Roman Tj" w:hAnsi="Times New Roman Tj"/>
          <w:sz w:val="28"/>
          <w:szCs w:val="28"/>
        </w:rPr>
        <w:t>е</w:t>
      </w:r>
      <w:r w:rsidRPr="00D8041F">
        <w:rPr>
          <w:rFonts w:ascii="Times New Roman Tj" w:hAnsi="Times New Roman Tj"/>
          <w:sz w:val="28"/>
          <w:szCs w:val="28"/>
        </w:rPr>
        <w:t xml:space="preserve"> аз инсонњои дигар меанљомад). Шулдз ва Шулдз, 1988, сањифаи 196. 1383 ба наќл аз Эрик Фром.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Ба тартибе ки гуфта шуд, муњимтарин костии осори мављуди фалсафаи тарбият он аст, ки ба таорузњои фалсафаи ошкор ва пинњон дар тарбият напардохта ва натавонистаанд нишон дињанд, ки фосилаи ормон то воќеият ва њарф то амал дар њадафгузории барномањои таълим ва тарбияти мо бисёр зиёд ва ѓолибан мутаориз аст. Ин мавзўъ дар њама љо хосса дар шароити таълим ва тарбият комилан муттамарказ ва дастурї ва шуорї, ки бахши аслии онро барномаи омўзишї ва тарбиятии пинњон таш</w:t>
      </w:r>
      <w:r>
        <w:rPr>
          <w:rFonts w:ascii="Times New Roman Tj" w:hAnsi="Times New Roman Tj"/>
          <w:sz w:val="28"/>
          <w:szCs w:val="28"/>
        </w:rPr>
        <w:t>кил медињад, бояд мавриди таваљљ</w:t>
      </w:r>
      <w:r w:rsidRPr="00D8041F">
        <w:rPr>
          <w:rFonts w:ascii="Times New Roman Tj" w:hAnsi="Times New Roman Tj"/>
          <w:sz w:val="28"/>
          <w:szCs w:val="28"/>
        </w:rPr>
        <w:t>уњи љиддї ќарор гирад.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Натиљагирї:</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Рушди фанноварињои иттилоот ва иртиботот тамомии абъоти дунёи имрўзро дигаргун кардааст. Љомеаи имрўз ба инитоф, пўёї ва халлоќият ниёз дорад ва ин ниёзњоро низоми омўзишї бояд аз тариќи эљоди фурсатњои муносибе барои навоварї, таомул, андешаварзї, мушкилкушої ва чолиш бо масоил ва мушкилоти печида</w:t>
      </w:r>
      <w:r>
        <w:rPr>
          <w:rFonts w:ascii="Times New Roman Tj" w:hAnsi="Times New Roman Tj"/>
          <w:sz w:val="28"/>
          <w:szCs w:val="28"/>
        </w:rPr>
        <w:t>и</w:t>
      </w:r>
      <w:r w:rsidRPr="00D8041F">
        <w:rPr>
          <w:rFonts w:ascii="Times New Roman Tj" w:hAnsi="Times New Roman Tj"/>
          <w:sz w:val="28"/>
          <w:szCs w:val="28"/>
        </w:rPr>
        <w:t xml:space="preserve"> дунёи кунунї фароњам кунад. Рўйкардњои педагогии суннатї наметавонад дар љомеаи фаропечидаи имрўзї посухгўи </w:t>
      </w:r>
      <w:r w:rsidRPr="00D8041F">
        <w:rPr>
          <w:rFonts w:ascii="Times New Roman Tj" w:hAnsi="Times New Roman Tj"/>
          <w:sz w:val="28"/>
          <w:szCs w:val="28"/>
        </w:rPr>
        <w:lastRenderedPageBreak/>
        <w:t xml:space="preserve">ниёзњои мутањаввил, мутанаввеъ ва муттааддиди шањрвандон бошанд. Тайѓири моњияти донишомўзон ва донишљўён, таљрубиёти омўзишї, ёдгирї, тадрис ва арзёбии боздењ ва ѓайра дар њазораи сеюм пайомадњои муњимеро барои тайѓири равишњои омўзишї ва ислоњоти педагогї матрањ кардаанд. Бояд дар назар гирифт, ки чї гуна метавон фарояндњо ва расонањои фаннии љадидро барои маќосиди омўзишї ва бо равишњои омўзишї ба кор баст. </w:t>
      </w:r>
    </w:p>
    <w:p w:rsidR="009F23CB" w:rsidRPr="00D8041F" w:rsidRDefault="009F23CB" w:rsidP="009F23CB">
      <w:pPr>
        <w:spacing w:after="0" w:line="360" w:lineRule="auto"/>
        <w:jc w:val="both"/>
        <w:rPr>
          <w:rFonts w:ascii="Times New Roman Tj" w:hAnsi="Times New Roman Tj"/>
          <w:sz w:val="28"/>
          <w:szCs w:val="28"/>
        </w:rPr>
      </w:pPr>
    </w:p>
    <w:p w:rsidR="009F23CB" w:rsidRPr="00715951" w:rsidRDefault="009F23CB" w:rsidP="009F23CB">
      <w:pPr>
        <w:spacing w:after="0" w:line="360" w:lineRule="auto"/>
        <w:jc w:val="both"/>
        <w:rPr>
          <w:rFonts w:ascii="Times New Roman Tj" w:hAnsi="Times New Roman Tj"/>
          <w:b/>
          <w:bCs/>
          <w:sz w:val="28"/>
          <w:szCs w:val="28"/>
        </w:rPr>
      </w:pPr>
      <w:r w:rsidRPr="00715951">
        <w:rPr>
          <w:rFonts w:ascii="Times New Roman Tj" w:hAnsi="Times New Roman Tj"/>
          <w:b/>
          <w:bCs/>
          <w:sz w:val="28"/>
          <w:szCs w:val="28"/>
        </w:rPr>
        <w:t xml:space="preserve">          Адабиёт:</w:t>
      </w:r>
    </w:p>
    <w:p w:rsidR="009F23CB" w:rsidRPr="0076609F" w:rsidRDefault="009F23CB" w:rsidP="009F23CB">
      <w:pPr>
        <w:numPr>
          <w:ilvl w:val="0"/>
          <w:numId w:val="20"/>
        </w:numPr>
        <w:spacing w:after="0" w:line="360" w:lineRule="auto"/>
        <w:jc w:val="both"/>
        <w:rPr>
          <w:rFonts w:ascii="Times New Roman Tj" w:hAnsi="Times New Roman Tj"/>
          <w:sz w:val="28"/>
          <w:szCs w:val="28"/>
        </w:rPr>
      </w:pPr>
      <w:r w:rsidRPr="0076609F">
        <w:rPr>
          <w:rFonts w:ascii="Times New Roman Tj" w:hAnsi="Times New Roman Tj"/>
          <w:sz w:val="28"/>
          <w:szCs w:val="28"/>
        </w:rPr>
        <w:t xml:space="preserve">Иброњимзода Исо. Фалсафаи тарбият.- </w:t>
      </w:r>
      <w:r>
        <w:rPr>
          <w:rFonts w:ascii="Times New Roman Tj" w:hAnsi="Times New Roman Tj"/>
          <w:sz w:val="28"/>
          <w:szCs w:val="28"/>
        </w:rPr>
        <w:t>Тењрон: интишороти донишгоњи Паёми Нур,</w:t>
      </w:r>
      <w:r w:rsidRPr="0076609F">
        <w:rPr>
          <w:rFonts w:ascii="Times New Roman Tj" w:hAnsi="Times New Roman Tj"/>
          <w:sz w:val="28"/>
          <w:szCs w:val="28"/>
        </w:rPr>
        <w:t xml:space="preserve">   1383</w:t>
      </w:r>
    </w:p>
    <w:p w:rsidR="009F23CB" w:rsidRPr="00D8041F" w:rsidRDefault="009F23CB" w:rsidP="009F23CB">
      <w:pPr>
        <w:numPr>
          <w:ilvl w:val="0"/>
          <w:numId w:val="20"/>
        </w:numPr>
        <w:spacing w:after="0" w:line="360" w:lineRule="auto"/>
        <w:jc w:val="both"/>
        <w:rPr>
          <w:rFonts w:ascii="Times New Roman Tj" w:hAnsi="Times New Roman Tj"/>
          <w:sz w:val="28"/>
          <w:szCs w:val="28"/>
        </w:rPr>
      </w:pPr>
      <w:r w:rsidRPr="0076609F">
        <w:rPr>
          <w:rFonts w:ascii="Times New Roman Tj" w:hAnsi="Times New Roman Tj"/>
          <w:sz w:val="28"/>
          <w:szCs w:val="28"/>
        </w:rPr>
        <w:t>Поксиришт Муњаммадљаъфар. Фалсафаи омўзишу  парвариш дар улуми т</w:t>
      </w:r>
      <w:r>
        <w:rPr>
          <w:rFonts w:ascii="Times New Roman Tj" w:hAnsi="Times New Roman Tj"/>
          <w:sz w:val="28"/>
          <w:szCs w:val="28"/>
        </w:rPr>
        <w:t>арбиятї, моњият ва ќаламрави он/</w:t>
      </w:r>
      <w:r w:rsidRPr="0076609F">
        <w:rPr>
          <w:rFonts w:ascii="Times New Roman Tj" w:hAnsi="Times New Roman Tj"/>
          <w:sz w:val="28"/>
          <w:szCs w:val="28"/>
        </w:rPr>
        <w:t xml:space="preserve"> Зери назари Алии Муњаммади Кордон, </w:t>
      </w:r>
      <w:r>
        <w:rPr>
          <w:rFonts w:ascii="Times New Roman Tj" w:hAnsi="Times New Roman Tj"/>
          <w:sz w:val="28"/>
          <w:szCs w:val="28"/>
        </w:rPr>
        <w:t>-Тењрон:</w:t>
      </w:r>
      <w:r w:rsidRPr="0076609F">
        <w:rPr>
          <w:rFonts w:ascii="Times New Roman Tj" w:hAnsi="Times New Roman Tj"/>
          <w:sz w:val="28"/>
          <w:szCs w:val="28"/>
        </w:rPr>
        <w:t xml:space="preserve"> интишороти Самт</w:t>
      </w:r>
      <w:r>
        <w:rPr>
          <w:rFonts w:ascii="Times New Roman Tj" w:hAnsi="Times New Roman Tj"/>
          <w:sz w:val="28"/>
          <w:szCs w:val="28"/>
        </w:rPr>
        <w:t>,</w:t>
      </w:r>
      <w:r w:rsidRPr="0076609F">
        <w:rPr>
          <w:rFonts w:ascii="Times New Roman Tj" w:hAnsi="Times New Roman Tj"/>
          <w:sz w:val="28"/>
          <w:szCs w:val="28"/>
        </w:rPr>
        <w:t xml:space="preserve"> 1380,.</w:t>
      </w:r>
    </w:p>
    <w:p w:rsidR="009F23CB" w:rsidRPr="0076609F" w:rsidRDefault="009F23CB" w:rsidP="009F23CB">
      <w:pPr>
        <w:numPr>
          <w:ilvl w:val="0"/>
          <w:numId w:val="20"/>
        </w:numPr>
        <w:spacing w:after="0" w:line="360" w:lineRule="auto"/>
        <w:jc w:val="both"/>
        <w:rPr>
          <w:rFonts w:ascii="Times New Roman Tj" w:hAnsi="Times New Roman Tj"/>
          <w:sz w:val="28"/>
          <w:szCs w:val="28"/>
        </w:rPr>
      </w:pPr>
      <w:r w:rsidRPr="0076609F">
        <w:rPr>
          <w:rFonts w:ascii="Times New Roman Tj" w:hAnsi="Times New Roman Tj"/>
          <w:sz w:val="28"/>
          <w:szCs w:val="28"/>
        </w:rPr>
        <w:t>Петровский  А. Омўхтан барои зистан. –</w:t>
      </w:r>
      <w:r>
        <w:rPr>
          <w:rFonts w:ascii="Times New Roman Tj" w:hAnsi="Times New Roman Tj"/>
          <w:sz w:val="28"/>
          <w:szCs w:val="28"/>
        </w:rPr>
        <w:t xml:space="preserve"> </w:t>
      </w:r>
      <w:r w:rsidRPr="0076609F">
        <w:rPr>
          <w:rFonts w:ascii="Times New Roman Tj" w:hAnsi="Times New Roman Tj"/>
          <w:sz w:val="28"/>
          <w:szCs w:val="28"/>
        </w:rPr>
        <w:t xml:space="preserve">Тењрон: </w:t>
      </w:r>
      <w:r>
        <w:rPr>
          <w:rFonts w:ascii="Times New Roman Tj" w:hAnsi="Times New Roman Tj"/>
          <w:sz w:val="28"/>
          <w:szCs w:val="28"/>
        </w:rPr>
        <w:t>интишороти Амири Кабир,</w:t>
      </w:r>
      <w:r w:rsidRPr="0076609F">
        <w:rPr>
          <w:rFonts w:ascii="Times New Roman Tj" w:hAnsi="Times New Roman Tj"/>
          <w:sz w:val="28"/>
          <w:szCs w:val="28"/>
        </w:rPr>
        <w:t xml:space="preserve">   1354, </w:t>
      </w:r>
      <w:r>
        <w:rPr>
          <w:rFonts w:ascii="Times New Roman Tj" w:hAnsi="Times New Roman Tj"/>
          <w:sz w:val="28"/>
          <w:szCs w:val="28"/>
        </w:rPr>
        <w:t xml:space="preserve"> </w:t>
      </w:r>
    </w:p>
    <w:p w:rsidR="009F23CB" w:rsidRPr="00D8041F" w:rsidRDefault="009F23CB" w:rsidP="009F23CB">
      <w:pPr>
        <w:numPr>
          <w:ilvl w:val="0"/>
          <w:numId w:val="20"/>
        </w:numPr>
        <w:spacing w:after="0" w:line="360" w:lineRule="auto"/>
        <w:jc w:val="both"/>
        <w:rPr>
          <w:rFonts w:ascii="Times New Roman Tj" w:hAnsi="Times New Roman Tj"/>
          <w:sz w:val="28"/>
          <w:szCs w:val="28"/>
        </w:rPr>
      </w:pPr>
      <w:r w:rsidRPr="0076609F">
        <w:rPr>
          <w:rFonts w:ascii="Times New Roman Tj" w:hAnsi="Times New Roman Tj"/>
          <w:sz w:val="28"/>
          <w:szCs w:val="28"/>
        </w:rPr>
        <w:t>Шуолинажод Алиакбар. Фалсафаи омўзишу парвариш.</w:t>
      </w:r>
      <w:r>
        <w:rPr>
          <w:rFonts w:ascii="Times New Roman Tj" w:hAnsi="Times New Roman Tj"/>
          <w:sz w:val="28"/>
          <w:szCs w:val="28"/>
        </w:rPr>
        <w:t>- Тењрон:</w:t>
      </w:r>
      <w:r w:rsidRPr="0076609F">
        <w:rPr>
          <w:rFonts w:ascii="Times New Roman Tj" w:hAnsi="Times New Roman Tj"/>
          <w:sz w:val="28"/>
          <w:szCs w:val="28"/>
        </w:rPr>
        <w:t xml:space="preserve"> му</w:t>
      </w:r>
      <w:r>
        <w:rPr>
          <w:rFonts w:ascii="Times New Roman Tj" w:hAnsi="Times New Roman Tj"/>
          <w:sz w:val="28"/>
          <w:szCs w:val="28"/>
        </w:rPr>
        <w:t>ассисаи интишоротии Амири Кабир, 1365.</w:t>
      </w:r>
      <w:r w:rsidRPr="0076609F">
        <w:rPr>
          <w:rFonts w:ascii="Times New Roman Tj" w:hAnsi="Times New Roman Tj"/>
          <w:sz w:val="28"/>
          <w:szCs w:val="28"/>
        </w:rPr>
        <w:t xml:space="preserve"> </w:t>
      </w:r>
    </w:p>
    <w:p w:rsidR="009F23CB" w:rsidRPr="00D8041F" w:rsidRDefault="009F23CB" w:rsidP="009F23CB">
      <w:pPr>
        <w:numPr>
          <w:ilvl w:val="0"/>
          <w:numId w:val="20"/>
        </w:numPr>
        <w:spacing w:after="0" w:line="360" w:lineRule="auto"/>
        <w:jc w:val="both"/>
        <w:rPr>
          <w:rFonts w:ascii="Times New Roman Tj" w:hAnsi="Times New Roman Tj"/>
          <w:sz w:val="28"/>
          <w:szCs w:val="28"/>
        </w:rPr>
      </w:pPr>
      <w:r>
        <w:rPr>
          <w:rFonts w:ascii="Times New Roman Tj" w:hAnsi="Times New Roman Tj"/>
          <w:sz w:val="28"/>
          <w:szCs w:val="28"/>
        </w:rPr>
        <w:t xml:space="preserve">Шолдз Д. </w:t>
      </w:r>
      <w:r w:rsidRPr="00D8041F">
        <w:rPr>
          <w:rFonts w:ascii="Times New Roman Tj" w:hAnsi="Times New Roman Tj"/>
          <w:sz w:val="28"/>
          <w:szCs w:val="28"/>
        </w:rPr>
        <w:t xml:space="preserve"> Шулдз С</w:t>
      </w:r>
      <w:r>
        <w:rPr>
          <w:rFonts w:ascii="Times New Roman Tj" w:hAnsi="Times New Roman Tj"/>
          <w:sz w:val="28"/>
          <w:szCs w:val="28"/>
        </w:rPr>
        <w:t xml:space="preserve">,  </w:t>
      </w:r>
      <w:r w:rsidRPr="00D8041F">
        <w:rPr>
          <w:rFonts w:ascii="Times New Roman Tj" w:hAnsi="Times New Roman Tj"/>
          <w:sz w:val="28"/>
          <w:szCs w:val="28"/>
        </w:rPr>
        <w:t xml:space="preserve"> </w:t>
      </w:r>
      <w:r>
        <w:rPr>
          <w:rFonts w:ascii="Times New Roman Tj" w:hAnsi="Times New Roman Tj"/>
          <w:sz w:val="28"/>
          <w:szCs w:val="28"/>
        </w:rPr>
        <w:t xml:space="preserve">  Назарияњои шахсият.- Тењрон:</w:t>
      </w:r>
      <w:r w:rsidRPr="0076609F">
        <w:rPr>
          <w:rFonts w:ascii="Times New Roman Tj" w:hAnsi="Times New Roman Tj"/>
          <w:sz w:val="28"/>
          <w:szCs w:val="28"/>
        </w:rPr>
        <w:t xml:space="preserve"> </w:t>
      </w:r>
      <w:r w:rsidRPr="00D8041F">
        <w:rPr>
          <w:rFonts w:ascii="Times New Roman Tj" w:hAnsi="Times New Roman Tj"/>
          <w:sz w:val="28"/>
          <w:szCs w:val="28"/>
        </w:rPr>
        <w:t>муассисаи нашри Вироиш</w:t>
      </w:r>
      <w:r>
        <w:rPr>
          <w:rFonts w:ascii="Times New Roman Tj" w:hAnsi="Times New Roman Tj"/>
          <w:sz w:val="28"/>
          <w:szCs w:val="28"/>
        </w:rPr>
        <w:t>,</w:t>
      </w:r>
      <w:r w:rsidRPr="00D8041F">
        <w:rPr>
          <w:rFonts w:ascii="Times New Roman Tj" w:hAnsi="Times New Roman Tj"/>
          <w:sz w:val="28"/>
          <w:szCs w:val="28"/>
        </w:rPr>
        <w:t xml:space="preserve"> 1383</w:t>
      </w:r>
      <w:r>
        <w:rPr>
          <w:rFonts w:ascii="Times New Roman Tj" w:hAnsi="Times New Roman Tj"/>
          <w:sz w:val="28"/>
          <w:szCs w:val="28"/>
        </w:rPr>
        <w:t xml:space="preserve"> </w:t>
      </w:r>
      <w:r w:rsidRPr="00D8041F">
        <w:rPr>
          <w:rFonts w:ascii="Times New Roman Tj" w:hAnsi="Times New Roman Tj"/>
          <w:sz w:val="28"/>
          <w:szCs w:val="28"/>
        </w:rPr>
        <w:t xml:space="preserve"> .</w:t>
      </w:r>
    </w:p>
    <w:p w:rsidR="009F23CB" w:rsidRPr="00D8041F" w:rsidRDefault="009F23CB" w:rsidP="009F23CB">
      <w:pPr>
        <w:numPr>
          <w:ilvl w:val="0"/>
          <w:numId w:val="20"/>
        </w:numPr>
        <w:spacing w:after="0" w:line="360" w:lineRule="auto"/>
        <w:jc w:val="both"/>
        <w:rPr>
          <w:rFonts w:ascii="Times New Roman Tj" w:hAnsi="Times New Roman Tj"/>
          <w:sz w:val="28"/>
          <w:szCs w:val="28"/>
        </w:rPr>
      </w:pPr>
      <w:r>
        <w:rPr>
          <w:rFonts w:ascii="Times New Roman Tj" w:hAnsi="Times New Roman Tj"/>
          <w:sz w:val="28"/>
          <w:szCs w:val="28"/>
        </w:rPr>
        <w:t>Саної Мањмуд. Озодї ва тарбият.- Тењрон:</w:t>
      </w:r>
      <w:r w:rsidRPr="00D8041F">
        <w:rPr>
          <w:rFonts w:ascii="Times New Roman Tj" w:hAnsi="Times New Roman Tj"/>
          <w:sz w:val="28"/>
          <w:szCs w:val="28"/>
        </w:rPr>
        <w:t xml:space="preserve"> интишороти Амири Кабир</w:t>
      </w:r>
      <w:r>
        <w:rPr>
          <w:rFonts w:ascii="Times New Roman Tj" w:hAnsi="Times New Roman Tj"/>
          <w:sz w:val="28"/>
          <w:szCs w:val="28"/>
        </w:rPr>
        <w:t>,</w:t>
      </w:r>
      <w:r w:rsidRPr="00D8041F">
        <w:rPr>
          <w:rFonts w:ascii="Times New Roman Tj" w:hAnsi="Times New Roman Tj"/>
          <w:sz w:val="28"/>
          <w:szCs w:val="28"/>
        </w:rPr>
        <w:t xml:space="preserve"> 1354, </w:t>
      </w:r>
      <w:r>
        <w:rPr>
          <w:rFonts w:ascii="Times New Roman Tj" w:hAnsi="Times New Roman Tj"/>
          <w:sz w:val="28"/>
          <w:szCs w:val="28"/>
        </w:rPr>
        <w:t xml:space="preserve">  </w:t>
      </w:r>
    </w:p>
    <w:p w:rsidR="009F23CB" w:rsidRPr="00D8041F" w:rsidRDefault="009F23CB" w:rsidP="009F23CB">
      <w:pPr>
        <w:numPr>
          <w:ilvl w:val="0"/>
          <w:numId w:val="20"/>
        </w:numPr>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Лутфободї Њусайн. Омўзиши шањрвандии миллї ва љањонї њамроњ бо тањкими њуввият ва низоми арзишии донишомўзон, вижаномаи навоварињои омўзиши шањрвандї, фаслномаи илмї- пажўњишї </w:t>
      </w:r>
      <w:r>
        <w:rPr>
          <w:rFonts w:ascii="Times New Roman Tj" w:hAnsi="Times New Roman Tj"/>
          <w:sz w:val="28"/>
          <w:szCs w:val="28"/>
        </w:rPr>
        <w:t>//Навоварињои омўзишї.- Тењрон, 1385.-№17.</w:t>
      </w:r>
    </w:p>
    <w:p w:rsidR="009F23CB" w:rsidRPr="0076609F" w:rsidRDefault="009F23CB" w:rsidP="009F23CB">
      <w:pPr>
        <w:numPr>
          <w:ilvl w:val="0"/>
          <w:numId w:val="20"/>
        </w:numPr>
        <w:spacing w:after="0" w:line="360" w:lineRule="auto"/>
        <w:jc w:val="both"/>
        <w:rPr>
          <w:rFonts w:ascii="Times New Roman Tj" w:hAnsi="Times New Roman Tj"/>
          <w:sz w:val="28"/>
          <w:szCs w:val="28"/>
        </w:rPr>
      </w:pPr>
      <w:r w:rsidRPr="00D8041F">
        <w:rPr>
          <w:rFonts w:ascii="Times New Roman Tj" w:hAnsi="Times New Roman Tj"/>
          <w:sz w:val="28"/>
          <w:szCs w:val="28"/>
        </w:rPr>
        <w:t>Лутфободї Њусайн. Рўйкарди нав ба фалсафаи таълиму тарбия</w:t>
      </w:r>
      <w:r>
        <w:rPr>
          <w:rFonts w:ascii="Times New Roman Tj" w:hAnsi="Times New Roman Tj"/>
          <w:sz w:val="28"/>
          <w:szCs w:val="28"/>
        </w:rPr>
        <w:t>т.- Тењрон,</w:t>
      </w:r>
      <w:r w:rsidRPr="00D8041F">
        <w:rPr>
          <w:rFonts w:ascii="Times New Roman Tj" w:hAnsi="Times New Roman Tj"/>
          <w:sz w:val="28"/>
          <w:szCs w:val="28"/>
        </w:rPr>
        <w:t xml:space="preserve"> 1386.</w:t>
      </w:r>
    </w:p>
    <w:p w:rsidR="009F23CB" w:rsidRPr="00D8041F" w:rsidRDefault="009F23CB" w:rsidP="009F23CB">
      <w:pPr>
        <w:spacing w:after="0" w:line="360" w:lineRule="auto"/>
        <w:ind w:left="709" w:hanging="283"/>
        <w:jc w:val="both"/>
        <w:rPr>
          <w:rFonts w:ascii="Times New Roman Tj" w:hAnsi="Times New Roman Tj"/>
          <w:sz w:val="28"/>
          <w:szCs w:val="28"/>
          <w:lang w:val="en-US"/>
        </w:rPr>
      </w:pPr>
      <w:r w:rsidRPr="00D8041F">
        <w:rPr>
          <w:rFonts w:ascii="Times New Roman Tj" w:hAnsi="Times New Roman Tj"/>
          <w:sz w:val="28"/>
          <w:szCs w:val="28"/>
          <w:lang w:val="en-US"/>
        </w:rPr>
        <w:t>9.</w:t>
      </w:r>
      <w:r w:rsidRPr="00D8041F">
        <w:rPr>
          <w:rFonts w:ascii="Times New Roman Tj" w:hAnsi="Times New Roman Tj"/>
          <w:sz w:val="28"/>
          <w:szCs w:val="28"/>
          <w:lang w:val="en-US" w:bidi="fa-IR"/>
        </w:rPr>
        <w:t xml:space="preserve"> -Fromm </w:t>
      </w:r>
      <w:r w:rsidRPr="00715951">
        <w:rPr>
          <w:rFonts w:ascii="Times New Roman Tj" w:hAnsi="Times New Roman Tj"/>
          <w:sz w:val="28"/>
          <w:szCs w:val="28"/>
          <w:lang w:val="en-US" w:bidi="fa-IR"/>
        </w:rPr>
        <w:t xml:space="preserve"> </w:t>
      </w:r>
      <w:r w:rsidRPr="00D8041F">
        <w:rPr>
          <w:rFonts w:ascii="Times New Roman Tj" w:hAnsi="Times New Roman Tj"/>
          <w:sz w:val="28"/>
          <w:szCs w:val="28"/>
          <w:lang w:val="en-US" w:bidi="fa-IR"/>
        </w:rPr>
        <w:t>E ric.(1962).Beyond  the  chains  of illusion : My  encounter with Marx  and  Freud .New  York :Simon &amp;Schuster.</w:t>
      </w:r>
    </w:p>
    <w:p w:rsidR="009F23CB" w:rsidRPr="00D8041F" w:rsidRDefault="009F23CB" w:rsidP="009F23CB">
      <w:pPr>
        <w:spacing w:after="0" w:line="360" w:lineRule="auto"/>
        <w:ind w:left="360"/>
        <w:jc w:val="both"/>
        <w:rPr>
          <w:rFonts w:ascii="Times New Roman Tj" w:hAnsi="Times New Roman Tj"/>
          <w:sz w:val="28"/>
          <w:szCs w:val="28"/>
          <w:rtl/>
          <w:lang w:val="en-US"/>
        </w:rPr>
      </w:pPr>
      <w:r w:rsidRPr="00D8041F">
        <w:rPr>
          <w:rFonts w:ascii="Times New Roman Tj" w:hAnsi="Times New Roman Tj"/>
          <w:sz w:val="28"/>
          <w:szCs w:val="28"/>
          <w:lang w:val="en-US"/>
        </w:rPr>
        <w:t xml:space="preserve"> </w:t>
      </w:r>
    </w:p>
    <w:p w:rsidR="009F23CB" w:rsidRDefault="009F23CB" w:rsidP="009F23CB">
      <w:pPr>
        <w:shd w:val="clear" w:color="auto" w:fill="FFFFFF"/>
        <w:spacing w:after="0" w:line="240" w:lineRule="auto"/>
        <w:jc w:val="center"/>
        <w:rPr>
          <w:rFonts w:ascii="Times New Roman" w:eastAsia="Times New Roman" w:hAnsi="Times New Roman" w:cs="Times New Roman"/>
          <w:b/>
          <w:bCs/>
          <w:color w:val="000000"/>
          <w:sz w:val="27"/>
          <w:szCs w:val="27"/>
        </w:rPr>
      </w:pPr>
      <w:r w:rsidRPr="00206A57">
        <w:rPr>
          <w:rFonts w:ascii="Times New Roman" w:eastAsia="Times New Roman" w:hAnsi="Times New Roman" w:cs="Times New Roman"/>
          <w:b/>
          <w:bCs/>
          <w:color w:val="000000"/>
          <w:sz w:val="27"/>
          <w:szCs w:val="27"/>
        </w:rPr>
        <w:lastRenderedPageBreak/>
        <w:t>НОВЫЕ ОСМЫСЛЕНИЕ</w:t>
      </w:r>
      <w:r>
        <w:rPr>
          <w:rFonts w:ascii="Times New Roman" w:eastAsia="Times New Roman" w:hAnsi="Times New Roman" w:cs="Times New Roman"/>
          <w:b/>
          <w:bCs/>
          <w:color w:val="000000"/>
          <w:sz w:val="27"/>
          <w:szCs w:val="27"/>
        </w:rPr>
        <w:t xml:space="preserve"> ПЕДАГОГИЧЕСКИХ </w:t>
      </w:r>
    </w:p>
    <w:p w:rsidR="009F23CB" w:rsidRDefault="009F23CB" w:rsidP="009F23CB">
      <w:pPr>
        <w:shd w:val="clear" w:color="auto" w:fill="FFFFFF"/>
        <w:spacing w:after="0" w:line="240" w:lineRule="auto"/>
        <w:jc w:val="center"/>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 xml:space="preserve"> МЫСЛИТЕЛЕЙ ВОСТОКА</w:t>
      </w:r>
    </w:p>
    <w:p w:rsidR="009F23CB" w:rsidRPr="00206A57" w:rsidRDefault="009F23CB" w:rsidP="009F23CB">
      <w:pPr>
        <w:shd w:val="clear" w:color="auto" w:fill="FFFFFF"/>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27"/>
          <w:szCs w:val="27"/>
        </w:rPr>
        <w:t xml:space="preserve"> </w:t>
      </w:r>
    </w:p>
    <w:p w:rsidR="009F23CB" w:rsidRPr="00206A57" w:rsidRDefault="009F23CB" w:rsidP="009F23CB">
      <w:pPr>
        <w:shd w:val="clear" w:color="auto" w:fill="FFFFFF"/>
        <w:spacing w:after="0" w:line="240" w:lineRule="auto"/>
        <w:ind w:left="4248"/>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Фалахат Бечорпас Уммулбанин</w:t>
      </w:r>
    </w:p>
    <w:p w:rsidR="009F23CB" w:rsidRDefault="009F23CB" w:rsidP="009F23CB">
      <w:pPr>
        <w:shd w:val="clear" w:color="auto" w:fill="FFFFFF"/>
        <w:spacing w:after="0" w:line="240" w:lineRule="auto"/>
        <w:ind w:left="708" w:firstLine="708"/>
        <w:jc w:val="center"/>
        <w:rPr>
          <w:rFonts w:ascii="Times New Roman" w:eastAsia="Times New Roman" w:hAnsi="Times New Roman" w:cs="Times New Roman"/>
          <w:b/>
          <w:bCs/>
          <w:color w:val="000000"/>
          <w:sz w:val="27"/>
          <w:szCs w:val="27"/>
        </w:rPr>
      </w:pPr>
      <w:r w:rsidRPr="00206A57">
        <w:rPr>
          <w:rFonts w:ascii="Times New Roman" w:eastAsia="Times New Roman" w:hAnsi="Times New Roman" w:cs="Times New Roman"/>
          <w:b/>
          <w:bCs/>
          <w:color w:val="000000"/>
          <w:sz w:val="27"/>
          <w:szCs w:val="27"/>
        </w:rPr>
        <w:t xml:space="preserve">Исмоил </w:t>
      </w:r>
      <w:r>
        <w:rPr>
          <w:rFonts w:ascii="Times New Roman" w:eastAsia="Times New Roman" w:hAnsi="Times New Roman" w:cs="Times New Roman"/>
          <w:b/>
          <w:bCs/>
          <w:color w:val="000000"/>
          <w:sz w:val="27"/>
          <w:szCs w:val="27"/>
        </w:rPr>
        <w:t>Холматов</w:t>
      </w:r>
    </w:p>
    <w:p w:rsidR="009F23CB" w:rsidRPr="00206A57" w:rsidRDefault="009F23CB" w:rsidP="009F23CB">
      <w:pPr>
        <w:shd w:val="clear" w:color="auto" w:fill="FFFFFF"/>
        <w:spacing w:after="0" w:line="240" w:lineRule="auto"/>
        <w:ind w:left="708" w:firstLine="708"/>
        <w:jc w:val="center"/>
        <w:rPr>
          <w:rFonts w:ascii="Times New Roman" w:eastAsia="Times New Roman" w:hAnsi="Times New Roman" w:cs="Times New Roman"/>
          <w:color w:val="000000"/>
          <w:sz w:val="16"/>
          <w:szCs w:val="16"/>
        </w:rPr>
      </w:pPr>
    </w:p>
    <w:p w:rsidR="009F23CB" w:rsidRPr="00206A57" w:rsidRDefault="009F23CB" w:rsidP="009F23CB">
      <w:pPr>
        <w:shd w:val="clear" w:color="auto" w:fill="FFFFFF"/>
        <w:spacing w:after="0" w:line="240" w:lineRule="auto"/>
        <w:ind w:firstLine="709"/>
        <w:jc w:val="both"/>
        <w:rPr>
          <w:rFonts w:ascii="Times New Roman" w:eastAsia="Times New Roman" w:hAnsi="Times New Roman" w:cs="Times New Roman"/>
          <w:color w:val="000000"/>
          <w:sz w:val="16"/>
          <w:szCs w:val="16"/>
        </w:rPr>
      </w:pPr>
      <w:r w:rsidRPr="00206A57">
        <w:rPr>
          <w:rFonts w:ascii="Times New Roman" w:eastAsia="Times New Roman" w:hAnsi="Times New Roman" w:cs="Times New Roman"/>
          <w:color w:val="000000"/>
          <w:sz w:val="27"/>
          <w:szCs w:val="27"/>
        </w:rPr>
        <w:t xml:space="preserve">В настоящее время важной задачей педагогической науки является новое осмысление идей и опыта ведущих педагогов Востока в рамках </w:t>
      </w:r>
      <w:r>
        <w:rPr>
          <w:rFonts w:ascii="Times New Roman" w:eastAsia="Times New Roman" w:hAnsi="Times New Roman" w:cs="Times New Roman"/>
          <w:color w:val="000000"/>
          <w:sz w:val="27"/>
          <w:szCs w:val="27"/>
        </w:rPr>
        <w:t xml:space="preserve"> современного </w:t>
      </w:r>
      <w:r w:rsidRPr="00206A57">
        <w:rPr>
          <w:rFonts w:ascii="Times New Roman" w:eastAsia="Times New Roman" w:hAnsi="Times New Roman" w:cs="Times New Roman"/>
          <w:color w:val="000000"/>
          <w:sz w:val="27"/>
          <w:szCs w:val="27"/>
        </w:rPr>
        <w:t>педагогического мышления для того, чтобы оценить и использовать их творческий вклад в теорию и практику личностно-ориентированного образования, занимающего ведущее место в современной педагогике.</w:t>
      </w:r>
    </w:p>
    <w:p w:rsidR="009F23CB" w:rsidRPr="00206A57" w:rsidRDefault="009F23CB" w:rsidP="009F23CB">
      <w:pPr>
        <w:shd w:val="clear" w:color="auto" w:fill="FFFFFF"/>
        <w:spacing w:after="0" w:line="240" w:lineRule="auto"/>
        <w:ind w:firstLine="709"/>
        <w:jc w:val="both"/>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Базовые понятия</w:t>
      </w:r>
      <w:r w:rsidRPr="00206A57">
        <w:rPr>
          <w:rFonts w:ascii="Times New Roman" w:eastAsia="Times New Roman" w:hAnsi="Times New Roman" w:cs="Times New Roman"/>
          <w:color w:val="000000"/>
          <w:sz w:val="27"/>
          <w:szCs w:val="27"/>
        </w:rPr>
        <w:t>:</w:t>
      </w:r>
      <w:r w:rsidRPr="00206A57">
        <w:rPr>
          <w:rFonts w:ascii="Times New Roman" w:eastAsia="Times New Roman" w:hAnsi="Times New Roman" w:cs="Times New Roman"/>
          <w:color w:val="000000"/>
          <w:sz w:val="27"/>
          <w:lang w:val="en-US"/>
        </w:rPr>
        <w:t> </w:t>
      </w:r>
      <w:r w:rsidRPr="00206A57">
        <w:rPr>
          <w:rFonts w:ascii="Times New Roman" w:eastAsia="Times New Roman" w:hAnsi="Times New Roman" w:cs="Times New Roman"/>
          <w:i/>
          <w:iCs/>
          <w:color w:val="000000"/>
          <w:sz w:val="27"/>
          <w:szCs w:val="27"/>
        </w:rPr>
        <w:t>педагогические осмысление, образования, Восток, Иран, педагогика, обучение, воспитание, опыт, ведущие педагоги, теория, практика.</w:t>
      </w:r>
    </w:p>
    <w:p w:rsidR="009F23CB" w:rsidRDefault="009F23CB" w:rsidP="009F23CB">
      <w:pPr>
        <w:shd w:val="clear" w:color="auto" w:fill="FFFFFF"/>
        <w:spacing w:after="0" w:line="240" w:lineRule="auto"/>
        <w:jc w:val="center"/>
        <w:rPr>
          <w:rFonts w:ascii="Times New Roman" w:eastAsia="Times New Roman" w:hAnsi="Times New Roman" w:cs="Times New Roman"/>
          <w:i/>
          <w:iCs/>
          <w:color w:val="000000"/>
          <w:sz w:val="27"/>
          <w:szCs w:val="27"/>
        </w:rPr>
      </w:pPr>
    </w:p>
    <w:p w:rsidR="009F23CB" w:rsidRDefault="009F23CB" w:rsidP="009F23CB">
      <w:pPr>
        <w:shd w:val="clear" w:color="auto" w:fill="FFFFFF"/>
        <w:spacing w:after="0" w:line="240" w:lineRule="auto"/>
        <w:jc w:val="center"/>
        <w:rPr>
          <w:rFonts w:ascii="Times New Roman" w:eastAsia="Times New Roman" w:hAnsi="Times New Roman" w:cs="Times New Roman"/>
          <w:i/>
          <w:iCs/>
          <w:color w:val="000000"/>
          <w:sz w:val="27"/>
          <w:szCs w:val="27"/>
        </w:rPr>
      </w:pPr>
    </w:p>
    <w:p w:rsidR="009F23CB" w:rsidRPr="00206A57" w:rsidRDefault="009F23CB" w:rsidP="009F23CB">
      <w:pPr>
        <w:shd w:val="clear" w:color="auto" w:fill="FFFFFF"/>
        <w:spacing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NEW THINKING IN THE STUDY OF PEDAGOGICAL IDEAS</w:t>
      </w:r>
    </w:p>
    <w:p w:rsidR="009F23CB" w:rsidRPr="00206A57" w:rsidRDefault="009F23CB" w:rsidP="009F23CB">
      <w:pPr>
        <w:shd w:val="clear" w:color="auto" w:fill="FFFFFF"/>
        <w:spacing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Falaht Bejorpas Ummulbanin</w:t>
      </w:r>
    </w:p>
    <w:p w:rsidR="009F23CB" w:rsidRPr="00156DE7" w:rsidRDefault="009F23CB" w:rsidP="009F23CB">
      <w:pPr>
        <w:shd w:val="clear" w:color="auto" w:fill="FFFFFF"/>
        <w:spacing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 xml:space="preserve">Ismoil </w:t>
      </w:r>
      <w:r>
        <w:rPr>
          <w:rFonts w:ascii="Times New Roman" w:eastAsia="Times New Roman" w:hAnsi="Times New Roman" w:cs="Times New Roman"/>
          <w:i/>
          <w:iCs/>
          <w:color w:val="000000"/>
          <w:sz w:val="27"/>
          <w:szCs w:val="27"/>
          <w:lang w:val="en-US"/>
        </w:rPr>
        <w:t>Kholmatov</w:t>
      </w:r>
    </w:p>
    <w:p w:rsidR="009F23CB" w:rsidRPr="00206A57" w:rsidRDefault="009F23CB" w:rsidP="009F23CB">
      <w:pPr>
        <w:shd w:val="clear" w:color="auto" w:fill="FFFFFF"/>
        <w:spacing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At present, an important task of pedagogical science is new thinking on the ideas and experience of the leading teachers of the East in the new pedagogical thinking in order to evaluate and use their creative contribution to the theory and practice of student-centered education, which occupies a leading place in contemporary pedagogy.</w:t>
      </w:r>
    </w:p>
    <w:p w:rsidR="009F23CB" w:rsidRPr="00206A57" w:rsidRDefault="009F23CB" w:rsidP="009F23CB">
      <w:pPr>
        <w:shd w:val="clear" w:color="auto" w:fill="FFFFFF"/>
        <w:spacing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 xml:space="preserve">Key words: </w:t>
      </w:r>
      <w:r w:rsidRPr="00206A57">
        <w:rPr>
          <w:rFonts w:ascii="Times New Roman" w:eastAsia="Times New Roman" w:hAnsi="Times New Roman" w:cs="Times New Roman"/>
          <w:i/>
          <w:color w:val="000000"/>
          <w:sz w:val="27"/>
          <w:szCs w:val="27"/>
          <w:lang w:val="en-US"/>
        </w:rPr>
        <w:t>pedagogical thinking, education, East, Iran, training, teaching, experience, leading educators, theory, practice.</w:t>
      </w:r>
    </w:p>
    <w:p w:rsidR="009F23CB" w:rsidRPr="00224F08" w:rsidRDefault="009F23CB" w:rsidP="009F23CB">
      <w:pPr>
        <w:tabs>
          <w:tab w:val="left" w:pos="4500"/>
        </w:tabs>
        <w:spacing w:after="0"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after="0"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after="0"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after="0"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after="0"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0E5219" w:rsidRDefault="009F23CB" w:rsidP="009F23CB">
      <w:pPr>
        <w:tabs>
          <w:tab w:val="left" w:pos="4500"/>
        </w:tabs>
        <w:spacing w:line="240" w:lineRule="auto"/>
        <w:jc w:val="center"/>
        <w:rPr>
          <w:rFonts w:ascii="Times New Roman Tj" w:hAnsi="Times New Roman Tj"/>
          <w:b/>
          <w:bCs/>
          <w:i/>
          <w:iCs/>
          <w:sz w:val="28"/>
          <w:szCs w:val="28"/>
          <w:lang w:val="en-US" w:bidi="fa-IR"/>
        </w:rPr>
      </w:pPr>
    </w:p>
    <w:p w:rsidR="009F23CB" w:rsidRPr="00224F08" w:rsidRDefault="009F23CB" w:rsidP="009F23CB">
      <w:pPr>
        <w:tabs>
          <w:tab w:val="left" w:pos="4500"/>
        </w:tabs>
        <w:spacing w:line="240" w:lineRule="auto"/>
        <w:jc w:val="center"/>
        <w:rPr>
          <w:rFonts w:ascii="Times New Roman Tj" w:hAnsi="Times New Roman Tj"/>
          <w:b/>
          <w:bCs/>
          <w:i/>
          <w:iCs/>
          <w:sz w:val="28"/>
          <w:szCs w:val="28"/>
          <w:lang w:bidi="fa-IR"/>
        </w:rPr>
      </w:pPr>
      <w:r w:rsidRPr="00CE039A">
        <w:rPr>
          <w:rFonts w:ascii="Times New Roman Tj" w:hAnsi="Times New Roman Tj"/>
          <w:b/>
          <w:bCs/>
          <w:i/>
          <w:iCs/>
          <w:sz w:val="28"/>
          <w:szCs w:val="28"/>
          <w:lang w:bidi="fa-IR"/>
        </w:rPr>
        <w:t>ЊАМКОРИЊОИ</w:t>
      </w:r>
      <w:r w:rsidRPr="00224F08">
        <w:rPr>
          <w:rFonts w:ascii="Times New Roman Tj" w:hAnsi="Times New Roman Tj"/>
          <w:b/>
          <w:bCs/>
          <w:i/>
          <w:iCs/>
          <w:sz w:val="28"/>
          <w:szCs w:val="28"/>
          <w:lang w:bidi="fa-IR"/>
        </w:rPr>
        <w:t xml:space="preserve"> </w:t>
      </w:r>
      <w:r w:rsidRPr="00CE039A">
        <w:rPr>
          <w:rFonts w:ascii="Times New Roman Tj" w:hAnsi="Times New Roman Tj"/>
          <w:b/>
          <w:bCs/>
          <w:i/>
          <w:iCs/>
          <w:sz w:val="28"/>
          <w:szCs w:val="28"/>
          <w:lang w:bidi="fa-IR"/>
        </w:rPr>
        <w:t>БАЙНАЛМИЛАЛЇ</w:t>
      </w:r>
    </w:p>
    <w:p w:rsidR="009F23CB" w:rsidRPr="00224F08" w:rsidRDefault="009F23CB" w:rsidP="009F23CB">
      <w:pPr>
        <w:tabs>
          <w:tab w:val="left" w:pos="4500"/>
        </w:tabs>
        <w:spacing w:line="240" w:lineRule="auto"/>
        <w:jc w:val="center"/>
        <w:rPr>
          <w:rFonts w:ascii="Times New Roman Tj" w:hAnsi="Times New Roman Tj"/>
          <w:b/>
          <w:bCs/>
          <w:i/>
          <w:iCs/>
          <w:sz w:val="28"/>
          <w:szCs w:val="28"/>
          <w:lang w:bidi="fa-IR"/>
        </w:rPr>
      </w:pPr>
      <w:r w:rsidRPr="00CE039A">
        <w:rPr>
          <w:rFonts w:ascii="Times New Roman Tj" w:hAnsi="Times New Roman Tj"/>
          <w:b/>
          <w:bCs/>
          <w:i/>
          <w:iCs/>
          <w:sz w:val="28"/>
          <w:szCs w:val="28"/>
          <w:lang w:bidi="fa-IR"/>
        </w:rPr>
        <w:t>МЕЖДУНАРОДНОЕ</w:t>
      </w:r>
      <w:r w:rsidRPr="00224F08">
        <w:rPr>
          <w:rFonts w:ascii="Times New Roman Tj" w:hAnsi="Times New Roman Tj"/>
          <w:b/>
          <w:bCs/>
          <w:i/>
          <w:iCs/>
          <w:sz w:val="28"/>
          <w:szCs w:val="28"/>
          <w:lang w:bidi="fa-IR"/>
        </w:rPr>
        <w:t xml:space="preserve"> </w:t>
      </w:r>
      <w:r w:rsidRPr="00CE039A">
        <w:rPr>
          <w:rFonts w:ascii="Times New Roman Tj" w:hAnsi="Times New Roman Tj"/>
          <w:b/>
          <w:bCs/>
          <w:i/>
          <w:iCs/>
          <w:sz w:val="28"/>
          <w:szCs w:val="28"/>
          <w:lang w:bidi="fa-IR"/>
        </w:rPr>
        <w:t>СОТРУДНИЧЕСТВА</w:t>
      </w:r>
    </w:p>
    <w:p w:rsidR="009F23CB" w:rsidRPr="00224F08" w:rsidRDefault="009F23CB" w:rsidP="009F23CB">
      <w:pPr>
        <w:tabs>
          <w:tab w:val="left" w:pos="4500"/>
        </w:tabs>
        <w:spacing w:line="360" w:lineRule="auto"/>
        <w:rPr>
          <w:rFonts w:ascii="Times New Roman Tj" w:hAnsi="Times New Roman Tj"/>
          <w:b/>
          <w:bCs/>
          <w:sz w:val="28"/>
          <w:szCs w:val="28"/>
          <w:lang w:bidi="fa-IR"/>
        </w:rPr>
      </w:pPr>
    </w:p>
    <w:p w:rsidR="009F23CB" w:rsidRPr="00224F08" w:rsidRDefault="009F23CB" w:rsidP="009F23CB">
      <w:pPr>
        <w:spacing w:line="360" w:lineRule="auto"/>
        <w:ind w:firstLine="708"/>
        <w:jc w:val="center"/>
        <w:rPr>
          <w:rFonts w:ascii="Times New Roman Tj" w:hAnsi="Times New Roman Tj"/>
          <w:b/>
          <w:sz w:val="28"/>
          <w:szCs w:val="28"/>
        </w:rPr>
      </w:pPr>
      <w:r w:rsidRPr="00D8041F">
        <w:rPr>
          <w:rFonts w:ascii="Times New Roman Tj" w:hAnsi="Times New Roman Tj"/>
          <w:b/>
          <w:sz w:val="28"/>
          <w:szCs w:val="28"/>
        </w:rPr>
        <w:t>МАВЌЕИ</w:t>
      </w:r>
      <w:r w:rsidRPr="00224F08">
        <w:rPr>
          <w:rFonts w:ascii="Times New Roman Tj" w:hAnsi="Times New Roman Tj"/>
          <w:b/>
          <w:sz w:val="28"/>
          <w:szCs w:val="28"/>
        </w:rPr>
        <w:t xml:space="preserve"> </w:t>
      </w:r>
      <w:r w:rsidRPr="00D8041F">
        <w:rPr>
          <w:rFonts w:ascii="Times New Roman Tj" w:hAnsi="Times New Roman Tj"/>
          <w:b/>
          <w:sz w:val="28"/>
          <w:szCs w:val="28"/>
        </w:rPr>
        <w:t>ДОНИШГОЊ</w:t>
      </w:r>
      <w:r w:rsidRPr="00224F08">
        <w:rPr>
          <w:rFonts w:ascii="Times New Roman Tj" w:hAnsi="Times New Roman Tj"/>
          <w:b/>
          <w:sz w:val="28"/>
          <w:szCs w:val="28"/>
        </w:rPr>
        <w:t xml:space="preserve">  </w:t>
      </w:r>
      <w:r w:rsidRPr="00D8041F">
        <w:rPr>
          <w:rFonts w:ascii="Times New Roman Tj" w:hAnsi="Times New Roman Tj"/>
          <w:b/>
          <w:sz w:val="28"/>
          <w:szCs w:val="28"/>
        </w:rPr>
        <w:t>ДАР</w:t>
      </w:r>
      <w:r w:rsidRPr="00224F08">
        <w:rPr>
          <w:rFonts w:ascii="Times New Roman Tj" w:hAnsi="Times New Roman Tj"/>
          <w:b/>
          <w:sz w:val="28"/>
          <w:szCs w:val="28"/>
        </w:rPr>
        <w:t xml:space="preserve"> </w:t>
      </w:r>
      <w:r w:rsidRPr="00D8041F">
        <w:rPr>
          <w:rFonts w:ascii="Times New Roman Tj" w:hAnsi="Times New Roman Tj"/>
          <w:b/>
          <w:sz w:val="28"/>
          <w:szCs w:val="28"/>
        </w:rPr>
        <w:t>РУШД</w:t>
      </w:r>
      <w:r w:rsidRPr="00224F08">
        <w:rPr>
          <w:rFonts w:ascii="Times New Roman Tj" w:hAnsi="Times New Roman Tj"/>
          <w:b/>
          <w:sz w:val="28"/>
          <w:szCs w:val="28"/>
        </w:rPr>
        <w:t xml:space="preserve"> </w:t>
      </w:r>
      <w:r w:rsidRPr="00D8041F">
        <w:rPr>
          <w:rFonts w:ascii="Times New Roman Tj" w:hAnsi="Times New Roman Tj"/>
          <w:b/>
          <w:sz w:val="28"/>
          <w:szCs w:val="28"/>
        </w:rPr>
        <w:t>ВА</w:t>
      </w:r>
      <w:r w:rsidRPr="00224F08">
        <w:rPr>
          <w:rFonts w:ascii="Times New Roman Tj" w:hAnsi="Times New Roman Tj"/>
          <w:b/>
          <w:sz w:val="28"/>
          <w:szCs w:val="28"/>
        </w:rPr>
        <w:t xml:space="preserve"> </w:t>
      </w:r>
      <w:r w:rsidRPr="00D8041F">
        <w:rPr>
          <w:rFonts w:ascii="Times New Roman Tj" w:hAnsi="Times New Roman Tj"/>
          <w:b/>
          <w:sz w:val="28"/>
          <w:szCs w:val="28"/>
        </w:rPr>
        <w:t>ГУСТАРИШИ</w:t>
      </w:r>
      <w:r w:rsidRPr="00224F08">
        <w:rPr>
          <w:rFonts w:ascii="Times New Roman Tj" w:hAnsi="Times New Roman Tj"/>
          <w:b/>
          <w:sz w:val="28"/>
          <w:szCs w:val="28"/>
        </w:rPr>
        <w:t xml:space="preserve"> </w:t>
      </w:r>
      <w:r w:rsidRPr="00D8041F">
        <w:rPr>
          <w:rFonts w:ascii="Times New Roman Tj" w:hAnsi="Times New Roman Tj"/>
          <w:b/>
          <w:sz w:val="28"/>
          <w:szCs w:val="28"/>
        </w:rPr>
        <w:t>ЊАМКОРИЊОИ</w:t>
      </w:r>
      <w:r w:rsidRPr="00224F08">
        <w:rPr>
          <w:rFonts w:ascii="Times New Roman Tj" w:hAnsi="Times New Roman Tj"/>
          <w:b/>
          <w:sz w:val="28"/>
          <w:szCs w:val="28"/>
        </w:rPr>
        <w:t xml:space="preserve">  </w:t>
      </w:r>
      <w:r w:rsidRPr="00D8041F">
        <w:rPr>
          <w:rFonts w:ascii="Times New Roman Tj" w:hAnsi="Times New Roman Tj"/>
          <w:b/>
          <w:sz w:val="28"/>
          <w:szCs w:val="28"/>
        </w:rPr>
        <w:t>БАЙНАЛМИЛАЛЇ</w:t>
      </w:r>
      <w:r w:rsidRPr="00224F08">
        <w:rPr>
          <w:rFonts w:ascii="Times New Roman Tj" w:hAnsi="Times New Roman Tj"/>
          <w:b/>
          <w:sz w:val="28"/>
          <w:szCs w:val="28"/>
        </w:rPr>
        <w:t xml:space="preserve"> </w:t>
      </w:r>
    </w:p>
    <w:p w:rsidR="009F23CB" w:rsidRPr="00224F08" w:rsidRDefault="009F23CB" w:rsidP="009F23CB">
      <w:pPr>
        <w:spacing w:line="360" w:lineRule="auto"/>
        <w:ind w:left="4111"/>
        <w:contextualSpacing/>
        <w:jc w:val="right"/>
        <w:rPr>
          <w:rFonts w:ascii="Times New Roman Tj" w:hAnsi="Times New Roman Tj"/>
          <w:b/>
          <w:bCs/>
          <w:sz w:val="28"/>
          <w:szCs w:val="28"/>
        </w:rPr>
      </w:pPr>
    </w:p>
    <w:p w:rsidR="009F23CB" w:rsidRPr="00D8041F" w:rsidRDefault="009F23CB" w:rsidP="009F23CB">
      <w:pPr>
        <w:spacing w:line="360" w:lineRule="auto"/>
        <w:contextualSpacing/>
        <w:jc w:val="right"/>
        <w:rPr>
          <w:rFonts w:ascii="Times New Roman Tj" w:hAnsi="Times New Roman Tj"/>
          <w:b/>
          <w:bCs/>
          <w:sz w:val="28"/>
          <w:szCs w:val="28"/>
        </w:rPr>
      </w:pPr>
      <w:r>
        <w:rPr>
          <w:rFonts w:ascii="Times New Roman Tj" w:hAnsi="Times New Roman Tj"/>
          <w:b/>
          <w:bCs/>
          <w:sz w:val="28"/>
          <w:szCs w:val="28"/>
        </w:rPr>
        <w:t xml:space="preserve">     </w:t>
      </w:r>
      <w:r w:rsidRPr="00D8041F">
        <w:rPr>
          <w:rFonts w:ascii="Times New Roman Tj" w:hAnsi="Times New Roman Tj"/>
          <w:b/>
          <w:i/>
          <w:iCs/>
          <w:noProof/>
          <w:sz w:val="28"/>
          <w:szCs w:val="28"/>
        </w:rPr>
        <w:drawing>
          <wp:inline distT="0" distB="0" distL="0" distR="0">
            <wp:extent cx="943604" cy="1584960"/>
            <wp:effectExtent l="19050" t="0" r="8896" b="0"/>
            <wp:docPr id="19" name="Рисунок 4" descr="5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стр"/>
                    <pic:cNvPicPr>
                      <a:picLocks noChangeAspect="1" noChangeArrowheads="1"/>
                    </pic:cNvPicPr>
                  </pic:nvPicPr>
                  <pic:blipFill>
                    <a:blip r:embed="rId18" cstate="print"/>
                    <a:srcRect/>
                    <a:stretch>
                      <a:fillRect/>
                    </a:stretch>
                  </pic:blipFill>
                  <pic:spPr bwMode="auto">
                    <a:xfrm>
                      <a:off x="0" y="0"/>
                      <a:ext cx="943117" cy="1584141"/>
                    </a:xfrm>
                    <a:prstGeom prst="rect">
                      <a:avLst/>
                    </a:prstGeom>
                    <a:noFill/>
                    <a:ln w="9525">
                      <a:noFill/>
                      <a:miter lim="800000"/>
                      <a:headEnd/>
                      <a:tailEnd/>
                    </a:ln>
                  </pic:spPr>
                </pic:pic>
              </a:graphicData>
            </a:graphic>
          </wp:inline>
        </w:drawing>
      </w:r>
      <w:r>
        <w:rPr>
          <w:rFonts w:ascii="Times New Roman Tj" w:hAnsi="Times New Roman Tj"/>
          <w:b/>
          <w:bCs/>
          <w:sz w:val="28"/>
          <w:szCs w:val="28"/>
        </w:rPr>
        <w:t xml:space="preserve">                                                                           </w:t>
      </w:r>
      <w:r w:rsidRPr="00D8041F">
        <w:rPr>
          <w:rFonts w:ascii="Times New Roman Tj" w:hAnsi="Times New Roman Tj"/>
          <w:b/>
          <w:i/>
          <w:iCs/>
          <w:noProof/>
          <w:sz w:val="28"/>
          <w:szCs w:val="28"/>
        </w:rPr>
        <w:drawing>
          <wp:inline distT="0" distB="0" distL="0" distR="0">
            <wp:extent cx="881955" cy="1584960"/>
            <wp:effectExtent l="19050" t="0" r="0" b="0"/>
            <wp:docPr id="20" name="Рисунок 3" descr="МАЧИДОВА Бибихафи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ЧИДОВА Бибихафиза"/>
                    <pic:cNvPicPr>
                      <a:picLocks noChangeAspect="1" noChangeArrowheads="1"/>
                    </pic:cNvPicPr>
                  </pic:nvPicPr>
                  <pic:blipFill>
                    <a:blip r:embed="rId19" cstate="print"/>
                    <a:srcRect/>
                    <a:stretch>
                      <a:fillRect/>
                    </a:stretch>
                  </pic:blipFill>
                  <pic:spPr bwMode="auto">
                    <a:xfrm>
                      <a:off x="0" y="0"/>
                      <a:ext cx="880021" cy="1581484"/>
                    </a:xfrm>
                    <a:prstGeom prst="rect">
                      <a:avLst/>
                    </a:prstGeom>
                    <a:noFill/>
                    <a:ln w="9525">
                      <a:noFill/>
                      <a:miter lim="800000"/>
                      <a:headEnd/>
                      <a:tailEnd/>
                    </a:ln>
                  </pic:spPr>
                </pic:pic>
              </a:graphicData>
            </a:graphic>
          </wp:inline>
        </w:drawing>
      </w:r>
      <w:r>
        <w:rPr>
          <w:rFonts w:ascii="Times New Roman Tj" w:hAnsi="Times New Roman Tj"/>
          <w:b/>
          <w:bCs/>
          <w:sz w:val="28"/>
          <w:szCs w:val="28"/>
        </w:rPr>
        <w:tab/>
        <w:t xml:space="preserve">    </w:t>
      </w:r>
    </w:p>
    <w:p w:rsidR="009F23CB" w:rsidRPr="00D8041F" w:rsidRDefault="009F23CB" w:rsidP="009F23CB">
      <w:pPr>
        <w:spacing w:line="360" w:lineRule="auto"/>
        <w:rPr>
          <w:rFonts w:ascii="Times New Roman Tj" w:hAnsi="Times New Roman Tj"/>
          <w:b/>
          <w:bCs/>
          <w:sz w:val="28"/>
          <w:szCs w:val="28"/>
        </w:rPr>
      </w:pPr>
      <w:r w:rsidRPr="00D8041F">
        <w:rPr>
          <w:rFonts w:ascii="Times New Roman Tj" w:hAnsi="Times New Roman Tj"/>
          <w:b/>
          <w:bCs/>
          <w:sz w:val="28"/>
          <w:szCs w:val="28"/>
        </w:rPr>
        <w:t xml:space="preserve">Розия АБДУЛЛОЕВА    </w:t>
      </w:r>
      <w:r>
        <w:rPr>
          <w:rFonts w:ascii="Times New Roman Tj" w:hAnsi="Times New Roman Tj"/>
          <w:b/>
          <w:bCs/>
          <w:sz w:val="28"/>
          <w:szCs w:val="28"/>
        </w:rPr>
        <w:t xml:space="preserve">      </w:t>
      </w:r>
      <w:r w:rsidRPr="00D8041F">
        <w:rPr>
          <w:rFonts w:ascii="Times New Roman Tj" w:hAnsi="Times New Roman Tj"/>
          <w:b/>
          <w:i/>
          <w:iCs/>
          <w:sz w:val="28"/>
          <w:szCs w:val="28"/>
        </w:rPr>
        <w:t xml:space="preserve">           </w:t>
      </w:r>
      <w:r>
        <w:rPr>
          <w:rFonts w:ascii="Times New Roman Tj" w:hAnsi="Times New Roman Tj"/>
          <w:b/>
          <w:i/>
          <w:iCs/>
          <w:sz w:val="28"/>
          <w:szCs w:val="28"/>
        </w:rPr>
        <w:t xml:space="preserve">                       </w:t>
      </w:r>
      <w:r w:rsidRPr="00D8041F">
        <w:rPr>
          <w:rFonts w:ascii="Times New Roman Tj" w:hAnsi="Times New Roman Tj"/>
          <w:b/>
          <w:i/>
          <w:iCs/>
          <w:sz w:val="28"/>
          <w:szCs w:val="28"/>
        </w:rPr>
        <w:t xml:space="preserve"> </w:t>
      </w:r>
      <w:r w:rsidRPr="00D8041F">
        <w:rPr>
          <w:rFonts w:ascii="Times New Roman Tj" w:hAnsi="Times New Roman Tj"/>
          <w:b/>
          <w:bCs/>
          <w:sz w:val="28"/>
          <w:szCs w:val="28"/>
        </w:rPr>
        <w:t>Биби</w:t>
      </w:r>
      <w:r>
        <w:rPr>
          <w:rFonts w:ascii="Times New Roman Tj" w:hAnsi="Times New Roman Tj"/>
          <w:b/>
          <w:bCs/>
          <w:sz w:val="28"/>
          <w:szCs w:val="28"/>
        </w:rPr>
        <w:t>њ</w:t>
      </w:r>
      <w:r w:rsidRPr="00D8041F">
        <w:rPr>
          <w:rFonts w:ascii="Times New Roman Tj" w:hAnsi="Times New Roman Tj"/>
          <w:b/>
          <w:bCs/>
          <w:sz w:val="28"/>
          <w:szCs w:val="28"/>
        </w:rPr>
        <w:t>афизи МАЉИДОВА</w:t>
      </w:r>
    </w:p>
    <w:p w:rsidR="009F23CB" w:rsidRPr="00D8041F" w:rsidRDefault="009F23CB" w:rsidP="009F23CB">
      <w:pPr>
        <w:spacing w:line="360" w:lineRule="auto"/>
        <w:ind w:left="2977"/>
        <w:contextualSpacing/>
        <w:rPr>
          <w:rFonts w:ascii="Times New Roman Tj" w:hAnsi="Times New Roman Tj"/>
          <w:b/>
          <w:bCs/>
          <w:sz w:val="28"/>
          <w:szCs w:val="28"/>
        </w:rPr>
      </w:pPr>
    </w:p>
    <w:p w:rsidR="009F23CB" w:rsidRPr="00D8041F" w:rsidRDefault="009F23CB" w:rsidP="009F23CB">
      <w:pPr>
        <w:spacing w:line="360" w:lineRule="auto"/>
        <w:ind w:left="2977"/>
        <w:contextualSpacing/>
        <w:rPr>
          <w:rFonts w:ascii="Times New Roman Tj" w:hAnsi="Times New Roman Tj"/>
          <w:b/>
          <w:bCs/>
          <w:sz w:val="28"/>
          <w:szCs w:val="28"/>
        </w:rPr>
      </w:pPr>
      <w:r w:rsidRPr="00D8041F">
        <w:rPr>
          <w:rFonts w:ascii="Times New Roman Tj" w:hAnsi="Times New Roman Tj"/>
          <w:b/>
          <w:bCs/>
          <w:sz w:val="28"/>
          <w:szCs w:val="28"/>
        </w:rPr>
        <w:t>ДДОТ ба номи С.Айнї</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lastRenderedPageBreak/>
        <w:t>Донишгоњи давлатии омўзгории Тољикистон ба номи Садриддин Айнї дар тўли фаъолияти зиёда аз 80</w:t>
      </w:r>
      <w:r>
        <w:rPr>
          <w:rFonts w:ascii="Times New Roman Tj" w:hAnsi="Times New Roman Tj"/>
          <w:sz w:val="28"/>
          <w:szCs w:val="28"/>
        </w:rPr>
        <w:t xml:space="preserve"> -</w:t>
      </w:r>
      <w:r w:rsidRPr="00D8041F">
        <w:rPr>
          <w:rFonts w:ascii="Times New Roman Tj" w:hAnsi="Times New Roman Tj"/>
          <w:sz w:val="28"/>
          <w:szCs w:val="28"/>
        </w:rPr>
        <w:t xml:space="preserve"> солаи худ</w:t>
      </w:r>
      <w:r>
        <w:rPr>
          <w:rFonts w:ascii="Times New Roman Tj" w:hAnsi="Times New Roman Tj"/>
          <w:sz w:val="28"/>
          <w:szCs w:val="28"/>
        </w:rPr>
        <w:t xml:space="preserve"> њамчун</w:t>
      </w:r>
      <w:r w:rsidRPr="00D8041F">
        <w:rPr>
          <w:rFonts w:ascii="Times New Roman Tj" w:hAnsi="Times New Roman Tj"/>
          <w:sz w:val="28"/>
          <w:szCs w:val="28"/>
        </w:rPr>
        <w:t xml:space="preserve"> маркази омода намудани мутахассисони омўзгорї ва илмї- омўзгорї дар кишвар ва ба берун аз он ма</w:t>
      </w:r>
      <w:r>
        <w:rPr>
          <w:rFonts w:ascii="Times New Roman Tj" w:hAnsi="Times New Roman Tj"/>
          <w:sz w:val="28"/>
          <w:szCs w:val="28"/>
        </w:rPr>
        <w:t>ълум аст</w:t>
      </w:r>
      <w:r w:rsidRPr="00D8041F">
        <w:rPr>
          <w:rFonts w:ascii="Times New Roman Tj" w:hAnsi="Times New Roman Tj"/>
          <w:sz w:val="28"/>
          <w:szCs w:val="28"/>
        </w:rPr>
        <w:t xml:space="preserve">.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ДДОТ ба номи</w:t>
      </w:r>
      <w:r>
        <w:rPr>
          <w:rFonts w:ascii="Times New Roman Tj" w:hAnsi="Times New Roman Tj"/>
          <w:sz w:val="28"/>
          <w:szCs w:val="28"/>
        </w:rPr>
        <w:t xml:space="preserve"> Садриддин Айнї њамчун аввалин д</w:t>
      </w:r>
      <w:r w:rsidRPr="00D8041F">
        <w:rPr>
          <w:rFonts w:ascii="Times New Roman Tj" w:hAnsi="Times New Roman Tj"/>
          <w:sz w:val="28"/>
          <w:szCs w:val="28"/>
        </w:rPr>
        <w:t>онишкадаи омўзгории пешбар</w:t>
      </w:r>
      <w:r>
        <w:rPr>
          <w:rFonts w:ascii="Times New Roman Tj" w:hAnsi="Times New Roman Tj"/>
          <w:sz w:val="28"/>
          <w:szCs w:val="28"/>
        </w:rPr>
        <w:t xml:space="preserve"> дар љумњурї буда,</w:t>
      </w:r>
      <w:r w:rsidRPr="00D8041F">
        <w:rPr>
          <w:rFonts w:ascii="Times New Roman Tj" w:hAnsi="Times New Roman Tj"/>
          <w:sz w:val="28"/>
          <w:szCs w:val="28"/>
        </w:rPr>
        <w:t xml:space="preserve"> таљрибаи њамкории худро ба мактабњои олии Федератсияи Руссияро њанўз дар</w:t>
      </w:r>
      <w:r>
        <w:rPr>
          <w:rFonts w:ascii="Times New Roman Tj" w:hAnsi="Times New Roman Tj"/>
          <w:sz w:val="28"/>
          <w:szCs w:val="28"/>
        </w:rPr>
        <w:t xml:space="preserve"> солњои 1932-1933 оѓоз намуда, б</w:t>
      </w:r>
      <w:r w:rsidRPr="00D8041F">
        <w:rPr>
          <w:rFonts w:ascii="Times New Roman Tj" w:hAnsi="Times New Roman Tj"/>
          <w:sz w:val="28"/>
          <w:szCs w:val="28"/>
        </w:rPr>
        <w:t>а марказњои калони илмии шањрњои Маскав, Ленинград, Тошканд ва ѓайра зиёда аз 1000 нафар љавонони тољикро ба тањсил равон намуда, дар инкишофи минбаъдаи макта</w:t>
      </w:r>
      <w:r>
        <w:rPr>
          <w:rFonts w:ascii="Times New Roman Tj" w:hAnsi="Times New Roman Tj"/>
          <w:sz w:val="28"/>
          <w:szCs w:val="28"/>
        </w:rPr>
        <w:t>би олї дар Тољикистон наќши</w:t>
      </w:r>
      <w:r w:rsidRPr="00D8041F">
        <w:rPr>
          <w:rFonts w:ascii="Times New Roman Tj" w:hAnsi="Times New Roman Tj"/>
          <w:sz w:val="28"/>
          <w:szCs w:val="28"/>
        </w:rPr>
        <w:t xml:space="preserve"> калон бозид. Минбаъд мутахассисони омўзгорї ва илмї </w:t>
      </w:r>
      <w:r>
        <w:rPr>
          <w:rFonts w:ascii="Times New Roman Tj" w:hAnsi="Times New Roman Tj"/>
          <w:sz w:val="28"/>
          <w:szCs w:val="28"/>
        </w:rPr>
        <w:t>-омўзгории ин д</w:t>
      </w:r>
      <w:r w:rsidRPr="00D8041F">
        <w:rPr>
          <w:rFonts w:ascii="Times New Roman Tj" w:hAnsi="Times New Roman Tj"/>
          <w:sz w:val="28"/>
          <w:szCs w:val="28"/>
        </w:rPr>
        <w:t>онишгоњ дар таъсисёбї ва рушд</w:t>
      </w:r>
      <w:r>
        <w:rPr>
          <w:rFonts w:ascii="Times New Roman Tj" w:hAnsi="Times New Roman Tj"/>
          <w:sz w:val="28"/>
          <w:szCs w:val="28"/>
        </w:rPr>
        <w:t>и Донишгоњи миллии Тољикистон, д</w:t>
      </w:r>
      <w:r w:rsidRPr="00D8041F">
        <w:rPr>
          <w:rFonts w:ascii="Times New Roman Tj" w:hAnsi="Times New Roman Tj"/>
          <w:sz w:val="28"/>
          <w:szCs w:val="28"/>
        </w:rPr>
        <w:t>онишгоњњои давлатии ш.Кўлоб, ба номи Абуабдулло Рўдакї Ќурѓонтеппа, ба номи Носири Хисрав Донишгоњи Славянии Россия-Тољикистон, Донишкадаи тарбияи љисмонии Тољикистон ба номи Саидмўъмин Рањимов ва Донишкадаи забонњои ба номи Сотим Улуѓзода, Донишкадаи давлатии санъати Тољикистон ба номи Мирзо Турсунзода сањмгузорї намудааст. Имрўз низ теъдоди муайяни мактабњои олии навташкили кишварро хатмкардањои Донишгоњи омўзгорї ва устодони он ташкил менамоянд.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Дар солњои фаъолияти худ Донишгоњи давлатии омўзгорї ба маркази илми љумњурї, махсусан, илмњои филологї, химия, педагогика, таърих, математика табдил ёфт ва ин имконият дод дар тайёр намудани мутахассисони соњаи омўзгорї, кормандони илмї – педагогї ба кишварњои дигар њамкорї барќарор намуда, онро тибќи талаботи љомеаи муосир ва љањонишавии тањсилоту маълумотгирї густариш дињад.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Бояд ќайд кард, ки Донишгоњ аз соли тањсили 1996-1997 сар карда, мутобиќи Стандарти давлатии ма</w:t>
      </w:r>
      <w:r>
        <w:rPr>
          <w:rFonts w:ascii="Times New Roman Tj" w:hAnsi="Times New Roman Tj"/>
          <w:sz w:val="28"/>
          <w:szCs w:val="28"/>
        </w:rPr>
        <w:t>ълумоти олии касбии Љумњурии Тољ</w:t>
      </w:r>
      <w:r w:rsidRPr="00D8041F">
        <w:rPr>
          <w:rFonts w:ascii="Times New Roman Tj" w:hAnsi="Times New Roman Tj"/>
          <w:sz w:val="28"/>
          <w:szCs w:val="28"/>
        </w:rPr>
        <w:t>икистон ба низоми бисёрзинагии тањсилоти олии касбї гузашта, алъон аз рўи ихтисоси омўзгорї мутахассис тайёр менамояд. Ба замми  ин</w:t>
      </w:r>
      <w:r>
        <w:rPr>
          <w:rFonts w:ascii="Times New Roman Tj" w:hAnsi="Times New Roman Tj"/>
          <w:sz w:val="28"/>
          <w:szCs w:val="28"/>
        </w:rPr>
        <w:t>,</w:t>
      </w:r>
      <w:r w:rsidRPr="00D8041F">
        <w:rPr>
          <w:rFonts w:ascii="Times New Roman Tj" w:hAnsi="Times New Roman Tj"/>
          <w:sz w:val="28"/>
          <w:szCs w:val="28"/>
        </w:rPr>
        <w:t xml:space="preserve"> он њамчун муассисаи таълимии пешбар оид ба ихтисосњои омўзгорї Стандарти </w:t>
      </w:r>
      <w:r w:rsidRPr="00D8041F">
        <w:rPr>
          <w:rFonts w:ascii="Times New Roman Tj" w:hAnsi="Times New Roman Tj"/>
          <w:sz w:val="28"/>
          <w:szCs w:val="28"/>
        </w:rPr>
        <w:lastRenderedPageBreak/>
        <w:t>маълумот ва наќшањои таълимиро барои дигар макотибњои</w:t>
      </w:r>
      <w:r>
        <w:rPr>
          <w:rFonts w:ascii="Times New Roman Tj" w:hAnsi="Times New Roman Tj"/>
          <w:sz w:val="28"/>
          <w:szCs w:val="28"/>
        </w:rPr>
        <w:t xml:space="preserve"> </w:t>
      </w:r>
      <w:r w:rsidRPr="00D8041F">
        <w:rPr>
          <w:rFonts w:ascii="Times New Roman Tj" w:hAnsi="Times New Roman Tj"/>
          <w:sz w:val="28"/>
          <w:szCs w:val="28"/>
        </w:rPr>
        <w:t>олии педагогї тањия ва мураттаб месозад. Аз соли 2007 – 2008 сар карда, то соли хониши 2011-2012 чун дигар мактабњои олии љумњурї тадриљан ба низоми кредитии тањсилот гузашт.</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Дар Донишгоњи омўзгорї шуъбаи робитањои байналмиллалї аз моњи феврали соли 1996 таъсис ёфтааст,</w:t>
      </w:r>
      <w:r>
        <w:rPr>
          <w:rFonts w:ascii="Times New Roman Tj" w:hAnsi="Times New Roman Tj"/>
          <w:sz w:val="28"/>
          <w:szCs w:val="28"/>
        </w:rPr>
        <w:t xml:space="preserve"> </w:t>
      </w:r>
      <w:r w:rsidRPr="00D8041F">
        <w:rPr>
          <w:rFonts w:ascii="Times New Roman Tj" w:hAnsi="Times New Roman Tj"/>
          <w:sz w:val="28"/>
          <w:szCs w:val="28"/>
        </w:rPr>
        <w:t>ки фаъолияти худро дар асоси Ќонуни Љумњурии Тољикистон «Дар</w:t>
      </w:r>
      <w:r>
        <w:rPr>
          <w:rFonts w:ascii="Times New Roman Tj" w:hAnsi="Times New Roman Tj"/>
          <w:sz w:val="28"/>
          <w:szCs w:val="28"/>
        </w:rPr>
        <w:t xml:space="preserve"> бораи маориф» ташкил намудааст.</w:t>
      </w:r>
      <w:r w:rsidRPr="00D8041F">
        <w:rPr>
          <w:rFonts w:ascii="Times New Roman Tj" w:hAnsi="Times New Roman Tj"/>
          <w:sz w:val="28"/>
          <w:szCs w:val="28"/>
        </w:rPr>
        <w:t xml:space="preserve"> Тибќи он «Маќомоти роњбарикунандаи њамаи сохторњои соњаи маориф, муассисањои таълиму тарбия, дигар муассисањо ва ташкилотњои маориф њуќуќ доранд ба муассисаю ташкилотњои хориљї ва байналмилалї робитаи мустаќим барќарор намоянд».</w:t>
      </w:r>
      <w:r>
        <w:rPr>
          <w:rFonts w:ascii="Times New Roman Tj" w:hAnsi="Times New Roman Tj"/>
          <w:sz w:val="28"/>
          <w:szCs w:val="28"/>
        </w:rPr>
        <w:t xml:space="preserve"> </w:t>
      </w:r>
      <w:r w:rsidRPr="00D8041F">
        <w:rPr>
          <w:rFonts w:ascii="Times New Roman Tj" w:hAnsi="Times New Roman Tj"/>
          <w:sz w:val="28"/>
          <w:szCs w:val="28"/>
        </w:rPr>
        <w:t>Яке аз самтњои асосии фаъолияти ин шуъба њамоњангсозии тањсил, бозомўзї ва ташкили такмили ихтисоси шањрвандони хориљї дар муассисањои тањсило</w:t>
      </w:r>
      <w:r>
        <w:rPr>
          <w:rFonts w:ascii="Times New Roman Tj" w:hAnsi="Times New Roman Tj"/>
          <w:sz w:val="28"/>
          <w:szCs w:val="28"/>
        </w:rPr>
        <w:t>ти ибтидої, миёна ва олии касбї,</w:t>
      </w:r>
      <w:r w:rsidRPr="00D8041F">
        <w:rPr>
          <w:rFonts w:ascii="Times New Roman Tj" w:hAnsi="Times New Roman Tj"/>
          <w:sz w:val="28"/>
          <w:szCs w:val="28"/>
        </w:rPr>
        <w:t xml:space="preserve"> мубодилаи донишљўён, баланд бардоштани мањорати касбии омўзгорон, аспирантон ва унвонљўён, кором</w:t>
      </w:r>
      <w:r>
        <w:rPr>
          <w:rFonts w:ascii="Times New Roman Tj" w:hAnsi="Times New Roman Tj"/>
          <w:sz w:val="28"/>
          <w:szCs w:val="28"/>
        </w:rPr>
        <w:t>ў</w:t>
      </w:r>
      <w:r w:rsidRPr="00D8041F">
        <w:rPr>
          <w:rFonts w:ascii="Times New Roman Tj" w:hAnsi="Times New Roman Tj"/>
          <w:sz w:val="28"/>
          <w:szCs w:val="28"/>
        </w:rPr>
        <w:t>зию иљрои якљояи корњои тадќиќотї, тартиб додани лоињањои байналмилалии љустуљ</w:t>
      </w:r>
      <w:r>
        <w:rPr>
          <w:rFonts w:ascii="Times New Roman Tj" w:hAnsi="Times New Roman Tj"/>
          <w:sz w:val="28"/>
          <w:szCs w:val="28"/>
        </w:rPr>
        <w:t>ў</w:t>
      </w:r>
      <w:r w:rsidRPr="00D8041F">
        <w:rPr>
          <w:rFonts w:ascii="Times New Roman Tj" w:hAnsi="Times New Roman Tj"/>
          <w:sz w:val="28"/>
          <w:szCs w:val="28"/>
        </w:rPr>
        <w:t xml:space="preserve">й ва дигар шаклњои њамкорї дар арсаи байналмиллалї, имзо намудани созишномањои њамкорї байни донишгоњњо, донишкадањо ва муассисањои таълимию илмии кишварњои бурунмарзии Тољикистон мебошад.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маќсади густариши њамкорињо бо кишварњои хориљи дур ва наздик  силсилаи вохўрињо бо намояндагони сафоратњои Британияи Кабир, ИМА, Олмон, Њиндустон, Покистон, Ўзбекистон, Туркманистон, Ќазоќистон, Ќирѓизистон, Федератсияи Русия, Љумњурии Исломии Эрон, Љумњурии Исломии Афѓонистон, ташкилотњои байналхалќии ТЕМПУС - иттињоди муассисањои  тањсилоти олии касби</w:t>
      </w:r>
      <w:r>
        <w:rPr>
          <w:rFonts w:ascii="Times New Roman Tj" w:hAnsi="Times New Roman Tj"/>
          <w:sz w:val="28"/>
          <w:szCs w:val="28"/>
        </w:rPr>
        <w:t>и аъзои иттињоди Аврупо, ЮНИСЕФ</w:t>
      </w:r>
      <w:r w:rsidRPr="00D8041F">
        <w:rPr>
          <w:rFonts w:ascii="Times New Roman Tj" w:hAnsi="Times New Roman Tj"/>
          <w:sz w:val="28"/>
          <w:szCs w:val="28"/>
        </w:rPr>
        <w:t xml:space="preserve">-хазинаи байналмиллалии кўдакон,  Бонки Евразия ва дигарон гузаронида шудаанд. </w:t>
      </w:r>
    </w:p>
    <w:p w:rsidR="009F23CB" w:rsidRPr="00D8041F" w:rsidRDefault="009F23CB" w:rsidP="009F23CB">
      <w:pPr>
        <w:spacing w:after="0" w:line="360" w:lineRule="auto"/>
        <w:ind w:firstLine="709"/>
        <w:jc w:val="both"/>
        <w:rPr>
          <w:rFonts w:ascii="Times New Roman Tj" w:hAnsi="Times New Roman Tj"/>
          <w:sz w:val="28"/>
          <w:szCs w:val="28"/>
        </w:rPr>
      </w:pPr>
      <w:r>
        <w:rPr>
          <w:rFonts w:ascii="Times New Roman Tj" w:hAnsi="Times New Roman Tj"/>
          <w:sz w:val="28"/>
          <w:szCs w:val="28"/>
        </w:rPr>
        <w:t>Ќ</w:t>
      </w:r>
      <w:r w:rsidRPr="00D8041F">
        <w:rPr>
          <w:rFonts w:ascii="Times New Roman Tj" w:hAnsi="Times New Roman Tj"/>
          <w:sz w:val="28"/>
          <w:szCs w:val="28"/>
        </w:rPr>
        <w:t xml:space="preserve">абули донишљўёни хориљї дар асоси ќоидањои ќабули довталабон, ки аз тарафи Вазорати маориф ва илми Љумњурии Тољикистон тасдиќ гардидааст, ба таври  шартномавї ба роњ монда шудааст.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Бо боварии комил метавон гуфт, ки яке аз  равандњои љањонишавї ин</w:t>
      </w:r>
      <w:r>
        <w:rPr>
          <w:rFonts w:ascii="Times New Roman Tj" w:hAnsi="Times New Roman Tj"/>
          <w:sz w:val="28"/>
          <w:szCs w:val="28"/>
        </w:rPr>
        <w:t xml:space="preserve"> воридшавии њар як кишвар, аз </w:t>
      </w:r>
      <w:r w:rsidRPr="00D8041F">
        <w:rPr>
          <w:rFonts w:ascii="Times New Roman Tj" w:hAnsi="Times New Roman Tj"/>
          <w:sz w:val="28"/>
          <w:szCs w:val="28"/>
        </w:rPr>
        <w:t xml:space="preserve"> љумла</w:t>
      </w:r>
      <w:r>
        <w:rPr>
          <w:rFonts w:ascii="Times New Roman Tj" w:hAnsi="Times New Roman Tj"/>
          <w:sz w:val="28"/>
          <w:szCs w:val="28"/>
        </w:rPr>
        <w:t>,</w:t>
      </w:r>
      <w:r w:rsidRPr="00D8041F">
        <w:rPr>
          <w:rFonts w:ascii="Times New Roman Tj" w:hAnsi="Times New Roman Tj"/>
          <w:sz w:val="28"/>
          <w:szCs w:val="28"/>
        </w:rPr>
        <w:t xml:space="preserve"> Тољикистон ба фазои ягонаи тањсилотї</w:t>
      </w:r>
      <w:r>
        <w:rPr>
          <w:rFonts w:ascii="Times New Roman Tj" w:hAnsi="Times New Roman Tj"/>
          <w:sz w:val="28"/>
          <w:szCs w:val="28"/>
        </w:rPr>
        <w:t xml:space="preserve"> </w:t>
      </w:r>
      <w:r w:rsidRPr="00D8041F">
        <w:rPr>
          <w:rFonts w:ascii="Times New Roman Tj" w:hAnsi="Times New Roman Tj"/>
          <w:sz w:val="28"/>
          <w:szCs w:val="28"/>
        </w:rPr>
        <w:t>мебошад. Ин раванд муайян намудани самтњои стратегї ва афзалиятноки кишварамонро ба раванди љањонишавї таќозо мекунад. Марњилаи нави љањонишавї ин воридшавии тамаддуни халќу кишварњо</w:t>
      </w:r>
      <w:r>
        <w:rPr>
          <w:rFonts w:ascii="Times New Roman Tj" w:hAnsi="Times New Roman Tj"/>
          <w:sz w:val="28"/>
          <w:szCs w:val="28"/>
        </w:rPr>
        <w:t xml:space="preserve"> </w:t>
      </w:r>
      <w:r w:rsidRPr="00D8041F">
        <w:rPr>
          <w:rFonts w:ascii="Times New Roman Tj" w:hAnsi="Times New Roman Tj"/>
          <w:sz w:val="28"/>
          <w:szCs w:val="28"/>
        </w:rPr>
        <w:t xml:space="preserve">бо истифодаи технологияи муосири иртиботї – иттилоотї аст, ки он ба рушди љомеа ва аъзоёни он чун шахсияти муосир таъсир мерасонад. Ин њолат аз инсон ба таври зиёд истифодабарии нерўи равонию љисмониро талаб менамояд.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Маълум аст, к</w:t>
      </w:r>
      <w:r>
        <w:rPr>
          <w:rFonts w:ascii="Times New Roman Tj" w:hAnsi="Times New Roman Tj"/>
          <w:sz w:val="28"/>
          <w:szCs w:val="28"/>
        </w:rPr>
        <w:t>и тасдиќ гардидани созишномаи Бо</w:t>
      </w:r>
      <w:r w:rsidRPr="00D8041F">
        <w:rPr>
          <w:rFonts w:ascii="Times New Roman Tj" w:hAnsi="Times New Roman Tj"/>
          <w:sz w:val="28"/>
          <w:szCs w:val="28"/>
        </w:rPr>
        <w:t>лония барои як ќатор кишварњои Аврупо оѓози дигаргунињои љиддї дар системаи маълумоту тањсилоти олї гардид ва он зарурияти таѓйирдињии мўњлати меъёрии тањсилот, барномањои таълимї, тахсилоти олии бисёрзинагї бакалавриат, магистратура</w:t>
      </w:r>
      <w:r>
        <w:rPr>
          <w:rFonts w:ascii="Times New Roman Tj" w:hAnsi="Times New Roman Tj"/>
          <w:sz w:val="28"/>
          <w:szCs w:val="28"/>
        </w:rPr>
        <w:t>ро</w:t>
      </w:r>
      <w:r w:rsidRPr="00D8041F">
        <w:rPr>
          <w:rFonts w:ascii="Times New Roman Tj" w:hAnsi="Times New Roman Tj"/>
          <w:sz w:val="28"/>
          <w:szCs w:val="28"/>
        </w:rPr>
        <w:t xml:space="preserve"> ба миён овард, ки он сабаби дигарсозии системаи мактабу маориф</w:t>
      </w:r>
      <w:r>
        <w:rPr>
          <w:rFonts w:ascii="Times New Roman Tj" w:hAnsi="Times New Roman Tj"/>
          <w:sz w:val="28"/>
          <w:szCs w:val="28"/>
        </w:rPr>
        <w:t xml:space="preserve"> гашт</w:t>
      </w:r>
      <w:r w:rsidRPr="00D8041F">
        <w:rPr>
          <w:rFonts w:ascii="Times New Roman Tj" w:hAnsi="Times New Roman Tj"/>
          <w:sz w:val="28"/>
          <w:szCs w:val="28"/>
        </w:rPr>
        <w:t xml:space="preserve">, ки Тољикистон ва аз он љумла ДДОТ низ имрўз </w:t>
      </w:r>
      <w:r>
        <w:rPr>
          <w:rFonts w:ascii="Times New Roman Tj" w:hAnsi="Times New Roman Tj"/>
          <w:sz w:val="28"/>
          <w:szCs w:val="28"/>
        </w:rPr>
        <w:t xml:space="preserve">аз он </w:t>
      </w:r>
      <w:r w:rsidRPr="00D8041F">
        <w:rPr>
          <w:rFonts w:ascii="Times New Roman Tj" w:hAnsi="Times New Roman Tj"/>
          <w:sz w:val="28"/>
          <w:szCs w:val="28"/>
        </w:rPr>
        <w:t xml:space="preserve">дар канор намондааст.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Дастоварду пешравињо замина барои њамкорињо ва густариши он дар љабњаи тайёр намудани мутахассисони соњаи омўзгорї, мутахассони илмї-педагогї ва рушди илми педагогикаи муосир шуда метавонад.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Дар давоми панљ соли охир шартнома барои њамкорињо дар омода намудани мутахассисони омўзгорї, омўзгорї-илмї, илмї-методї, илмї- тадќиќотї тањия</w:t>
      </w:r>
      <w:r>
        <w:rPr>
          <w:rFonts w:ascii="Times New Roman Tj" w:hAnsi="Times New Roman Tj"/>
          <w:sz w:val="28"/>
          <w:szCs w:val="28"/>
        </w:rPr>
        <w:t>,</w:t>
      </w:r>
      <w:r w:rsidRPr="00D8041F">
        <w:rPr>
          <w:rFonts w:ascii="Times New Roman Tj" w:hAnsi="Times New Roman Tj"/>
          <w:sz w:val="28"/>
          <w:szCs w:val="28"/>
        </w:rPr>
        <w:t xml:space="preserve"> баррасї ва тасдиќ карда шуданд.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Бо Донишгоњи Пай Чайи Љумњурии Корея ва Донишгоњи Боли ИМА оид ба мубодилаи омўзгорону донишљўён барои солњои 2009-2014 тасдиќ гардид, ки тибќи он иљрои корњои зерин амалї гардонда мешаванд;</w:t>
      </w:r>
      <w:r>
        <w:rPr>
          <w:rFonts w:ascii="Times New Roman Tj" w:hAnsi="Times New Roman Tj"/>
          <w:sz w:val="28"/>
          <w:szCs w:val="28"/>
        </w:rPr>
        <w:t xml:space="preserve"> </w:t>
      </w:r>
      <w:r w:rsidRPr="00D8041F">
        <w:rPr>
          <w:rFonts w:ascii="Times New Roman Tj" w:hAnsi="Times New Roman Tj"/>
          <w:sz w:val="28"/>
          <w:szCs w:val="28"/>
        </w:rPr>
        <w:t xml:space="preserve">тањия ва баррасии  якљояи маводњои таълимї, марказњои омўзишї, коркарди усулњои нави ёддињї барои бењтар шудани сифати таълим, табодули устодони варзида барои тадриси донишљўён ва дар заминаи он анљом додани корњои илмии муштараки тадќиќотї  бо аспирантњо, унвонљўён ва докторантњо, </w:t>
      </w:r>
      <w:r w:rsidRPr="00D8041F">
        <w:rPr>
          <w:rFonts w:ascii="Times New Roman Tj" w:hAnsi="Times New Roman Tj"/>
          <w:sz w:val="28"/>
          <w:szCs w:val="28"/>
        </w:rPr>
        <w:lastRenderedPageBreak/>
        <w:t>баргузории конференсия ва нишастњои илмї, ки</w:t>
      </w:r>
      <w:r>
        <w:rPr>
          <w:rFonts w:ascii="Times New Roman Tj" w:hAnsi="Times New Roman Tj"/>
          <w:sz w:val="28"/>
          <w:szCs w:val="28"/>
        </w:rPr>
        <w:t xml:space="preserve"> дар онњо</w:t>
      </w:r>
      <w:r w:rsidRPr="00D8041F">
        <w:rPr>
          <w:rFonts w:ascii="Times New Roman Tj" w:hAnsi="Times New Roman Tj"/>
          <w:sz w:val="28"/>
          <w:szCs w:val="28"/>
        </w:rPr>
        <w:t xml:space="preserve"> натиљаи тадќиќотњо мавриди тањлилу баррасї ќарор дода мешаванд.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Ворид гардидан бафазои ягонаи тањсилотї, гузаштан ба муносибатњои нави иќтисодї, бозори мењнат аз омўзгорон</w:t>
      </w:r>
      <w:r>
        <w:rPr>
          <w:rFonts w:ascii="Times New Roman Tj" w:hAnsi="Times New Roman Tj"/>
          <w:sz w:val="28"/>
          <w:szCs w:val="28"/>
        </w:rPr>
        <w:t>и</w:t>
      </w:r>
      <w:r w:rsidRPr="00D8041F">
        <w:rPr>
          <w:rFonts w:ascii="Times New Roman Tj" w:hAnsi="Times New Roman Tj"/>
          <w:sz w:val="28"/>
          <w:szCs w:val="28"/>
        </w:rPr>
        <w:t xml:space="preserve">  муассисањои тањсилотї ва кормандони илмї-омўзгорї,</w:t>
      </w:r>
      <w:r>
        <w:rPr>
          <w:rFonts w:ascii="Times New Roman Tj" w:hAnsi="Times New Roman Tj"/>
          <w:sz w:val="28"/>
          <w:szCs w:val="28"/>
        </w:rPr>
        <w:t xml:space="preserve"> </w:t>
      </w:r>
      <w:r w:rsidRPr="00D8041F">
        <w:rPr>
          <w:rFonts w:ascii="Times New Roman Tj" w:hAnsi="Times New Roman Tj"/>
          <w:sz w:val="28"/>
          <w:szCs w:val="28"/>
        </w:rPr>
        <w:t xml:space="preserve">илмї </w:t>
      </w:r>
      <w:r>
        <w:rPr>
          <w:rFonts w:ascii="Times New Roman Tj" w:hAnsi="Times New Roman Tj"/>
          <w:sz w:val="28"/>
          <w:szCs w:val="28"/>
        </w:rPr>
        <w:t>тадќиќотї омўхтан ва истифода</w:t>
      </w:r>
      <w:r w:rsidRPr="00D8041F">
        <w:rPr>
          <w:rFonts w:ascii="Times New Roman Tj" w:hAnsi="Times New Roman Tj"/>
          <w:sz w:val="28"/>
          <w:szCs w:val="28"/>
        </w:rPr>
        <w:t>и таљрибаи  кишварњои  Аврупо, Осиё</w:t>
      </w:r>
      <w:r>
        <w:rPr>
          <w:rFonts w:ascii="Times New Roman Tj" w:hAnsi="Times New Roman Tj"/>
          <w:sz w:val="28"/>
          <w:szCs w:val="28"/>
        </w:rPr>
        <w:t xml:space="preserve"> ва дигар минтаќањои сайёраи моро</w:t>
      </w:r>
      <w:r w:rsidRPr="00D8041F">
        <w:rPr>
          <w:rFonts w:ascii="Times New Roman Tj" w:hAnsi="Times New Roman Tj"/>
          <w:sz w:val="28"/>
          <w:szCs w:val="28"/>
        </w:rPr>
        <w:t xml:space="preserve"> талаб менамояд.</w:t>
      </w:r>
      <w:r>
        <w:rPr>
          <w:rFonts w:ascii="Times New Roman Tj" w:hAnsi="Times New Roman Tj"/>
          <w:sz w:val="28"/>
          <w:szCs w:val="28"/>
        </w:rPr>
        <w:t xml:space="preserve"> </w:t>
      </w:r>
      <w:r w:rsidRPr="00D8041F">
        <w:rPr>
          <w:rFonts w:ascii="Times New Roman Tj" w:hAnsi="Times New Roman Tj"/>
          <w:sz w:val="28"/>
          <w:szCs w:val="28"/>
        </w:rPr>
        <w:t>Аз ин р</w:t>
      </w:r>
      <w:r>
        <w:rPr>
          <w:rFonts w:ascii="Times New Roman Tj" w:hAnsi="Times New Roman Tj"/>
          <w:sz w:val="28"/>
          <w:szCs w:val="28"/>
        </w:rPr>
        <w:t>ў,</w:t>
      </w:r>
      <w:r w:rsidRPr="00D8041F">
        <w:rPr>
          <w:rFonts w:ascii="Times New Roman Tj" w:hAnsi="Times New Roman Tj"/>
          <w:sz w:val="28"/>
          <w:szCs w:val="28"/>
        </w:rPr>
        <w:t xml:space="preserve"> табодули донишљўён, магистрњо, аспирантњо, омўзгорон ва шунавандагон бо мактабњои олии тахассус</w:t>
      </w:r>
      <w:r>
        <w:rPr>
          <w:rFonts w:ascii="Times New Roman Tj" w:hAnsi="Times New Roman Tj"/>
          <w:sz w:val="28"/>
          <w:szCs w:val="28"/>
        </w:rPr>
        <w:t>ии</w:t>
      </w:r>
      <w:r w:rsidRPr="00D8041F">
        <w:rPr>
          <w:rFonts w:ascii="Times New Roman Tj" w:hAnsi="Times New Roman Tj"/>
          <w:sz w:val="28"/>
          <w:szCs w:val="28"/>
        </w:rPr>
        <w:t xml:space="preserve"> кишварњои Олмон, Иёлоти Мутањидаи Амрико, Кипр хеле муњим ва  сариваќтї буда</w:t>
      </w:r>
      <w:r>
        <w:rPr>
          <w:rFonts w:ascii="Times New Roman Tj" w:hAnsi="Times New Roman Tj"/>
          <w:sz w:val="28"/>
          <w:szCs w:val="28"/>
        </w:rPr>
        <w:t>,</w:t>
      </w:r>
      <w:r w:rsidRPr="00D8041F">
        <w:rPr>
          <w:rFonts w:ascii="Times New Roman Tj" w:hAnsi="Times New Roman Tj"/>
          <w:sz w:val="28"/>
          <w:szCs w:val="28"/>
        </w:rPr>
        <w:t xml:space="preserve"> он замина барои рушди њамкорињо дар тадќиќотњои илмї, нашр намудани асарњои илмї, баргузории конференсияњои илмї, тадбиќи якљояи барномањои таълимию фарњангї, ташкили чорабинињо оид ба забономўзї барои донишљўёну омўзгорон хеле арзишманд ба шумор мераванд. Бинобар</w:t>
      </w:r>
      <w:r>
        <w:rPr>
          <w:rFonts w:ascii="Times New Roman Tj" w:hAnsi="Times New Roman Tj"/>
          <w:sz w:val="28"/>
          <w:szCs w:val="28"/>
        </w:rPr>
        <w:t xml:space="preserve"> </w:t>
      </w:r>
      <w:r w:rsidRPr="00D8041F">
        <w:rPr>
          <w:rFonts w:ascii="Times New Roman Tj" w:hAnsi="Times New Roman Tj"/>
          <w:sz w:val="28"/>
          <w:szCs w:val="28"/>
        </w:rPr>
        <w:t>ин</w:t>
      </w:r>
      <w:r>
        <w:rPr>
          <w:rFonts w:ascii="Times New Roman Tj" w:hAnsi="Times New Roman Tj"/>
          <w:sz w:val="28"/>
          <w:szCs w:val="28"/>
        </w:rPr>
        <w:t>,</w:t>
      </w:r>
      <w:r w:rsidRPr="00D8041F">
        <w:rPr>
          <w:rFonts w:ascii="Times New Roman Tj" w:hAnsi="Times New Roman Tj"/>
          <w:sz w:val="28"/>
          <w:szCs w:val="28"/>
        </w:rPr>
        <w:t xml:space="preserve"> бо Донишгоњи ш. Дунсбург - Эссени  Олмон ва Фамагуситаи Кипри шимолї созишномањои байнидавлатии</w:t>
      </w:r>
      <w:r>
        <w:rPr>
          <w:rFonts w:ascii="Times New Roman Tj" w:hAnsi="Times New Roman Tj"/>
          <w:sz w:val="28"/>
          <w:szCs w:val="28"/>
        </w:rPr>
        <w:t xml:space="preserve"> </w:t>
      </w:r>
      <w:r w:rsidRPr="00D8041F">
        <w:rPr>
          <w:rFonts w:ascii="Times New Roman Tj" w:hAnsi="Times New Roman Tj"/>
          <w:sz w:val="28"/>
          <w:szCs w:val="28"/>
        </w:rPr>
        <w:t>њамкорї ба имзо расидаанд.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Баъди соњибистиќлол гардидани Тољикистон њамкорињои илмї, илмї тадќиќотї, омода намудани кормандони омўзгорї ва илмї омўзгорї бо кишварњои Эрон ва Афѓонистон, </w:t>
      </w:r>
      <w:r>
        <w:rPr>
          <w:rFonts w:ascii="Times New Roman Tj" w:hAnsi="Times New Roman Tj"/>
          <w:sz w:val="28"/>
          <w:szCs w:val="28"/>
        </w:rPr>
        <w:t xml:space="preserve">ба ин восита таваљљуњ ба </w:t>
      </w:r>
      <w:r w:rsidRPr="00D8041F">
        <w:rPr>
          <w:rFonts w:ascii="Times New Roman Tj" w:hAnsi="Times New Roman Tj"/>
          <w:sz w:val="28"/>
          <w:szCs w:val="28"/>
        </w:rPr>
        <w:t>арзишњои фарњангию анъанањои аљдодї</w:t>
      </w:r>
      <w:r>
        <w:rPr>
          <w:rFonts w:ascii="Times New Roman Tj" w:hAnsi="Times New Roman Tj"/>
          <w:sz w:val="28"/>
          <w:szCs w:val="28"/>
        </w:rPr>
        <w:t xml:space="preserve"> </w:t>
      </w:r>
      <w:r w:rsidRPr="00D8041F">
        <w:rPr>
          <w:rFonts w:ascii="Times New Roman Tj" w:hAnsi="Times New Roman Tj"/>
          <w:sz w:val="28"/>
          <w:szCs w:val="28"/>
        </w:rPr>
        <w:t xml:space="preserve">рў ба густариш нињод. Бо чунин марказњои илмию макотиби олии Љумњурии Исломии Эрон шартномањои њамкори амалї гардида истодаанд. </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Бо пажуњишгоњи тадќиќоти сиёсати илмии  Љумњурии Исломии Эрон, ки дар он ташкилу гузаронидани курсњои омўзишї барои магистрњо, аспирантњо конференсияњо ва семинарњои илмї аз соли 2009 дар назар дошта шудаас</w:t>
      </w:r>
      <w:r>
        <w:rPr>
          <w:rFonts w:ascii="Times New Roman Tj" w:hAnsi="Times New Roman Tj"/>
          <w:sz w:val="28"/>
          <w:szCs w:val="28"/>
        </w:rPr>
        <w:t>т;</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Донишгоњи муаллимтайёркунии ш. Тењрон барои таб</w:t>
      </w:r>
      <w:r>
        <w:rPr>
          <w:rFonts w:ascii="Times New Roman Tj" w:hAnsi="Times New Roman Tj"/>
          <w:sz w:val="28"/>
          <w:szCs w:val="28"/>
        </w:rPr>
        <w:t>о</w:t>
      </w:r>
      <w:r w:rsidRPr="00D8041F">
        <w:rPr>
          <w:rFonts w:ascii="Times New Roman Tj" w:hAnsi="Times New Roman Tj"/>
          <w:sz w:val="28"/>
          <w:szCs w:val="28"/>
        </w:rPr>
        <w:t xml:space="preserve">дули донишљўёни даврањои бакалавриат, аспирантура ва магистратура, такмил додани ихтисоси омўзгорон ва баланд бардоштани тахассуси мутахассисони илмї аз соли </w:t>
      </w:r>
      <w:r>
        <w:rPr>
          <w:rFonts w:ascii="Times New Roman Tj" w:hAnsi="Times New Roman Tj"/>
          <w:sz w:val="28"/>
          <w:szCs w:val="28"/>
        </w:rPr>
        <w:t>2009 то 2014-ро дар бар мегирад;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 Донишгоњи Бадахшони Љумњурии Исломии Афѓонистон барои солњои 2012-2017</w:t>
      </w:r>
      <w:r>
        <w:rPr>
          <w:rFonts w:ascii="Times New Roman Tj" w:hAnsi="Times New Roman Tj"/>
          <w:sz w:val="28"/>
          <w:szCs w:val="28"/>
        </w:rPr>
        <w:t>,</w:t>
      </w:r>
      <w:r w:rsidRPr="00D8041F">
        <w:rPr>
          <w:rFonts w:ascii="Times New Roman Tj" w:hAnsi="Times New Roman Tj"/>
          <w:sz w:val="28"/>
          <w:szCs w:val="28"/>
        </w:rPr>
        <w:t xml:space="preserve"> ки он табодули донишљўёни бакалавр, магистратура ва баъди он омодани илмї- омўзгорї дар аспирантураро дар назар дорад.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Тибќи созишномањо дар соли хониши 2013-2014 аз  Љумњурии Исломии Эрон дар донишгоњ 24 нафар аспирантон ва 3 нафар унвонљўён</w:t>
      </w:r>
      <w:r>
        <w:rPr>
          <w:rFonts w:ascii="Times New Roman Tj" w:hAnsi="Times New Roman Tj"/>
          <w:sz w:val="28"/>
          <w:szCs w:val="28"/>
        </w:rPr>
        <w:t xml:space="preserve"> ва 1 нафар дар магистратура тањ</w:t>
      </w:r>
      <w:r w:rsidRPr="00D8041F">
        <w:rPr>
          <w:rFonts w:ascii="Times New Roman Tj" w:hAnsi="Times New Roman Tj"/>
          <w:sz w:val="28"/>
          <w:szCs w:val="28"/>
        </w:rPr>
        <w:t>сил намуда</w:t>
      </w:r>
      <w:r>
        <w:rPr>
          <w:rFonts w:ascii="Times New Roman Tj" w:hAnsi="Times New Roman Tj"/>
          <w:sz w:val="28"/>
          <w:szCs w:val="28"/>
        </w:rPr>
        <w:t>,</w:t>
      </w:r>
      <w:r w:rsidRPr="00D8041F">
        <w:rPr>
          <w:rFonts w:ascii="Times New Roman Tj" w:hAnsi="Times New Roman Tj"/>
          <w:sz w:val="28"/>
          <w:szCs w:val="28"/>
        </w:rPr>
        <w:t xml:space="preserve"> ба корњои илмї- тадќиќотї машѓул њастанд. Бояд ќайд кард, ки аввалин унвонљўён ва аспирантони шуъбаи ѓоибона дар соли хониши 2007-2008 бо њамкорињои илмї-тадќиќотї љалб шуда буданд</w:t>
      </w:r>
      <w:r>
        <w:rPr>
          <w:rFonts w:ascii="Times New Roman Tj" w:hAnsi="Times New Roman Tj"/>
          <w:sz w:val="28"/>
          <w:szCs w:val="28"/>
        </w:rPr>
        <w:t>,</w:t>
      </w:r>
      <w:r w:rsidRPr="00D8041F">
        <w:rPr>
          <w:rFonts w:ascii="Times New Roman Tj" w:hAnsi="Times New Roman Tj"/>
          <w:sz w:val="28"/>
          <w:szCs w:val="28"/>
        </w:rPr>
        <w:t xml:space="preserve"> то имрўз  74 нафари онњо рисолањои номзадии худро дар Шўроњои диссертатсионии  ш. Душанбе аз рўи ихтисосњои гуногун дифоъ намуданд. Аз он љумла</w:t>
      </w:r>
      <w:r>
        <w:rPr>
          <w:rFonts w:ascii="Times New Roman Tj" w:hAnsi="Times New Roman Tj"/>
          <w:sz w:val="28"/>
          <w:szCs w:val="28"/>
        </w:rPr>
        <w:t>,</w:t>
      </w:r>
      <w:r w:rsidRPr="00D8041F">
        <w:rPr>
          <w:rFonts w:ascii="Times New Roman Tj" w:hAnsi="Times New Roman Tj"/>
          <w:sz w:val="28"/>
          <w:szCs w:val="28"/>
        </w:rPr>
        <w:t xml:space="preserve"> дар Шўрои диссертатсионии  ДДОТ ба номи Садриддин Айнї 60 нафар рисолањои номзадии хешро аз </w:t>
      </w:r>
      <w:r>
        <w:rPr>
          <w:rFonts w:ascii="Times New Roman Tj" w:hAnsi="Times New Roman Tj"/>
          <w:sz w:val="28"/>
          <w:szCs w:val="28"/>
        </w:rPr>
        <w:t>рў</w:t>
      </w:r>
      <w:r w:rsidRPr="00D8041F">
        <w:rPr>
          <w:rFonts w:ascii="Times New Roman Tj" w:hAnsi="Times New Roman Tj"/>
          <w:sz w:val="28"/>
          <w:szCs w:val="28"/>
        </w:rPr>
        <w:t>и ихтисоси педагогикаи умумї, таърихи педагогика ва тањсилот (илмњои педагогї) дифоъ намуда</w:t>
      </w:r>
      <w:r>
        <w:rPr>
          <w:rFonts w:ascii="Times New Roman Tj" w:hAnsi="Times New Roman Tj"/>
          <w:sz w:val="28"/>
          <w:szCs w:val="28"/>
        </w:rPr>
        <w:t>,</w:t>
      </w:r>
      <w:r w:rsidRPr="00D8041F">
        <w:rPr>
          <w:rFonts w:ascii="Times New Roman Tj" w:hAnsi="Times New Roman Tj"/>
          <w:sz w:val="28"/>
          <w:szCs w:val="28"/>
        </w:rPr>
        <w:t xml:space="preserve"> робитањои илмии худро идома дода истодаанд.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Самарабахштарин самти њамкорињои донишгоњи омўзгорї дар густариши њамкорињо ба мактабњои олии тахассусии Федератсияи Русия амалї гардида истодаанд, чунки дар ин самт таљрибаи солњои пешин низ вуљуд доранд. Ин њамкорињо ба чунин донишкада ва донишгоњои Федератсияи Русия амалї гардида истодаанд:</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Донишкадаи равоншиносї-иљтимоии ш. Маскав дар љабњаи  корњои илмї-тадќиќоти,</w:t>
      </w:r>
      <w:r>
        <w:rPr>
          <w:rFonts w:ascii="Times New Roman Tj" w:hAnsi="Times New Roman Tj"/>
          <w:sz w:val="28"/>
          <w:szCs w:val="28"/>
        </w:rPr>
        <w:t xml:space="preserve"> </w:t>
      </w:r>
      <w:r w:rsidRPr="00D8041F">
        <w:rPr>
          <w:rFonts w:ascii="Times New Roman Tj" w:hAnsi="Times New Roman Tj"/>
          <w:sz w:val="28"/>
          <w:szCs w:val="28"/>
        </w:rPr>
        <w:t>ба раванди таълим фарогирии донишљўёну аспирантон ва омўзгорон  аз соли 2009;</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Донишгоњи давлатии Маскав дар мубодилаи донишљўён ва омўзгорон, тањияи маводњои таълимї, баргузории тадќиќотњои илмї, конференсияњо;</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Донишгоњи шањрии равоншиносї- омўзгории ш. Маскав барои тањсилоти магистрї доир  ба равоншиносї тибќи талаботи Стандартњои давлатии Федератсияи Русия ва Љумњурии Тољикистон дар солњои 2010-2015;</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lastRenderedPageBreak/>
        <w:t>— Донишгоњи давлатии гуманитарии Маскав ба номи М. Шолохов  оид ба мубодилаи донишљўён, аспирантон ва омўзгорон;</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Донишгоњи давлатии омўзгории ш. Тула ба номи Л.Н.Толстой барои коркарди якљояи лоињаи илмї-тадќиќотї корњои илмї-тадќиќотї, бо љалб намудани донишљўён, аспирантњо ва омўзгорон, ташкилу баргузории конференсия, њамоишњои илмї;</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Донишкадаи давлатии шањри Орехово-Зуевои вилояти Маскав барои љалб намудани донишљўёну унвонљўйњо, устодон дар корњои илмї</w:t>
      </w:r>
      <w:r>
        <w:rPr>
          <w:rFonts w:ascii="Times New Roman Tj" w:hAnsi="Times New Roman Tj"/>
          <w:sz w:val="28"/>
          <w:szCs w:val="28"/>
        </w:rPr>
        <w:t xml:space="preserve"> -</w:t>
      </w:r>
      <w:r w:rsidRPr="00D8041F">
        <w:rPr>
          <w:rFonts w:ascii="Times New Roman Tj" w:hAnsi="Times New Roman Tj"/>
          <w:sz w:val="28"/>
          <w:szCs w:val="28"/>
        </w:rPr>
        <w:t xml:space="preserve"> тадќиќотї ва тањлилу баррасии онњо дар конференсияњо, машваратњо ва мизи мудаввар;</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Донишкадаи давлатї-гуманитарии вилояти Маскав барои коркарду баррасии фаъолиятњои инноватсионї ва технологияи корњои илмї-тадќиќотї ва илми методї барои солњои 2012-2017.</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Донишкадаи давлатии омўзгории ш</w:t>
      </w:r>
      <w:r>
        <w:rPr>
          <w:rFonts w:ascii="Times New Roman Tj" w:hAnsi="Times New Roman Tj"/>
          <w:sz w:val="28"/>
          <w:szCs w:val="28"/>
        </w:rPr>
        <w:t>.Томск барои табодули донишљўёни</w:t>
      </w:r>
      <w:r w:rsidRPr="00D8041F">
        <w:rPr>
          <w:rFonts w:ascii="Times New Roman Tj" w:hAnsi="Times New Roman Tj"/>
          <w:sz w:val="28"/>
          <w:szCs w:val="28"/>
        </w:rPr>
        <w:t xml:space="preserve"> зинаи бакалавриат, магистрњо ва омўзгорон, к</w:t>
      </w:r>
      <w:r>
        <w:rPr>
          <w:rFonts w:ascii="Times New Roman Tj" w:hAnsi="Times New Roman Tj"/>
          <w:sz w:val="28"/>
          <w:szCs w:val="28"/>
        </w:rPr>
        <w:t>и</w:t>
      </w:r>
      <w:r w:rsidRPr="00D8041F">
        <w:rPr>
          <w:rFonts w:ascii="Times New Roman Tj" w:hAnsi="Times New Roman Tj"/>
          <w:sz w:val="28"/>
          <w:szCs w:val="28"/>
        </w:rPr>
        <w:t xml:space="preserve"> он аз соли 2012 оѓоз гардида</w:t>
      </w:r>
      <w:r>
        <w:rPr>
          <w:rFonts w:ascii="Times New Roman Tj" w:hAnsi="Times New Roman Tj"/>
          <w:sz w:val="28"/>
          <w:szCs w:val="28"/>
        </w:rPr>
        <w:t>,</w:t>
      </w:r>
      <w:r w:rsidRPr="00D8041F">
        <w:rPr>
          <w:rFonts w:ascii="Times New Roman Tj" w:hAnsi="Times New Roman Tj"/>
          <w:sz w:val="28"/>
          <w:szCs w:val="28"/>
        </w:rPr>
        <w:t xml:space="preserve"> дифои рисолањои илмї, нашр намудани маќолањои илмї-тадќиќотї дар маљаллањо</w:t>
      </w:r>
      <w:r>
        <w:rPr>
          <w:rFonts w:ascii="Times New Roman Tj" w:hAnsi="Times New Roman Tj"/>
          <w:sz w:val="28"/>
          <w:szCs w:val="28"/>
        </w:rPr>
        <w:t>ю</w:t>
      </w:r>
      <w:r w:rsidRPr="00D8041F">
        <w:rPr>
          <w:rFonts w:ascii="Times New Roman Tj" w:hAnsi="Times New Roman Tj"/>
          <w:sz w:val="28"/>
          <w:szCs w:val="28"/>
        </w:rPr>
        <w:t xml:space="preserve"> маљмуањои илмиро фаро мегирад.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Мавќеи љойгиршавии љуѓрофї ва бањисобгирии мушкилоту дастовардњои кишварњои Осиёи Марказиро дар рушди њамкорињо ба њисоб гирифта</w:t>
      </w:r>
      <w:r>
        <w:rPr>
          <w:rFonts w:ascii="Times New Roman Tj" w:hAnsi="Times New Roman Tj"/>
          <w:sz w:val="28"/>
          <w:szCs w:val="28"/>
        </w:rPr>
        <w:t>,</w:t>
      </w:r>
      <w:r w:rsidRPr="00D8041F">
        <w:rPr>
          <w:rFonts w:ascii="Times New Roman Tj" w:hAnsi="Times New Roman Tj"/>
          <w:sz w:val="28"/>
          <w:szCs w:val="28"/>
        </w:rPr>
        <w:t xml:space="preserve"> Донишгоњи омўзгорї бо Донишгоњи техникї-гуманитарии шањри Алма-Атои Ќазоќистон, Донишгоњи миллии омўзгории занонаи ба номи Абайи Љумњурии Ќазоќистон, Донишгоњи давлатии Кокшетауск, ба номи У. Алихонова Љумњурии Ќазоќистон, Донишгоњњои давлатии Бишкек, Љалолобод, Ош ва Академияи н</w:t>
      </w:r>
      <w:r>
        <w:rPr>
          <w:rFonts w:ascii="Times New Roman Tj" w:hAnsi="Times New Roman Tj"/>
          <w:sz w:val="28"/>
          <w:szCs w:val="28"/>
        </w:rPr>
        <w:t>азди президенти</w:t>
      </w:r>
      <w:r w:rsidRPr="00D8041F">
        <w:rPr>
          <w:rFonts w:ascii="Times New Roman Tj" w:hAnsi="Times New Roman Tj"/>
          <w:sz w:val="28"/>
          <w:szCs w:val="28"/>
        </w:rPr>
        <w:t xml:space="preserve"> Љумњурии Ќирѓизистон барои мубодилаи донишљўён, магистрњо ва докторантњо (</w:t>
      </w:r>
      <w:r w:rsidRPr="00D8041F">
        <w:rPr>
          <w:rFonts w:ascii="Times New Roman Tj" w:hAnsi="Times New Roman Tj"/>
          <w:sz w:val="28"/>
          <w:szCs w:val="28"/>
          <w:lang w:val="en-US"/>
        </w:rPr>
        <w:t>PhD</w:t>
      </w:r>
      <w:r w:rsidRPr="00D8041F">
        <w:rPr>
          <w:rFonts w:ascii="Times New Roman Tj" w:hAnsi="Times New Roman Tj"/>
          <w:sz w:val="28"/>
          <w:szCs w:val="28"/>
        </w:rPr>
        <w:t>) аз рўи ихтисосњои гуногун барои њамкорињо шартномањо тањия ва тасдиќ карда шудаанд.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Инчунин</w:t>
      </w:r>
      <w:r>
        <w:rPr>
          <w:rFonts w:ascii="Times New Roman Tj" w:hAnsi="Times New Roman Tj"/>
          <w:sz w:val="28"/>
          <w:szCs w:val="28"/>
        </w:rPr>
        <w:t xml:space="preserve">, </w:t>
      </w:r>
      <w:r w:rsidRPr="00D8041F">
        <w:rPr>
          <w:rFonts w:ascii="Times New Roman Tj" w:hAnsi="Times New Roman Tj"/>
          <w:sz w:val="28"/>
          <w:szCs w:val="28"/>
        </w:rPr>
        <w:t>омўзгорони</w:t>
      </w:r>
      <w:r>
        <w:rPr>
          <w:rFonts w:ascii="Times New Roman Tj" w:hAnsi="Times New Roman Tj"/>
          <w:sz w:val="28"/>
          <w:szCs w:val="28"/>
        </w:rPr>
        <w:t xml:space="preserve"> </w:t>
      </w:r>
      <w:r w:rsidRPr="00D8041F">
        <w:rPr>
          <w:rFonts w:ascii="Times New Roman Tj" w:hAnsi="Times New Roman Tj"/>
          <w:sz w:val="28"/>
          <w:szCs w:val="28"/>
        </w:rPr>
        <w:t>факултетњои</w:t>
      </w:r>
      <w:r>
        <w:rPr>
          <w:rFonts w:ascii="Times New Roman Tj" w:hAnsi="Times New Roman Tj"/>
          <w:sz w:val="28"/>
          <w:szCs w:val="28"/>
        </w:rPr>
        <w:t xml:space="preserve"> </w:t>
      </w:r>
      <w:r w:rsidRPr="00D8041F">
        <w:rPr>
          <w:rFonts w:ascii="Times New Roman Tj" w:hAnsi="Times New Roman Tj"/>
          <w:sz w:val="28"/>
          <w:szCs w:val="28"/>
        </w:rPr>
        <w:t>география, забонњои</w:t>
      </w:r>
      <w:r>
        <w:rPr>
          <w:rFonts w:ascii="Times New Roman Tj" w:hAnsi="Times New Roman Tj"/>
          <w:sz w:val="28"/>
          <w:szCs w:val="28"/>
        </w:rPr>
        <w:t xml:space="preserve"> </w:t>
      </w:r>
      <w:r w:rsidRPr="00D8041F">
        <w:rPr>
          <w:rFonts w:ascii="Times New Roman Tj" w:hAnsi="Times New Roman Tj"/>
          <w:sz w:val="28"/>
          <w:szCs w:val="28"/>
        </w:rPr>
        <w:t>англисї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романї- германї, филологияи</w:t>
      </w:r>
      <w:r>
        <w:rPr>
          <w:rFonts w:ascii="Times New Roman Tj" w:hAnsi="Times New Roman Tj"/>
          <w:sz w:val="28"/>
          <w:szCs w:val="28"/>
        </w:rPr>
        <w:t xml:space="preserve"> </w:t>
      </w:r>
      <w:r w:rsidRPr="00D8041F">
        <w:rPr>
          <w:rFonts w:ascii="Times New Roman Tj" w:hAnsi="Times New Roman Tj"/>
          <w:sz w:val="28"/>
          <w:szCs w:val="28"/>
        </w:rPr>
        <w:t>тољик, љуѓрофия</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такмили</w:t>
      </w:r>
      <w:r>
        <w:rPr>
          <w:rFonts w:ascii="Times New Roman Tj" w:hAnsi="Times New Roman Tj"/>
          <w:sz w:val="28"/>
          <w:szCs w:val="28"/>
        </w:rPr>
        <w:t xml:space="preserve"> </w:t>
      </w:r>
      <w:r w:rsidRPr="00D8041F">
        <w:rPr>
          <w:rFonts w:ascii="Times New Roman Tj" w:hAnsi="Times New Roman Tj"/>
          <w:sz w:val="28"/>
          <w:szCs w:val="28"/>
        </w:rPr>
        <w:t>ихтисос</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бозомўзї</w:t>
      </w:r>
      <w:r>
        <w:rPr>
          <w:rFonts w:ascii="Times New Roman Tj" w:hAnsi="Times New Roman Tj"/>
          <w:sz w:val="28"/>
          <w:szCs w:val="28"/>
        </w:rPr>
        <w:t xml:space="preserve"> </w:t>
      </w:r>
      <w:r w:rsidRPr="00D8041F">
        <w:rPr>
          <w:rFonts w:ascii="Times New Roman Tj" w:hAnsi="Times New Roman Tj"/>
          <w:sz w:val="28"/>
          <w:szCs w:val="28"/>
        </w:rPr>
        <w:t>ба</w:t>
      </w:r>
      <w:r>
        <w:rPr>
          <w:rFonts w:ascii="Times New Roman Tj" w:hAnsi="Times New Roman Tj"/>
          <w:sz w:val="28"/>
          <w:szCs w:val="28"/>
        </w:rPr>
        <w:t xml:space="preserve"> </w:t>
      </w:r>
      <w:r w:rsidRPr="00D8041F">
        <w:rPr>
          <w:rFonts w:ascii="Times New Roman Tj" w:hAnsi="Times New Roman Tj"/>
          <w:sz w:val="28"/>
          <w:szCs w:val="28"/>
        </w:rPr>
        <w:t>кишварњои</w:t>
      </w:r>
      <w:r>
        <w:rPr>
          <w:rFonts w:ascii="Times New Roman Tj" w:hAnsi="Times New Roman Tj"/>
          <w:sz w:val="28"/>
          <w:szCs w:val="28"/>
        </w:rPr>
        <w:t xml:space="preserve"> </w:t>
      </w:r>
      <w:r w:rsidRPr="00D8041F">
        <w:rPr>
          <w:rFonts w:ascii="Times New Roman Tj" w:hAnsi="Times New Roman Tj"/>
          <w:sz w:val="28"/>
          <w:szCs w:val="28"/>
        </w:rPr>
        <w:t>Олмон, Федератсияи</w:t>
      </w:r>
      <w:r>
        <w:rPr>
          <w:rFonts w:ascii="Times New Roman Tj" w:hAnsi="Times New Roman Tj"/>
          <w:sz w:val="28"/>
          <w:szCs w:val="28"/>
        </w:rPr>
        <w:t xml:space="preserve"> </w:t>
      </w:r>
      <w:r w:rsidRPr="00D8041F">
        <w:rPr>
          <w:rFonts w:ascii="Times New Roman Tj" w:hAnsi="Times New Roman Tj"/>
          <w:sz w:val="28"/>
          <w:szCs w:val="28"/>
        </w:rPr>
        <w:t>Русия, Љумњурии</w:t>
      </w:r>
      <w:r>
        <w:rPr>
          <w:rFonts w:ascii="Times New Roman Tj" w:hAnsi="Times New Roman Tj"/>
          <w:sz w:val="28"/>
          <w:szCs w:val="28"/>
        </w:rPr>
        <w:t xml:space="preserve"> </w:t>
      </w:r>
      <w:r w:rsidRPr="00D8041F">
        <w:rPr>
          <w:rFonts w:ascii="Times New Roman Tj" w:hAnsi="Times New Roman Tj"/>
          <w:sz w:val="28"/>
          <w:szCs w:val="28"/>
        </w:rPr>
        <w:t>Исломии</w:t>
      </w:r>
      <w:r>
        <w:rPr>
          <w:rFonts w:ascii="Times New Roman Tj" w:hAnsi="Times New Roman Tj"/>
          <w:sz w:val="28"/>
          <w:szCs w:val="28"/>
        </w:rPr>
        <w:t xml:space="preserve"> </w:t>
      </w:r>
      <w:r w:rsidRPr="00D8041F">
        <w:rPr>
          <w:rFonts w:ascii="Times New Roman Tj" w:hAnsi="Times New Roman Tj"/>
          <w:sz w:val="28"/>
          <w:szCs w:val="28"/>
        </w:rPr>
        <w:lastRenderedPageBreak/>
        <w:t>Эрон, Њиндустон, Венгрия</w:t>
      </w:r>
      <w:r>
        <w:rPr>
          <w:rFonts w:ascii="Times New Roman Tj" w:hAnsi="Times New Roman Tj"/>
          <w:sz w:val="28"/>
          <w:szCs w:val="28"/>
        </w:rPr>
        <w:t xml:space="preserve"> </w:t>
      </w:r>
      <w:r w:rsidRPr="00D8041F">
        <w:rPr>
          <w:rFonts w:ascii="Times New Roman Tj" w:hAnsi="Times New Roman Tj"/>
          <w:sz w:val="28"/>
          <w:szCs w:val="28"/>
        </w:rPr>
        <w:t>сафар</w:t>
      </w:r>
      <w:r>
        <w:rPr>
          <w:rFonts w:ascii="Times New Roman Tj" w:hAnsi="Times New Roman Tj"/>
          <w:sz w:val="28"/>
          <w:szCs w:val="28"/>
        </w:rPr>
        <w:t xml:space="preserve"> </w:t>
      </w:r>
      <w:r w:rsidRPr="00D8041F">
        <w:rPr>
          <w:rFonts w:ascii="Times New Roman Tj" w:hAnsi="Times New Roman Tj"/>
          <w:sz w:val="28"/>
          <w:szCs w:val="28"/>
        </w:rPr>
        <w:t>намуда</w:t>
      </w:r>
      <w:r>
        <w:rPr>
          <w:rFonts w:ascii="Times New Roman Tj" w:hAnsi="Times New Roman Tj"/>
          <w:sz w:val="28"/>
          <w:szCs w:val="28"/>
        </w:rPr>
        <w:t xml:space="preserve">, </w:t>
      </w:r>
      <w:r w:rsidRPr="00D8041F">
        <w:rPr>
          <w:rFonts w:ascii="Times New Roman Tj" w:hAnsi="Times New Roman Tj"/>
          <w:sz w:val="28"/>
          <w:szCs w:val="28"/>
        </w:rPr>
        <w:t>дар</w:t>
      </w:r>
      <w:r>
        <w:rPr>
          <w:rFonts w:ascii="Times New Roman Tj" w:hAnsi="Times New Roman Tj"/>
          <w:sz w:val="28"/>
          <w:szCs w:val="28"/>
        </w:rPr>
        <w:t xml:space="preserve"> </w:t>
      </w:r>
      <w:r w:rsidRPr="00D8041F">
        <w:rPr>
          <w:rFonts w:ascii="Times New Roman Tj" w:hAnsi="Times New Roman Tj"/>
          <w:sz w:val="28"/>
          <w:szCs w:val="28"/>
        </w:rPr>
        <w:t>як</w:t>
      </w:r>
      <w:r>
        <w:rPr>
          <w:rFonts w:ascii="Times New Roman Tj" w:hAnsi="Times New Roman Tj"/>
          <w:sz w:val="28"/>
          <w:szCs w:val="28"/>
        </w:rPr>
        <w:t xml:space="preserve"> </w:t>
      </w:r>
      <w:r w:rsidRPr="00D8041F">
        <w:rPr>
          <w:rFonts w:ascii="Times New Roman Tj" w:hAnsi="Times New Roman Tj"/>
          <w:sz w:val="28"/>
          <w:szCs w:val="28"/>
        </w:rPr>
        <w:t>ваќт</w:t>
      </w:r>
      <w:r>
        <w:rPr>
          <w:rFonts w:ascii="Times New Roman Tj" w:hAnsi="Times New Roman Tj"/>
          <w:sz w:val="28"/>
          <w:szCs w:val="28"/>
        </w:rPr>
        <w:t xml:space="preserve"> </w:t>
      </w:r>
      <w:r w:rsidRPr="00D8041F">
        <w:rPr>
          <w:rFonts w:ascii="Times New Roman Tj" w:hAnsi="Times New Roman Tj"/>
          <w:sz w:val="28"/>
          <w:szCs w:val="28"/>
        </w:rPr>
        <w:t>бо</w:t>
      </w:r>
      <w:r>
        <w:rPr>
          <w:rFonts w:ascii="Times New Roman Tj" w:hAnsi="Times New Roman Tj"/>
          <w:sz w:val="28"/>
          <w:szCs w:val="28"/>
        </w:rPr>
        <w:t xml:space="preserve"> </w:t>
      </w:r>
      <w:r w:rsidRPr="00D8041F">
        <w:rPr>
          <w:rFonts w:ascii="Times New Roman Tj" w:hAnsi="Times New Roman Tj"/>
          <w:sz w:val="28"/>
          <w:szCs w:val="28"/>
        </w:rPr>
        <w:t>гузоришу</w:t>
      </w:r>
      <w:r>
        <w:rPr>
          <w:rFonts w:ascii="Times New Roman Tj" w:hAnsi="Times New Roman Tj"/>
          <w:sz w:val="28"/>
          <w:szCs w:val="28"/>
        </w:rPr>
        <w:t xml:space="preserve"> </w:t>
      </w:r>
      <w:r w:rsidRPr="00D8041F">
        <w:rPr>
          <w:rFonts w:ascii="Times New Roman Tj" w:hAnsi="Times New Roman Tj"/>
          <w:sz w:val="28"/>
          <w:szCs w:val="28"/>
        </w:rPr>
        <w:t>маърўзањои</w:t>
      </w:r>
      <w:r>
        <w:rPr>
          <w:rFonts w:ascii="Times New Roman Tj" w:hAnsi="Times New Roman Tj"/>
          <w:sz w:val="28"/>
          <w:szCs w:val="28"/>
        </w:rPr>
        <w:t xml:space="preserve"> </w:t>
      </w:r>
      <w:r w:rsidRPr="00D8041F">
        <w:rPr>
          <w:rFonts w:ascii="Times New Roman Tj" w:hAnsi="Times New Roman Tj"/>
          <w:sz w:val="28"/>
          <w:szCs w:val="28"/>
        </w:rPr>
        <w:t>илмї-тадќиќотї</w:t>
      </w:r>
      <w:r>
        <w:rPr>
          <w:rFonts w:ascii="Times New Roman Tj" w:hAnsi="Times New Roman Tj"/>
          <w:sz w:val="28"/>
          <w:szCs w:val="28"/>
        </w:rPr>
        <w:t xml:space="preserve"> </w:t>
      </w:r>
      <w:r w:rsidRPr="00D8041F">
        <w:rPr>
          <w:rFonts w:ascii="Times New Roman Tj" w:hAnsi="Times New Roman Tj"/>
          <w:sz w:val="28"/>
          <w:szCs w:val="28"/>
        </w:rPr>
        <w:t>дар</w:t>
      </w:r>
      <w:r>
        <w:rPr>
          <w:rFonts w:ascii="Times New Roman Tj" w:hAnsi="Times New Roman Tj"/>
          <w:sz w:val="28"/>
          <w:szCs w:val="28"/>
        </w:rPr>
        <w:t xml:space="preserve"> </w:t>
      </w:r>
      <w:r w:rsidRPr="00D8041F">
        <w:rPr>
          <w:rFonts w:ascii="Times New Roman Tj" w:hAnsi="Times New Roman Tj"/>
          <w:sz w:val="28"/>
          <w:szCs w:val="28"/>
        </w:rPr>
        <w:t>конференсияњои</w:t>
      </w:r>
      <w:r>
        <w:rPr>
          <w:rFonts w:ascii="Times New Roman Tj" w:hAnsi="Times New Roman Tj"/>
          <w:sz w:val="28"/>
          <w:szCs w:val="28"/>
        </w:rPr>
        <w:t xml:space="preserve"> </w:t>
      </w:r>
      <w:r w:rsidRPr="00D8041F">
        <w:rPr>
          <w:rFonts w:ascii="Times New Roman Tj" w:hAnsi="Times New Roman Tj"/>
          <w:sz w:val="28"/>
          <w:szCs w:val="28"/>
        </w:rPr>
        <w:t>илмї</w:t>
      </w:r>
      <w:r>
        <w:rPr>
          <w:rFonts w:ascii="Times New Roman Tj" w:hAnsi="Times New Roman Tj"/>
          <w:sz w:val="28"/>
          <w:szCs w:val="28"/>
        </w:rPr>
        <w:t xml:space="preserve"> </w:t>
      </w:r>
      <w:r w:rsidRPr="00D8041F">
        <w:rPr>
          <w:rFonts w:ascii="Times New Roman Tj" w:hAnsi="Times New Roman Tj"/>
          <w:sz w:val="28"/>
          <w:szCs w:val="28"/>
        </w:rPr>
        <w:t>суханронї</w:t>
      </w:r>
      <w:r>
        <w:rPr>
          <w:rFonts w:ascii="Times New Roman Tj" w:hAnsi="Times New Roman Tj"/>
          <w:sz w:val="28"/>
          <w:szCs w:val="28"/>
        </w:rPr>
        <w:t xml:space="preserve"> </w:t>
      </w:r>
      <w:r w:rsidRPr="00D8041F">
        <w:rPr>
          <w:rFonts w:ascii="Times New Roman Tj" w:hAnsi="Times New Roman Tj"/>
          <w:sz w:val="28"/>
          <w:szCs w:val="28"/>
        </w:rPr>
        <w:t xml:space="preserve">намуданд.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Бояд</w:t>
      </w:r>
      <w:r>
        <w:rPr>
          <w:rFonts w:ascii="Times New Roman Tj" w:hAnsi="Times New Roman Tj"/>
          <w:sz w:val="28"/>
          <w:szCs w:val="28"/>
        </w:rPr>
        <w:t xml:space="preserve"> </w:t>
      </w:r>
      <w:r w:rsidRPr="00D8041F">
        <w:rPr>
          <w:rFonts w:ascii="Times New Roman Tj" w:hAnsi="Times New Roman Tj"/>
          <w:sz w:val="28"/>
          <w:szCs w:val="28"/>
        </w:rPr>
        <w:t>ќайд</w:t>
      </w:r>
      <w:r>
        <w:rPr>
          <w:rFonts w:ascii="Times New Roman Tj" w:hAnsi="Times New Roman Tj"/>
          <w:sz w:val="28"/>
          <w:szCs w:val="28"/>
        </w:rPr>
        <w:t xml:space="preserve"> </w:t>
      </w:r>
      <w:r w:rsidRPr="00D8041F">
        <w:rPr>
          <w:rFonts w:ascii="Times New Roman Tj" w:hAnsi="Times New Roman Tj"/>
          <w:sz w:val="28"/>
          <w:szCs w:val="28"/>
        </w:rPr>
        <w:t xml:space="preserve">кард, </w:t>
      </w:r>
      <w:r>
        <w:rPr>
          <w:rFonts w:ascii="Times New Roman Tj" w:hAnsi="Times New Roman Tj"/>
          <w:sz w:val="28"/>
          <w:szCs w:val="28"/>
        </w:rPr>
        <w:t>к</w:t>
      </w:r>
      <w:r w:rsidRPr="00D8041F">
        <w:rPr>
          <w:rFonts w:ascii="Times New Roman Tj" w:hAnsi="Times New Roman Tj"/>
          <w:sz w:val="28"/>
          <w:szCs w:val="28"/>
        </w:rPr>
        <w:t>и</w:t>
      </w:r>
      <w:r>
        <w:rPr>
          <w:rFonts w:ascii="Times New Roman Tj" w:hAnsi="Times New Roman Tj"/>
          <w:sz w:val="28"/>
          <w:szCs w:val="28"/>
        </w:rPr>
        <w:t xml:space="preserve"> </w:t>
      </w:r>
      <w:r w:rsidRPr="00D8041F">
        <w:rPr>
          <w:rFonts w:ascii="Times New Roman Tj" w:hAnsi="Times New Roman Tj"/>
          <w:sz w:val="28"/>
          <w:szCs w:val="28"/>
        </w:rPr>
        <w:t>дар</w:t>
      </w:r>
      <w:r>
        <w:rPr>
          <w:rFonts w:ascii="Times New Roman Tj" w:hAnsi="Times New Roman Tj"/>
          <w:sz w:val="28"/>
          <w:szCs w:val="28"/>
        </w:rPr>
        <w:t xml:space="preserve"> </w:t>
      </w:r>
      <w:r w:rsidRPr="00D8041F">
        <w:rPr>
          <w:rFonts w:ascii="Times New Roman Tj" w:hAnsi="Times New Roman Tj"/>
          <w:sz w:val="28"/>
          <w:szCs w:val="28"/>
        </w:rPr>
        <w:t>њамаи</w:t>
      </w:r>
      <w:r>
        <w:rPr>
          <w:rFonts w:ascii="Times New Roman Tj" w:hAnsi="Times New Roman Tj"/>
          <w:sz w:val="28"/>
          <w:szCs w:val="28"/>
        </w:rPr>
        <w:t xml:space="preserve"> </w:t>
      </w:r>
      <w:r w:rsidRPr="00D8041F">
        <w:rPr>
          <w:rFonts w:ascii="Times New Roman Tj" w:hAnsi="Times New Roman Tj"/>
          <w:sz w:val="28"/>
          <w:szCs w:val="28"/>
        </w:rPr>
        <w:t>созишнома</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шартномањои</w:t>
      </w:r>
      <w:r>
        <w:rPr>
          <w:rFonts w:ascii="Times New Roman Tj" w:hAnsi="Times New Roman Tj"/>
          <w:sz w:val="28"/>
          <w:szCs w:val="28"/>
        </w:rPr>
        <w:t xml:space="preserve"> </w:t>
      </w:r>
      <w:r w:rsidRPr="00D8041F">
        <w:rPr>
          <w:rFonts w:ascii="Times New Roman Tj" w:hAnsi="Times New Roman Tj"/>
          <w:sz w:val="28"/>
          <w:szCs w:val="28"/>
        </w:rPr>
        <w:t>байнидавлатї</w:t>
      </w:r>
      <w:r>
        <w:rPr>
          <w:rFonts w:ascii="Times New Roman Tj" w:hAnsi="Times New Roman Tj"/>
          <w:sz w:val="28"/>
          <w:szCs w:val="28"/>
        </w:rPr>
        <w:t xml:space="preserve"> </w:t>
      </w:r>
      <w:r w:rsidRPr="00D8041F">
        <w:rPr>
          <w:rFonts w:ascii="Times New Roman Tj" w:hAnsi="Times New Roman Tj"/>
          <w:sz w:val="28"/>
          <w:szCs w:val="28"/>
        </w:rPr>
        <w:t>бештар</w:t>
      </w:r>
      <w:r>
        <w:rPr>
          <w:rFonts w:ascii="Times New Roman Tj" w:hAnsi="Times New Roman Tj"/>
          <w:sz w:val="28"/>
          <w:szCs w:val="28"/>
        </w:rPr>
        <w:t xml:space="preserve"> </w:t>
      </w:r>
      <w:r w:rsidRPr="00D8041F">
        <w:rPr>
          <w:rFonts w:ascii="Times New Roman Tj" w:hAnsi="Times New Roman Tj"/>
          <w:sz w:val="28"/>
          <w:szCs w:val="28"/>
        </w:rPr>
        <w:t>ба</w:t>
      </w:r>
      <w:r>
        <w:rPr>
          <w:rFonts w:ascii="Times New Roman Tj" w:hAnsi="Times New Roman Tj"/>
          <w:sz w:val="28"/>
          <w:szCs w:val="28"/>
        </w:rPr>
        <w:t xml:space="preserve"> </w:t>
      </w:r>
      <w:r w:rsidRPr="00D8041F">
        <w:rPr>
          <w:rFonts w:ascii="Times New Roman Tj" w:hAnsi="Times New Roman Tj"/>
          <w:sz w:val="28"/>
          <w:szCs w:val="28"/>
        </w:rPr>
        <w:t>омода</w:t>
      </w:r>
      <w:r>
        <w:rPr>
          <w:rFonts w:ascii="Times New Roman Tj" w:hAnsi="Times New Roman Tj"/>
          <w:sz w:val="28"/>
          <w:szCs w:val="28"/>
        </w:rPr>
        <w:t xml:space="preserve"> </w:t>
      </w:r>
      <w:r w:rsidRPr="00D8041F">
        <w:rPr>
          <w:rFonts w:ascii="Times New Roman Tj" w:hAnsi="Times New Roman Tj"/>
          <w:sz w:val="28"/>
          <w:szCs w:val="28"/>
        </w:rPr>
        <w:t>намудани</w:t>
      </w:r>
      <w:r>
        <w:rPr>
          <w:rFonts w:ascii="Times New Roman Tj" w:hAnsi="Times New Roman Tj"/>
          <w:sz w:val="28"/>
          <w:szCs w:val="28"/>
        </w:rPr>
        <w:t xml:space="preserve"> </w:t>
      </w:r>
      <w:r w:rsidRPr="00D8041F">
        <w:rPr>
          <w:rFonts w:ascii="Times New Roman Tj" w:hAnsi="Times New Roman Tj"/>
          <w:sz w:val="28"/>
          <w:szCs w:val="28"/>
        </w:rPr>
        <w:t>мутахассисони</w:t>
      </w:r>
      <w:r>
        <w:rPr>
          <w:rFonts w:ascii="Times New Roman Tj" w:hAnsi="Times New Roman Tj"/>
          <w:sz w:val="28"/>
          <w:szCs w:val="28"/>
        </w:rPr>
        <w:t xml:space="preserve"> </w:t>
      </w:r>
      <w:r w:rsidRPr="00D8041F">
        <w:rPr>
          <w:rFonts w:ascii="Times New Roman Tj" w:hAnsi="Times New Roman Tj"/>
          <w:sz w:val="28"/>
          <w:szCs w:val="28"/>
        </w:rPr>
        <w:t>соњаи</w:t>
      </w:r>
      <w:r>
        <w:rPr>
          <w:rFonts w:ascii="Times New Roman Tj" w:hAnsi="Times New Roman Tj"/>
          <w:sz w:val="28"/>
          <w:szCs w:val="28"/>
        </w:rPr>
        <w:t xml:space="preserve"> </w:t>
      </w:r>
      <w:r w:rsidRPr="00D8041F">
        <w:rPr>
          <w:rFonts w:ascii="Times New Roman Tj" w:hAnsi="Times New Roman Tj"/>
          <w:sz w:val="28"/>
          <w:szCs w:val="28"/>
        </w:rPr>
        <w:t>омўзгорї</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мактабњои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умумї</w:t>
      </w:r>
      <w:r>
        <w:rPr>
          <w:rFonts w:ascii="Times New Roman Tj" w:hAnsi="Times New Roman Tj"/>
          <w:sz w:val="28"/>
          <w:szCs w:val="28"/>
        </w:rPr>
        <w:t xml:space="preserve"> </w:t>
      </w:r>
      <w:r w:rsidRPr="00D8041F">
        <w:rPr>
          <w:rFonts w:ascii="Times New Roman Tj" w:hAnsi="Times New Roman Tj"/>
          <w:sz w:val="28"/>
          <w:szCs w:val="28"/>
        </w:rPr>
        <w:t>аз</w:t>
      </w:r>
      <w:r>
        <w:rPr>
          <w:rFonts w:ascii="Times New Roman Tj" w:hAnsi="Times New Roman Tj"/>
          <w:sz w:val="28"/>
          <w:szCs w:val="28"/>
        </w:rPr>
        <w:t xml:space="preserve"> </w:t>
      </w:r>
      <w:r w:rsidRPr="00D8041F">
        <w:rPr>
          <w:rFonts w:ascii="Times New Roman Tj" w:hAnsi="Times New Roman Tj"/>
          <w:sz w:val="28"/>
          <w:szCs w:val="28"/>
        </w:rPr>
        <w:t>рўи</w:t>
      </w:r>
      <w:r>
        <w:rPr>
          <w:rFonts w:ascii="Times New Roman Tj" w:hAnsi="Times New Roman Tj"/>
          <w:sz w:val="28"/>
          <w:szCs w:val="28"/>
        </w:rPr>
        <w:t xml:space="preserve"> </w:t>
      </w:r>
      <w:r w:rsidRPr="00D8041F">
        <w:rPr>
          <w:rFonts w:ascii="Times New Roman Tj" w:hAnsi="Times New Roman Tj"/>
          <w:sz w:val="28"/>
          <w:szCs w:val="28"/>
        </w:rPr>
        <w:t>њамаи</w:t>
      </w:r>
      <w:r>
        <w:rPr>
          <w:rFonts w:ascii="Times New Roman Tj" w:hAnsi="Times New Roman Tj"/>
          <w:sz w:val="28"/>
          <w:szCs w:val="28"/>
        </w:rPr>
        <w:t xml:space="preserve"> </w:t>
      </w:r>
      <w:r w:rsidRPr="00D8041F">
        <w:rPr>
          <w:rFonts w:ascii="Times New Roman Tj" w:hAnsi="Times New Roman Tj"/>
          <w:sz w:val="28"/>
          <w:szCs w:val="28"/>
        </w:rPr>
        <w:t>фанњои</w:t>
      </w:r>
      <w:r>
        <w:rPr>
          <w:rFonts w:ascii="Times New Roman Tj" w:hAnsi="Times New Roman Tj"/>
          <w:sz w:val="28"/>
          <w:szCs w:val="28"/>
        </w:rPr>
        <w:t xml:space="preserve"> </w:t>
      </w:r>
      <w:r w:rsidRPr="00D8041F">
        <w:rPr>
          <w:rFonts w:ascii="Times New Roman Tj" w:hAnsi="Times New Roman Tj"/>
          <w:sz w:val="28"/>
          <w:szCs w:val="28"/>
        </w:rPr>
        <w:t>таълим</w:t>
      </w:r>
      <w:r>
        <w:rPr>
          <w:rFonts w:ascii="Times New Roman Tj" w:hAnsi="Times New Roman Tj"/>
          <w:sz w:val="28"/>
          <w:szCs w:val="28"/>
        </w:rPr>
        <w:t xml:space="preserve">ї </w:t>
      </w:r>
      <w:r w:rsidRPr="00D8041F">
        <w:rPr>
          <w:rFonts w:ascii="Times New Roman Tj" w:hAnsi="Times New Roman Tj"/>
          <w:sz w:val="28"/>
          <w:szCs w:val="28"/>
        </w:rPr>
        <w:t>диќќати</w:t>
      </w:r>
      <w:r>
        <w:rPr>
          <w:rFonts w:ascii="Times New Roman Tj" w:hAnsi="Times New Roman Tj"/>
          <w:sz w:val="28"/>
          <w:szCs w:val="28"/>
        </w:rPr>
        <w:t xml:space="preserve"> </w:t>
      </w:r>
      <w:r w:rsidRPr="00D8041F">
        <w:rPr>
          <w:rFonts w:ascii="Times New Roman Tj" w:hAnsi="Times New Roman Tj"/>
          <w:sz w:val="28"/>
          <w:szCs w:val="28"/>
        </w:rPr>
        <w:t>махсус</w:t>
      </w:r>
      <w:r>
        <w:rPr>
          <w:rFonts w:ascii="Times New Roman Tj" w:hAnsi="Times New Roman Tj"/>
          <w:sz w:val="28"/>
          <w:szCs w:val="28"/>
        </w:rPr>
        <w:t xml:space="preserve"> </w:t>
      </w:r>
      <w:r w:rsidRPr="00D8041F">
        <w:rPr>
          <w:rFonts w:ascii="Times New Roman Tj" w:hAnsi="Times New Roman Tj"/>
          <w:sz w:val="28"/>
          <w:szCs w:val="28"/>
        </w:rPr>
        <w:t>дода</w:t>
      </w:r>
      <w:r>
        <w:rPr>
          <w:rFonts w:ascii="Times New Roman Tj" w:hAnsi="Times New Roman Tj"/>
          <w:sz w:val="28"/>
          <w:szCs w:val="28"/>
        </w:rPr>
        <w:t xml:space="preserve"> </w:t>
      </w:r>
      <w:r w:rsidRPr="00D8041F">
        <w:rPr>
          <w:rFonts w:ascii="Times New Roman Tj" w:hAnsi="Times New Roman Tj"/>
          <w:sz w:val="28"/>
          <w:szCs w:val="28"/>
        </w:rPr>
        <w:t>мешавад. Вобаста</w:t>
      </w:r>
      <w:r>
        <w:rPr>
          <w:rFonts w:ascii="Times New Roman Tj" w:hAnsi="Times New Roman Tj"/>
          <w:sz w:val="28"/>
          <w:szCs w:val="28"/>
        </w:rPr>
        <w:t xml:space="preserve"> </w:t>
      </w:r>
      <w:r w:rsidRPr="00D8041F">
        <w:rPr>
          <w:rFonts w:ascii="Times New Roman Tj" w:hAnsi="Times New Roman Tj"/>
          <w:sz w:val="28"/>
          <w:szCs w:val="28"/>
        </w:rPr>
        <w:t>ба</w:t>
      </w:r>
      <w:r>
        <w:rPr>
          <w:rFonts w:ascii="Times New Roman Tj" w:hAnsi="Times New Roman Tj"/>
          <w:sz w:val="28"/>
          <w:szCs w:val="28"/>
        </w:rPr>
        <w:t xml:space="preserve"> </w:t>
      </w:r>
      <w:r w:rsidRPr="00D8041F">
        <w:rPr>
          <w:rFonts w:ascii="Times New Roman Tj" w:hAnsi="Times New Roman Tj"/>
          <w:sz w:val="28"/>
          <w:szCs w:val="28"/>
        </w:rPr>
        <w:t>интихоби ихтисос ва тайёрии</w:t>
      </w:r>
      <w:r>
        <w:rPr>
          <w:rFonts w:ascii="Times New Roman Tj" w:hAnsi="Times New Roman Tj"/>
          <w:sz w:val="28"/>
          <w:szCs w:val="28"/>
        </w:rPr>
        <w:t xml:space="preserve"> </w:t>
      </w:r>
      <w:r w:rsidRPr="00D8041F">
        <w:rPr>
          <w:rFonts w:ascii="Times New Roman Tj" w:hAnsi="Times New Roman Tj"/>
          <w:sz w:val="28"/>
          <w:szCs w:val="28"/>
        </w:rPr>
        <w:t>касбии</w:t>
      </w:r>
      <w:r>
        <w:rPr>
          <w:rFonts w:ascii="Times New Roman Tj" w:hAnsi="Times New Roman Tj"/>
          <w:sz w:val="28"/>
          <w:szCs w:val="28"/>
        </w:rPr>
        <w:t xml:space="preserve"> </w:t>
      </w:r>
      <w:r w:rsidRPr="00D8041F">
        <w:rPr>
          <w:rFonts w:ascii="Times New Roman Tj" w:hAnsi="Times New Roman Tj"/>
          <w:sz w:val="28"/>
          <w:szCs w:val="28"/>
        </w:rPr>
        <w:t>педагогї</w:t>
      </w:r>
      <w:r>
        <w:rPr>
          <w:rFonts w:ascii="Times New Roman Tj" w:hAnsi="Times New Roman Tj"/>
          <w:sz w:val="28"/>
          <w:szCs w:val="28"/>
        </w:rPr>
        <w:t xml:space="preserve"> </w:t>
      </w:r>
      <w:r w:rsidRPr="00D8041F">
        <w:rPr>
          <w:rFonts w:ascii="Times New Roman Tj" w:hAnsi="Times New Roman Tj"/>
          <w:sz w:val="28"/>
          <w:szCs w:val="28"/>
        </w:rPr>
        <w:t>дар</w:t>
      </w:r>
      <w:r>
        <w:rPr>
          <w:rFonts w:ascii="Times New Roman Tj" w:hAnsi="Times New Roman Tj"/>
          <w:sz w:val="28"/>
          <w:szCs w:val="28"/>
        </w:rPr>
        <w:t xml:space="preserve"> </w:t>
      </w:r>
      <w:r w:rsidRPr="00D8041F">
        <w:rPr>
          <w:rFonts w:ascii="Times New Roman Tj" w:hAnsi="Times New Roman Tj"/>
          <w:sz w:val="28"/>
          <w:szCs w:val="28"/>
        </w:rPr>
        <w:t>донишгоњ</w:t>
      </w:r>
      <w:r>
        <w:rPr>
          <w:rFonts w:ascii="Times New Roman Tj" w:hAnsi="Times New Roman Tj"/>
          <w:sz w:val="28"/>
          <w:szCs w:val="28"/>
        </w:rPr>
        <w:t xml:space="preserve"> </w:t>
      </w:r>
      <w:r w:rsidRPr="00D8041F">
        <w:rPr>
          <w:rFonts w:ascii="Times New Roman Tj" w:hAnsi="Times New Roman Tj"/>
          <w:sz w:val="28"/>
          <w:szCs w:val="28"/>
        </w:rPr>
        <w:t>љадвали</w:t>
      </w:r>
      <w:r>
        <w:rPr>
          <w:rFonts w:ascii="Times New Roman Tj" w:hAnsi="Times New Roman Tj"/>
          <w:sz w:val="28"/>
          <w:szCs w:val="28"/>
        </w:rPr>
        <w:t xml:space="preserve"> </w:t>
      </w:r>
      <w:r w:rsidRPr="00D8041F">
        <w:rPr>
          <w:rFonts w:ascii="Times New Roman Tj" w:hAnsi="Times New Roman Tj"/>
          <w:sz w:val="28"/>
          <w:szCs w:val="28"/>
        </w:rPr>
        <w:t>ќабули</w:t>
      </w:r>
      <w:r>
        <w:rPr>
          <w:rFonts w:ascii="Times New Roman Tj" w:hAnsi="Times New Roman Tj"/>
          <w:sz w:val="28"/>
          <w:szCs w:val="28"/>
        </w:rPr>
        <w:t xml:space="preserve"> </w:t>
      </w:r>
      <w:r w:rsidRPr="00D8041F">
        <w:rPr>
          <w:rFonts w:ascii="Times New Roman Tj" w:hAnsi="Times New Roman Tj"/>
          <w:sz w:val="28"/>
          <w:szCs w:val="28"/>
        </w:rPr>
        <w:t>донишљўёни</w:t>
      </w:r>
      <w:r>
        <w:rPr>
          <w:rFonts w:ascii="Times New Roman Tj" w:hAnsi="Times New Roman Tj"/>
          <w:sz w:val="28"/>
          <w:szCs w:val="28"/>
        </w:rPr>
        <w:t xml:space="preserve"> </w:t>
      </w:r>
      <w:r w:rsidRPr="00D8041F">
        <w:rPr>
          <w:rFonts w:ascii="Times New Roman Tj" w:hAnsi="Times New Roman Tj"/>
          <w:sz w:val="28"/>
          <w:szCs w:val="28"/>
        </w:rPr>
        <w:t>хориљї</w:t>
      </w:r>
      <w:r>
        <w:rPr>
          <w:rFonts w:ascii="Times New Roman Tj" w:hAnsi="Times New Roman Tj"/>
          <w:sz w:val="28"/>
          <w:szCs w:val="28"/>
        </w:rPr>
        <w:t xml:space="preserve"> </w:t>
      </w:r>
      <w:r w:rsidRPr="00D8041F">
        <w:rPr>
          <w:rFonts w:ascii="Times New Roman Tj" w:hAnsi="Times New Roman Tj"/>
          <w:sz w:val="28"/>
          <w:szCs w:val="28"/>
        </w:rPr>
        <w:t>дар</w:t>
      </w:r>
      <w:r>
        <w:rPr>
          <w:rFonts w:ascii="Times New Roman Tj" w:hAnsi="Times New Roman Tj"/>
          <w:sz w:val="28"/>
          <w:szCs w:val="28"/>
        </w:rPr>
        <w:t xml:space="preserve"> </w:t>
      </w:r>
      <w:r w:rsidRPr="00D8041F">
        <w:rPr>
          <w:rFonts w:ascii="Times New Roman Tj" w:hAnsi="Times New Roman Tj"/>
          <w:sz w:val="28"/>
          <w:szCs w:val="28"/>
        </w:rPr>
        <w:t>панљсоли</w:t>
      </w:r>
      <w:r>
        <w:rPr>
          <w:rFonts w:ascii="Times New Roman Tj" w:hAnsi="Times New Roman Tj"/>
          <w:sz w:val="28"/>
          <w:szCs w:val="28"/>
        </w:rPr>
        <w:t xml:space="preserve"> </w:t>
      </w:r>
      <w:r w:rsidRPr="00D8041F">
        <w:rPr>
          <w:rFonts w:ascii="Times New Roman Tj" w:hAnsi="Times New Roman Tj"/>
          <w:sz w:val="28"/>
          <w:szCs w:val="28"/>
        </w:rPr>
        <w:t>охир</w:t>
      </w:r>
      <w:r>
        <w:rPr>
          <w:rFonts w:ascii="Times New Roman Tj" w:hAnsi="Times New Roman Tj"/>
          <w:sz w:val="28"/>
          <w:szCs w:val="28"/>
        </w:rPr>
        <w:t xml:space="preserve"> </w:t>
      </w:r>
      <w:r w:rsidRPr="00D8041F">
        <w:rPr>
          <w:rFonts w:ascii="Times New Roman Tj" w:hAnsi="Times New Roman Tj"/>
          <w:sz w:val="28"/>
          <w:szCs w:val="28"/>
        </w:rPr>
        <w:t>чунин</w:t>
      </w:r>
      <w:r>
        <w:rPr>
          <w:rFonts w:ascii="Times New Roman Tj" w:hAnsi="Times New Roman Tj"/>
          <w:sz w:val="28"/>
          <w:szCs w:val="28"/>
        </w:rPr>
        <w:t xml:space="preserve"> </w:t>
      </w:r>
      <w:r w:rsidRPr="00D8041F">
        <w:rPr>
          <w:rFonts w:ascii="Times New Roman Tj" w:hAnsi="Times New Roman Tj"/>
          <w:sz w:val="28"/>
          <w:szCs w:val="28"/>
        </w:rPr>
        <w:t xml:space="preserve">аст: </w:t>
      </w:r>
    </w:p>
    <w:tbl>
      <w:tblPr>
        <w:tblW w:w="11340"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2"/>
        <w:gridCol w:w="1553"/>
        <w:gridCol w:w="847"/>
        <w:gridCol w:w="990"/>
        <w:gridCol w:w="850"/>
        <w:gridCol w:w="991"/>
        <w:gridCol w:w="991"/>
        <w:gridCol w:w="992"/>
        <w:gridCol w:w="855"/>
        <w:gridCol w:w="991"/>
        <w:gridCol w:w="866"/>
        <w:gridCol w:w="992"/>
      </w:tblGrid>
      <w:tr w:rsidR="009F23CB" w:rsidRPr="00AC156E" w:rsidTr="003F7C90">
        <w:trPr>
          <w:trHeight w:val="433"/>
        </w:trPr>
        <w:tc>
          <w:tcPr>
            <w:tcW w:w="423" w:type="dxa"/>
            <w:vMerge w:val="restart"/>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w:t>
            </w:r>
          </w:p>
        </w:tc>
        <w:tc>
          <w:tcPr>
            <w:tcW w:w="1553" w:type="dxa"/>
            <w:vMerge w:val="restart"/>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Факултет</w:t>
            </w:r>
          </w:p>
        </w:tc>
        <w:tc>
          <w:tcPr>
            <w:tcW w:w="1837" w:type="dxa"/>
            <w:gridSpan w:val="2"/>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2008-2009</w:t>
            </w:r>
          </w:p>
        </w:tc>
        <w:tc>
          <w:tcPr>
            <w:tcW w:w="1841" w:type="dxa"/>
            <w:gridSpan w:val="2"/>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2009-2010</w:t>
            </w:r>
          </w:p>
        </w:tc>
        <w:tc>
          <w:tcPr>
            <w:tcW w:w="1983" w:type="dxa"/>
            <w:gridSpan w:val="2"/>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2010-2011</w:t>
            </w:r>
          </w:p>
        </w:tc>
        <w:tc>
          <w:tcPr>
            <w:tcW w:w="1846" w:type="dxa"/>
            <w:gridSpan w:val="2"/>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2011-2012</w:t>
            </w:r>
          </w:p>
        </w:tc>
        <w:tc>
          <w:tcPr>
            <w:tcW w:w="1858" w:type="dxa"/>
            <w:gridSpan w:val="2"/>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2012-2013</w:t>
            </w:r>
          </w:p>
        </w:tc>
      </w:tr>
      <w:tr w:rsidR="009F23CB" w:rsidRPr="00AC156E" w:rsidTr="003F7C90">
        <w:tc>
          <w:tcPr>
            <w:tcW w:w="423" w:type="dxa"/>
            <w:vMerge/>
            <w:tcBorders>
              <w:top w:val="single" w:sz="4" w:space="0" w:color="000000"/>
              <w:left w:val="single" w:sz="4" w:space="0" w:color="000000"/>
              <w:bottom w:val="single" w:sz="4" w:space="0" w:color="000000"/>
              <w:right w:val="single" w:sz="4" w:space="0" w:color="000000"/>
            </w:tcBorders>
            <w:vAlign w:val="center"/>
            <w:hideMark/>
          </w:tcPr>
          <w:p w:rsidR="009F23CB" w:rsidRPr="00AC156E" w:rsidRDefault="009F23CB" w:rsidP="003F7C90">
            <w:pPr>
              <w:spacing w:after="0"/>
              <w:rPr>
                <w:rFonts w:ascii="Times New Roman Tj" w:eastAsia="Times New Roman" w:hAnsi="Times New Roman Tj" w:cs="Times New Roman"/>
                <w:sz w:val="24"/>
                <w:szCs w:val="24"/>
              </w:rPr>
            </w:pPr>
          </w:p>
        </w:tc>
        <w:tc>
          <w:tcPr>
            <w:tcW w:w="1553" w:type="dxa"/>
            <w:vMerge/>
            <w:tcBorders>
              <w:top w:val="single" w:sz="4" w:space="0" w:color="000000"/>
              <w:left w:val="single" w:sz="4" w:space="0" w:color="000000"/>
              <w:bottom w:val="single" w:sz="4" w:space="0" w:color="000000"/>
              <w:right w:val="single" w:sz="4" w:space="0" w:color="000000"/>
            </w:tcBorders>
            <w:vAlign w:val="center"/>
            <w:hideMark/>
          </w:tcPr>
          <w:p w:rsidR="009F23CB" w:rsidRPr="00AC156E" w:rsidRDefault="009F23CB" w:rsidP="003F7C90">
            <w:pPr>
              <w:spacing w:after="0"/>
              <w:rPr>
                <w:rFonts w:ascii="Times New Roman Tj" w:eastAsia="Times New Roman" w:hAnsi="Times New Roman Tj" w:cs="Times New Roman"/>
                <w:b/>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рўзона</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ѓоибона</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рўзона</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ѓоибона</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рўзона</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ѓоибона</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рўзона</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ѓоибона</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рўзона</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b/>
                <w:sz w:val="24"/>
                <w:szCs w:val="24"/>
              </w:rPr>
            </w:pPr>
            <w:r w:rsidRPr="00AC156E">
              <w:rPr>
                <w:rFonts w:ascii="Times New Roman Tj" w:hAnsi="Times New Roman Tj"/>
                <w:b/>
                <w:sz w:val="24"/>
                <w:szCs w:val="24"/>
              </w:rPr>
              <w:t>ѓоибона</w:t>
            </w: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1.</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Химия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6</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31</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20</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55</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15</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5</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2.</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Биология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28</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8</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20</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8</w:t>
            </w:r>
          </w:p>
        </w:tc>
        <w:tc>
          <w:tcPr>
            <w:tcW w:w="855"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3.</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Физика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9</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12</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10</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4.</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Математика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33</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16</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9</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66</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24</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5.</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География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29</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12</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7</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50</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7</w:t>
            </w:r>
          </w:p>
        </w:tc>
        <w:tc>
          <w:tcPr>
            <w:tcW w:w="855"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66"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6.</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Технология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7.</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Педагогика</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106</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35</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6</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11</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5</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8</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8.</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Таърих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23</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6</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9.</w:t>
            </w:r>
          </w:p>
        </w:tc>
        <w:tc>
          <w:tcPr>
            <w:tcW w:w="155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4"/>
                <w:szCs w:val="24"/>
              </w:rPr>
            </w:pPr>
            <w:r w:rsidRPr="00AC156E">
              <w:rPr>
                <w:rFonts w:ascii="Times New Roman Tj" w:hAnsi="Times New Roman Tj"/>
                <w:sz w:val="24"/>
                <w:szCs w:val="24"/>
              </w:rPr>
              <w:t>Филологияи тољик</w:t>
            </w: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48</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43</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7</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36</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5</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25</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10</w:t>
            </w:r>
          </w:p>
        </w:tc>
        <w:tc>
          <w:tcPr>
            <w:tcW w:w="155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4"/>
                <w:szCs w:val="24"/>
              </w:rPr>
            </w:pPr>
            <w:r w:rsidRPr="00AC156E">
              <w:rPr>
                <w:rFonts w:ascii="Times New Roman Tj" w:hAnsi="Times New Roman Tj"/>
                <w:sz w:val="24"/>
                <w:szCs w:val="24"/>
              </w:rPr>
              <w:t>Забони англисї</w:t>
            </w:r>
          </w:p>
        </w:tc>
        <w:tc>
          <w:tcPr>
            <w:tcW w:w="847"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8</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11</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43</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11</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Забони русї</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w:t>
            </w:r>
          </w:p>
        </w:tc>
        <w:tc>
          <w:tcPr>
            <w:tcW w:w="990"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31</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12</w:t>
            </w:r>
          </w:p>
        </w:tc>
        <w:tc>
          <w:tcPr>
            <w:tcW w:w="992"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22</w:t>
            </w: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49</w:t>
            </w: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23</w:t>
            </w:r>
          </w:p>
        </w:tc>
        <w:tc>
          <w:tcPr>
            <w:tcW w:w="866"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lastRenderedPageBreak/>
              <w:t>12</w:t>
            </w:r>
          </w:p>
        </w:tc>
        <w:tc>
          <w:tcPr>
            <w:tcW w:w="155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both"/>
              <w:rPr>
                <w:rFonts w:ascii="Times New Roman Tj" w:eastAsia="Times New Roman" w:hAnsi="Times New Roman Tj" w:cs="Times New Roman"/>
                <w:sz w:val="24"/>
                <w:szCs w:val="24"/>
              </w:rPr>
            </w:pPr>
            <w:r w:rsidRPr="00AC156E">
              <w:rPr>
                <w:rFonts w:ascii="Times New Roman Tj" w:hAnsi="Times New Roman Tj"/>
                <w:sz w:val="24"/>
                <w:szCs w:val="24"/>
              </w:rPr>
              <w:t>Забонњои романи-германї</w:t>
            </w:r>
          </w:p>
        </w:tc>
        <w:tc>
          <w:tcPr>
            <w:tcW w:w="847"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w:t>
            </w:r>
          </w:p>
        </w:tc>
        <w:tc>
          <w:tcPr>
            <w:tcW w:w="99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25</w:t>
            </w:r>
          </w:p>
        </w:tc>
        <w:tc>
          <w:tcPr>
            <w:tcW w:w="850"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66"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rPr>
          <w:trHeight w:val="534"/>
        </w:trPr>
        <w:tc>
          <w:tcPr>
            <w:tcW w:w="423"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rPr>
                <w:rFonts w:ascii="Times New Roman Tj" w:eastAsia="Times New Roman" w:hAnsi="Times New Roman Tj" w:cs="Times New Roman"/>
                <w:sz w:val="20"/>
                <w:szCs w:val="20"/>
              </w:rPr>
            </w:pPr>
            <w:r w:rsidRPr="00AC156E">
              <w:rPr>
                <w:rFonts w:ascii="Times New Roman Tj" w:hAnsi="Times New Roman Tj"/>
                <w:sz w:val="20"/>
                <w:szCs w:val="20"/>
              </w:rPr>
              <w:t>13</w:t>
            </w:r>
          </w:p>
        </w:tc>
        <w:tc>
          <w:tcPr>
            <w:tcW w:w="1553"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sz w:val="24"/>
                <w:szCs w:val="24"/>
              </w:rPr>
            </w:pPr>
            <w:r w:rsidRPr="00AC156E">
              <w:rPr>
                <w:rFonts w:ascii="Times New Roman Tj" w:hAnsi="Times New Roman Tj"/>
                <w:sz w:val="24"/>
                <w:szCs w:val="24"/>
              </w:rPr>
              <w:t xml:space="preserve">Иќтисодиёт </w:t>
            </w:r>
          </w:p>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c>
          <w:tcPr>
            <w:tcW w:w="847"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0"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55" w:type="dxa"/>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9</w:t>
            </w:r>
          </w:p>
        </w:tc>
        <w:tc>
          <w:tcPr>
            <w:tcW w:w="991"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866"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jc w:val="both"/>
              <w:rPr>
                <w:rFonts w:ascii="Times New Roman Tj" w:eastAsia="Times New Roman" w:hAnsi="Times New Roman Tj" w:cs="Times New Roman"/>
                <w:sz w:val="24"/>
                <w:szCs w:val="24"/>
              </w:rPr>
            </w:pPr>
          </w:p>
        </w:tc>
      </w:tr>
      <w:tr w:rsidR="009F23CB" w:rsidRPr="00AC156E" w:rsidTr="003F7C90">
        <w:trPr>
          <w:trHeight w:val="330"/>
        </w:trPr>
        <w:tc>
          <w:tcPr>
            <w:tcW w:w="423" w:type="dxa"/>
            <w:vMerge w:val="restart"/>
            <w:tcBorders>
              <w:top w:val="single" w:sz="4" w:space="0" w:color="000000"/>
              <w:left w:val="single" w:sz="4" w:space="0" w:color="000000"/>
              <w:bottom w:val="single" w:sz="4" w:space="0" w:color="000000"/>
              <w:right w:val="single" w:sz="4" w:space="0" w:color="000000"/>
            </w:tcBorders>
          </w:tcPr>
          <w:p w:rsidR="009F23CB" w:rsidRPr="00AC156E" w:rsidRDefault="009F23CB" w:rsidP="003F7C90">
            <w:pPr>
              <w:spacing w:after="0" w:line="360" w:lineRule="auto"/>
              <w:rPr>
                <w:rFonts w:ascii="Times New Roman Tj" w:eastAsia="Times New Roman" w:hAnsi="Times New Roman Tj" w:cs="Times New Roman"/>
                <w:sz w:val="24"/>
                <w:szCs w:val="24"/>
              </w:rPr>
            </w:pPr>
          </w:p>
        </w:tc>
        <w:tc>
          <w:tcPr>
            <w:tcW w:w="1553" w:type="dxa"/>
            <w:vMerge w:val="restart"/>
            <w:tcBorders>
              <w:top w:val="single" w:sz="4" w:space="0" w:color="000000"/>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b/>
                <w:sz w:val="24"/>
                <w:szCs w:val="24"/>
              </w:rPr>
            </w:pPr>
            <w:r w:rsidRPr="00AC156E">
              <w:rPr>
                <w:rFonts w:ascii="Times New Roman Tj" w:hAnsi="Times New Roman Tj"/>
                <w:b/>
                <w:sz w:val="24"/>
                <w:szCs w:val="24"/>
              </w:rPr>
              <w:t>Шумораи умум</w:t>
            </w:r>
            <w:r>
              <w:rPr>
                <w:rFonts w:ascii="Times New Roman Tj" w:hAnsi="Times New Roman Tj"/>
                <w:b/>
                <w:sz w:val="24"/>
                <w:szCs w:val="24"/>
              </w:rPr>
              <w:t>ї</w:t>
            </w:r>
          </w:p>
        </w:tc>
        <w:tc>
          <w:tcPr>
            <w:tcW w:w="847"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24</w:t>
            </w:r>
          </w:p>
        </w:tc>
        <w:tc>
          <w:tcPr>
            <w:tcW w:w="990"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344</w:t>
            </w:r>
          </w:p>
        </w:tc>
        <w:tc>
          <w:tcPr>
            <w:tcW w:w="850"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96</w:t>
            </w:r>
          </w:p>
        </w:tc>
        <w:tc>
          <w:tcPr>
            <w:tcW w:w="991"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160</w:t>
            </w:r>
          </w:p>
        </w:tc>
        <w:tc>
          <w:tcPr>
            <w:tcW w:w="991"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242</w:t>
            </w:r>
          </w:p>
        </w:tc>
        <w:tc>
          <w:tcPr>
            <w:tcW w:w="992"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132</w:t>
            </w:r>
          </w:p>
        </w:tc>
        <w:tc>
          <w:tcPr>
            <w:tcW w:w="855"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120</w:t>
            </w:r>
          </w:p>
        </w:tc>
        <w:tc>
          <w:tcPr>
            <w:tcW w:w="991"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66</w:t>
            </w:r>
          </w:p>
        </w:tc>
        <w:tc>
          <w:tcPr>
            <w:tcW w:w="866" w:type="dxa"/>
            <w:tcBorders>
              <w:top w:val="single" w:sz="4" w:space="0" w:color="000000"/>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23</w:t>
            </w:r>
          </w:p>
        </w:tc>
        <w:tc>
          <w:tcPr>
            <w:tcW w:w="992" w:type="dxa"/>
            <w:tcBorders>
              <w:top w:val="single" w:sz="4" w:space="0" w:color="000000"/>
              <w:left w:val="single" w:sz="4" w:space="0" w:color="000000"/>
              <w:bottom w:val="single" w:sz="4" w:space="0" w:color="auto"/>
              <w:right w:val="single" w:sz="4" w:space="0" w:color="000000"/>
            </w:tcBorders>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p>
        </w:tc>
      </w:tr>
      <w:tr w:rsidR="009F23CB" w:rsidRPr="00AC156E" w:rsidTr="003F7C90">
        <w:trPr>
          <w:trHeight w:val="308"/>
        </w:trPr>
        <w:tc>
          <w:tcPr>
            <w:tcW w:w="423" w:type="dxa"/>
            <w:vMerge/>
            <w:tcBorders>
              <w:top w:val="single" w:sz="4" w:space="0" w:color="000000"/>
              <w:left w:val="single" w:sz="4" w:space="0" w:color="000000"/>
              <w:bottom w:val="single" w:sz="4" w:space="0" w:color="000000"/>
              <w:right w:val="single" w:sz="4" w:space="0" w:color="000000"/>
            </w:tcBorders>
            <w:vAlign w:val="center"/>
            <w:hideMark/>
          </w:tcPr>
          <w:p w:rsidR="009F23CB" w:rsidRPr="00AC156E" w:rsidRDefault="009F23CB" w:rsidP="003F7C90">
            <w:pPr>
              <w:spacing w:after="0"/>
              <w:rPr>
                <w:rFonts w:ascii="Times New Roman Tj" w:eastAsia="Times New Roman" w:hAnsi="Times New Roman Tj" w:cs="Times New Roman"/>
                <w:sz w:val="24"/>
                <w:szCs w:val="24"/>
              </w:rPr>
            </w:pPr>
          </w:p>
        </w:tc>
        <w:tc>
          <w:tcPr>
            <w:tcW w:w="1553" w:type="dxa"/>
            <w:vMerge/>
            <w:tcBorders>
              <w:top w:val="single" w:sz="4" w:space="0" w:color="000000"/>
              <w:left w:val="single" w:sz="4" w:space="0" w:color="000000"/>
              <w:bottom w:val="single" w:sz="4" w:space="0" w:color="000000"/>
              <w:right w:val="single" w:sz="4" w:space="0" w:color="000000"/>
            </w:tcBorders>
            <w:vAlign w:val="center"/>
            <w:hideMark/>
          </w:tcPr>
          <w:p w:rsidR="009F23CB" w:rsidRPr="00AC156E" w:rsidRDefault="009F23CB" w:rsidP="003F7C90">
            <w:pPr>
              <w:spacing w:after="0"/>
              <w:rPr>
                <w:rFonts w:ascii="Times New Roman Tj" w:eastAsia="Times New Roman" w:hAnsi="Times New Roman Tj" w:cs="Times New Roman"/>
                <w:b/>
                <w:sz w:val="24"/>
                <w:szCs w:val="24"/>
              </w:rPr>
            </w:pPr>
          </w:p>
        </w:tc>
        <w:tc>
          <w:tcPr>
            <w:tcW w:w="1837" w:type="dxa"/>
            <w:gridSpan w:val="2"/>
            <w:tcBorders>
              <w:top w:val="single" w:sz="4" w:space="0" w:color="auto"/>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368</w:t>
            </w:r>
          </w:p>
        </w:tc>
        <w:tc>
          <w:tcPr>
            <w:tcW w:w="1841" w:type="dxa"/>
            <w:gridSpan w:val="2"/>
            <w:tcBorders>
              <w:top w:val="single" w:sz="4" w:space="0" w:color="auto"/>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256</w:t>
            </w:r>
          </w:p>
        </w:tc>
        <w:tc>
          <w:tcPr>
            <w:tcW w:w="1983" w:type="dxa"/>
            <w:gridSpan w:val="2"/>
            <w:tcBorders>
              <w:top w:val="single" w:sz="4" w:space="0" w:color="auto"/>
              <w:left w:val="single" w:sz="4" w:space="0" w:color="000000"/>
              <w:bottom w:val="single" w:sz="4" w:space="0" w:color="auto"/>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374</w:t>
            </w:r>
          </w:p>
        </w:tc>
        <w:tc>
          <w:tcPr>
            <w:tcW w:w="1846" w:type="dxa"/>
            <w:gridSpan w:val="2"/>
            <w:tcBorders>
              <w:top w:val="single" w:sz="4" w:space="0" w:color="auto"/>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186</w:t>
            </w:r>
          </w:p>
        </w:tc>
        <w:tc>
          <w:tcPr>
            <w:tcW w:w="1858" w:type="dxa"/>
            <w:gridSpan w:val="2"/>
            <w:tcBorders>
              <w:top w:val="single" w:sz="4" w:space="0" w:color="auto"/>
              <w:left w:val="single" w:sz="4" w:space="0" w:color="000000"/>
              <w:bottom w:val="single" w:sz="4" w:space="0" w:color="000000"/>
              <w:right w:val="single" w:sz="4" w:space="0" w:color="000000"/>
            </w:tcBorders>
            <w:hideMark/>
          </w:tcPr>
          <w:p w:rsidR="009F23CB" w:rsidRPr="00AC156E" w:rsidRDefault="009F23CB" w:rsidP="003F7C90">
            <w:pPr>
              <w:spacing w:after="0" w:line="360" w:lineRule="auto"/>
              <w:jc w:val="center"/>
              <w:rPr>
                <w:rFonts w:ascii="Times New Roman Tj" w:eastAsia="Times New Roman" w:hAnsi="Times New Roman Tj" w:cs="Times New Roman"/>
                <w:sz w:val="24"/>
                <w:szCs w:val="24"/>
              </w:rPr>
            </w:pPr>
            <w:r w:rsidRPr="00AC156E">
              <w:rPr>
                <w:rFonts w:ascii="Times New Roman Tj" w:hAnsi="Times New Roman Tj"/>
                <w:sz w:val="24"/>
                <w:szCs w:val="24"/>
              </w:rPr>
              <w:t>23</w:t>
            </w:r>
          </w:p>
        </w:tc>
      </w:tr>
    </w:tbl>
    <w:p w:rsidR="009F23CB" w:rsidRDefault="009F23CB" w:rsidP="009F23CB">
      <w:pPr>
        <w:spacing w:after="0" w:line="360" w:lineRule="auto"/>
        <w:ind w:firstLine="708"/>
        <w:jc w:val="both"/>
        <w:rPr>
          <w:rFonts w:ascii="Times New Roman Tj" w:hAnsi="Times New Roman Tj"/>
          <w:sz w:val="28"/>
          <w:szCs w:val="28"/>
        </w:rPr>
      </w:pPr>
    </w:p>
    <w:p w:rsidR="009F23CB" w:rsidRPr="00D8041F" w:rsidRDefault="009F23CB" w:rsidP="009F23CB">
      <w:pPr>
        <w:spacing w:after="0" w:line="360" w:lineRule="auto"/>
        <w:ind w:firstLine="708"/>
        <w:jc w:val="both"/>
        <w:rPr>
          <w:rFonts w:ascii="Times New Roman Tj" w:eastAsia="Times New Roman" w:hAnsi="Times New Roman Tj"/>
          <w:sz w:val="28"/>
          <w:szCs w:val="28"/>
        </w:rPr>
      </w:pPr>
      <w:r w:rsidRPr="00D8041F">
        <w:rPr>
          <w:rFonts w:ascii="Times New Roman Tj" w:hAnsi="Times New Roman Tj"/>
          <w:sz w:val="28"/>
          <w:szCs w:val="28"/>
        </w:rPr>
        <w:t>Аз љадвал чунин бармеояд, ки донишљўён дар шўъбањои ѓоибона ва рўзона ба тањсил фаро гирифта шудаанд. Номутаносибї дар теъдоди донишљўён дар шакли рў</w:t>
      </w:r>
      <w:r>
        <w:rPr>
          <w:rFonts w:ascii="Times New Roman Tj" w:hAnsi="Times New Roman Tj"/>
          <w:sz w:val="28"/>
          <w:szCs w:val="28"/>
        </w:rPr>
        <w:t>зонаю ѓоибонаи тањсил ва теъдоди</w:t>
      </w:r>
      <w:r w:rsidRPr="00D8041F">
        <w:rPr>
          <w:rFonts w:ascii="Times New Roman Tj" w:hAnsi="Times New Roman Tj"/>
          <w:sz w:val="28"/>
          <w:szCs w:val="28"/>
        </w:rPr>
        <w:t xml:space="preserve"> онњо вобаста  ба талаботу имкониятњои кишварњо буда</w:t>
      </w:r>
      <w:r>
        <w:rPr>
          <w:rFonts w:ascii="Times New Roman Tj" w:hAnsi="Times New Roman Tj"/>
          <w:sz w:val="28"/>
          <w:szCs w:val="28"/>
        </w:rPr>
        <w:t>,</w:t>
      </w:r>
      <w:r w:rsidRPr="00D8041F">
        <w:rPr>
          <w:rFonts w:ascii="Times New Roman Tj" w:hAnsi="Times New Roman Tj"/>
          <w:sz w:val="28"/>
          <w:szCs w:val="28"/>
        </w:rPr>
        <w:t xml:space="preserve"> теъдоди зиё</w:t>
      </w:r>
      <w:r>
        <w:rPr>
          <w:rFonts w:ascii="Times New Roman Tj" w:hAnsi="Times New Roman Tj"/>
          <w:sz w:val="28"/>
          <w:szCs w:val="28"/>
        </w:rPr>
        <w:t>ди</w:t>
      </w:r>
      <w:r w:rsidRPr="00D8041F">
        <w:rPr>
          <w:rFonts w:ascii="Times New Roman Tj" w:hAnsi="Times New Roman Tj"/>
          <w:sz w:val="28"/>
          <w:szCs w:val="28"/>
        </w:rPr>
        <w:t xml:space="preserve"> хатмкардањо аз рўи ихтисосњои педагогика  ва методикаи таълими ибтидої (177 нафар), муаллимони забон ва адабиёти тољик (172 нафар) ва муаллимони фанни математикаро (156 нафар) ташкил менамоянд.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Ташкил гардидани литсейњои туркї-тољикї дар кишвар яке аз омилњои густариши њамкорињои илмї дар соњаи тањсилот ва тайёр намудани мутахассисони илмї-омўзгорї бо кишвари Туркия гардиданд. Дар донишгоњ 1</w:t>
      </w:r>
      <w:r>
        <w:rPr>
          <w:rFonts w:ascii="Times New Roman Tj" w:hAnsi="Times New Roman Tj"/>
          <w:sz w:val="28"/>
          <w:szCs w:val="28"/>
        </w:rPr>
        <w:t>8 нафар устодони литсейњои туркї</w:t>
      </w:r>
      <w:r w:rsidRPr="00D8041F">
        <w:rPr>
          <w:rFonts w:ascii="Times New Roman Tj" w:hAnsi="Times New Roman Tj"/>
          <w:sz w:val="28"/>
          <w:szCs w:val="28"/>
        </w:rPr>
        <w:t>-тољикї дар соли хониши 2011-2012 магистратураро хатм намудандва аз</w:t>
      </w:r>
      <w:r>
        <w:rPr>
          <w:rFonts w:ascii="Times New Roman Tj" w:hAnsi="Times New Roman Tj"/>
          <w:sz w:val="28"/>
          <w:szCs w:val="28"/>
        </w:rPr>
        <w:t xml:space="preserve"> </w:t>
      </w:r>
      <w:r w:rsidRPr="00D8041F">
        <w:rPr>
          <w:rFonts w:ascii="Times New Roman Tj" w:hAnsi="Times New Roman Tj"/>
          <w:sz w:val="28"/>
          <w:szCs w:val="28"/>
        </w:rPr>
        <w:t xml:space="preserve">онњо 14 нафар дар аспирантура ба њайси унвонљўй тањсил намуда ба </w:t>
      </w:r>
      <w:r>
        <w:rPr>
          <w:rFonts w:ascii="Times New Roman Tj" w:hAnsi="Times New Roman Tj"/>
          <w:sz w:val="28"/>
          <w:szCs w:val="28"/>
        </w:rPr>
        <w:t>баргузории корњои илмї-тадќиќотї</w:t>
      </w:r>
      <w:r w:rsidRPr="00D8041F">
        <w:rPr>
          <w:rFonts w:ascii="Times New Roman Tj" w:hAnsi="Times New Roman Tj"/>
          <w:sz w:val="28"/>
          <w:szCs w:val="28"/>
        </w:rPr>
        <w:t xml:space="preserve"> дар соњањои гуногуни таълим</w:t>
      </w:r>
      <w:r>
        <w:rPr>
          <w:rFonts w:ascii="Times New Roman Tj" w:hAnsi="Times New Roman Tj"/>
          <w:sz w:val="28"/>
          <w:szCs w:val="28"/>
        </w:rPr>
        <w:t>у тадрис машѓул њастанд. Онњо</w:t>
      </w:r>
      <w:r w:rsidRPr="00D8041F">
        <w:rPr>
          <w:rFonts w:ascii="Times New Roman Tj" w:hAnsi="Times New Roman Tj"/>
          <w:sz w:val="28"/>
          <w:szCs w:val="28"/>
        </w:rPr>
        <w:t xml:space="preserve"> баробари машѓул шудан бо таълиму тадрис ва тарбияи хонандагон забону хатти тољикиро омўхта</w:t>
      </w:r>
      <w:r>
        <w:rPr>
          <w:rFonts w:ascii="Times New Roman Tj" w:hAnsi="Times New Roman Tj"/>
          <w:sz w:val="28"/>
          <w:szCs w:val="28"/>
        </w:rPr>
        <w:t>,</w:t>
      </w:r>
      <w:r w:rsidRPr="00D8041F">
        <w:rPr>
          <w:rFonts w:ascii="Times New Roman Tj" w:hAnsi="Times New Roman Tj"/>
          <w:sz w:val="28"/>
          <w:szCs w:val="28"/>
        </w:rPr>
        <w:t xml:space="preserve"> ба таљрибаи пешќадами омўзгорони мактабњои тањсилоти умумї ва олї шинос мешаванд, љабњањои гуногуни тадќиќотњои илмии олимони тољикро меомўзанд ва дар раванди корњои илмї-тадќиќотии худ мавриди истифодабаррї ќарор медињанд. 11 нафар магистрњо аз рўи ихтисосњои омўзгорї тањсили худро дар магистратура идома дода истодаанд.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Раванди рушд ва густариши њамкорињои илмї ва тарбияти нерўи илмии мутахассисони соњаи педагогика </w:t>
      </w:r>
      <w:r>
        <w:rPr>
          <w:rFonts w:ascii="Times New Roman Tj" w:hAnsi="Times New Roman Tj"/>
          <w:sz w:val="28"/>
          <w:szCs w:val="28"/>
        </w:rPr>
        <w:t xml:space="preserve">ба </w:t>
      </w:r>
      <w:r w:rsidRPr="00D8041F">
        <w:rPr>
          <w:rFonts w:ascii="Times New Roman Tj" w:hAnsi="Times New Roman Tj"/>
          <w:sz w:val="28"/>
          <w:szCs w:val="28"/>
        </w:rPr>
        <w:t>чунин принсипњо асос меёбанд: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lastRenderedPageBreak/>
        <w:t>– бањисобгирї ва ба</w:t>
      </w:r>
      <w:r>
        <w:rPr>
          <w:rFonts w:ascii="Times New Roman Tj" w:hAnsi="Times New Roman Tj"/>
          <w:sz w:val="28"/>
          <w:szCs w:val="28"/>
        </w:rPr>
        <w:t xml:space="preserve"> </w:t>
      </w:r>
      <w:r w:rsidRPr="00D8041F">
        <w:rPr>
          <w:rFonts w:ascii="Times New Roman Tj" w:hAnsi="Times New Roman Tj"/>
          <w:sz w:val="28"/>
          <w:szCs w:val="28"/>
        </w:rPr>
        <w:t>њам</w:t>
      </w:r>
      <w:r>
        <w:rPr>
          <w:rFonts w:ascii="Times New Roman Tj" w:hAnsi="Times New Roman Tj"/>
          <w:sz w:val="28"/>
          <w:szCs w:val="28"/>
        </w:rPr>
        <w:t xml:space="preserve"> </w:t>
      </w:r>
      <w:r w:rsidRPr="00D8041F">
        <w:rPr>
          <w:rFonts w:ascii="Times New Roman Tj" w:hAnsi="Times New Roman Tj"/>
          <w:sz w:val="28"/>
          <w:szCs w:val="28"/>
        </w:rPr>
        <w:t>мувофиќат кардан</w:t>
      </w:r>
      <w:r>
        <w:rPr>
          <w:rFonts w:ascii="Times New Roman Tj" w:hAnsi="Times New Roman Tj"/>
          <w:sz w:val="28"/>
          <w:szCs w:val="28"/>
        </w:rPr>
        <w:t>и</w:t>
      </w:r>
      <w:r w:rsidRPr="00D8041F">
        <w:rPr>
          <w:rFonts w:ascii="Times New Roman Tj" w:hAnsi="Times New Roman Tj"/>
          <w:sz w:val="28"/>
          <w:szCs w:val="28"/>
        </w:rPr>
        <w:t xml:space="preserve"> арзишњои</w:t>
      </w:r>
      <w:r>
        <w:rPr>
          <w:rFonts w:ascii="Times New Roman Tj" w:hAnsi="Times New Roman Tj"/>
          <w:sz w:val="28"/>
          <w:szCs w:val="28"/>
        </w:rPr>
        <w:t xml:space="preserve"> </w:t>
      </w:r>
      <w:r w:rsidRPr="00D8041F">
        <w:rPr>
          <w:rFonts w:ascii="Times New Roman Tj" w:hAnsi="Times New Roman Tj"/>
          <w:sz w:val="28"/>
          <w:szCs w:val="28"/>
        </w:rPr>
        <w:t>умумибашарї ва миллї:</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љабњаи инсонгарї доштани њамкорињо,  ки аќида ва шахсияти  њар як фард ба њисоб гирифта мешавад ва он сазовори эњтиром арз</w:t>
      </w:r>
      <w:r>
        <w:rPr>
          <w:rFonts w:ascii="Times New Roman Tj" w:hAnsi="Times New Roman Tj"/>
          <w:sz w:val="28"/>
          <w:szCs w:val="28"/>
        </w:rPr>
        <w:t>ё</w:t>
      </w:r>
      <w:r w:rsidRPr="00D8041F">
        <w:rPr>
          <w:rFonts w:ascii="Times New Roman Tj" w:hAnsi="Times New Roman Tj"/>
          <w:sz w:val="28"/>
          <w:szCs w:val="28"/>
        </w:rPr>
        <w:t>бї мегардад: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дониш, мањорату малакањо ва ќобилияту истеъдоди истифодабарии њамкорињои илмї боигарии шахсият ва љамъият буда</w:t>
      </w:r>
      <w:r>
        <w:rPr>
          <w:rFonts w:ascii="Times New Roman Tj" w:hAnsi="Times New Roman Tj"/>
          <w:sz w:val="28"/>
          <w:szCs w:val="28"/>
        </w:rPr>
        <w:t>,</w:t>
      </w:r>
      <w:r w:rsidRPr="00D8041F">
        <w:rPr>
          <w:rFonts w:ascii="Times New Roman Tj" w:hAnsi="Times New Roman Tj"/>
          <w:sz w:val="28"/>
          <w:szCs w:val="28"/>
        </w:rPr>
        <w:t xml:space="preserve"> онњо доимо такмил меёбанд.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Бояд ќайд кард, ки </w:t>
      </w:r>
      <w:r>
        <w:rPr>
          <w:rFonts w:ascii="Times New Roman Tj" w:hAnsi="Times New Roman Tj"/>
          <w:sz w:val="28"/>
          <w:szCs w:val="28"/>
        </w:rPr>
        <w:t>роњбарї ба корњои илмї-тадќиќоти</w:t>
      </w:r>
      <w:r w:rsidRPr="00D8041F">
        <w:rPr>
          <w:rFonts w:ascii="Times New Roman Tj" w:hAnsi="Times New Roman Tj"/>
          <w:sz w:val="28"/>
          <w:szCs w:val="28"/>
        </w:rPr>
        <w:t>и унвонљўён, аспирантњо ва магистрњои хориљї аз тарафи устодони варзида, докторњои илм, профессорон амалї гардонда мешаванд. Њар як роњбари илмї тибќи самтњои асосии фаъолияти тадќиќотии худ роњбарї ба корњои илмї-тадќиќотиро ба зима мегиранд. Ин амал имконият медињад, ки сифати корњои илмї-тадќиќотї ва омодагии илмї-амалии тадќиќотчиён бењтар гардад. Тадќиќотњои ба анљомрасида сари ваќт дар кафедрањои тахассусї муњокима карда шуда</w:t>
      </w:r>
      <w:r>
        <w:rPr>
          <w:rFonts w:ascii="Times New Roman Tj" w:hAnsi="Times New Roman Tj"/>
          <w:sz w:val="28"/>
          <w:szCs w:val="28"/>
        </w:rPr>
        <w:t>,</w:t>
      </w:r>
      <w:r w:rsidRPr="00D8041F">
        <w:rPr>
          <w:rFonts w:ascii="Times New Roman Tj" w:hAnsi="Times New Roman Tj"/>
          <w:sz w:val="28"/>
          <w:szCs w:val="28"/>
        </w:rPr>
        <w:t xml:space="preserve"> барои дифоъ намудан ба Шўрои илмии њимояи рисолањои номзадї ва докторї пешнињод мегарданд.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Теъдоди донишомўзон аз кишварњои хориљї аз рўи ихтисоси илмї-омўзгорї, ки дар соли хониши 2013-2014 дар</w:t>
      </w:r>
      <w:r>
        <w:rPr>
          <w:rFonts w:ascii="Times New Roman Tj" w:hAnsi="Times New Roman Tj"/>
          <w:sz w:val="28"/>
          <w:szCs w:val="28"/>
        </w:rPr>
        <w:t xml:space="preserve"> донишгоњ тањсил менамоянд чуни</w:t>
      </w:r>
      <w:r w:rsidRPr="00D8041F">
        <w:rPr>
          <w:rFonts w:ascii="Times New Roman Tj" w:hAnsi="Times New Roman Tj"/>
          <w:sz w:val="28"/>
          <w:szCs w:val="28"/>
        </w:rPr>
        <w:t>н</w:t>
      </w:r>
      <w:r>
        <w:rPr>
          <w:rFonts w:ascii="Times New Roman Tj" w:hAnsi="Times New Roman Tj"/>
          <w:sz w:val="28"/>
          <w:szCs w:val="28"/>
        </w:rPr>
        <w:t xml:space="preserve"> </w:t>
      </w:r>
      <w:r w:rsidRPr="00D8041F">
        <w:rPr>
          <w:rFonts w:ascii="Times New Roman Tj" w:hAnsi="Times New Roman Tj"/>
          <w:sz w:val="28"/>
          <w:szCs w:val="28"/>
        </w:rPr>
        <w:t xml:space="preserve">аст: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  </w:t>
      </w:r>
    </w:p>
    <w:tbl>
      <w:tblPr>
        <w:tblW w:w="11010"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8"/>
        <w:gridCol w:w="2201"/>
        <w:gridCol w:w="1150"/>
        <w:gridCol w:w="1328"/>
        <w:gridCol w:w="1144"/>
        <w:gridCol w:w="1328"/>
        <w:gridCol w:w="1220"/>
        <w:gridCol w:w="1354"/>
        <w:gridCol w:w="777"/>
      </w:tblGrid>
      <w:tr w:rsidR="009F23CB" w:rsidRPr="00D8041F" w:rsidTr="003F7C90">
        <w:trPr>
          <w:trHeight w:val="244"/>
        </w:trPr>
        <w:tc>
          <w:tcPr>
            <w:tcW w:w="509" w:type="dxa"/>
            <w:vMerge w:val="restart"/>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sz w:val="28"/>
                <w:szCs w:val="28"/>
              </w:rPr>
            </w:pPr>
          </w:p>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w:t>
            </w:r>
          </w:p>
        </w:tc>
        <w:tc>
          <w:tcPr>
            <w:tcW w:w="2201" w:type="dxa"/>
            <w:vMerge w:val="restart"/>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Кишварњо</w:t>
            </w:r>
          </w:p>
        </w:tc>
        <w:tc>
          <w:tcPr>
            <w:tcW w:w="8294" w:type="dxa"/>
            <w:gridSpan w:val="7"/>
            <w:tcBorders>
              <w:top w:val="single" w:sz="4" w:space="0" w:color="000000"/>
              <w:left w:val="single" w:sz="4" w:space="0" w:color="000000"/>
              <w:bottom w:val="single" w:sz="4" w:space="0" w:color="auto"/>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Мутахассисони илмї-омўзгорї дар зинањои</w:t>
            </w:r>
          </w:p>
        </w:tc>
      </w:tr>
      <w:tr w:rsidR="009F23CB" w:rsidRPr="00D8041F" w:rsidTr="003F7C90">
        <w:trPr>
          <w:trHeight w:val="138"/>
        </w:trPr>
        <w:tc>
          <w:tcPr>
            <w:tcW w:w="2709" w:type="dxa"/>
            <w:vMerge/>
            <w:tcBorders>
              <w:top w:val="single" w:sz="4" w:space="0" w:color="000000"/>
              <w:left w:val="single" w:sz="4" w:space="0" w:color="000000"/>
              <w:bottom w:val="single" w:sz="4" w:space="0" w:color="000000"/>
              <w:right w:val="single" w:sz="4" w:space="0" w:color="000000"/>
            </w:tcBorders>
            <w:vAlign w:val="center"/>
            <w:hideMark/>
          </w:tcPr>
          <w:p w:rsidR="009F23CB" w:rsidRPr="00D8041F" w:rsidRDefault="009F23CB" w:rsidP="003F7C90">
            <w:pPr>
              <w:spacing w:after="0"/>
              <w:rPr>
                <w:rFonts w:ascii="Times New Roman Tj" w:eastAsia="Times New Roman" w:hAnsi="Times New Roman Tj" w:cs="Times New Roman"/>
                <w:sz w:val="28"/>
                <w:szCs w:val="28"/>
              </w:rPr>
            </w:pPr>
          </w:p>
        </w:tc>
        <w:tc>
          <w:tcPr>
            <w:tcW w:w="2201" w:type="dxa"/>
            <w:vMerge/>
            <w:tcBorders>
              <w:top w:val="single" w:sz="4" w:space="0" w:color="000000"/>
              <w:left w:val="single" w:sz="4" w:space="0" w:color="000000"/>
              <w:bottom w:val="single" w:sz="4" w:space="0" w:color="000000"/>
              <w:right w:val="single" w:sz="4" w:space="0" w:color="000000"/>
            </w:tcBorders>
            <w:vAlign w:val="center"/>
            <w:hideMark/>
          </w:tcPr>
          <w:p w:rsidR="009F23CB" w:rsidRPr="00D8041F" w:rsidRDefault="009F23CB" w:rsidP="003F7C90">
            <w:pPr>
              <w:spacing w:after="0"/>
              <w:rPr>
                <w:rFonts w:ascii="Times New Roman Tj" w:eastAsia="Times New Roman" w:hAnsi="Times New Roman Tj" w:cs="Times New Roman"/>
                <w:sz w:val="28"/>
                <w:szCs w:val="28"/>
              </w:rPr>
            </w:pPr>
          </w:p>
        </w:tc>
        <w:tc>
          <w:tcPr>
            <w:tcW w:w="2475" w:type="dxa"/>
            <w:gridSpan w:val="2"/>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магистратура</w:t>
            </w:r>
          </w:p>
        </w:tc>
        <w:tc>
          <w:tcPr>
            <w:tcW w:w="2469" w:type="dxa"/>
            <w:gridSpan w:val="2"/>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аспирантура</w:t>
            </w:r>
          </w:p>
        </w:tc>
        <w:tc>
          <w:tcPr>
            <w:tcW w:w="2572" w:type="dxa"/>
            <w:gridSpan w:val="2"/>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унвонљў</w:t>
            </w:r>
          </w:p>
        </w:tc>
        <w:tc>
          <w:tcPr>
            <w:tcW w:w="777" w:type="dxa"/>
            <w:vMerge w:val="restart"/>
            <w:tcBorders>
              <w:top w:val="single" w:sz="4" w:space="0" w:color="auto"/>
              <w:left w:val="single" w:sz="4" w:space="0" w:color="000000"/>
              <w:bottom w:val="single" w:sz="4" w:space="0" w:color="auto"/>
              <w:right w:val="single" w:sz="4" w:space="0" w:color="auto"/>
            </w:tcBorders>
          </w:tcPr>
          <w:p w:rsidR="009F23CB" w:rsidRPr="00D8041F" w:rsidRDefault="009F23CB" w:rsidP="003F7C90">
            <w:pPr>
              <w:spacing w:after="0" w:line="360" w:lineRule="auto"/>
              <w:rPr>
                <w:rFonts w:ascii="Times New Roman Tj" w:eastAsia="Times New Roman" w:hAnsi="Times New Roman Tj" w:cs="Times New Roman"/>
                <w:sz w:val="28"/>
                <w:szCs w:val="28"/>
              </w:rPr>
            </w:pPr>
          </w:p>
        </w:tc>
      </w:tr>
      <w:tr w:rsidR="009F23CB" w:rsidRPr="00D8041F" w:rsidTr="003F7C90">
        <w:trPr>
          <w:trHeight w:val="138"/>
        </w:trPr>
        <w:tc>
          <w:tcPr>
            <w:tcW w:w="2709" w:type="dxa"/>
            <w:vMerge/>
            <w:tcBorders>
              <w:top w:val="single" w:sz="4" w:space="0" w:color="000000"/>
              <w:left w:val="single" w:sz="4" w:space="0" w:color="000000"/>
              <w:bottom w:val="single" w:sz="4" w:space="0" w:color="000000"/>
              <w:right w:val="single" w:sz="4" w:space="0" w:color="000000"/>
            </w:tcBorders>
            <w:vAlign w:val="center"/>
            <w:hideMark/>
          </w:tcPr>
          <w:p w:rsidR="009F23CB" w:rsidRPr="00D8041F" w:rsidRDefault="009F23CB" w:rsidP="003F7C90">
            <w:pPr>
              <w:spacing w:after="0"/>
              <w:rPr>
                <w:rFonts w:ascii="Times New Roman Tj" w:eastAsia="Times New Roman" w:hAnsi="Times New Roman Tj" w:cs="Times New Roman"/>
                <w:sz w:val="28"/>
                <w:szCs w:val="28"/>
              </w:rPr>
            </w:pPr>
          </w:p>
        </w:tc>
        <w:tc>
          <w:tcPr>
            <w:tcW w:w="2201" w:type="dxa"/>
            <w:vMerge/>
            <w:tcBorders>
              <w:top w:val="single" w:sz="4" w:space="0" w:color="000000"/>
              <w:left w:val="single" w:sz="4" w:space="0" w:color="000000"/>
              <w:bottom w:val="single" w:sz="4" w:space="0" w:color="000000"/>
              <w:right w:val="single" w:sz="4" w:space="0" w:color="000000"/>
            </w:tcBorders>
            <w:vAlign w:val="center"/>
            <w:hideMark/>
          </w:tcPr>
          <w:p w:rsidR="009F23CB" w:rsidRPr="00D8041F" w:rsidRDefault="009F23CB" w:rsidP="003F7C90">
            <w:pPr>
              <w:spacing w:after="0"/>
              <w:rPr>
                <w:rFonts w:ascii="Times New Roman Tj" w:eastAsia="Times New Roman" w:hAnsi="Times New Roman Tj" w:cs="Times New Roman"/>
                <w:sz w:val="28"/>
                <w:szCs w:val="28"/>
              </w:rPr>
            </w:pPr>
          </w:p>
        </w:tc>
        <w:tc>
          <w:tcPr>
            <w:tcW w:w="114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рўзона</w:t>
            </w:r>
          </w:p>
        </w:tc>
        <w:tc>
          <w:tcPr>
            <w:tcW w:w="1327"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ѓоибона</w:t>
            </w:r>
          </w:p>
        </w:tc>
        <w:tc>
          <w:tcPr>
            <w:tcW w:w="1143"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рўзона</w:t>
            </w:r>
          </w:p>
        </w:tc>
        <w:tc>
          <w:tcPr>
            <w:tcW w:w="1327" w:type="dxa"/>
            <w:tcBorders>
              <w:top w:val="single" w:sz="4" w:space="0" w:color="000000"/>
              <w:left w:val="single" w:sz="4" w:space="0" w:color="000000"/>
              <w:bottom w:val="single" w:sz="4" w:space="0" w:color="auto"/>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ѓоибона</w:t>
            </w:r>
          </w:p>
        </w:tc>
        <w:tc>
          <w:tcPr>
            <w:tcW w:w="1219" w:type="dxa"/>
            <w:tcBorders>
              <w:top w:val="single" w:sz="4" w:space="0" w:color="000000"/>
              <w:left w:val="single" w:sz="4" w:space="0" w:color="000000"/>
              <w:bottom w:val="single" w:sz="4" w:space="0" w:color="auto"/>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рўзона</w:t>
            </w:r>
          </w:p>
        </w:tc>
        <w:tc>
          <w:tcPr>
            <w:tcW w:w="1353" w:type="dxa"/>
            <w:tcBorders>
              <w:top w:val="single" w:sz="4" w:space="0" w:color="000000"/>
              <w:left w:val="single" w:sz="4" w:space="0" w:color="000000"/>
              <w:bottom w:val="single" w:sz="4" w:space="0" w:color="auto"/>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ѓоибона</w:t>
            </w:r>
          </w:p>
        </w:tc>
        <w:tc>
          <w:tcPr>
            <w:tcW w:w="777" w:type="dxa"/>
            <w:vMerge/>
            <w:tcBorders>
              <w:top w:val="single" w:sz="4" w:space="0" w:color="auto"/>
              <w:left w:val="single" w:sz="4" w:space="0" w:color="000000"/>
              <w:bottom w:val="single" w:sz="4" w:space="0" w:color="auto"/>
              <w:right w:val="single" w:sz="4" w:space="0" w:color="auto"/>
            </w:tcBorders>
            <w:vAlign w:val="center"/>
            <w:hideMark/>
          </w:tcPr>
          <w:p w:rsidR="009F23CB" w:rsidRPr="00D8041F" w:rsidRDefault="009F23CB" w:rsidP="003F7C90">
            <w:pPr>
              <w:spacing w:after="0"/>
              <w:rPr>
                <w:rFonts w:ascii="Times New Roman Tj" w:eastAsia="Times New Roman" w:hAnsi="Times New Roman Tj" w:cs="Times New Roman"/>
                <w:sz w:val="28"/>
                <w:szCs w:val="28"/>
              </w:rPr>
            </w:pPr>
          </w:p>
        </w:tc>
      </w:tr>
      <w:tr w:rsidR="009F23CB" w:rsidRPr="00D8041F" w:rsidTr="003F7C90">
        <w:trPr>
          <w:trHeight w:val="516"/>
        </w:trPr>
        <w:tc>
          <w:tcPr>
            <w:tcW w:w="50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2201"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Љумњурии Исломии Эрон</w:t>
            </w:r>
          </w:p>
        </w:tc>
        <w:tc>
          <w:tcPr>
            <w:tcW w:w="114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143"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25</w:t>
            </w:r>
          </w:p>
        </w:tc>
        <w:tc>
          <w:tcPr>
            <w:tcW w:w="1327" w:type="dxa"/>
            <w:tcBorders>
              <w:top w:val="single" w:sz="4" w:space="0" w:color="auto"/>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219" w:type="dxa"/>
            <w:tcBorders>
              <w:top w:val="single" w:sz="4" w:space="0" w:color="auto"/>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3</w:t>
            </w:r>
          </w:p>
        </w:tc>
        <w:tc>
          <w:tcPr>
            <w:tcW w:w="1353" w:type="dxa"/>
            <w:tcBorders>
              <w:top w:val="single" w:sz="4" w:space="0" w:color="auto"/>
              <w:left w:val="single" w:sz="4" w:space="0" w:color="000000"/>
              <w:bottom w:val="single" w:sz="4" w:space="0" w:color="auto"/>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777" w:type="dxa"/>
            <w:tcBorders>
              <w:top w:val="single" w:sz="4" w:space="0" w:color="auto"/>
              <w:left w:val="single" w:sz="4" w:space="0" w:color="000000"/>
              <w:bottom w:val="single" w:sz="4" w:space="0" w:color="auto"/>
              <w:right w:val="single" w:sz="4" w:space="0" w:color="auto"/>
            </w:tcBorders>
            <w:hideMark/>
          </w:tcPr>
          <w:p w:rsidR="009F23CB" w:rsidRPr="00D8041F" w:rsidRDefault="009F23CB" w:rsidP="003F7C90">
            <w:pPr>
              <w:spacing w:after="0" w:line="360" w:lineRule="auto"/>
              <w:rPr>
                <w:rFonts w:ascii="Times New Roman Tj" w:eastAsia="Times New Roman" w:hAnsi="Times New Roman Tj" w:cs="Times New Roman"/>
                <w:sz w:val="28"/>
                <w:szCs w:val="28"/>
              </w:rPr>
            </w:pPr>
            <w:r w:rsidRPr="00D8041F">
              <w:rPr>
                <w:rFonts w:ascii="Times New Roman Tj" w:hAnsi="Times New Roman Tj"/>
                <w:sz w:val="28"/>
                <w:szCs w:val="28"/>
              </w:rPr>
              <w:t>30</w:t>
            </w:r>
          </w:p>
        </w:tc>
      </w:tr>
      <w:tr w:rsidR="009F23CB" w:rsidRPr="00D8041F" w:rsidTr="003F7C90">
        <w:trPr>
          <w:trHeight w:val="760"/>
        </w:trPr>
        <w:tc>
          <w:tcPr>
            <w:tcW w:w="509"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sz w:val="28"/>
                <w:szCs w:val="28"/>
              </w:rPr>
            </w:pPr>
            <w:r w:rsidRPr="00D8041F">
              <w:rPr>
                <w:rFonts w:ascii="Times New Roman Tj" w:hAnsi="Times New Roman Tj"/>
                <w:sz w:val="28"/>
                <w:szCs w:val="28"/>
              </w:rPr>
              <w:t xml:space="preserve">   2.</w:t>
            </w:r>
          </w:p>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2201" w:type="dxa"/>
            <w:tcBorders>
              <w:top w:val="single" w:sz="4" w:space="0" w:color="000000"/>
              <w:left w:val="single" w:sz="4" w:space="0" w:color="000000"/>
              <w:bottom w:val="single" w:sz="4" w:space="0" w:color="000000"/>
              <w:right w:val="single" w:sz="4" w:space="0" w:color="auto"/>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Љумњурии Исломии Афѓонистон</w:t>
            </w:r>
          </w:p>
        </w:tc>
        <w:tc>
          <w:tcPr>
            <w:tcW w:w="1149" w:type="dxa"/>
            <w:tcBorders>
              <w:top w:val="single" w:sz="4" w:space="0" w:color="000000"/>
              <w:left w:val="single" w:sz="4" w:space="0" w:color="auto"/>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3</w:t>
            </w:r>
          </w:p>
        </w:tc>
        <w:tc>
          <w:tcPr>
            <w:tcW w:w="1327"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143"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7</w:t>
            </w:r>
          </w:p>
        </w:tc>
        <w:tc>
          <w:tcPr>
            <w:tcW w:w="1327"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21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353" w:type="dxa"/>
            <w:tcBorders>
              <w:top w:val="single" w:sz="4" w:space="0" w:color="000000"/>
              <w:left w:val="single" w:sz="4" w:space="0" w:color="000000"/>
              <w:bottom w:val="single" w:sz="4" w:space="0" w:color="auto"/>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777" w:type="dxa"/>
            <w:tcBorders>
              <w:top w:val="single" w:sz="4" w:space="0" w:color="auto"/>
              <w:left w:val="single" w:sz="4" w:space="0" w:color="000000"/>
              <w:bottom w:val="single" w:sz="4" w:space="0" w:color="auto"/>
              <w:right w:val="single" w:sz="4" w:space="0" w:color="auto"/>
            </w:tcBorders>
            <w:hideMark/>
          </w:tcPr>
          <w:p w:rsidR="009F23CB" w:rsidRPr="00D8041F" w:rsidRDefault="009F23CB" w:rsidP="003F7C90">
            <w:pPr>
              <w:spacing w:after="0" w:line="360" w:lineRule="auto"/>
              <w:rPr>
                <w:rFonts w:ascii="Times New Roman Tj" w:eastAsia="Times New Roman" w:hAnsi="Times New Roman Tj" w:cs="Times New Roman"/>
                <w:sz w:val="28"/>
                <w:szCs w:val="28"/>
              </w:rPr>
            </w:pPr>
            <w:r w:rsidRPr="00D8041F">
              <w:rPr>
                <w:rFonts w:ascii="Times New Roman Tj" w:hAnsi="Times New Roman Tj"/>
                <w:sz w:val="28"/>
                <w:szCs w:val="28"/>
              </w:rPr>
              <w:t>13</w:t>
            </w:r>
          </w:p>
        </w:tc>
      </w:tr>
      <w:tr w:rsidR="009F23CB" w:rsidRPr="00D8041F" w:rsidTr="003F7C90">
        <w:trPr>
          <w:trHeight w:val="1250"/>
        </w:trPr>
        <w:tc>
          <w:tcPr>
            <w:tcW w:w="509" w:type="dxa"/>
            <w:tcBorders>
              <w:top w:val="single" w:sz="4" w:space="0" w:color="000000"/>
              <w:left w:val="single" w:sz="4" w:space="0" w:color="000000"/>
              <w:bottom w:val="single" w:sz="4" w:space="0" w:color="000000"/>
              <w:right w:val="single" w:sz="4" w:space="0" w:color="auto"/>
            </w:tcBorders>
          </w:tcPr>
          <w:p w:rsidR="009F23CB" w:rsidRPr="00D8041F" w:rsidRDefault="009F23CB" w:rsidP="003F7C90">
            <w:pPr>
              <w:spacing w:after="0" w:line="360" w:lineRule="auto"/>
              <w:jc w:val="both"/>
              <w:rPr>
                <w:rFonts w:ascii="Times New Roman Tj" w:eastAsia="Times New Roman" w:hAnsi="Times New Roman Tj"/>
                <w:sz w:val="28"/>
                <w:szCs w:val="28"/>
              </w:rPr>
            </w:pPr>
            <w:r w:rsidRPr="00D8041F">
              <w:rPr>
                <w:rFonts w:ascii="Times New Roman Tj" w:hAnsi="Times New Roman Tj"/>
                <w:sz w:val="28"/>
                <w:szCs w:val="28"/>
              </w:rPr>
              <w:lastRenderedPageBreak/>
              <w:t>3.</w:t>
            </w:r>
          </w:p>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2201" w:type="dxa"/>
            <w:tcBorders>
              <w:top w:val="single" w:sz="4" w:space="0" w:color="000000"/>
              <w:left w:val="single" w:sz="4" w:space="0" w:color="000000"/>
              <w:bottom w:val="single" w:sz="4" w:space="0" w:color="000000"/>
              <w:right w:val="single" w:sz="4" w:space="0" w:color="auto"/>
            </w:tcBorders>
            <w:hideMark/>
          </w:tcPr>
          <w:p w:rsidR="009F23CB" w:rsidRPr="00D8041F" w:rsidRDefault="009F23CB" w:rsidP="003F7C90">
            <w:pPr>
              <w:spacing w:after="0" w:line="360" w:lineRule="auto"/>
              <w:jc w:val="both"/>
              <w:rPr>
                <w:rFonts w:ascii="Times New Roman Tj" w:eastAsia="Times New Roman" w:hAnsi="Times New Roman Tj"/>
                <w:sz w:val="28"/>
                <w:szCs w:val="28"/>
              </w:rPr>
            </w:pPr>
            <w:r w:rsidRPr="00D8041F">
              <w:rPr>
                <w:rFonts w:ascii="Times New Roman Tj" w:hAnsi="Times New Roman Tj"/>
                <w:sz w:val="28"/>
                <w:szCs w:val="28"/>
              </w:rPr>
              <w:t>Љумњурии Туркманистон</w:t>
            </w: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7</w:t>
            </w:r>
          </w:p>
        </w:tc>
        <w:tc>
          <w:tcPr>
            <w:tcW w:w="1149" w:type="dxa"/>
            <w:tcBorders>
              <w:top w:val="single" w:sz="4" w:space="0" w:color="000000"/>
              <w:left w:val="single" w:sz="4" w:space="0" w:color="auto"/>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14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219"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35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777" w:type="dxa"/>
            <w:tcBorders>
              <w:top w:val="single" w:sz="4" w:space="0" w:color="auto"/>
              <w:left w:val="single" w:sz="4" w:space="0" w:color="000000"/>
              <w:bottom w:val="single" w:sz="4" w:space="0" w:color="auto"/>
              <w:right w:val="single" w:sz="4" w:space="0" w:color="auto"/>
            </w:tcBorders>
            <w:hideMark/>
          </w:tcPr>
          <w:p w:rsidR="009F23CB" w:rsidRPr="00D8041F" w:rsidRDefault="009F23CB" w:rsidP="003F7C90">
            <w:pPr>
              <w:spacing w:after="0" w:line="360" w:lineRule="auto"/>
              <w:rPr>
                <w:rFonts w:ascii="Times New Roman Tj" w:eastAsia="Times New Roman" w:hAnsi="Times New Roman Tj" w:cs="Times New Roman"/>
                <w:sz w:val="28"/>
                <w:szCs w:val="28"/>
              </w:rPr>
            </w:pPr>
            <w:r w:rsidRPr="00D8041F">
              <w:rPr>
                <w:rFonts w:ascii="Times New Roman Tj" w:hAnsi="Times New Roman Tj"/>
                <w:sz w:val="28"/>
                <w:szCs w:val="28"/>
              </w:rPr>
              <w:t>7</w:t>
            </w:r>
          </w:p>
        </w:tc>
      </w:tr>
      <w:tr w:rsidR="009F23CB" w:rsidRPr="00D8041F" w:rsidTr="003F7C90">
        <w:trPr>
          <w:trHeight w:val="601"/>
        </w:trPr>
        <w:tc>
          <w:tcPr>
            <w:tcW w:w="509"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sz w:val="28"/>
                <w:szCs w:val="28"/>
              </w:rPr>
            </w:pPr>
            <w:r w:rsidRPr="00D8041F">
              <w:rPr>
                <w:rFonts w:ascii="Times New Roman Tj" w:hAnsi="Times New Roman Tj"/>
                <w:sz w:val="28"/>
                <w:szCs w:val="28"/>
              </w:rPr>
              <w:t>4.</w:t>
            </w:r>
          </w:p>
          <w:p w:rsidR="009F23CB" w:rsidRPr="00D8041F" w:rsidRDefault="009F23CB" w:rsidP="003F7C90">
            <w:pPr>
              <w:spacing w:after="0" w:line="360" w:lineRule="auto"/>
              <w:jc w:val="both"/>
              <w:rPr>
                <w:rFonts w:ascii="Times New Roman Tj" w:hAnsi="Times New Roman Tj"/>
                <w:sz w:val="28"/>
                <w:szCs w:val="28"/>
              </w:rPr>
            </w:pPr>
          </w:p>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2201"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Љумњурии Ќирѓизистон</w:t>
            </w:r>
          </w:p>
        </w:tc>
        <w:tc>
          <w:tcPr>
            <w:tcW w:w="114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14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219"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353" w:type="dxa"/>
            <w:tcBorders>
              <w:top w:val="single" w:sz="4" w:space="0" w:color="000000"/>
              <w:left w:val="single" w:sz="4" w:space="0" w:color="000000"/>
              <w:bottom w:val="single" w:sz="4" w:space="0" w:color="auto"/>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777" w:type="dxa"/>
            <w:tcBorders>
              <w:top w:val="single" w:sz="4" w:space="0" w:color="auto"/>
              <w:left w:val="single" w:sz="4" w:space="0" w:color="000000"/>
              <w:bottom w:val="single" w:sz="4" w:space="0" w:color="auto"/>
              <w:right w:val="single" w:sz="4" w:space="0" w:color="auto"/>
            </w:tcBorders>
            <w:hideMark/>
          </w:tcPr>
          <w:p w:rsidR="009F23CB" w:rsidRPr="00D8041F" w:rsidRDefault="009F23CB" w:rsidP="003F7C90">
            <w:pPr>
              <w:spacing w:after="0" w:line="360" w:lineRule="auto"/>
              <w:rPr>
                <w:rFonts w:ascii="Times New Roman Tj" w:eastAsia="Times New Roman" w:hAnsi="Times New Roman Tj" w:cs="Times New Roman"/>
                <w:sz w:val="28"/>
                <w:szCs w:val="28"/>
              </w:rPr>
            </w:pPr>
            <w:r w:rsidRPr="00D8041F">
              <w:rPr>
                <w:rFonts w:ascii="Times New Roman Tj" w:hAnsi="Times New Roman Tj"/>
                <w:sz w:val="28"/>
                <w:szCs w:val="28"/>
              </w:rPr>
              <w:t>1</w:t>
            </w:r>
          </w:p>
        </w:tc>
      </w:tr>
      <w:tr w:rsidR="009F23CB" w:rsidRPr="00D8041F" w:rsidTr="003F7C90">
        <w:trPr>
          <w:trHeight w:val="516"/>
        </w:trPr>
        <w:tc>
          <w:tcPr>
            <w:tcW w:w="50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both"/>
              <w:rPr>
                <w:rFonts w:ascii="Times New Roman Tj" w:eastAsia="Times New Roman" w:hAnsi="Times New Roman Tj" w:cs="Times New Roman"/>
                <w:sz w:val="28"/>
                <w:szCs w:val="28"/>
              </w:rPr>
            </w:pPr>
            <w:r w:rsidRPr="00D8041F">
              <w:rPr>
                <w:rFonts w:ascii="Times New Roman Tj" w:hAnsi="Times New Roman Tj"/>
                <w:sz w:val="28"/>
                <w:szCs w:val="28"/>
              </w:rPr>
              <w:t>5.</w:t>
            </w:r>
          </w:p>
        </w:tc>
        <w:tc>
          <w:tcPr>
            <w:tcW w:w="2201"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sz w:val="28"/>
                <w:szCs w:val="28"/>
              </w:rPr>
            </w:pPr>
            <w:r w:rsidRPr="00D8041F">
              <w:rPr>
                <w:rFonts w:ascii="Times New Roman Tj" w:hAnsi="Times New Roman Tj"/>
                <w:sz w:val="28"/>
                <w:szCs w:val="28"/>
              </w:rPr>
              <w:t>Туркия</w:t>
            </w:r>
          </w:p>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114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11</w:t>
            </w: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14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p>
        </w:tc>
        <w:tc>
          <w:tcPr>
            <w:tcW w:w="1219" w:type="dxa"/>
            <w:tcBorders>
              <w:top w:val="single" w:sz="4" w:space="0" w:color="000000"/>
              <w:left w:val="single" w:sz="4" w:space="0" w:color="000000"/>
              <w:bottom w:val="single" w:sz="4" w:space="0" w:color="000000"/>
              <w:right w:val="single" w:sz="4" w:space="0" w:color="000000"/>
            </w:tcBorders>
            <w:hideMark/>
          </w:tcPr>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14</w:t>
            </w:r>
          </w:p>
        </w:tc>
        <w:tc>
          <w:tcPr>
            <w:tcW w:w="135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777" w:type="dxa"/>
            <w:tcBorders>
              <w:top w:val="single" w:sz="4" w:space="0" w:color="auto"/>
              <w:left w:val="single" w:sz="4" w:space="0" w:color="000000"/>
              <w:bottom w:val="single" w:sz="4" w:space="0" w:color="auto"/>
              <w:right w:val="single" w:sz="4" w:space="0" w:color="auto"/>
            </w:tcBorders>
            <w:hideMark/>
          </w:tcPr>
          <w:p w:rsidR="009F23CB" w:rsidRPr="00D8041F" w:rsidRDefault="009F23CB" w:rsidP="003F7C90">
            <w:pPr>
              <w:spacing w:after="0" w:line="360" w:lineRule="auto"/>
              <w:rPr>
                <w:rFonts w:ascii="Times New Roman Tj" w:eastAsia="Times New Roman" w:hAnsi="Times New Roman Tj" w:cs="Times New Roman"/>
                <w:sz w:val="28"/>
                <w:szCs w:val="28"/>
              </w:rPr>
            </w:pPr>
            <w:r w:rsidRPr="00D8041F">
              <w:rPr>
                <w:rFonts w:ascii="Times New Roman Tj" w:hAnsi="Times New Roman Tj"/>
                <w:sz w:val="28"/>
                <w:szCs w:val="28"/>
              </w:rPr>
              <w:t>25</w:t>
            </w:r>
          </w:p>
        </w:tc>
      </w:tr>
      <w:tr w:rsidR="009F23CB" w:rsidRPr="00D8041F" w:rsidTr="003F7C90">
        <w:trPr>
          <w:trHeight w:val="731"/>
        </w:trPr>
        <w:tc>
          <w:tcPr>
            <w:tcW w:w="2709" w:type="dxa"/>
            <w:gridSpan w:val="2"/>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b/>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b/>
                <w:sz w:val="28"/>
                <w:szCs w:val="28"/>
              </w:rPr>
              <w:t>Њамагї</w:t>
            </w:r>
          </w:p>
        </w:tc>
        <w:tc>
          <w:tcPr>
            <w:tcW w:w="1149"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23</w:t>
            </w: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w:t>
            </w:r>
          </w:p>
        </w:tc>
        <w:tc>
          <w:tcPr>
            <w:tcW w:w="114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32</w:t>
            </w:r>
          </w:p>
        </w:tc>
        <w:tc>
          <w:tcPr>
            <w:tcW w:w="1327"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2</w:t>
            </w:r>
          </w:p>
        </w:tc>
        <w:tc>
          <w:tcPr>
            <w:tcW w:w="1219"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center"/>
              <w:rPr>
                <w:rFonts w:ascii="Times New Roman Tj" w:eastAsia="Times New Roman" w:hAnsi="Times New Roman Tj"/>
                <w:sz w:val="28"/>
                <w:szCs w:val="28"/>
              </w:rPr>
            </w:pPr>
          </w:p>
          <w:p w:rsidR="009F23CB" w:rsidRPr="00D8041F" w:rsidRDefault="009F23CB" w:rsidP="003F7C90">
            <w:pPr>
              <w:spacing w:after="0" w:line="360" w:lineRule="auto"/>
              <w:jc w:val="center"/>
              <w:rPr>
                <w:rFonts w:ascii="Times New Roman Tj" w:eastAsia="Times New Roman" w:hAnsi="Times New Roman Tj" w:cs="Times New Roman"/>
                <w:sz w:val="28"/>
                <w:szCs w:val="28"/>
              </w:rPr>
            </w:pPr>
            <w:r w:rsidRPr="00D8041F">
              <w:rPr>
                <w:rFonts w:ascii="Times New Roman Tj" w:hAnsi="Times New Roman Tj"/>
                <w:sz w:val="28"/>
                <w:szCs w:val="28"/>
              </w:rPr>
              <w:t>18</w:t>
            </w:r>
          </w:p>
        </w:tc>
        <w:tc>
          <w:tcPr>
            <w:tcW w:w="1353" w:type="dxa"/>
            <w:tcBorders>
              <w:top w:val="single" w:sz="4" w:space="0" w:color="000000"/>
              <w:left w:val="single" w:sz="4" w:space="0" w:color="000000"/>
              <w:bottom w:val="single" w:sz="4" w:space="0" w:color="000000"/>
              <w:right w:val="single" w:sz="4" w:space="0" w:color="000000"/>
            </w:tcBorders>
          </w:tcPr>
          <w:p w:rsidR="009F23CB" w:rsidRPr="00D8041F" w:rsidRDefault="009F23CB" w:rsidP="003F7C90">
            <w:pPr>
              <w:spacing w:after="0" w:line="360" w:lineRule="auto"/>
              <w:jc w:val="both"/>
              <w:rPr>
                <w:rFonts w:ascii="Times New Roman Tj" w:eastAsia="Times New Roman" w:hAnsi="Times New Roman Tj" w:cs="Times New Roman"/>
                <w:sz w:val="28"/>
                <w:szCs w:val="28"/>
              </w:rPr>
            </w:pPr>
          </w:p>
        </w:tc>
        <w:tc>
          <w:tcPr>
            <w:tcW w:w="777" w:type="dxa"/>
            <w:tcBorders>
              <w:top w:val="single" w:sz="4" w:space="0" w:color="auto"/>
              <w:left w:val="single" w:sz="4" w:space="0" w:color="000000"/>
              <w:bottom w:val="single" w:sz="4" w:space="0" w:color="000000"/>
              <w:right w:val="single" w:sz="4" w:space="0" w:color="auto"/>
            </w:tcBorders>
          </w:tcPr>
          <w:p w:rsidR="009F23CB" w:rsidRPr="00D8041F" w:rsidRDefault="009F23CB" w:rsidP="003F7C90">
            <w:pPr>
              <w:spacing w:after="0" w:line="360" w:lineRule="auto"/>
              <w:rPr>
                <w:rFonts w:ascii="Times New Roman Tj" w:eastAsia="Times New Roman" w:hAnsi="Times New Roman Tj"/>
                <w:sz w:val="28"/>
                <w:szCs w:val="28"/>
              </w:rPr>
            </w:pPr>
          </w:p>
          <w:p w:rsidR="009F23CB" w:rsidRPr="00D8041F" w:rsidRDefault="009F23CB" w:rsidP="003F7C90">
            <w:pPr>
              <w:spacing w:after="0" w:line="360" w:lineRule="auto"/>
              <w:rPr>
                <w:rFonts w:ascii="Times New Roman Tj" w:eastAsia="Times New Roman" w:hAnsi="Times New Roman Tj" w:cs="Times New Roman"/>
                <w:sz w:val="28"/>
                <w:szCs w:val="28"/>
              </w:rPr>
            </w:pPr>
            <w:r w:rsidRPr="00D8041F">
              <w:rPr>
                <w:rFonts w:ascii="Times New Roman Tj" w:hAnsi="Times New Roman Tj"/>
                <w:sz w:val="28"/>
                <w:szCs w:val="28"/>
              </w:rPr>
              <w:t>76</w:t>
            </w:r>
          </w:p>
        </w:tc>
      </w:tr>
    </w:tbl>
    <w:p w:rsidR="009F23CB" w:rsidRPr="00D8041F" w:rsidRDefault="009F23CB" w:rsidP="009F23CB">
      <w:pPr>
        <w:spacing w:after="0" w:line="360" w:lineRule="auto"/>
        <w:ind w:firstLine="708"/>
        <w:jc w:val="both"/>
        <w:rPr>
          <w:rFonts w:ascii="Times New Roman Tj" w:eastAsia="Times New Roman" w:hAnsi="Times New Roman Tj"/>
          <w:sz w:val="28"/>
          <w:szCs w:val="28"/>
        </w:rPr>
      </w:pP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Имрўз</w:t>
      </w:r>
      <w:r>
        <w:rPr>
          <w:rFonts w:ascii="Times New Roman Tj" w:hAnsi="Times New Roman Tj"/>
          <w:sz w:val="28"/>
          <w:szCs w:val="28"/>
        </w:rPr>
        <w:t xml:space="preserve"> </w:t>
      </w:r>
      <w:r w:rsidRPr="00D8041F">
        <w:rPr>
          <w:rFonts w:ascii="Times New Roman Tj" w:hAnsi="Times New Roman Tj"/>
          <w:sz w:val="28"/>
          <w:szCs w:val="28"/>
        </w:rPr>
        <w:t>Тољикистон, таьрих ва фарњанги он диќќати о</w:t>
      </w:r>
      <w:r>
        <w:rPr>
          <w:rFonts w:ascii="Times New Roman Tj" w:hAnsi="Times New Roman Tj"/>
          <w:sz w:val="28"/>
          <w:szCs w:val="28"/>
        </w:rPr>
        <w:t>лимону омўзгорони кишварњои Авру</w:t>
      </w:r>
      <w:r w:rsidRPr="00D8041F">
        <w:rPr>
          <w:rFonts w:ascii="Times New Roman Tj" w:hAnsi="Times New Roman Tj"/>
          <w:sz w:val="28"/>
          <w:szCs w:val="28"/>
        </w:rPr>
        <w:t>по ва Осиёро ба худ љалб менамояд.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Тиб</w:t>
      </w:r>
      <w:r>
        <w:rPr>
          <w:rFonts w:ascii="Times New Roman Tj" w:hAnsi="Times New Roman Tj"/>
          <w:sz w:val="28"/>
          <w:szCs w:val="28"/>
        </w:rPr>
        <w:t>ќи  ќонунгузории  Тољикистон  «Т</w:t>
      </w:r>
      <w:r w:rsidRPr="00D8041F">
        <w:rPr>
          <w:rFonts w:ascii="Times New Roman Tj" w:hAnsi="Times New Roman Tj"/>
          <w:sz w:val="28"/>
          <w:szCs w:val="28"/>
        </w:rPr>
        <w:t>аълим, бозомўзї ва такмили ихтиссоси шањрвандонї хориљї дар муассисањои таълимии Љумњурии Тољикистон, њамчунин шањрвандони Љумњурии Тољикистон дар муассисањои таълимии дигар давлатњо дар асоси шартномањои мустаќиле, ки муассисаю ташкилотњо, маќомоти идораи маориф, ассотсиатсияњо, иттифоќњои муассисањои таълимї, дигар шахсони в</w:t>
      </w:r>
      <w:r>
        <w:rPr>
          <w:rFonts w:ascii="Times New Roman Tj" w:hAnsi="Times New Roman Tj"/>
          <w:sz w:val="28"/>
          <w:szCs w:val="28"/>
        </w:rPr>
        <w:t>оќеї ва њуќуќї</w:t>
      </w:r>
      <w:r w:rsidRPr="00D8041F">
        <w:rPr>
          <w:rFonts w:ascii="Times New Roman Tj" w:hAnsi="Times New Roman Tj"/>
          <w:sz w:val="28"/>
          <w:szCs w:val="28"/>
        </w:rPr>
        <w:t xml:space="preserve"> мутобиќи шартномањои байналмиллалии  Љумњурии Тољикистон мебанданд, сурат мегирад».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Имрўз дар донишгоњ шунавандањо</w:t>
      </w:r>
      <w:r>
        <w:rPr>
          <w:rFonts w:ascii="Times New Roman Tj" w:hAnsi="Times New Roman Tj"/>
          <w:sz w:val="28"/>
          <w:szCs w:val="28"/>
        </w:rPr>
        <w:t xml:space="preserve"> аз кишварњ</w:t>
      </w:r>
      <w:r w:rsidRPr="00D8041F">
        <w:rPr>
          <w:rFonts w:ascii="Times New Roman Tj" w:hAnsi="Times New Roman Tj"/>
          <w:sz w:val="28"/>
          <w:szCs w:val="28"/>
        </w:rPr>
        <w:t>ои  Кореяи љанубї, Олмон, Иёлоти Муттањидаи Амрико , Нидерландия, Канада ба омўзиши забони тољикї, фарњангу маданияти мардуми кишвар машѓул  њастанд. Ин далели он аст</w:t>
      </w:r>
      <w:r>
        <w:rPr>
          <w:rFonts w:ascii="Times New Roman Tj" w:hAnsi="Times New Roman Tj"/>
          <w:sz w:val="28"/>
          <w:szCs w:val="28"/>
        </w:rPr>
        <w:t>, ки</w:t>
      </w:r>
      <w:r w:rsidRPr="00D8041F">
        <w:rPr>
          <w:rFonts w:ascii="Times New Roman Tj" w:hAnsi="Times New Roman Tj"/>
          <w:sz w:val="28"/>
          <w:szCs w:val="28"/>
        </w:rPr>
        <w:t xml:space="preserve"> робитањои байналмиллалии  илмї-фарњангии донишгоњ  дар раванди рушд ва густаришёбї мебошанд.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Дар навбати худ</w:t>
      </w:r>
      <w:r>
        <w:rPr>
          <w:rFonts w:ascii="Times New Roman Tj" w:hAnsi="Times New Roman Tj"/>
          <w:sz w:val="28"/>
          <w:szCs w:val="28"/>
        </w:rPr>
        <w:t>,</w:t>
      </w:r>
      <w:r w:rsidRPr="00D8041F">
        <w:rPr>
          <w:rFonts w:ascii="Times New Roman Tj" w:hAnsi="Times New Roman Tj"/>
          <w:sz w:val="28"/>
          <w:szCs w:val="28"/>
        </w:rPr>
        <w:t xml:space="preserve"> омўзгорон  донишгоњ  барои такмили ихтисос, бозомўзї ва њамкорињои илмию методї ба кишварњои хориљї сафар намуда</w:t>
      </w:r>
      <w:r>
        <w:rPr>
          <w:rFonts w:ascii="Times New Roman Tj" w:hAnsi="Times New Roman Tj"/>
          <w:sz w:val="28"/>
          <w:szCs w:val="28"/>
        </w:rPr>
        <w:t>,</w:t>
      </w:r>
      <w:r w:rsidRPr="00D8041F">
        <w:rPr>
          <w:rFonts w:ascii="Times New Roman Tj" w:hAnsi="Times New Roman Tj"/>
          <w:sz w:val="28"/>
          <w:szCs w:val="28"/>
        </w:rPr>
        <w:t xml:space="preserve"> дар конфронсу конгрессњо, семинару машваратњои омўзишї  иштирок менамоянд.  Дар ин љабња устодони факултањои филологї- забонї англисї, </w:t>
      </w:r>
      <w:r w:rsidRPr="00D8041F">
        <w:rPr>
          <w:rFonts w:ascii="Times New Roman Tj" w:hAnsi="Times New Roman Tj"/>
          <w:sz w:val="28"/>
          <w:szCs w:val="28"/>
        </w:rPr>
        <w:lastRenderedPageBreak/>
        <w:t>забонњои романї-германї, забон ва адабиёти тољик  факултањои таби</w:t>
      </w:r>
      <w:r>
        <w:rPr>
          <w:rFonts w:ascii="Times New Roman Tj" w:hAnsi="Times New Roman Tj"/>
          <w:sz w:val="28"/>
          <w:szCs w:val="28"/>
        </w:rPr>
        <w:t xml:space="preserve">ї </w:t>
      </w:r>
      <w:r w:rsidRPr="00D8041F">
        <w:rPr>
          <w:rFonts w:ascii="Times New Roman Tj" w:hAnsi="Times New Roman Tj"/>
          <w:sz w:val="28"/>
          <w:szCs w:val="28"/>
        </w:rPr>
        <w:t>- физика, география ба пешравињо мувафаќ гаштанд. Махсусан, иштироки устодони донишгоњро дар машваратњои омўзишї</w:t>
      </w:r>
      <w:r>
        <w:rPr>
          <w:rFonts w:ascii="Times New Roman Tj" w:hAnsi="Times New Roman Tj"/>
          <w:sz w:val="28"/>
          <w:szCs w:val="28"/>
        </w:rPr>
        <w:t xml:space="preserve"> </w:t>
      </w:r>
      <w:r w:rsidRPr="00D8041F">
        <w:rPr>
          <w:rFonts w:ascii="Times New Roman Tj" w:hAnsi="Times New Roman Tj"/>
          <w:sz w:val="28"/>
          <w:szCs w:val="28"/>
        </w:rPr>
        <w:t>дар  лоињаи байналмиллалии ТЕМПУС– ЭДЮКА-ро, ки он ба љорї  намудани низоми кредитии тањсилот дар мактабњои олии касбї њамбастагї дорад, таъкид намудан зарур аст.</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Маълум аст, ки гузаштан ба низоми кредитии тањси</w:t>
      </w:r>
      <w:r>
        <w:rPr>
          <w:rFonts w:ascii="Times New Roman Tj" w:hAnsi="Times New Roman Tj"/>
          <w:sz w:val="28"/>
          <w:szCs w:val="28"/>
        </w:rPr>
        <w:t>л</w:t>
      </w:r>
      <w:r w:rsidRPr="00D8041F">
        <w:rPr>
          <w:rFonts w:ascii="Times New Roman Tj" w:hAnsi="Times New Roman Tj"/>
          <w:sz w:val="28"/>
          <w:szCs w:val="28"/>
        </w:rPr>
        <w:t xml:space="preserve"> яке аз омилњои воридшавии</w:t>
      </w:r>
      <w:r>
        <w:rPr>
          <w:rFonts w:ascii="Times New Roman Tj" w:hAnsi="Times New Roman Tj"/>
          <w:sz w:val="28"/>
          <w:szCs w:val="28"/>
        </w:rPr>
        <w:t xml:space="preserve"> </w:t>
      </w:r>
      <w:r w:rsidRPr="00D8041F">
        <w:rPr>
          <w:rFonts w:ascii="Times New Roman Tj" w:hAnsi="Times New Roman Tj"/>
          <w:sz w:val="28"/>
          <w:szCs w:val="28"/>
        </w:rPr>
        <w:t>Тољикистон ба фазои ягонаи тањсилотии љањонї мебошад. Иштироки устодони донишгоњ дар амалї гардондани лоињаи ТЕМПУС  Ра</w:t>
      </w:r>
      <w:r>
        <w:rPr>
          <w:rFonts w:ascii="Times New Roman Tj" w:hAnsi="Times New Roman Tj"/>
          <w:sz w:val="28"/>
          <w:szCs w:val="28"/>
        </w:rPr>
        <w:t>њ</w:t>
      </w:r>
      <w:r w:rsidRPr="00D8041F">
        <w:rPr>
          <w:rFonts w:ascii="Times New Roman Tj" w:hAnsi="Times New Roman Tj"/>
          <w:sz w:val="28"/>
          <w:szCs w:val="28"/>
        </w:rPr>
        <w:t>монов А.А., Алиев. С.Н., Сулаймонов И., Маљидова Б., Латифов С., Њамидов Б. ва дигарон имконият дод, ки  таљрибаи кишварњои дигар (Ќазоќистон, Ќирѓизистон, Олмон, Литва ва дигарон)    наќша ва барномањои таълимии тањсилотї  дар зинањои бакалавриат, магистратура  такмил ва</w:t>
      </w:r>
      <w:r>
        <w:rPr>
          <w:rFonts w:ascii="Times New Roman Tj" w:hAnsi="Times New Roman Tj"/>
          <w:sz w:val="28"/>
          <w:szCs w:val="28"/>
        </w:rPr>
        <w:t xml:space="preserve"> </w:t>
      </w:r>
      <w:r w:rsidRPr="00D8041F">
        <w:rPr>
          <w:rFonts w:ascii="Times New Roman Tj" w:hAnsi="Times New Roman Tj"/>
          <w:sz w:val="28"/>
          <w:szCs w:val="28"/>
        </w:rPr>
        <w:t>тањрир ёбанд, салоњиятии касбии хатмкунандањо мушаххас гардонда шаванд. Имрўз тибќи талаботи амалї гаштани низоми кредитии тањсилот  тадќиќотњои илмї  (Утаев Т., Имомов И. ва дигарон)</w:t>
      </w:r>
      <w:r>
        <w:rPr>
          <w:rFonts w:ascii="Times New Roman Tj" w:hAnsi="Times New Roman Tj"/>
          <w:sz w:val="28"/>
          <w:szCs w:val="28"/>
        </w:rPr>
        <w:t xml:space="preserve"> </w:t>
      </w:r>
      <w:r w:rsidRPr="00D8041F">
        <w:rPr>
          <w:rFonts w:ascii="Times New Roman Tj" w:hAnsi="Times New Roman Tj"/>
          <w:sz w:val="28"/>
          <w:szCs w:val="28"/>
        </w:rPr>
        <w:t xml:space="preserve">баргузор ва дифоъ гардиданд, ки онро натиљаи њамкорињои илмї ва бехдошти сифати таълиму тањсилот њисобидан мумкин аст.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Љабњаи дигари созмон додани њамкорињои таълимї, илмї ин даъват намудани омўзгорон аз кишварњои хориљї ба кори таълим  махсусан, забономўзї мебошад. Ин амал яке аз роњњои ба њам наздикшавии фарњанг ва арзишњои миллию  умумибашарї, такягирии тањаммулпазирї, омўхтану  истифодабарии усулњои  самарабахши таълимї  мегардад. Дар донишгоњ омўзгорон аз ИМА (1 нафар), Олмон (1 нафар), Кореяи Љанубї (2 нафар) ва </w:t>
      </w:r>
      <w:r>
        <w:rPr>
          <w:rFonts w:ascii="Times New Roman Tj" w:hAnsi="Times New Roman Tj"/>
          <w:sz w:val="28"/>
          <w:szCs w:val="28"/>
        </w:rPr>
        <w:t>Ў</w:t>
      </w:r>
      <w:r w:rsidRPr="00D8041F">
        <w:rPr>
          <w:rFonts w:ascii="Times New Roman Tj" w:hAnsi="Times New Roman Tj"/>
          <w:sz w:val="28"/>
          <w:szCs w:val="28"/>
        </w:rPr>
        <w:t>збекистон (9 нафар) ба донишљўён дарс мегўянд.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Рушд ва густариши њамкорињои илмї ва тарбияти нерўи мутахассис ва кормандон дар донишгоњи  омўзгорї як ќатор мушкилотњо дорад, ки онњо заминањои иљтимої, фарњангї ва иќтисодї доранд.</w:t>
      </w:r>
      <w:r>
        <w:rPr>
          <w:rFonts w:ascii="Times New Roman Tj" w:hAnsi="Times New Roman Tj"/>
          <w:sz w:val="28"/>
          <w:szCs w:val="28"/>
        </w:rPr>
        <w:t xml:space="preserve"> </w:t>
      </w:r>
      <w:r w:rsidRPr="00D8041F">
        <w:rPr>
          <w:rFonts w:ascii="Times New Roman Tj" w:hAnsi="Times New Roman Tj"/>
          <w:sz w:val="28"/>
          <w:szCs w:val="28"/>
        </w:rPr>
        <w:t xml:space="preserve">Яке  аз онњо  дар сатњи талаботи меъёрњои  муќарраршуда  надонистани забони тољикї ва русї (дар </w:t>
      </w:r>
      <w:r w:rsidRPr="00D8041F">
        <w:rPr>
          <w:rFonts w:ascii="Times New Roman Tj" w:hAnsi="Times New Roman Tj"/>
          <w:sz w:val="28"/>
          <w:szCs w:val="28"/>
        </w:rPr>
        <w:lastRenderedPageBreak/>
        <w:t xml:space="preserve">шакли шифоњї ва хаттї) </w:t>
      </w:r>
      <w:r>
        <w:rPr>
          <w:rFonts w:ascii="Times New Roman Tj" w:hAnsi="Times New Roman Tj"/>
          <w:sz w:val="28"/>
          <w:szCs w:val="28"/>
        </w:rPr>
        <w:t xml:space="preserve">аз тарафи </w:t>
      </w:r>
      <w:r w:rsidRPr="00D8041F">
        <w:rPr>
          <w:rFonts w:ascii="Times New Roman Tj" w:hAnsi="Times New Roman Tj"/>
          <w:sz w:val="28"/>
          <w:szCs w:val="28"/>
        </w:rPr>
        <w:t>донишомўзону довталабони касби омўзгорї магистр, унвонљўй ва аспирантњо  мебошад.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Кулли довталабону муњаќќиќон ба марказњои тарљума  эњтиёљ доранд, то маводи омўзишї, илмї, натиљаи корњои илмї-тадќиќотї, илмї- методї аз тарафи мутахассисони соња мавриди тарљумаи касбї ќарор  гирад.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Магистрњо, унвонљўён ва аспирантњо ба семинарњои омўзишї аз тарафи кафедрањои тахассусї ниёз доранд, чунки донишу мањорати  на њамаи онњо  ба талаботи муосир ба корњои илмї-тадќиќотї мувофиќат менамоянд.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Ба роњбарони илмии магистрњо, унвонљўёну аспирантњо лозим аст, ки донишомўзону тадќиќотчиён</w:t>
      </w:r>
      <w:r>
        <w:rPr>
          <w:rFonts w:ascii="Times New Roman Tj" w:hAnsi="Times New Roman Tj"/>
          <w:sz w:val="28"/>
          <w:szCs w:val="28"/>
        </w:rPr>
        <w:t>и</w:t>
      </w:r>
      <w:r w:rsidRPr="00D8041F">
        <w:rPr>
          <w:rFonts w:ascii="Times New Roman Tj" w:hAnsi="Times New Roman Tj"/>
          <w:sz w:val="28"/>
          <w:szCs w:val="28"/>
        </w:rPr>
        <w:t xml:space="preserve">  хориљиро бисёртар  бо конфренсияњои  љумњуриявї ва байналмиллалї, ки дар Тољикистон баргузор мегардад, љалб намоянд.</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ab/>
        <w:t>Њангоми интихоб намудани мавзўъ</w:t>
      </w:r>
      <w:r w:rsidRPr="00D8041F">
        <w:rPr>
          <w:rFonts w:ascii="Times New Roman Tj" w:hAnsi="Times New Roman Tj"/>
          <w:sz w:val="28"/>
          <w:szCs w:val="28"/>
        </w:rPr>
        <w:t>њои илмї-тадќиќот</w:t>
      </w:r>
      <w:r>
        <w:rPr>
          <w:rFonts w:ascii="Times New Roman Tj" w:hAnsi="Times New Roman Tj"/>
          <w:sz w:val="28"/>
          <w:szCs w:val="28"/>
        </w:rPr>
        <w:t>ї муќоиса ва натиљагирии аз лабо</w:t>
      </w:r>
      <w:r w:rsidRPr="00D8041F">
        <w:rPr>
          <w:rFonts w:ascii="Times New Roman Tj" w:hAnsi="Times New Roman Tj"/>
          <w:sz w:val="28"/>
          <w:szCs w:val="28"/>
        </w:rPr>
        <w:t>раторияњо, мактабњои илмї ва озмоиш</w:t>
      </w:r>
      <w:r>
        <w:rPr>
          <w:rFonts w:ascii="Times New Roman Tj" w:hAnsi="Times New Roman Tj"/>
          <w:sz w:val="28"/>
          <w:szCs w:val="28"/>
        </w:rPr>
        <w:t>гоњ</w:t>
      </w:r>
      <w:r w:rsidRPr="00D8041F">
        <w:rPr>
          <w:rFonts w:ascii="Times New Roman Tj" w:hAnsi="Times New Roman Tj"/>
          <w:sz w:val="28"/>
          <w:szCs w:val="28"/>
        </w:rPr>
        <w:t>њои  кишвар  пешнињод карда шав</w:t>
      </w:r>
      <w:r>
        <w:rPr>
          <w:rFonts w:ascii="Times New Roman Tj" w:hAnsi="Times New Roman Tj"/>
          <w:sz w:val="28"/>
          <w:szCs w:val="28"/>
        </w:rPr>
        <w:t xml:space="preserve">анд. Ин амал имконият медињад </w:t>
      </w:r>
      <w:r w:rsidRPr="00D8041F">
        <w:rPr>
          <w:rFonts w:ascii="Times New Roman Tj" w:hAnsi="Times New Roman Tj"/>
          <w:sz w:val="28"/>
          <w:szCs w:val="28"/>
        </w:rPr>
        <w:t xml:space="preserve"> тадќиќотї илмии минбаъда, натиљагирї аз мувафаќияту дастовардњои њамдигар,  њамкорињои илмї густариш ёбанд.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Робитањои байналмиллалї бо донишгоњњои омўзгории кишварњои њамсоя бо иштироки донишомўзону роњбарони илмии онњо  дар шакли т</w:t>
      </w:r>
      <w:r>
        <w:rPr>
          <w:rFonts w:ascii="Times New Roman Tj" w:hAnsi="Times New Roman Tj"/>
          <w:sz w:val="28"/>
          <w:szCs w:val="28"/>
        </w:rPr>
        <w:t>ањия ва баррасии  гузориш, маърў</w:t>
      </w:r>
      <w:r w:rsidRPr="00D8041F">
        <w:rPr>
          <w:rFonts w:ascii="Times New Roman Tj" w:hAnsi="Times New Roman Tj"/>
          <w:sz w:val="28"/>
          <w:szCs w:val="28"/>
        </w:rPr>
        <w:t>зањои илмї дар конфренсияву конкурсњои</w:t>
      </w:r>
      <w:r>
        <w:rPr>
          <w:rFonts w:ascii="Times New Roman Tj" w:hAnsi="Times New Roman Tj"/>
          <w:sz w:val="28"/>
          <w:szCs w:val="28"/>
        </w:rPr>
        <w:t xml:space="preserve"> </w:t>
      </w:r>
      <w:r w:rsidRPr="00D8041F">
        <w:rPr>
          <w:rFonts w:ascii="Times New Roman Tj" w:hAnsi="Times New Roman Tj"/>
          <w:sz w:val="28"/>
          <w:szCs w:val="28"/>
        </w:rPr>
        <w:t>илмї, илмї-назариявї ва илмї-амалї хеле кам ба назар мерасад.</w:t>
      </w:r>
    </w:p>
    <w:p w:rsidR="009F23CB" w:rsidRPr="00D8041F" w:rsidRDefault="009F23CB" w:rsidP="009F23CB">
      <w:pPr>
        <w:spacing w:after="0" w:line="360" w:lineRule="auto"/>
        <w:rPr>
          <w:rFonts w:ascii="Times New Roman Tj" w:hAnsi="Times New Roman Tj"/>
          <w:b/>
          <w:bCs/>
          <w:sz w:val="28"/>
          <w:szCs w:val="28"/>
        </w:rPr>
      </w:pPr>
      <w:r w:rsidRPr="00D8041F">
        <w:rPr>
          <w:rFonts w:ascii="Times New Roman Tj" w:hAnsi="Times New Roman Tj"/>
          <w:b/>
          <w:bCs/>
          <w:sz w:val="28"/>
          <w:szCs w:val="28"/>
        </w:rPr>
        <w:t xml:space="preserve">          Адабиёт</w:t>
      </w:r>
    </w:p>
    <w:p w:rsidR="009F23CB" w:rsidRPr="00D8041F" w:rsidRDefault="009F23CB" w:rsidP="009F23CB">
      <w:pPr>
        <w:pStyle w:val="16"/>
        <w:numPr>
          <w:ilvl w:val="0"/>
          <w:numId w:val="22"/>
        </w:numPr>
        <w:spacing w:line="360" w:lineRule="auto"/>
        <w:rPr>
          <w:rFonts w:ascii="Times New Roman Tj" w:hAnsi="Times New Roman Tj"/>
          <w:sz w:val="28"/>
          <w:szCs w:val="28"/>
        </w:rPr>
      </w:pPr>
      <w:r w:rsidRPr="00D8041F">
        <w:rPr>
          <w:rFonts w:ascii="Times New Roman Tj" w:hAnsi="Times New Roman Tj"/>
          <w:sz w:val="28"/>
          <w:szCs w:val="28"/>
        </w:rPr>
        <w:t xml:space="preserve">Энсиклопедияи донишгоњи омўзгорї-Душанбе:  </w:t>
      </w:r>
      <w:r>
        <w:rPr>
          <w:rFonts w:ascii="Times New Roman Tj" w:hAnsi="Times New Roman Tj"/>
          <w:sz w:val="28"/>
          <w:szCs w:val="28"/>
        </w:rPr>
        <w:t xml:space="preserve"> </w:t>
      </w:r>
      <w:r w:rsidRPr="00D8041F">
        <w:rPr>
          <w:rFonts w:ascii="Times New Roman Tj" w:hAnsi="Times New Roman Tj"/>
          <w:sz w:val="28"/>
          <w:szCs w:val="28"/>
        </w:rPr>
        <w:t>Ирфон</w:t>
      </w:r>
      <w:r>
        <w:rPr>
          <w:rFonts w:ascii="Times New Roman Tj" w:hAnsi="Times New Roman Tj"/>
          <w:sz w:val="28"/>
          <w:szCs w:val="28"/>
        </w:rPr>
        <w:t xml:space="preserve">, </w:t>
      </w:r>
      <w:r w:rsidRPr="00D8041F">
        <w:rPr>
          <w:rFonts w:ascii="Times New Roman Tj" w:hAnsi="Times New Roman Tj"/>
          <w:sz w:val="28"/>
          <w:szCs w:val="28"/>
        </w:rPr>
        <w:t xml:space="preserve"> 2011, -</w:t>
      </w:r>
    </w:p>
    <w:p w:rsidR="009F23CB" w:rsidRPr="00D8041F" w:rsidRDefault="009F23CB" w:rsidP="009F23CB">
      <w:pPr>
        <w:pStyle w:val="16"/>
        <w:spacing w:line="360" w:lineRule="auto"/>
        <w:rPr>
          <w:rFonts w:ascii="Times New Roman Tj" w:hAnsi="Times New Roman Tj"/>
          <w:sz w:val="28"/>
          <w:szCs w:val="28"/>
        </w:rPr>
      </w:pPr>
      <w:r w:rsidRPr="00D8041F">
        <w:rPr>
          <w:rFonts w:ascii="Times New Roman Tj" w:hAnsi="Times New Roman Tj"/>
          <w:sz w:val="28"/>
          <w:szCs w:val="28"/>
        </w:rPr>
        <w:t>544  сањ.</w:t>
      </w:r>
    </w:p>
    <w:p w:rsidR="009F23CB" w:rsidRPr="00D8041F" w:rsidRDefault="009F23CB" w:rsidP="009F23CB">
      <w:pPr>
        <w:pStyle w:val="16"/>
        <w:numPr>
          <w:ilvl w:val="0"/>
          <w:numId w:val="22"/>
        </w:numPr>
        <w:spacing w:line="360" w:lineRule="auto"/>
        <w:rPr>
          <w:rFonts w:ascii="Times New Roman Tj" w:hAnsi="Times New Roman Tj"/>
          <w:sz w:val="28"/>
          <w:szCs w:val="28"/>
        </w:rPr>
      </w:pPr>
      <w:r w:rsidRPr="00D8041F">
        <w:rPr>
          <w:rFonts w:ascii="Times New Roman Tj" w:hAnsi="Times New Roman Tj"/>
          <w:sz w:val="28"/>
          <w:szCs w:val="28"/>
        </w:rPr>
        <w:t>Акулич М.М. Образование в условиях глобализации.</w:t>
      </w:r>
      <w:r>
        <w:rPr>
          <w:rFonts w:ascii="Times New Roman Tj" w:hAnsi="Times New Roman Tj"/>
          <w:sz w:val="28"/>
          <w:szCs w:val="28"/>
        </w:rPr>
        <w:t>-М., 2011.</w:t>
      </w:r>
    </w:p>
    <w:p w:rsidR="009F23CB" w:rsidRPr="00D8041F" w:rsidRDefault="009F23CB" w:rsidP="009F23CB">
      <w:pPr>
        <w:pStyle w:val="16"/>
        <w:numPr>
          <w:ilvl w:val="0"/>
          <w:numId w:val="22"/>
        </w:numPr>
        <w:spacing w:line="360" w:lineRule="auto"/>
        <w:rPr>
          <w:rFonts w:ascii="Times New Roman Tj" w:hAnsi="Times New Roman Tj"/>
          <w:sz w:val="28"/>
          <w:szCs w:val="28"/>
        </w:rPr>
      </w:pPr>
      <w:r w:rsidRPr="00D8041F">
        <w:rPr>
          <w:rFonts w:ascii="Times New Roman Tj" w:hAnsi="Times New Roman Tj"/>
          <w:sz w:val="28"/>
          <w:szCs w:val="28"/>
        </w:rPr>
        <w:t>Ќонуни Љумњурии Тољикист</w:t>
      </w:r>
      <w:r>
        <w:rPr>
          <w:rFonts w:ascii="Times New Roman Tj" w:hAnsi="Times New Roman Tj"/>
          <w:sz w:val="28"/>
          <w:szCs w:val="28"/>
        </w:rPr>
        <w:t>он «Дар бораи маориф»</w:t>
      </w:r>
      <w:r w:rsidRPr="00D8041F">
        <w:rPr>
          <w:rFonts w:ascii="Times New Roman Tj" w:hAnsi="Times New Roman Tj"/>
          <w:sz w:val="28"/>
          <w:szCs w:val="28"/>
        </w:rPr>
        <w:t xml:space="preserve">. </w:t>
      </w:r>
      <w:r>
        <w:rPr>
          <w:rFonts w:ascii="Times New Roman Tj" w:hAnsi="Times New Roman Tj"/>
          <w:sz w:val="28"/>
          <w:szCs w:val="28"/>
        </w:rPr>
        <w:t>-</w:t>
      </w:r>
      <w:r w:rsidRPr="00D8041F">
        <w:rPr>
          <w:rFonts w:ascii="Times New Roman Tj" w:hAnsi="Times New Roman Tj"/>
          <w:sz w:val="28"/>
          <w:szCs w:val="28"/>
        </w:rPr>
        <w:t>Душанбе , 2004</w:t>
      </w:r>
      <w:r>
        <w:rPr>
          <w:rFonts w:ascii="Times New Roman Tj" w:hAnsi="Times New Roman Tj"/>
          <w:sz w:val="28"/>
          <w:szCs w:val="28"/>
        </w:rPr>
        <w:t>.</w:t>
      </w:r>
    </w:p>
    <w:p w:rsidR="009F23CB" w:rsidRDefault="009F23CB" w:rsidP="009F23CB">
      <w:pPr>
        <w:pStyle w:val="16"/>
        <w:numPr>
          <w:ilvl w:val="0"/>
          <w:numId w:val="22"/>
        </w:numPr>
        <w:spacing w:line="360" w:lineRule="auto"/>
        <w:rPr>
          <w:rFonts w:ascii="Times New Roman Tj" w:hAnsi="Times New Roman Tj"/>
          <w:sz w:val="28"/>
          <w:szCs w:val="28"/>
        </w:rPr>
      </w:pPr>
      <w:r>
        <w:rPr>
          <w:rFonts w:ascii="Times New Roman Tj" w:hAnsi="Times New Roman Tj"/>
          <w:sz w:val="28"/>
          <w:szCs w:val="28"/>
        </w:rPr>
        <w:t>Гузориши солонаи ДДОТ ба номи С. Айнї (соли 2013).</w:t>
      </w:r>
    </w:p>
    <w:p w:rsidR="009F23CB" w:rsidRPr="00D8041F" w:rsidRDefault="009F23CB" w:rsidP="009F23CB">
      <w:pPr>
        <w:pStyle w:val="16"/>
        <w:spacing w:line="360" w:lineRule="auto"/>
        <w:rPr>
          <w:rFonts w:ascii="Times New Roman Tj" w:hAnsi="Times New Roman Tj"/>
          <w:sz w:val="28"/>
          <w:szCs w:val="28"/>
        </w:rPr>
      </w:pPr>
    </w:p>
    <w:p w:rsidR="009F23CB" w:rsidRPr="00D8041F" w:rsidRDefault="009F23CB" w:rsidP="009F23CB">
      <w:pPr>
        <w:spacing w:after="0" w:line="360" w:lineRule="auto"/>
        <w:ind w:firstLine="708"/>
        <w:jc w:val="center"/>
        <w:rPr>
          <w:rFonts w:ascii="Times New Roman Tj" w:hAnsi="Times New Roman Tj"/>
          <w:b/>
          <w:sz w:val="28"/>
          <w:szCs w:val="28"/>
        </w:rPr>
      </w:pPr>
      <w:r w:rsidRPr="00D8041F">
        <w:rPr>
          <w:rFonts w:ascii="Times New Roman Tj" w:hAnsi="Times New Roman Tj"/>
          <w:b/>
          <w:sz w:val="28"/>
          <w:szCs w:val="28"/>
        </w:rPr>
        <w:lastRenderedPageBreak/>
        <w:t xml:space="preserve">МАВЌЕИ ДОНИШГОЊ  ДАР РУШД ВА ГУСТАРИШИ ЊАМКОРИЊОИ  БАЙНАЛМИЛАЛЇ </w:t>
      </w:r>
    </w:p>
    <w:p w:rsidR="009F23CB" w:rsidRPr="00D8041F" w:rsidRDefault="009F23CB" w:rsidP="009F23CB">
      <w:pPr>
        <w:pStyle w:val="6"/>
        <w:spacing w:before="0" w:after="0"/>
        <w:jc w:val="right"/>
        <w:rPr>
          <w:rFonts w:ascii="Times New Roman Tj" w:hAnsi="Times New Roman Tj"/>
          <w:sz w:val="28"/>
          <w:szCs w:val="28"/>
        </w:rPr>
      </w:pPr>
      <w:r>
        <w:rPr>
          <w:rFonts w:ascii="Times New Roman Tj" w:hAnsi="Times New Roman Tj"/>
          <w:sz w:val="28"/>
          <w:szCs w:val="28"/>
        </w:rPr>
        <w:t>Бибињафиз</w:t>
      </w:r>
      <w:r w:rsidRPr="00D8041F">
        <w:rPr>
          <w:rFonts w:ascii="Times New Roman Tj" w:hAnsi="Times New Roman Tj"/>
          <w:sz w:val="28"/>
          <w:szCs w:val="28"/>
        </w:rPr>
        <w:t>а Маљидова</w:t>
      </w:r>
      <w:r>
        <w:rPr>
          <w:rFonts w:ascii="Times New Roman Tj" w:hAnsi="Times New Roman Tj"/>
          <w:sz w:val="28"/>
          <w:szCs w:val="28"/>
        </w:rPr>
        <w:t>,</w:t>
      </w:r>
      <w:r w:rsidRPr="00D8041F">
        <w:rPr>
          <w:rFonts w:ascii="Times New Roman Tj" w:hAnsi="Times New Roman Tj"/>
          <w:sz w:val="28"/>
          <w:szCs w:val="28"/>
        </w:rPr>
        <w:br/>
        <w:t>Розия Абдуллоева</w:t>
      </w:r>
    </w:p>
    <w:p w:rsidR="009F23CB" w:rsidRPr="00D8041F" w:rsidRDefault="009F23CB" w:rsidP="009F23CB">
      <w:pPr>
        <w:pStyle w:val="16"/>
        <w:spacing w:line="360" w:lineRule="auto"/>
        <w:jc w:val="right"/>
        <w:rPr>
          <w:rFonts w:ascii="Times New Roman Tj" w:hAnsi="Times New Roman Tj"/>
          <w:b/>
          <w:bCs/>
          <w:sz w:val="28"/>
          <w:szCs w:val="28"/>
        </w:rPr>
      </w:pPr>
    </w:p>
    <w:p w:rsidR="009F23CB" w:rsidRPr="00D8041F" w:rsidRDefault="009F23CB" w:rsidP="009F23CB">
      <w:pPr>
        <w:tabs>
          <w:tab w:val="left" w:pos="4500"/>
        </w:tabs>
        <w:spacing w:after="0" w:line="360" w:lineRule="auto"/>
        <w:jc w:val="both"/>
        <w:rPr>
          <w:rFonts w:ascii="Times New Roman Tj" w:hAnsi="Times New Roman Tj"/>
          <w:sz w:val="28"/>
          <w:szCs w:val="28"/>
          <w:lang w:bidi="fa-IR"/>
        </w:rPr>
      </w:pPr>
      <w:r w:rsidRPr="00D8041F">
        <w:rPr>
          <w:rFonts w:ascii="Times New Roman Tj" w:hAnsi="Times New Roman Tj"/>
          <w:sz w:val="28"/>
          <w:szCs w:val="28"/>
          <w:lang w:bidi="fa-IR"/>
        </w:rPr>
        <w:t xml:space="preserve">            Тарбияти  нерўи илмию педагогї њамеша ќобили таваљљуњ мебошад. Дар даврањои гуногун дастовардњои донишгоњ яке а</w:t>
      </w:r>
      <w:r>
        <w:rPr>
          <w:rFonts w:ascii="Times New Roman Tj" w:hAnsi="Times New Roman Tj"/>
          <w:sz w:val="28"/>
          <w:szCs w:val="28"/>
          <w:lang w:bidi="fa-IR"/>
        </w:rPr>
        <w:t>з нишондињандањои</w:t>
      </w:r>
      <w:r w:rsidRPr="00D8041F">
        <w:rPr>
          <w:rFonts w:ascii="Times New Roman Tj" w:hAnsi="Times New Roman Tj"/>
          <w:sz w:val="28"/>
          <w:szCs w:val="28"/>
          <w:lang w:bidi="fa-IR"/>
        </w:rPr>
        <w:t xml:space="preserve"> муњим мебошад. Дар ДДОТ ба номи С.Айнї таваљљуњи бештар ба њамкорињои байналмила</w:t>
      </w:r>
      <w:r>
        <w:rPr>
          <w:rFonts w:ascii="Times New Roman Tj" w:hAnsi="Times New Roman Tj"/>
          <w:sz w:val="28"/>
          <w:szCs w:val="28"/>
          <w:lang w:bidi="fa-IR"/>
        </w:rPr>
        <w:t>л</w:t>
      </w:r>
      <w:r w:rsidRPr="00D8041F">
        <w:rPr>
          <w:rFonts w:ascii="Times New Roman Tj" w:hAnsi="Times New Roman Tj"/>
          <w:sz w:val="28"/>
          <w:szCs w:val="28"/>
          <w:lang w:bidi="fa-IR"/>
        </w:rPr>
        <w:t xml:space="preserve">ї дода мешавад ва  сифати тарбияти илмї яке аз дигар дастовардњои донишгоњ мебошад.  Тањќиќи њозир ба фаъолиятњои ДДОТ ба номи С.Айнї </w:t>
      </w:r>
      <w:r>
        <w:rPr>
          <w:rFonts w:ascii="Times New Roman Tj" w:hAnsi="Times New Roman Tj"/>
          <w:sz w:val="28"/>
          <w:szCs w:val="28"/>
          <w:lang w:bidi="fa-IR"/>
        </w:rPr>
        <w:t>ба масъалаи</w:t>
      </w:r>
      <w:r w:rsidRPr="00D8041F">
        <w:rPr>
          <w:rFonts w:ascii="Times New Roman Tj" w:hAnsi="Times New Roman Tj"/>
          <w:sz w:val="28"/>
          <w:szCs w:val="28"/>
          <w:lang w:bidi="fa-IR"/>
        </w:rPr>
        <w:t xml:space="preserve"> тарбияти нерўи илмї ва кадрњои педагогї бахшида шудааст </w:t>
      </w:r>
    </w:p>
    <w:p w:rsidR="009F23CB" w:rsidRPr="00D8041F" w:rsidRDefault="009F23CB" w:rsidP="009F23CB">
      <w:pPr>
        <w:pStyle w:val="16"/>
        <w:spacing w:line="360" w:lineRule="auto"/>
        <w:ind w:left="0" w:firstLine="720"/>
        <w:jc w:val="both"/>
        <w:rPr>
          <w:rFonts w:ascii="Times New Roman Tj" w:hAnsi="Times New Roman Tj"/>
          <w:i/>
          <w:iCs/>
          <w:sz w:val="28"/>
          <w:szCs w:val="28"/>
          <w:lang w:bidi="fa-IR"/>
        </w:rPr>
      </w:pPr>
      <w:r>
        <w:rPr>
          <w:rFonts w:ascii="Times New Roman Tj" w:hAnsi="Times New Roman Tj"/>
          <w:b/>
          <w:bCs/>
          <w:sz w:val="28"/>
          <w:szCs w:val="28"/>
          <w:lang w:bidi="fa-IR"/>
        </w:rPr>
        <w:t>Калидвожањо</w:t>
      </w:r>
      <w:r w:rsidRPr="00D8041F">
        <w:rPr>
          <w:rFonts w:ascii="Times New Roman Tj" w:hAnsi="Times New Roman Tj"/>
          <w:i/>
          <w:iCs/>
          <w:sz w:val="28"/>
          <w:szCs w:val="28"/>
          <w:lang w:bidi="fa-IR"/>
        </w:rPr>
        <w:t>:  донишгоњ, ру</w:t>
      </w:r>
      <w:r>
        <w:rPr>
          <w:rFonts w:ascii="Times New Roman Tj" w:hAnsi="Times New Roman Tj"/>
          <w:i/>
          <w:iCs/>
          <w:sz w:val="28"/>
          <w:szCs w:val="28"/>
          <w:lang w:bidi="fa-IR"/>
        </w:rPr>
        <w:t>ш</w:t>
      </w:r>
      <w:r w:rsidRPr="00D8041F">
        <w:rPr>
          <w:rFonts w:ascii="Times New Roman Tj" w:hAnsi="Times New Roman Tj"/>
          <w:i/>
          <w:iCs/>
          <w:sz w:val="28"/>
          <w:szCs w:val="28"/>
          <w:lang w:bidi="fa-IR"/>
        </w:rPr>
        <w:t>д,  њамкорињои байналмилалї,,  донишгоњи педагогї, аспирантони хориљї, Ирон, Ќазоќистон, Русия, аспирантура,  нерўњои  илмї.</w:t>
      </w:r>
    </w:p>
    <w:p w:rsidR="009F23CB" w:rsidRPr="00D8041F" w:rsidRDefault="009F23CB" w:rsidP="009F23CB">
      <w:pPr>
        <w:pStyle w:val="16"/>
        <w:spacing w:line="360" w:lineRule="auto"/>
        <w:rPr>
          <w:rFonts w:ascii="Times New Roman Tj" w:hAnsi="Times New Roman Tj"/>
          <w:i/>
          <w:iCs/>
          <w:sz w:val="28"/>
          <w:szCs w:val="28"/>
          <w:lang w:bidi="fa-IR"/>
        </w:rPr>
      </w:pPr>
    </w:p>
    <w:p w:rsidR="009F23CB" w:rsidRPr="00D8041F" w:rsidRDefault="009F23CB" w:rsidP="009F23CB">
      <w:pPr>
        <w:pStyle w:val="16"/>
        <w:spacing w:line="360" w:lineRule="auto"/>
        <w:rPr>
          <w:rFonts w:ascii="Times New Roman Tj" w:hAnsi="Times New Roman Tj"/>
          <w:sz w:val="28"/>
          <w:szCs w:val="28"/>
        </w:rPr>
      </w:pPr>
      <w:r w:rsidRPr="00D8041F">
        <w:rPr>
          <w:rFonts w:ascii="Times New Roman Tj" w:hAnsi="Times New Roman Tj"/>
          <w:i/>
          <w:iCs/>
          <w:sz w:val="28"/>
          <w:szCs w:val="28"/>
          <w:lang w:bidi="fa-IR"/>
        </w:rPr>
        <w:t xml:space="preserve">  </w:t>
      </w:r>
    </w:p>
    <w:p w:rsidR="009F23CB" w:rsidRPr="00D8041F" w:rsidRDefault="009F23CB" w:rsidP="009F23CB">
      <w:pPr>
        <w:spacing w:line="360" w:lineRule="auto"/>
        <w:jc w:val="center"/>
        <w:rPr>
          <w:rFonts w:ascii="Times New Roman Tj" w:hAnsi="Times New Roman Tj"/>
          <w:b/>
          <w:bCs/>
          <w:sz w:val="28"/>
          <w:szCs w:val="28"/>
        </w:rPr>
      </w:pPr>
      <w:r w:rsidRPr="00D8041F">
        <w:rPr>
          <w:rFonts w:ascii="Times New Roman Tj" w:hAnsi="Times New Roman Tj"/>
          <w:b/>
          <w:bCs/>
          <w:sz w:val="28"/>
          <w:szCs w:val="28"/>
        </w:rPr>
        <w:t xml:space="preserve">РОЛЬ УНИВЕРСИТЕТА В РАЗВИТИИ </w:t>
      </w:r>
    </w:p>
    <w:p w:rsidR="009F23CB" w:rsidRPr="00D8041F" w:rsidRDefault="009F23CB" w:rsidP="009F23CB">
      <w:pPr>
        <w:spacing w:line="360" w:lineRule="auto"/>
        <w:jc w:val="center"/>
        <w:rPr>
          <w:rFonts w:ascii="Times New Roman Tj" w:hAnsi="Times New Roman Tj"/>
          <w:b/>
          <w:bCs/>
          <w:sz w:val="28"/>
          <w:szCs w:val="28"/>
        </w:rPr>
      </w:pPr>
      <w:r w:rsidRPr="00D8041F">
        <w:rPr>
          <w:rFonts w:ascii="Times New Roman Tj" w:hAnsi="Times New Roman Tj"/>
          <w:b/>
          <w:bCs/>
          <w:sz w:val="28"/>
          <w:szCs w:val="28"/>
        </w:rPr>
        <w:t>МЕЖДУНАРОДНОГО СОТРУДНИЧЕСТВА</w:t>
      </w:r>
    </w:p>
    <w:p w:rsidR="009F23CB" w:rsidRPr="00D8041F" w:rsidRDefault="009F23CB" w:rsidP="009F23CB">
      <w:pPr>
        <w:spacing w:line="360" w:lineRule="auto"/>
        <w:rPr>
          <w:rFonts w:ascii="Times New Roman Tj" w:hAnsi="Times New Roman Tj"/>
          <w:sz w:val="28"/>
          <w:szCs w:val="28"/>
        </w:rPr>
      </w:pPr>
    </w:p>
    <w:p w:rsidR="009F23CB" w:rsidRPr="00D8041F" w:rsidRDefault="009F23CB" w:rsidP="009F23CB">
      <w:pPr>
        <w:pStyle w:val="16"/>
        <w:spacing w:line="360" w:lineRule="auto"/>
        <w:jc w:val="right"/>
        <w:rPr>
          <w:rFonts w:ascii="Times New Roman Tj" w:hAnsi="Times New Roman Tj"/>
          <w:b/>
          <w:bCs/>
          <w:sz w:val="28"/>
          <w:szCs w:val="28"/>
        </w:rPr>
      </w:pPr>
      <w:r w:rsidRPr="00D8041F">
        <w:rPr>
          <w:rFonts w:ascii="Times New Roman Tj" w:hAnsi="Times New Roman Tj"/>
          <w:b/>
          <w:bCs/>
          <w:sz w:val="28"/>
          <w:szCs w:val="28"/>
        </w:rPr>
        <w:t>Бибихафиха Маљидова</w:t>
      </w:r>
      <w:r w:rsidRPr="00D8041F">
        <w:rPr>
          <w:rFonts w:ascii="Times New Roman Tj" w:hAnsi="Times New Roman Tj"/>
          <w:b/>
          <w:bCs/>
          <w:sz w:val="28"/>
          <w:szCs w:val="28"/>
        </w:rPr>
        <w:br/>
        <w:t>Розия Абдуллоева</w:t>
      </w:r>
    </w:p>
    <w:p w:rsidR="009F23CB" w:rsidRPr="00D8041F" w:rsidRDefault="009F23CB" w:rsidP="009F23CB">
      <w:pPr>
        <w:rPr>
          <w:rFonts w:ascii="Times New Roman Tj" w:hAnsi="Times New Roman Tj"/>
          <w:b/>
          <w:sz w:val="28"/>
          <w:szCs w:val="28"/>
        </w:rPr>
      </w:pPr>
    </w:p>
    <w:p w:rsidR="009F23CB" w:rsidRPr="00D8041F" w:rsidRDefault="009F23CB" w:rsidP="009F23CB">
      <w:pPr>
        <w:tabs>
          <w:tab w:val="left" w:pos="4500"/>
        </w:tabs>
        <w:spacing w:line="360" w:lineRule="auto"/>
        <w:jc w:val="both"/>
        <w:rPr>
          <w:rFonts w:ascii="Times New Roman Tj" w:hAnsi="Times New Roman Tj"/>
          <w:sz w:val="28"/>
          <w:szCs w:val="28"/>
          <w:lang w:bidi="fa-IR"/>
        </w:rPr>
      </w:pPr>
      <w:r w:rsidRPr="00D8041F">
        <w:rPr>
          <w:rFonts w:ascii="Times New Roman Tj" w:hAnsi="Times New Roman Tj"/>
          <w:sz w:val="28"/>
          <w:szCs w:val="28"/>
          <w:lang w:bidi="fa-IR"/>
        </w:rPr>
        <w:t xml:space="preserve">                Подготовке педагогических кадров в педагогическом унив</w:t>
      </w:r>
      <w:r>
        <w:rPr>
          <w:rFonts w:ascii="Times New Roman Tj" w:hAnsi="Times New Roman Tj"/>
          <w:sz w:val="28"/>
          <w:szCs w:val="28"/>
          <w:lang w:bidi="fa-IR"/>
        </w:rPr>
        <w:t>ерсите</w:t>
      </w:r>
      <w:r w:rsidRPr="00D8041F">
        <w:rPr>
          <w:rFonts w:ascii="Times New Roman Tj" w:hAnsi="Times New Roman Tj"/>
          <w:sz w:val="28"/>
          <w:szCs w:val="28"/>
          <w:lang w:bidi="fa-IR"/>
        </w:rPr>
        <w:t>те   всегда придавалось большое значение. В различные периоды   успешная деятельность университетов рассматривалась как один из важнейших показателей благополучия госу</w:t>
      </w:r>
      <w:r>
        <w:rPr>
          <w:rFonts w:ascii="Times New Roman Tj" w:hAnsi="Times New Roman Tj"/>
          <w:sz w:val="28"/>
          <w:szCs w:val="28"/>
          <w:lang w:bidi="fa-IR"/>
        </w:rPr>
        <w:t>дарства. Университет  как учебное заведение, подготавливающе</w:t>
      </w:r>
      <w:r w:rsidRPr="00D8041F">
        <w:rPr>
          <w:rFonts w:ascii="Times New Roman Tj" w:hAnsi="Times New Roman Tj"/>
          <w:sz w:val="28"/>
          <w:szCs w:val="28"/>
          <w:lang w:bidi="fa-IR"/>
        </w:rPr>
        <w:t>е преподавателей, все</w:t>
      </w:r>
      <w:r>
        <w:rPr>
          <w:rFonts w:ascii="Times New Roman Tj" w:hAnsi="Times New Roman Tj"/>
          <w:sz w:val="28"/>
          <w:szCs w:val="28"/>
          <w:lang w:bidi="fa-IR"/>
        </w:rPr>
        <w:t>гда играл</w:t>
      </w:r>
      <w:r w:rsidRPr="00D8041F">
        <w:rPr>
          <w:rFonts w:ascii="Times New Roman Tj" w:hAnsi="Times New Roman Tj"/>
          <w:sz w:val="28"/>
          <w:szCs w:val="28"/>
          <w:lang w:bidi="fa-IR"/>
        </w:rPr>
        <w:t xml:space="preserve"> исключительную роль в системе народного образования и особое внимание уделялось именно </w:t>
      </w:r>
      <w:r w:rsidRPr="00D8041F">
        <w:rPr>
          <w:rFonts w:ascii="Times New Roman Tj" w:hAnsi="Times New Roman Tj"/>
          <w:sz w:val="28"/>
          <w:szCs w:val="28"/>
          <w:lang w:bidi="fa-IR"/>
        </w:rPr>
        <w:lastRenderedPageBreak/>
        <w:t xml:space="preserve">качеству профессиональной подготовки  научных кадров.   Настоящее исследование направлено на изучение подготовки педагогических научных кадров в ТГПУ им. С.Айни.   </w:t>
      </w:r>
    </w:p>
    <w:p w:rsidR="009F23CB" w:rsidRPr="00D8041F" w:rsidRDefault="009F23CB" w:rsidP="009F23CB">
      <w:pPr>
        <w:tabs>
          <w:tab w:val="left" w:pos="4500"/>
        </w:tabs>
        <w:spacing w:line="360" w:lineRule="auto"/>
        <w:rPr>
          <w:rFonts w:ascii="Times New Roman Tj" w:hAnsi="Times New Roman Tj"/>
          <w:b/>
          <w:bCs/>
          <w:sz w:val="28"/>
          <w:szCs w:val="28"/>
          <w:lang w:bidi="fa-IR"/>
        </w:rPr>
      </w:pPr>
      <w:r w:rsidRPr="00D8041F">
        <w:rPr>
          <w:rFonts w:ascii="Times New Roman Tj" w:hAnsi="Times New Roman Tj"/>
          <w:b/>
          <w:bCs/>
          <w:sz w:val="28"/>
          <w:szCs w:val="28"/>
          <w:lang w:bidi="fa-IR"/>
        </w:rPr>
        <w:t xml:space="preserve">           Базовые понятия: </w:t>
      </w:r>
      <w:r>
        <w:rPr>
          <w:rFonts w:ascii="Times New Roman Tj" w:hAnsi="Times New Roman Tj"/>
          <w:i/>
          <w:iCs/>
          <w:sz w:val="28"/>
          <w:szCs w:val="28"/>
          <w:lang w:bidi="fa-IR"/>
        </w:rPr>
        <w:t>университет, развитие, международное сотрудничесво</w:t>
      </w:r>
      <w:r w:rsidRPr="00D8041F">
        <w:rPr>
          <w:rFonts w:ascii="Times New Roman Tj" w:hAnsi="Times New Roman Tj"/>
          <w:i/>
          <w:iCs/>
          <w:sz w:val="28"/>
          <w:szCs w:val="28"/>
          <w:lang w:bidi="fa-IR"/>
        </w:rPr>
        <w:t>, Педагогический университет, иностранные аспиранты, Иран, Казахстан, Россия, аспирантура,научная база</w:t>
      </w:r>
      <w:r w:rsidRPr="00D8041F">
        <w:rPr>
          <w:rFonts w:ascii="Times New Roman Tj" w:hAnsi="Times New Roman Tj"/>
          <w:b/>
          <w:bCs/>
          <w:sz w:val="28"/>
          <w:szCs w:val="28"/>
          <w:lang w:bidi="fa-IR"/>
        </w:rPr>
        <w:t>.</w:t>
      </w:r>
    </w:p>
    <w:p w:rsidR="009F23CB" w:rsidRPr="00D8041F" w:rsidRDefault="009F23CB" w:rsidP="009F23CB">
      <w:pPr>
        <w:tabs>
          <w:tab w:val="left" w:pos="4500"/>
        </w:tabs>
        <w:spacing w:line="360" w:lineRule="auto"/>
        <w:rPr>
          <w:rFonts w:ascii="Times New Roman Tj" w:hAnsi="Times New Roman Tj"/>
          <w:b/>
          <w:bCs/>
          <w:sz w:val="28"/>
          <w:szCs w:val="28"/>
          <w:lang w:bidi="fa-IR"/>
        </w:rPr>
      </w:pP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THE ROLE OF THE UNIVERSITY IN THE DEVELOPMENT OF INTERNATIONAL COOPERATION</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Bibihafiza Majidova</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Rozia Abdulloeva</w:t>
      </w:r>
    </w:p>
    <w:p w:rsidR="009F23CB" w:rsidRPr="00206A57" w:rsidRDefault="009F23CB" w:rsidP="009F23CB">
      <w:pPr>
        <w:shd w:val="clear" w:color="auto" w:fill="FFFFFF"/>
        <w:spacing w:before="100" w:beforeAutospacing="1"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Training in the pedagogical universitate has always given great importance. At various times the success of the universities was seen as one of the most important indicators of the well-being of the State. University as educational institutions preparing teachers, have always played a crucial role in the national education system and special attention has been given to the quality of training of scientific personnel. The present study was designed to study the teaching of scientific personel in the TSPU named after S.Ayni.</w:t>
      </w:r>
    </w:p>
    <w:p w:rsidR="009F23CB" w:rsidRPr="00206A57" w:rsidRDefault="009F23CB" w:rsidP="009F23CB">
      <w:pPr>
        <w:shd w:val="clear" w:color="auto" w:fill="FFFFFF"/>
        <w:spacing w:before="100" w:beforeAutospacing="1"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 xml:space="preserve">Key words: </w:t>
      </w:r>
      <w:r w:rsidRPr="00AC156E">
        <w:rPr>
          <w:rFonts w:ascii="Times New Roman" w:eastAsia="Times New Roman" w:hAnsi="Times New Roman" w:cs="Times New Roman"/>
          <w:i/>
          <w:color w:val="000000"/>
          <w:sz w:val="27"/>
          <w:szCs w:val="27"/>
          <w:lang w:val="en-US"/>
        </w:rPr>
        <w:t>University, development, international cooperation, the Pedagogical University, foreign graduate students, Iran, Kazakhstan, Russia, Ph.d., scientific basis</w:t>
      </w:r>
      <w:r w:rsidRPr="00206A57">
        <w:rPr>
          <w:rFonts w:ascii="Times New Roman" w:eastAsia="Times New Roman" w:hAnsi="Times New Roman" w:cs="Times New Roman"/>
          <w:color w:val="000000"/>
          <w:sz w:val="27"/>
          <w:szCs w:val="27"/>
          <w:lang w:val="en-US"/>
        </w:rPr>
        <w:t>.</w:t>
      </w: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lang w:val="en-US"/>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461143" w:rsidRDefault="009F23CB" w:rsidP="009F23CB">
      <w:pPr>
        <w:spacing w:line="360" w:lineRule="auto"/>
        <w:ind w:left="354"/>
        <w:rPr>
          <w:rFonts w:ascii="Times New Roman Tj" w:hAnsi="Times New Roman Tj"/>
          <w:b/>
          <w:sz w:val="28"/>
          <w:szCs w:val="28"/>
          <w:lang w:val="en-US"/>
        </w:rPr>
      </w:pPr>
      <w:r>
        <w:rPr>
          <w:noProof/>
        </w:rPr>
        <w:drawing>
          <wp:anchor distT="0" distB="0" distL="114300" distR="114300" simplePos="0" relativeHeight="251666944" behindDoc="1" locked="0" layoutInCell="1" allowOverlap="1">
            <wp:simplePos x="0" y="0"/>
            <wp:positionH relativeFrom="column">
              <wp:posOffset>4857115</wp:posOffset>
            </wp:positionH>
            <wp:positionV relativeFrom="paragraph">
              <wp:posOffset>221615</wp:posOffset>
            </wp:positionV>
            <wp:extent cx="800735" cy="1143000"/>
            <wp:effectExtent l="19050" t="0" r="0" b="0"/>
            <wp:wrapThrough wrapText="bothSides">
              <wp:wrapPolygon edited="0">
                <wp:start x="-514" y="0"/>
                <wp:lineTo x="-514" y="21240"/>
                <wp:lineTo x="21583" y="21240"/>
                <wp:lineTo x="21583" y="0"/>
                <wp:lineTo x="-514" y="0"/>
              </wp:wrapPolygon>
            </wp:wrapThrough>
            <wp:docPr id="22" name="Рисунок 6" descr="Изображение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130"/>
                    <pic:cNvPicPr>
                      <a:picLocks noChangeAspect="1" noChangeArrowheads="1"/>
                    </pic:cNvPicPr>
                  </pic:nvPicPr>
                  <pic:blipFill>
                    <a:blip r:embed="rId20" cstate="print"/>
                    <a:srcRect/>
                    <a:stretch>
                      <a:fillRect/>
                    </a:stretch>
                  </pic:blipFill>
                  <pic:spPr bwMode="auto">
                    <a:xfrm>
                      <a:off x="0" y="0"/>
                      <a:ext cx="800735" cy="1143000"/>
                    </a:xfrm>
                    <a:prstGeom prst="rect">
                      <a:avLst/>
                    </a:prstGeom>
                    <a:noFill/>
                  </pic:spPr>
                </pic:pic>
              </a:graphicData>
            </a:graphic>
          </wp:anchor>
        </w:drawing>
      </w:r>
      <w:r>
        <w:rPr>
          <w:rFonts w:ascii="Times New Roman Tj" w:hAnsi="Times New Roman Tj"/>
          <w:b/>
          <w:sz w:val="28"/>
          <w:szCs w:val="28"/>
        </w:rPr>
        <w:t>СОЗМОНЊОИ</w:t>
      </w:r>
      <w:r w:rsidRPr="00461143">
        <w:rPr>
          <w:rFonts w:ascii="Times New Roman Tj" w:hAnsi="Times New Roman Tj"/>
          <w:b/>
          <w:sz w:val="28"/>
          <w:szCs w:val="28"/>
          <w:lang w:val="en-US"/>
        </w:rPr>
        <w:t xml:space="preserve"> </w:t>
      </w:r>
      <w:r>
        <w:rPr>
          <w:rFonts w:ascii="Times New Roman Tj" w:hAnsi="Times New Roman Tj"/>
          <w:b/>
          <w:sz w:val="28"/>
          <w:szCs w:val="28"/>
        </w:rPr>
        <w:t>БАЙНАЛМИ</w:t>
      </w:r>
      <w:r w:rsidRPr="000B79B4">
        <w:rPr>
          <w:rFonts w:ascii="Times New Roman Tj" w:hAnsi="Times New Roman Tj"/>
          <w:b/>
          <w:sz w:val="28"/>
          <w:szCs w:val="28"/>
        </w:rPr>
        <w:t>ЛАЛЇ</w:t>
      </w:r>
      <w:r w:rsidRPr="00461143">
        <w:rPr>
          <w:rFonts w:ascii="Times New Roman Tj" w:hAnsi="Times New Roman Tj"/>
          <w:b/>
          <w:sz w:val="28"/>
          <w:szCs w:val="28"/>
          <w:lang w:val="en-US"/>
        </w:rPr>
        <w:t xml:space="preserve"> </w:t>
      </w:r>
      <w:r>
        <w:rPr>
          <w:rFonts w:ascii="Times New Roman Tj" w:hAnsi="Times New Roman Tj"/>
          <w:b/>
          <w:sz w:val="28"/>
          <w:szCs w:val="28"/>
        </w:rPr>
        <w:t>ВА</w:t>
      </w:r>
      <w:r w:rsidRPr="00461143">
        <w:rPr>
          <w:rFonts w:ascii="Times New Roman Tj" w:hAnsi="Times New Roman Tj"/>
          <w:b/>
          <w:sz w:val="28"/>
          <w:szCs w:val="28"/>
          <w:lang w:val="en-US"/>
        </w:rPr>
        <w:t xml:space="preserve">  </w:t>
      </w:r>
      <w:r>
        <w:rPr>
          <w:rFonts w:ascii="Times New Roman Tj" w:hAnsi="Times New Roman Tj"/>
          <w:b/>
          <w:sz w:val="28"/>
          <w:szCs w:val="28"/>
        </w:rPr>
        <w:t>МУШКИЛОТИ</w:t>
      </w:r>
      <w:r w:rsidRPr="00461143">
        <w:rPr>
          <w:rFonts w:ascii="Times New Roman Tj" w:hAnsi="Times New Roman Tj"/>
          <w:b/>
          <w:sz w:val="28"/>
          <w:szCs w:val="28"/>
          <w:lang w:val="en-US"/>
        </w:rPr>
        <w:t xml:space="preserve"> </w:t>
      </w:r>
      <w:r w:rsidRPr="000B79B4">
        <w:rPr>
          <w:rFonts w:ascii="Times New Roman Tj" w:hAnsi="Times New Roman Tj"/>
          <w:b/>
          <w:sz w:val="28"/>
          <w:szCs w:val="28"/>
        </w:rPr>
        <w:t>ОМЎЗИШУ</w:t>
      </w:r>
      <w:r w:rsidRPr="00461143">
        <w:rPr>
          <w:rFonts w:ascii="Times New Roman Tj" w:hAnsi="Times New Roman Tj"/>
          <w:b/>
          <w:sz w:val="28"/>
          <w:szCs w:val="28"/>
          <w:lang w:val="en-US"/>
        </w:rPr>
        <w:t xml:space="preserve"> </w:t>
      </w:r>
      <w:r w:rsidRPr="000B79B4">
        <w:rPr>
          <w:rFonts w:ascii="Times New Roman Tj" w:hAnsi="Times New Roman Tj"/>
          <w:b/>
          <w:sz w:val="28"/>
          <w:szCs w:val="28"/>
        </w:rPr>
        <w:t>ПАРВАРИШ</w:t>
      </w:r>
      <w:r w:rsidRPr="00461143">
        <w:rPr>
          <w:rFonts w:ascii="Times New Roman Tj" w:hAnsi="Times New Roman Tj"/>
          <w:b/>
          <w:sz w:val="28"/>
          <w:szCs w:val="28"/>
          <w:lang w:val="en-US"/>
        </w:rPr>
        <w:t xml:space="preserve"> </w:t>
      </w:r>
      <w:r>
        <w:rPr>
          <w:rFonts w:ascii="Times New Roman Tj" w:hAnsi="Times New Roman Tj"/>
          <w:b/>
          <w:sz w:val="28"/>
          <w:szCs w:val="28"/>
        </w:rPr>
        <w:t>ДАР</w:t>
      </w:r>
      <w:r w:rsidRPr="00461143">
        <w:rPr>
          <w:rFonts w:ascii="Times New Roman Tj" w:hAnsi="Times New Roman Tj"/>
          <w:b/>
          <w:sz w:val="28"/>
          <w:szCs w:val="28"/>
          <w:lang w:val="en-US"/>
        </w:rPr>
        <w:t xml:space="preserve">  </w:t>
      </w:r>
      <w:r>
        <w:rPr>
          <w:rFonts w:ascii="Times New Roman Tj" w:hAnsi="Times New Roman Tj"/>
          <w:b/>
          <w:sz w:val="28"/>
          <w:szCs w:val="28"/>
        </w:rPr>
        <w:t>АФЃОНИСТОН</w:t>
      </w:r>
    </w:p>
    <w:p w:rsidR="009F23CB" w:rsidRPr="00461143" w:rsidRDefault="009F23CB" w:rsidP="009F23CB">
      <w:pPr>
        <w:spacing w:line="360" w:lineRule="auto"/>
        <w:ind w:firstLine="720"/>
        <w:rPr>
          <w:rFonts w:ascii="Times New Roman Tj" w:hAnsi="Times New Roman Tj"/>
          <w:sz w:val="28"/>
          <w:szCs w:val="28"/>
          <w:lang w:val="en-US"/>
        </w:rPr>
      </w:pPr>
    </w:p>
    <w:p w:rsidR="009F23CB" w:rsidRPr="00461143" w:rsidRDefault="009F23CB" w:rsidP="009F23CB">
      <w:pPr>
        <w:spacing w:line="360" w:lineRule="auto"/>
        <w:ind w:firstLine="720"/>
        <w:rPr>
          <w:rFonts w:ascii="Times New Roman Tj" w:hAnsi="Times New Roman Tj"/>
          <w:b/>
          <w:bCs/>
          <w:sz w:val="28"/>
          <w:szCs w:val="28"/>
          <w:lang w:val="en-US"/>
        </w:rPr>
      </w:pPr>
      <w:r>
        <w:rPr>
          <w:rFonts w:ascii="Times New Roman Tj" w:hAnsi="Times New Roman Tj"/>
          <w:b/>
          <w:bCs/>
          <w:sz w:val="28"/>
          <w:szCs w:val="28"/>
        </w:rPr>
        <w:t>Дастгоњи</w:t>
      </w:r>
      <w:r w:rsidRPr="00461143">
        <w:rPr>
          <w:rFonts w:ascii="Times New Roman Tj" w:hAnsi="Times New Roman Tj"/>
          <w:b/>
          <w:bCs/>
          <w:sz w:val="28"/>
          <w:szCs w:val="28"/>
          <w:lang w:val="en-US"/>
        </w:rPr>
        <w:t xml:space="preserve"> </w:t>
      </w:r>
      <w:r>
        <w:rPr>
          <w:rFonts w:ascii="Times New Roman Tj" w:hAnsi="Times New Roman Tj"/>
          <w:b/>
          <w:bCs/>
          <w:sz w:val="28"/>
          <w:szCs w:val="28"/>
        </w:rPr>
        <w:t>иљрояи</w:t>
      </w:r>
      <w:r w:rsidRPr="00461143">
        <w:rPr>
          <w:rFonts w:ascii="Times New Roman Tj" w:hAnsi="Times New Roman Tj"/>
          <w:b/>
          <w:bCs/>
          <w:sz w:val="28"/>
          <w:szCs w:val="28"/>
          <w:lang w:val="en-US"/>
        </w:rPr>
        <w:t xml:space="preserve"> </w:t>
      </w:r>
      <w:r>
        <w:rPr>
          <w:rFonts w:ascii="Times New Roman Tj" w:hAnsi="Times New Roman Tj"/>
          <w:b/>
          <w:bCs/>
          <w:sz w:val="28"/>
          <w:szCs w:val="28"/>
        </w:rPr>
        <w:t>давлати</w:t>
      </w:r>
      <w:r w:rsidRPr="00461143">
        <w:rPr>
          <w:rFonts w:ascii="Times New Roman Tj" w:hAnsi="Times New Roman Tj"/>
          <w:b/>
          <w:bCs/>
          <w:sz w:val="28"/>
          <w:szCs w:val="28"/>
          <w:lang w:val="en-US"/>
        </w:rPr>
        <w:t xml:space="preserve"> </w:t>
      </w:r>
      <w:r>
        <w:rPr>
          <w:rFonts w:ascii="Times New Roman Tj" w:hAnsi="Times New Roman Tj"/>
          <w:b/>
          <w:bCs/>
          <w:sz w:val="28"/>
          <w:szCs w:val="28"/>
        </w:rPr>
        <w:t>Афѓонистон</w:t>
      </w:r>
    </w:p>
    <w:p w:rsidR="009F23CB" w:rsidRPr="00461143" w:rsidRDefault="009F23CB" w:rsidP="009F23CB">
      <w:pPr>
        <w:spacing w:line="360" w:lineRule="auto"/>
        <w:ind w:firstLine="720"/>
        <w:rPr>
          <w:rFonts w:ascii="Times New Roman Tj" w:hAnsi="Times New Roman Tj"/>
          <w:b/>
          <w:bCs/>
          <w:sz w:val="28"/>
          <w:szCs w:val="28"/>
          <w:lang w:val="en-US"/>
        </w:rPr>
      </w:pPr>
    </w:p>
    <w:p w:rsidR="009F23CB" w:rsidRPr="00461143" w:rsidRDefault="009F23CB" w:rsidP="009F23CB">
      <w:pPr>
        <w:spacing w:line="360" w:lineRule="auto"/>
        <w:ind w:firstLine="720"/>
        <w:jc w:val="right"/>
        <w:rPr>
          <w:rFonts w:ascii="Times New Roman Tj" w:hAnsi="Times New Roman Tj"/>
          <w:b/>
          <w:bCs/>
          <w:sz w:val="28"/>
          <w:szCs w:val="28"/>
          <w:lang w:val="en-US"/>
        </w:rPr>
      </w:pPr>
      <w:r w:rsidRPr="00461143">
        <w:rPr>
          <w:rFonts w:ascii="Times New Roman Tj" w:hAnsi="Times New Roman Tj"/>
          <w:b/>
          <w:bCs/>
          <w:sz w:val="28"/>
          <w:szCs w:val="28"/>
          <w:lang w:val="en-US"/>
        </w:rPr>
        <w:t xml:space="preserve">    </w:t>
      </w:r>
      <w:r w:rsidRPr="005F1901">
        <w:rPr>
          <w:rFonts w:ascii="Times New Roman Tj" w:hAnsi="Times New Roman Tj"/>
          <w:b/>
          <w:bCs/>
          <w:sz w:val="28"/>
          <w:szCs w:val="28"/>
        </w:rPr>
        <w:t>Муњаммадшарифи</w:t>
      </w:r>
      <w:r w:rsidRPr="00461143">
        <w:rPr>
          <w:rFonts w:ascii="Times New Roman Tj" w:hAnsi="Times New Roman Tj"/>
          <w:b/>
          <w:bCs/>
          <w:sz w:val="28"/>
          <w:szCs w:val="28"/>
          <w:lang w:val="en-US"/>
        </w:rPr>
        <w:t xml:space="preserve"> </w:t>
      </w:r>
      <w:r w:rsidRPr="005F1901">
        <w:rPr>
          <w:rFonts w:ascii="Times New Roman Tj" w:hAnsi="Times New Roman Tj"/>
          <w:b/>
          <w:bCs/>
          <w:sz w:val="28"/>
          <w:szCs w:val="28"/>
        </w:rPr>
        <w:t>Шарифї</w:t>
      </w:r>
    </w:p>
    <w:p w:rsidR="009F23CB" w:rsidRPr="00461143" w:rsidRDefault="009F23CB" w:rsidP="009F23CB">
      <w:pPr>
        <w:spacing w:line="360" w:lineRule="auto"/>
        <w:ind w:firstLine="708"/>
        <w:rPr>
          <w:rFonts w:ascii="Times New Roman Tj" w:hAnsi="Times New Roman Tj"/>
          <w:iCs/>
          <w:sz w:val="28"/>
          <w:szCs w:val="28"/>
          <w:lang w:val="en-US"/>
        </w:rPr>
      </w:pPr>
    </w:p>
    <w:p w:rsidR="009F23CB" w:rsidRPr="00461143" w:rsidRDefault="009F23CB" w:rsidP="009F23CB">
      <w:pPr>
        <w:spacing w:line="360" w:lineRule="auto"/>
        <w:ind w:firstLine="708"/>
        <w:rPr>
          <w:rFonts w:ascii="Times New Roman Tj" w:hAnsi="Times New Roman Tj"/>
          <w:b/>
          <w:bCs/>
          <w:i/>
          <w:sz w:val="28"/>
          <w:szCs w:val="28"/>
          <w:lang w:val="en-US"/>
        </w:rPr>
      </w:pPr>
      <w:r w:rsidRPr="007F0C16">
        <w:rPr>
          <w:rFonts w:ascii="Times New Roman Tj" w:hAnsi="Times New Roman Tj"/>
          <w:b/>
          <w:bCs/>
          <w:i/>
          <w:sz w:val="28"/>
          <w:szCs w:val="28"/>
        </w:rPr>
        <w:t>Наќши</w:t>
      </w:r>
      <w:r w:rsidRPr="00461143">
        <w:rPr>
          <w:rFonts w:ascii="Times New Roman Tj" w:hAnsi="Times New Roman Tj"/>
          <w:b/>
          <w:bCs/>
          <w:i/>
          <w:sz w:val="28"/>
          <w:szCs w:val="28"/>
          <w:lang w:val="en-US"/>
        </w:rPr>
        <w:t xml:space="preserve"> </w:t>
      </w:r>
      <w:r w:rsidRPr="007F0C16">
        <w:rPr>
          <w:rFonts w:ascii="Times New Roman Tj" w:hAnsi="Times New Roman Tj"/>
          <w:b/>
          <w:bCs/>
          <w:i/>
          <w:sz w:val="28"/>
          <w:szCs w:val="28"/>
        </w:rPr>
        <w:t>созмонњои</w:t>
      </w:r>
      <w:r w:rsidRPr="00461143">
        <w:rPr>
          <w:rFonts w:ascii="Times New Roman Tj" w:hAnsi="Times New Roman Tj"/>
          <w:b/>
          <w:bCs/>
          <w:i/>
          <w:sz w:val="28"/>
          <w:szCs w:val="28"/>
          <w:lang w:val="en-US"/>
        </w:rPr>
        <w:t xml:space="preserve"> </w:t>
      </w:r>
      <w:r w:rsidRPr="007F0C16">
        <w:rPr>
          <w:rFonts w:ascii="Times New Roman Tj" w:hAnsi="Times New Roman Tj"/>
          <w:b/>
          <w:bCs/>
          <w:i/>
          <w:sz w:val="28"/>
          <w:szCs w:val="28"/>
        </w:rPr>
        <w:t>байналмилалї</w:t>
      </w:r>
    </w:p>
    <w:p w:rsidR="009F23CB" w:rsidRPr="00461143" w:rsidRDefault="009F23CB" w:rsidP="009F23CB">
      <w:pPr>
        <w:spacing w:after="0" w:line="360" w:lineRule="auto"/>
        <w:ind w:firstLine="708"/>
        <w:jc w:val="both"/>
        <w:rPr>
          <w:rFonts w:ascii="Times New Roman Tj" w:hAnsi="Times New Roman Tj"/>
          <w:iCs/>
          <w:sz w:val="28"/>
          <w:szCs w:val="28"/>
          <w:lang w:val="en-US"/>
        </w:rPr>
      </w:pPr>
      <w:r w:rsidRPr="00757611">
        <w:rPr>
          <w:rFonts w:ascii="Times New Roman Tj" w:hAnsi="Times New Roman Tj"/>
          <w:iCs/>
          <w:sz w:val="28"/>
          <w:szCs w:val="28"/>
        </w:rPr>
        <w:t>Бесуботї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љанг</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Афѓонистон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онро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бидуни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шак</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метавон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аз</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тўлонитарин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љангу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вайронгарї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ќарни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ахир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љањон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донист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садамоти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љуброннопазире</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арсањои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зиндагии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моддї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маънавии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кишвар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ворид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намуд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Зиёну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зарбањои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воридшуда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арсаи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омўзишу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парвариш</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ѓайриќобили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љуброн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мебошад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љараёни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бесуботї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љанг</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сўйи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инњитоту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завол</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рафт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сатњи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камї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кайфии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омўзиш</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поён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омад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миёни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љомеаи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афѓонї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чї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дохил</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чї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хориљи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кишвар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чї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чорчўби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њокимият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чї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ќаламрави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мухолифони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њокимият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маводи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гуногуни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омўзишї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њадафњои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мутазод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ноњамгун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шакл</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гирифт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чандгонагї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Афѓонистон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мизони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низоъ</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нифоќ</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афзуд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lastRenderedPageBreak/>
        <w:t>Њамдигарнопазирї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хусуматро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низоми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омўзишу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парвариш</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кишвар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дучанд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кард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унвони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василае</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њадафњои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сиёсї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идеологии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гурўњњои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гуногун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мавриди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истифода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ќарор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гирифт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Бавижа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Афѓонистон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панљ</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соли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султаи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толибон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макотиб</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дубора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рўйи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шогирдон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манъ</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гардида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духтарон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њаќи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рафтан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мактабро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надоштанд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Сўзонидани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макотиб</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тањдиди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муаллимону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шогирдон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муљаддадан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дастури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фаъоли</w:t>
      </w:r>
      <w:r>
        <w:rPr>
          <w:rFonts w:ascii="Times New Roman Tj" w:hAnsi="Times New Roman Tj"/>
          <w:iCs/>
          <w:sz w:val="28"/>
          <w:szCs w:val="28"/>
        </w:rPr>
        <w:t>я</w:t>
      </w:r>
      <w:r w:rsidRPr="00757611">
        <w:rPr>
          <w:rFonts w:ascii="Times New Roman Tj" w:hAnsi="Times New Roman Tj"/>
          <w:iCs/>
          <w:sz w:val="28"/>
          <w:szCs w:val="28"/>
        </w:rPr>
        <w:t>тњои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таърихии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онњо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ќарор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гирифта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буд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моњияти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аслї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воќеии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гурўњи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толибонро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намоиш</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мегузорад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душманї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илм</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хусумат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хушунат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ањли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маориф</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уламо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зиддият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арзишњои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шањрї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занситезї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ќишргарої</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аз</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вижагињои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гурўњ</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ба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шумор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мерафт</w:t>
      </w:r>
      <w:r w:rsidRPr="00461143">
        <w:rPr>
          <w:rFonts w:ascii="Times New Roman Tj" w:hAnsi="Times New Roman Tj"/>
          <w:iCs/>
          <w:sz w:val="28"/>
          <w:szCs w:val="28"/>
          <w:lang w:val="en-US"/>
        </w:rPr>
        <w:t>.</w:t>
      </w:r>
    </w:p>
    <w:p w:rsidR="009F23CB" w:rsidRPr="00461143" w:rsidRDefault="009F23CB" w:rsidP="009F23CB">
      <w:pPr>
        <w:spacing w:after="0" w:line="360" w:lineRule="auto"/>
        <w:ind w:firstLine="708"/>
        <w:jc w:val="both"/>
        <w:rPr>
          <w:rFonts w:ascii="Times New Roman Tj" w:hAnsi="Times New Roman Tj"/>
          <w:iCs/>
          <w:sz w:val="28"/>
          <w:szCs w:val="28"/>
          <w:lang w:val="en-US"/>
        </w:rPr>
      </w:pPr>
      <w:r w:rsidRPr="00757611">
        <w:rPr>
          <w:rFonts w:ascii="Times New Roman Tj" w:hAnsi="Times New Roman Tj"/>
          <w:iCs/>
          <w:sz w:val="28"/>
          <w:szCs w:val="28"/>
        </w:rPr>
        <w:t>Фарозу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нишебњои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омўзишу</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парвариши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Афѓонистон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шароити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низоъњо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ва</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љангњо</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яке</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аз</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дигар</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масъалаи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китоб</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мебошад</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Ин</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пажўњише</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аст</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ки</w:t>
      </w:r>
      <w:r w:rsidRPr="00461143">
        <w:rPr>
          <w:rFonts w:ascii="Times New Roman Tj" w:hAnsi="Times New Roman Tj"/>
          <w:iCs/>
          <w:sz w:val="28"/>
          <w:szCs w:val="28"/>
          <w:lang w:val="en-US"/>
        </w:rPr>
        <w:t xml:space="preserve">   </w:t>
      </w:r>
      <w:r w:rsidRPr="00757611">
        <w:rPr>
          <w:rFonts w:ascii="Times New Roman Tj" w:hAnsi="Times New Roman Tj"/>
          <w:iCs/>
          <w:sz w:val="28"/>
          <w:szCs w:val="28"/>
        </w:rPr>
        <w:t>рўи</w:t>
      </w:r>
      <w:r w:rsidRPr="00461143">
        <w:rPr>
          <w:rFonts w:ascii="Times New Roman Tj" w:hAnsi="Times New Roman Tj"/>
          <w:iCs/>
          <w:sz w:val="28"/>
          <w:szCs w:val="28"/>
          <w:lang w:val="en-US"/>
        </w:rPr>
        <w:t xml:space="preserve"> </w:t>
      </w:r>
      <w:r>
        <w:rPr>
          <w:rFonts w:ascii="Times New Roman Tj" w:hAnsi="Times New Roman Tj"/>
          <w:iCs/>
          <w:sz w:val="28"/>
          <w:szCs w:val="28"/>
        </w:rPr>
        <w:t>њамкорињои</w:t>
      </w:r>
      <w:r w:rsidRPr="00461143">
        <w:rPr>
          <w:rFonts w:ascii="Times New Roman Tj" w:hAnsi="Times New Roman Tj"/>
          <w:iCs/>
          <w:sz w:val="28"/>
          <w:szCs w:val="28"/>
          <w:lang w:val="en-US"/>
        </w:rPr>
        <w:t xml:space="preserve"> </w:t>
      </w:r>
      <w:r>
        <w:rPr>
          <w:rFonts w:ascii="Times New Roman Tj" w:hAnsi="Times New Roman Tj"/>
          <w:iCs/>
          <w:sz w:val="28"/>
          <w:szCs w:val="28"/>
        </w:rPr>
        <w:t>байналмилалии</w:t>
      </w:r>
      <w:r w:rsidRPr="00461143">
        <w:rPr>
          <w:rFonts w:ascii="Times New Roman Tj" w:hAnsi="Times New Roman Tj"/>
          <w:iCs/>
          <w:sz w:val="28"/>
          <w:szCs w:val="28"/>
          <w:lang w:val="en-US"/>
        </w:rPr>
        <w:t xml:space="preserve"> </w:t>
      </w:r>
      <w:r>
        <w:rPr>
          <w:rFonts w:ascii="Times New Roman Tj" w:hAnsi="Times New Roman Tj"/>
          <w:iCs/>
          <w:sz w:val="28"/>
          <w:szCs w:val="28"/>
        </w:rPr>
        <w:t>Афѓонистон</w:t>
      </w:r>
      <w:r w:rsidRPr="00461143">
        <w:rPr>
          <w:rFonts w:ascii="Times New Roman Tj" w:hAnsi="Times New Roman Tj"/>
          <w:iCs/>
          <w:sz w:val="28"/>
          <w:szCs w:val="28"/>
          <w:lang w:val="en-US"/>
        </w:rPr>
        <w:t xml:space="preserve"> </w:t>
      </w:r>
      <w:r>
        <w:rPr>
          <w:rFonts w:ascii="Times New Roman Tj" w:hAnsi="Times New Roman Tj"/>
          <w:iCs/>
          <w:sz w:val="28"/>
          <w:szCs w:val="28"/>
        </w:rPr>
        <w:t>матрањ</w:t>
      </w:r>
      <w:r w:rsidRPr="00461143">
        <w:rPr>
          <w:rFonts w:ascii="Times New Roman Tj" w:hAnsi="Times New Roman Tj"/>
          <w:iCs/>
          <w:sz w:val="28"/>
          <w:szCs w:val="28"/>
          <w:lang w:val="en-US"/>
        </w:rPr>
        <w:t xml:space="preserve"> </w:t>
      </w:r>
      <w:r>
        <w:rPr>
          <w:rFonts w:ascii="Times New Roman Tj" w:hAnsi="Times New Roman Tj"/>
          <w:iCs/>
          <w:sz w:val="28"/>
          <w:szCs w:val="28"/>
        </w:rPr>
        <w:t>мегардад</w:t>
      </w:r>
      <w:r w:rsidRPr="00461143">
        <w:rPr>
          <w:rFonts w:ascii="Times New Roman Tj" w:hAnsi="Times New Roman Tj"/>
          <w:iCs/>
          <w:sz w:val="28"/>
          <w:szCs w:val="28"/>
          <w:lang w:val="en-US"/>
        </w:rPr>
        <w:t>.</w:t>
      </w:r>
    </w:p>
    <w:p w:rsidR="009F23CB" w:rsidRPr="00461143" w:rsidRDefault="009F23CB" w:rsidP="009F23CB">
      <w:pPr>
        <w:spacing w:after="0" w:line="360" w:lineRule="auto"/>
        <w:ind w:firstLine="708"/>
        <w:jc w:val="center"/>
        <w:rPr>
          <w:rFonts w:ascii="Times New Roman Tj" w:hAnsi="Times New Roman Tj"/>
          <w:b/>
          <w:iCs/>
          <w:sz w:val="28"/>
          <w:szCs w:val="28"/>
          <w:lang w:val="en-US"/>
        </w:rPr>
      </w:pPr>
      <w:r>
        <w:rPr>
          <w:rFonts w:ascii="Times New Roman Tj" w:hAnsi="Times New Roman Tj"/>
          <w:iCs/>
          <w:sz w:val="28"/>
          <w:szCs w:val="28"/>
        </w:rPr>
        <w:t>х</w:t>
      </w:r>
      <w:r w:rsidRPr="00461143">
        <w:rPr>
          <w:rFonts w:ascii="Times New Roman Tj" w:hAnsi="Times New Roman Tj"/>
          <w:iCs/>
          <w:sz w:val="28"/>
          <w:szCs w:val="28"/>
          <w:lang w:val="en-US"/>
        </w:rPr>
        <w:t xml:space="preserve">  </w:t>
      </w:r>
      <w:r>
        <w:rPr>
          <w:rFonts w:ascii="Times New Roman Tj" w:hAnsi="Times New Roman Tj"/>
          <w:iCs/>
          <w:sz w:val="28"/>
          <w:szCs w:val="28"/>
        </w:rPr>
        <w:t>х</w:t>
      </w:r>
      <w:r w:rsidRPr="00461143">
        <w:rPr>
          <w:rFonts w:ascii="Times New Roman Tj" w:hAnsi="Times New Roman Tj"/>
          <w:iCs/>
          <w:sz w:val="28"/>
          <w:szCs w:val="28"/>
          <w:lang w:val="en-US"/>
        </w:rPr>
        <w:t xml:space="preserve">  </w:t>
      </w:r>
      <w:r>
        <w:rPr>
          <w:rFonts w:ascii="Times New Roman Tj" w:hAnsi="Times New Roman Tj"/>
          <w:iCs/>
          <w:sz w:val="28"/>
          <w:szCs w:val="28"/>
        </w:rPr>
        <w:t>х</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Афѓонистон</w:t>
      </w:r>
      <w:r w:rsidRPr="00461143">
        <w:rPr>
          <w:rFonts w:ascii="Times New Roman Tj" w:hAnsi="Times New Roman Tj"/>
          <w:sz w:val="28"/>
          <w:szCs w:val="28"/>
          <w:lang w:val="en-US"/>
        </w:rPr>
        <w:t xml:space="preserve"> </w:t>
      </w:r>
      <w:r>
        <w:rPr>
          <w:rFonts w:ascii="Times New Roman Tj" w:hAnsi="Times New Roman Tj"/>
          <w:sz w:val="28"/>
          <w:szCs w:val="28"/>
        </w:rPr>
        <w:t>яке</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кишварњои</w:t>
      </w:r>
      <w:r w:rsidRPr="00461143">
        <w:rPr>
          <w:rFonts w:ascii="Times New Roman Tj" w:hAnsi="Times New Roman Tj"/>
          <w:sz w:val="28"/>
          <w:szCs w:val="28"/>
          <w:lang w:val="en-US"/>
        </w:rPr>
        <w:t xml:space="preserve"> </w:t>
      </w:r>
      <w:r>
        <w:rPr>
          <w:rFonts w:ascii="Times New Roman Tj" w:hAnsi="Times New Roman Tj"/>
          <w:sz w:val="28"/>
          <w:szCs w:val="28"/>
        </w:rPr>
        <w:t>аќибмонда</w:t>
      </w:r>
      <w:r w:rsidRPr="00461143">
        <w:rPr>
          <w:rFonts w:ascii="Times New Roman Tj" w:hAnsi="Times New Roman Tj"/>
          <w:sz w:val="28"/>
          <w:szCs w:val="28"/>
          <w:lang w:val="en-US"/>
        </w:rPr>
        <w:t xml:space="preserve"> </w:t>
      </w:r>
      <w:r>
        <w:rPr>
          <w:rFonts w:ascii="Times New Roman Tj" w:hAnsi="Times New Roman Tj"/>
          <w:sz w:val="28"/>
          <w:szCs w:val="28"/>
        </w:rPr>
        <w:t>буда</w:t>
      </w:r>
      <w:r w:rsidRPr="00461143">
        <w:rPr>
          <w:rFonts w:ascii="Times New Roman Tj" w:hAnsi="Times New Roman Tj"/>
          <w:sz w:val="28"/>
          <w:szCs w:val="28"/>
          <w:lang w:val="en-US"/>
        </w:rPr>
        <w:t xml:space="preserve">, </w:t>
      </w:r>
      <w:r>
        <w:rPr>
          <w:rFonts w:ascii="Times New Roman Tj" w:hAnsi="Times New Roman Tj"/>
          <w:sz w:val="28"/>
          <w:szCs w:val="28"/>
        </w:rPr>
        <w:t>мавзўи</w:t>
      </w:r>
      <w:r w:rsidRPr="00461143">
        <w:rPr>
          <w:rFonts w:ascii="Times New Roman Tj" w:hAnsi="Times New Roman Tj"/>
          <w:sz w:val="28"/>
          <w:szCs w:val="28"/>
          <w:lang w:val="en-US"/>
        </w:rPr>
        <w:t xml:space="preserve">  </w:t>
      </w:r>
      <w:r>
        <w:rPr>
          <w:rFonts w:ascii="Times New Roman Tj" w:hAnsi="Times New Roman Tj"/>
          <w:sz w:val="28"/>
          <w:szCs w:val="28"/>
        </w:rPr>
        <w:t>таъмини</w:t>
      </w:r>
      <w:r w:rsidRPr="00461143">
        <w:rPr>
          <w:rFonts w:ascii="Times New Roman Tj" w:hAnsi="Times New Roman Tj"/>
          <w:sz w:val="28"/>
          <w:szCs w:val="28"/>
          <w:lang w:val="en-US"/>
        </w:rPr>
        <w:t xml:space="preserve"> </w:t>
      </w:r>
      <w:r>
        <w:rPr>
          <w:rFonts w:ascii="Times New Roman Tj" w:hAnsi="Times New Roman Tj"/>
          <w:sz w:val="28"/>
          <w:szCs w:val="28"/>
        </w:rPr>
        <w:t>њазинањои</w:t>
      </w:r>
      <w:r w:rsidRPr="00461143">
        <w:rPr>
          <w:rFonts w:ascii="Times New Roman Tj" w:hAnsi="Times New Roman Tj"/>
          <w:sz w:val="28"/>
          <w:szCs w:val="28"/>
          <w:lang w:val="en-US"/>
        </w:rPr>
        <w:t xml:space="preserve"> </w:t>
      </w:r>
      <w:r>
        <w:rPr>
          <w:rFonts w:ascii="Times New Roman Tj" w:hAnsi="Times New Roman Tj"/>
          <w:sz w:val="28"/>
          <w:szCs w:val="28"/>
        </w:rPr>
        <w:t>маориф</w:t>
      </w:r>
      <w:r w:rsidRPr="00461143">
        <w:rPr>
          <w:rFonts w:ascii="Times New Roman Tj" w:hAnsi="Times New Roman Tj"/>
          <w:sz w:val="28"/>
          <w:szCs w:val="28"/>
          <w:lang w:val="en-US"/>
        </w:rPr>
        <w:t xml:space="preserve"> </w:t>
      </w:r>
      <w:r>
        <w:rPr>
          <w:rFonts w:ascii="Times New Roman Tj" w:hAnsi="Times New Roman Tj"/>
          <w:sz w:val="28"/>
          <w:szCs w:val="28"/>
        </w:rPr>
        <w:t>њамвора</w:t>
      </w:r>
      <w:r w:rsidRPr="00461143">
        <w:rPr>
          <w:rFonts w:ascii="Times New Roman Tj" w:hAnsi="Times New Roman Tj"/>
          <w:sz w:val="28"/>
          <w:szCs w:val="28"/>
          <w:lang w:val="en-US"/>
        </w:rPr>
        <w:t xml:space="preserve"> </w:t>
      </w:r>
      <w:r>
        <w:rPr>
          <w:rFonts w:ascii="Times New Roman Tj" w:hAnsi="Times New Roman Tj"/>
          <w:sz w:val="28"/>
          <w:szCs w:val="28"/>
        </w:rPr>
        <w:t>мушкилоти</w:t>
      </w:r>
      <w:r w:rsidRPr="00461143">
        <w:rPr>
          <w:rFonts w:ascii="Times New Roman Tj" w:hAnsi="Times New Roman Tj"/>
          <w:sz w:val="28"/>
          <w:szCs w:val="28"/>
          <w:lang w:val="en-US"/>
        </w:rPr>
        <w:t xml:space="preserve"> </w:t>
      </w:r>
      <w:r>
        <w:rPr>
          <w:rFonts w:ascii="Times New Roman Tj" w:hAnsi="Times New Roman Tj"/>
          <w:sz w:val="28"/>
          <w:szCs w:val="28"/>
        </w:rPr>
        <w:t>бузург</w:t>
      </w:r>
      <w:r w:rsidRPr="00461143">
        <w:rPr>
          <w:rFonts w:ascii="Times New Roman Tj" w:hAnsi="Times New Roman Tj"/>
          <w:sz w:val="28"/>
          <w:szCs w:val="28"/>
          <w:lang w:val="en-US"/>
        </w:rPr>
        <w:t xml:space="preserve"> </w:t>
      </w:r>
      <w:r>
        <w:rPr>
          <w:rFonts w:ascii="Times New Roman Tj" w:hAnsi="Times New Roman Tj"/>
          <w:sz w:val="28"/>
          <w:szCs w:val="28"/>
        </w:rPr>
        <w:t>дар</w:t>
      </w:r>
      <w:r w:rsidRPr="00461143">
        <w:rPr>
          <w:rFonts w:ascii="Times New Roman Tj" w:hAnsi="Times New Roman Tj"/>
          <w:sz w:val="28"/>
          <w:szCs w:val="28"/>
          <w:lang w:val="en-US"/>
        </w:rPr>
        <w:t xml:space="preserve"> </w:t>
      </w:r>
      <w:r>
        <w:rPr>
          <w:rFonts w:ascii="Times New Roman Tj" w:hAnsi="Times New Roman Tj"/>
          <w:sz w:val="28"/>
          <w:szCs w:val="28"/>
        </w:rPr>
        <w:t>баробари</w:t>
      </w:r>
      <w:r w:rsidRPr="00461143">
        <w:rPr>
          <w:rFonts w:ascii="Times New Roman Tj" w:hAnsi="Times New Roman Tj"/>
          <w:sz w:val="28"/>
          <w:szCs w:val="28"/>
          <w:lang w:val="en-US"/>
        </w:rPr>
        <w:t xml:space="preserve"> </w:t>
      </w:r>
      <w:r>
        <w:rPr>
          <w:rFonts w:ascii="Times New Roman Tj" w:hAnsi="Times New Roman Tj"/>
          <w:sz w:val="28"/>
          <w:szCs w:val="28"/>
        </w:rPr>
        <w:t>давлат</w:t>
      </w:r>
      <w:r w:rsidRPr="00461143">
        <w:rPr>
          <w:rFonts w:ascii="Times New Roman Tj" w:hAnsi="Times New Roman Tj"/>
          <w:sz w:val="28"/>
          <w:szCs w:val="28"/>
          <w:lang w:val="en-US"/>
        </w:rPr>
        <w:t xml:space="preserve"> </w:t>
      </w:r>
      <w:r>
        <w:rPr>
          <w:rFonts w:ascii="Times New Roman Tj" w:hAnsi="Times New Roman Tj"/>
          <w:sz w:val="28"/>
          <w:szCs w:val="28"/>
        </w:rPr>
        <w:t>будааст</w:t>
      </w:r>
      <w:r w:rsidRPr="00461143">
        <w:rPr>
          <w:rFonts w:ascii="Times New Roman Tj" w:hAnsi="Times New Roman Tj"/>
          <w:sz w:val="28"/>
          <w:szCs w:val="28"/>
          <w:lang w:val="en-US"/>
        </w:rPr>
        <w:t xml:space="preserve">. </w:t>
      </w:r>
      <w:r>
        <w:rPr>
          <w:rFonts w:ascii="Times New Roman Tj" w:hAnsi="Times New Roman Tj"/>
          <w:sz w:val="28"/>
          <w:szCs w:val="28"/>
        </w:rPr>
        <w:t>Омўзишу</w:t>
      </w:r>
      <w:r w:rsidRPr="00461143">
        <w:rPr>
          <w:rFonts w:ascii="Times New Roman Tj" w:hAnsi="Times New Roman Tj"/>
          <w:sz w:val="28"/>
          <w:szCs w:val="28"/>
          <w:lang w:val="en-US"/>
        </w:rPr>
        <w:t xml:space="preserve"> </w:t>
      </w:r>
      <w:r>
        <w:rPr>
          <w:rFonts w:ascii="Times New Roman Tj" w:hAnsi="Times New Roman Tj"/>
          <w:sz w:val="28"/>
          <w:szCs w:val="28"/>
        </w:rPr>
        <w:t>парвариш</w:t>
      </w:r>
      <w:r w:rsidRPr="00461143">
        <w:rPr>
          <w:rFonts w:ascii="Times New Roman Tj" w:hAnsi="Times New Roman Tj"/>
          <w:sz w:val="28"/>
          <w:szCs w:val="28"/>
          <w:lang w:val="en-US"/>
        </w:rPr>
        <w:t xml:space="preserve"> </w:t>
      </w:r>
      <w:r>
        <w:rPr>
          <w:rFonts w:ascii="Times New Roman Tj" w:hAnsi="Times New Roman Tj"/>
          <w:sz w:val="28"/>
          <w:szCs w:val="28"/>
        </w:rPr>
        <w:t>барои</w:t>
      </w:r>
      <w:r w:rsidRPr="00461143">
        <w:rPr>
          <w:rFonts w:ascii="Times New Roman Tj" w:hAnsi="Times New Roman Tj"/>
          <w:sz w:val="28"/>
          <w:szCs w:val="28"/>
          <w:lang w:val="en-US"/>
        </w:rPr>
        <w:t xml:space="preserve"> </w:t>
      </w:r>
      <w:r>
        <w:rPr>
          <w:rFonts w:ascii="Times New Roman Tj" w:hAnsi="Times New Roman Tj"/>
          <w:sz w:val="28"/>
          <w:szCs w:val="28"/>
        </w:rPr>
        <w:t>донишљўёну</w:t>
      </w:r>
      <w:r w:rsidRPr="00461143">
        <w:rPr>
          <w:rFonts w:ascii="Times New Roman Tj" w:hAnsi="Times New Roman Tj"/>
          <w:sz w:val="28"/>
          <w:szCs w:val="28"/>
          <w:lang w:val="en-US"/>
        </w:rPr>
        <w:t xml:space="preserve"> </w:t>
      </w:r>
      <w:r>
        <w:rPr>
          <w:rFonts w:ascii="Times New Roman Tj" w:hAnsi="Times New Roman Tj"/>
          <w:sz w:val="28"/>
          <w:szCs w:val="28"/>
        </w:rPr>
        <w:t>донишомўзон</w:t>
      </w:r>
      <w:r w:rsidRPr="00461143">
        <w:rPr>
          <w:rFonts w:ascii="Times New Roman Tj" w:hAnsi="Times New Roman Tj"/>
          <w:sz w:val="28"/>
          <w:szCs w:val="28"/>
          <w:lang w:val="en-US"/>
        </w:rPr>
        <w:t xml:space="preserve"> </w:t>
      </w:r>
      <w:r>
        <w:rPr>
          <w:rFonts w:ascii="Times New Roman Tj" w:hAnsi="Times New Roman Tj"/>
          <w:sz w:val="28"/>
          <w:szCs w:val="28"/>
        </w:rPr>
        <w:t>дар</w:t>
      </w:r>
      <w:r w:rsidRPr="00461143">
        <w:rPr>
          <w:rFonts w:ascii="Times New Roman Tj" w:hAnsi="Times New Roman Tj"/>
          <w:sz w:val="28"/>
          <w:szCs w:val="28"/>
          <w:lang w:val="en-US"/>
        </w:rPr>
        <w:t xml:space="preserve"> </w:t>
      </w:r>
      <w:r>
        <w:rPr>
          <w:rFonts w:ascii="Times New Roman Tj" w:hAnsi="Times New Roman Tj"/>
          <w:sz w:val="28"/>
          <w:szCs w:val="28"/>
        </w:rPr>
        <w:t>кишвар</w:t>
      </w:r>
      <w:r w:rsidRPr="00461143">
        <w:rPr>
          <w:rFonts w:ascii="Times New Roman Tj" w:hAnsi="Times New Roman Tj"/>
          <w:sz w:val="28"/>
          <w:szCs w:val="28"/>
          <w:lang w:val="en-US"/>
        </w:rPr>
        <w:t xml:space="preserve"> </w:t>
      </w:r>
      <w:r>
        <w:rPr>
          <w:rFonts w:ascii="Times New Roman Tj" w:hAnsi="Times New Roman Tj"/>
          <w:sz w:val="28"/>
          <w:szCs w:val="28"/>
        </w:rPr>
        <w:t>мутобиќи</w:t>
      </w:r>
      <w:r w:rsidRPr="00461143">
        <w:rPr>
          <w:rFonts w:ascii="Times New Roman Tj" w:hAnsi="Times New Roman Tj"/>
          <w:sz w:val="28"/>
          <w:szCs w:val="28"/>
          <w:lang w:val="en-US"/>
        </w:rPr>
        <w:t xml:space="preserve"> </w:t>
      </w:r>
      <w:r>
        <w:rPr>
          <w:rFonts w:ascii="Times New Roman Tj" w:hAnsi="Times New Roman Tj"/>
          <w:sz w:val="28"/>
          <w:szCs w:val="28"/>
        </w:rPr>
        <w:t>Ќонуни</w:t>
      </w:r>
      <w:r w:rsidRPr="00461143">
        <w:rPr>
          <w:rFonts w:ascii="Times New Roman Tj" w:hAnsi="Times New Roman Tj"/>
          <w:sz w:val="28"/>
          <w:szCs w:val="28"/>
          <w:lang w:val="en-US"/>
        </w:rPr>
        <w:t xml:space="preserve"> </w:t>
      </w:r>
      <w:r>
        <w:rPr>
          <w:rFonts w:ascii="Times New Roman Tj" w:hAnsi="Times New Roman Tj"/>
          <w:sz w:val="28"/>
          <w:szCs w:val="28"/>
        </w:rPr>
        <w:t>асосї</w:t>
      </w:r>
      <w:r w:rsidRPr="00461143">
        <w:rPr>
          <w:rFonts w:ascii="Times New Roman Tj" w:hAnsi="Times New Roman Tj"/>
          <w:sz w:val="28"/>
          <w:szCs w:val="28"/>
          <w:lang w:val="en-US"/>
        </w:rPr>
        <w:t xml:space="preserve">  </w:t>
      </w:r>
      <w:r>
        <w:rPr>
          <w:rFonts w:ascii="Times New Roman Tj" w:hAnsi="Times New Roman Tj"/>
          <w:sz w:val="28"/>
          <w:szCs w:val="28"/>
        </w:rPr>
        <w:t>ройгон</w:t>
      </w:r>
      <w:r w:rsidRPr="00461143">
        <w:rPr>
          <w:rFonts w:ascii="Times New Roman Tj" w:hAnsi="Times New Roman Tj"/>
          <w:sz w:val="28"/>
          <w:szCs w:val="28"/>
          <w:lang w:val="en-US"/>
        </w:rPr>
        <w:t xml:space="preserve"> </w:t>
      </w:r>
      <w:r>
        <w:rPr>
          <w:rFonts w:ascii="Times New Roman Tj" w:hAnsi="Times New Roman Tj"/>
          <w:sz w:val="28"/>
          <w:szCs w:val="28"/>
        </w:rPr>
        <w:t>будааст</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гузаштањои</w:t>
      </w:r>
      <w:r w:rsidRPr="00461143">
        <w:rPr>
          <w:rFonts w:ascii="Times New Roman Tj" w:hAnsi="Times New Roman Tj"/>
          <w:sz w:val="28"/>
          <w:szCs w:val="28"/>
          <w:lang w:val="en-US"/>
        </w:rPr>
        <w:t xml:space="preserve"> </w:t>
      </w:r>
      <w:r>
        <w:rPr>
          <w:rFonts w:ascii="Times New Roman Tj" w:hAnsi="Times New Roman Tj"/>
          <w:sz w:val="28"/>
          <w:szCs w:val="28"/>
        </w:rPr>
        <w:t>дур</w:t>
      </w:r>
      <w:r w:rsidRPr="00461143">
        <w:rPr>
          <w:rFonts w:ascii="Times New Roman Tj" w:hAnsi="Times New Roman Tj"/>
          <w:sz w:val="28"/>
          <w:szCs w:val="28"/>
          <w:lang w:val="en-US"/>
        </w:rPr>
        <w:t xml:space="preserve"> </w:t>
      </w:r>
      <w:r>
        <w:rPr>
          <w:rFonts w:ascii="Times New Roman Tj" w:hAnsi="Times New Roman Tj"/>
          <w:sz w:val="28"/>
          <w:szCs w:val="28"/>
        </w:rPr>
        <w:t>то</w:t>
      </w:r>
      <w:r w:rsidRPr="00461143">
        <w:rPr>
          <w:rFonts w:ascii="Times New Roman Tj" w:hAnsi="Times New Roman Tj"/>
          <w:sz w:val="28"/>
          <w:szCs w:val="28"/>
          <w:lang w:val="en-US"/>
        </w:rPr>
        <w:t xml:space="preserve"> </w:t>
      </w:r>
      <w:r>
        <w:rPr>
          <w:rFonts w:ascii="Times New Roman Tj" w:hAnsi="Times New Roman Tj"/>
          <w:sz w:val="28"/>
          <w:szCs w:val="28"/>
        </w:rPr>
        <w:t>соли</w:t>
      </w:r>
      <w:r w:rsidRPr="00461143">
        <w:rPr>
          <w:rFonts w:ascii="Times New Roman Tj" w:hAnsi="Times New Roman Tj"/>
          <w:sz w:val="28"/>
          <w:szCs w:val="28"/>
          <w:lang w:val="en-US"/>
        </w:rPr>
        <w:t xml:space="preserve"> 2001 </w:t>
      </w:r>
      <w:r>
        <w:rPr>
          <w:rFonts w:ascii="Times New Roman Tj" w:hAnsi="Times New Roman Tj"/>
          <w:sz w:val="28"/>
          <w:szCs w:val="28"/>
        </w:rPr>
        <w:t>мелодї</w:t>
      </w:r>
      <w:r w:rsidRPr="00461143">
        <w:rPr>
          <w:rFonts w:ascii="Times New Roman Tj" w:hAnsi="Times New Roman Tj"/>
          <w:sz w:val="28"/>
          <w:szCs w:val="28"/>
          <w:lang w:val="en-US"/>
        </w:rPr>
        <w:t xml:space="preserve"> </w:t>
      </w:r>
      <w:r>
        <w:rPr>
          <w:rFonts w:ascii="Times New Roman Tj" w:hAnsi="Times New Roman Tj"/>
          <w:sz w:val="28"/>
          <w:szCs w:val="28"/>
        </w:rPr>
        <w:t>Вазоратњои</w:t>
      </w:r>
      <w:r w:rsidRPr="00461143">
        <w:rPr>
          <w:rFonts w:ascii="Times New Roman Tj" w:hAnsi="Times New Roman Tj"/>
          <w:sz w:val="28"/>
          <w:szCs w:val="28"/>
          <w:lang w:val="en-US"/>
        </w:rPr>
        <w:t xml:space="preserve"> </w:t>
      </w:r>
      <w:r>
        <w:rPr>
          <w:rFonts w:ascii="Times New Roman Tj" w:hAnsi="Times New Roman Tj"/>
          <w:sz w:val="28"/>
          <w:szCs w:val="28"/>
        </w:rPr>
        <w:t>маориф</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тањсилоти</w:t>
      </w:r>
      <w:r w:rsidRPr="00461143">
        <w:rPr>
          <w:rFonts w:ascii="Times New Roman Tj" w:hAnsi="Times New Roman Tj"/>
          <w:sz w:val="28"/>
          <w:szCs w:val="28"/>
          <w:lang w:val="en-US"/>
        </w:rPr>
        <w:t xml:space="preserve"> </w:t>
      </w:r>
      <w:r>
        <w:rPr>
          <w:rFonts w:ascii="Times New Roman Tj" w:hAnsi="Times New Roman Tj"/>
          <w:sz w:val="28"/>
          <w:szCs w:val="28"/>
        </w:rPr>
        <w:t>олї</w:t>
      </w:r>
      <w:r w:rsidRPr="00461143">
        <w:rPr>
          <w:rFonts w:ascii="Times New Roman Tj" w:hAnsi="Times New Roman Tj"/>
          <w:sz w:val="28"/>
          <w:szCs w:val="28"/>
          <w:lang w:val="en-US"/>
        </w:rPr>
        <w:t xml:space="preserve"> </w:t>
      </w:r>
      <w:r>
        <w:rPr>
          <w:rFonts w:ascii="Times New Roman Tj" w:hAnsi="Times New Roman Tj"/>
          <w:sz w:val="28"/>
          <w:szCs w:val="28"/>
        </w:rPr>
        <w:t>дар</w:t>
      </w:r>
      <w:r w:rsidRPr="00461143">
        <w:rPr>
          <w:rFonts w:ascii="Times New Roman Tj" w:hAnsi="Times New Roman Tj"/>
          <w:sz w:val="28"/>
          <w:szCs w:val="28"/>
          <w:lang w:val="en-US"/>
        </w:rPr>
        <w:t xml:space="preserve"> </w:t>
      </w:r>
      <w:r>
        <w:rPr>
          <w:rFonts w:ascii="Times New Roman Tj" w:hAnsi="Times New Roman Tj"/>
          <w:sz w:val="28"/>
          <w:szCs w:val="28"/>
        </w:rPr>
        <w:t>баробари</w:t>
      </w:r>
      <w:r w:rsidRPr="00461143">
        <w:rPr>
          <w:rFonts w:ascii="Times New Roman Tj" w:hAnsi="Times New Roman Tj"/>
          <w:sz w:val="28"/>
          <w:szCs w:val="28"/>
          <w:lang w:val="en-US"/>
        </w:rPr>
        <w:t xml:space="preserve"> </w:t>
      </w:r>
      <w:r>
        <w:rPr>
          <w:rFonts w:ascii="Times New Roman Tj" w:hAnsi="Times New Roman Tj"/>
          <w:sz w:val="28"/>
          <w:szCs w:val="28"/>
        </w:rPr>
        <w:t>ироаи</w:t>
      </w:r>
      <w:r w:rsidRPr="00461143">
        <w:rPr>
          <w:rFonts w:ascii="Times New Roman Tj" w:hAnsi="Times New Roman Tj"/>
          <w:sz w:val="28"/>
          <w:szCs w:val="28"/>
          <w:lang w:val="en-US"/>
        </w:rPr>
        <w:t xml:space="preserve"> </w:t>
      </w:r>
      <w:r>
        <w:rPr>
          <w:rFonts w:ascii="Times New Roman Tj" w:hAnsi="Times New Roman Tj"/>
          <w:sz w:val="28"/>
          <w:szCs w:val="28"/>
        </w:rPr>
        <w:t>хадамоти</w:t>
      </w:r>
      <w:r w:rsidRPr="00461143">
        <w:rPr>
          <w:rFonts w:ascii="Times New Roman Tj" w:hAnsi="Times New Roman Tj"/>
          <w:sz w:val="28"/>
          <w:szCs w:val="28"/>
          <w:lang w:val="en-US"/>
        </w:rPr>
        <w:t xml:space="preserve"> </w:t>
      </w:r>
      <w:r>
        <w:rPr>
          <w:rFonts w:ascii="Times New Roman Tj" w:hAnsi="Times New Roman Tj"/>
          <w:sz w:val="28"/>
          <w:szCs w:val="28"/>
        </w:rPr>
        <w:t>таълимї</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тарбиятї</w:t>
      </w:r>
      <w:r w:rsidRPr="00461143">
        <w:rPr>
          <w:rFonts w:ascii="Times New Roman Tj" w:hAnsi="Times New Roman Tj"/>
          <w:sz w:val="28"/>
          <w:szCs w:val="28"/>
          <w:lang w:val="en-US"/>
        </w:rPr>
        <w:t xml:space="preserve"> </w:t>
      </w:r>
      <w:r>
        <w:rPr>
          <w:rFonts w:ascii="Times New Roman Tj" w:hAnsi="Times New Roman Tj"/>
          <w:sz w:val="28"/>
          <w:szCs w:val="28"/>
        </w:rPr>
        <w:t>таи</w:t>
      </w:r>
      <w:r w:rsidRPr="00461143">
        <w:rPr>
          <w:rFonts w:ascii="Times New Roman Tj" w:hAnsi="Times New Roman Tj"/>
          <w:sz w:val="28"/>
          <w:szCs w:val="28"/>
          <w:lang w:val="en-US"/>
        </w:rPr>
        <w:t xml:space="preserve"> </w:t>
      </w:r>
      <w:r>
        <w:rPr>
          <w:rFonts w:ascii="Times New Roman Tj" w:hAnsi="Times New Roman Tj"/>
          <w:sz w:val="28"/>
          <w:szCs w:val="28"/>
        </w:rPr>
        <w:t>як</w:t>
      </w:r>
      <w:r w:rsidRPr="00461143">
        <w:rPr>
          <w:rFonts w:ascii="Times New Roman Tj" w:hAnsi="Times New Roman Tj"/>
          <w:sz w:val="28"/>
          <w:szCs w:val="28"/>
          <w:lang w:val="en-US"/>
        </w:rPr>
        <w:t xml:space="preserve"> </w:t>
      </w:r>
      <w:r>
        <w:rPr>
          <w:rFonts w:ascii="Times New Roman Tj" w:hAnsi="Times New Roman Tj"/>
          <w:sz w:val="28"/>
          <w:szCs w:val="28"/>
        </w:rPr>
        <w:t>ќарн</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касе</w:t>
      </w:r>
      <w:r w:rsidRPr="00461143">
        <w:rPr>
          <w:rFonts w:ascii="Times New Roman Tj" w:hAnsi="Times New Roman Tj"/>
          <w:sz w:val="28"/>
          <w:szCs w:val="28"/>
          <w:lang w:val="en-US"/>
        </w:rPr>
        <w:t xml:space="preserve"> </w:t>
      </w:r>
      <w:r>
        <w:rPr>
          <w:rFonts w:ascii="Times New Roman Tj" w:hAnsi="Times New Roman Tj"/>
          <w:sz w:val="28"/>
          <w:szCs w:val="28"/>
        </w:rPr>
        <w:t>пул</w:t>
      </w:r>
      <w:r w:rsidRPr="00461143">
        <w:rPr>
          <w:rFonts w:ascii="Times New Roman Tj" w:hAnsi="Times New Roman Tj"/>
          <w:sz w:val="28"/>
          <w:szCs w:val="28"/>
          <w:lang w:val="en-US"/>
        </w:rPr>
        <w:t xml:space="preserve"> </w:t>
      </w:r>
      <w:r>
        <w:rPr>
          <w:rFonts w:ascii="Times New Roman Tj" w:hAnsi="Times New Roman Tj"/>
          <w:sz w:val="28"/>
          <w:szCs w:val="28"/>
        </w:rPr>
        <w:t>дарёфт</w:t>
      </w:r>
      <w:r w:rsidRPr="00461143">
        <w:rPr>
          <w:rFonts w:ascii="Times New Roman Tj" w:hAnsi="Times New Roman Tj"/>
          <w:sz w:val="28"/>
          <w:szCs w:val="28"/>
          <w:lang w:val="en-US"/>
        </w:rPr>
        <w:t xml:space="preserve"> </w:t>
      </w:r>
      <w:r>
        <w:rPr>
          <w:rFonts w:ascii="Times New Roman Tj" w:hAnsi="Times New Roman Tj"/>
          <w:sz w:val="28"/>
          <w:szCs w:val="28"/>
        </w:rPr>
        <w:t>намекард</w:t>
      </w:r>
      <w:r w:rsidRPr="00461143">
        <w:rPr>
          <w:rFonts w:ascii="Times New Roman Tj" w:hAnsi="Times New Roman Tj"/>
          <w:sz w:val="28"/>
          <w:szCs w:val="28"/>
          <w:lang w:val="en-US"/>
        </w:rPr>
        <w:t xml:space="preserve">.  </w:t>
      </w:r>
      <w:r>
        <w:rPr>
          <w:rFonts w:ascii="Times New Roman Tj" w:hAnsi="Times New Roman Tj"/>
          <w:sz w:val="28"/>
          <w:szCs w:val="28"/>
        </w:rPr>
        <w:t>Аммо</w:t>
      </w:r>
      <w:r w:rsidRPr="00461143">
        <w:rPr>
          <w:rFonts w:ascii="Times New Roman Tj" w:hAnsi="Times New Roman Tj"/>
          <w:sz w:val="28"/>
          <w:szCs w:val="28"/>
          <w:lang w:val="en-US"/>
        </w:rPr>
        <w:t xml:space="preserve"> </w:t>
      </w:r>
      <w:r>
        <w:rPr>
          <w:rFonts w:ascii="Times New Roman Tj" w:hAnsi="Times New Roman Tj"/>
          <w:sz w:val="28"/>
          <w:szCs w:val="28"/>
        </w:rPr>
        <w:t>барои</w:t>
      </w:r>
      <w:r w:rsidRPr="00461143">
        <w:rPr>
          <w:rFonts w:ascii="Times New Roman Tj" w:hAnsi="Times New Roman Tj"/>
          <w:sz w:val="28"/>
          <w:szCs w:val="28"/>
          <w:lang w:val="en-US"/>
        </w:rPr>
        <w:t xml:space="preserve"> </w:t>
      </w:r>
      <w:r>
        <w:rPr>
          <w:rFonts w:ascii="Times New Roman Tj" w:hAnsi="Times New Roman Tj"/>
          <w:sz w:val="28"/>
          <w:szCs w:val="28"/>
        </w:rPr>
        <w:t>аввалин</w:t>
      </w:r>
      <w:r w:rsidRPr="00461143">
        <w:rPr>
          <w:rFonts w:ascii="Times New Roman Tj" w:hAnsi="Times New Roman Tj"/>
          <w:sz w:val="28"/>
          <w:szCs w:val="28"/>
          <w:lang w:val="en-US"/>
        </w:rPr>
        <w:t xml:space="preserve"> </w:t>
      </w:r>
      <w:r>
        <w:rPr>
          <w:rFonts w:ascii="Times New Roman Tj" w:hAnsi="Times New Roman Tj"/>
          <w:sz w:val="28"/>
          <w:szCs w:val="28"/>
        </w:rPr>
        <w:t>бор</w:t>
      </w:r>
      <w:r w:rsidRPr="00461143">
        <w:rPr>
          <w:rFonts w:ascii="Times New Roman Tj" w:hAnsi="Times New Roman Tj"/>
          <w:sz w:val="28"/>
          <w:szCs w:val="28"/>
          <w:lang w:val="en-US"/>
        </w:rPr>
        <w:t xml:space="preserve">  </w:t>
      </w:r>
      <w:r>
        <w:rPr>
          <w:rFonts w:ascii="Times New Roman Tj" w:hAnsi="Times New Roman Tj"/>
          <w:sz w:val="28"/>
          <w:szCs w:val="28"/>
        </w:rPr>
        <w:t>пас</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суќути</w:t>
      </w:r>
      <w:r w:rsidRPr="00461143">
        <w:rPr>
          <w:rFonts w:ascii="Times New Roman Tj" w:hAnsi="Times New Roman Tj"/>
          <w:sz w:val="28"/>
          <w:szCs w:val="28"/>
          <w:lang w:val="en-US"/>
        </w:rPr>
        <w:t xml:space="preserve"> </w:t>
      </w:r>
      <w:r>
        <w:rPr>
          <w:rFonts w:ascii="Times New Roman Tj" w:hAnsi="Times New Roman Tj"/>
          <w:sz w:val="28"/>
          <w:szCs w:val="28"/>
        </w:rPr>
        <w:t>толибон</w:t>
      </w:r>
      <w:r w:rsidRPr="00461143">
        <w:rPr>
          <w:rFonts w:ascii="Times New Roman Tj" w:hAnsi="Times New Roman Tj"/>
          <w:sz w:val="28"/>
          <w:szCs w:val="28"/>
          <w:lang w:val="en-US"/>
        </w:rPr>
        <w:t xml:space="preserve"> </w:t>
      </w:r>
      <w:r>
        <w:rPr>
          <w:rFonts w:ascii="Times New Roman Tj" w:hAnsi="Times New Roman Tj"/>
          <w:sz w:val="28"/>
          <w:szCs w:val="28"/>
        </w:rPr>
        <w:t>бо</w:t>
      </w:r>
      <w:r w:rsidRPr="00461143">
        <w:rPr>
          <w:rFonts w:ascii="Times New Roman Tj" w:hAnsi="Times New Roman Tj"/>
          <w:sz w:val="28"/>
          <w:szCs w:val="28"/>
          <w:lang w:val="en-US"/>
        </w:rPr>
        <w:t xml:space="preserve"> </w:t>
      </w:r>
      <w:r>
        <w:rPr>
          <w:rFonts w:ascii="Times New Roman Tj" w:hAnsi="Times New Roman Tj"/>
          <w:sz w:val="28"/>
          <w:szCs w:val="28"/>
        </w:rPr>
        <w:t>таъсиси</w:t>
      </w:r>
      <w:r w:rsidRPr="00461143">
        <w:rPr>
          <w:rFonts w:ascii="Times New Roman Tj" w:hAnsi="Times New Roman Tj"/>
          <w:sz w:val="28"/>
          <w:szCs w:val="28"/>
          <w:lang w:val="en-US"/>
        </w:rPr>
        <w:t xml:space="preserve"> </w:t>
      </w:r>
      <w:r>
        <w:rPr>
          <w:rFonts w:ascii="Times New Roman Tj" w:hAnsi="Times New Roman Tj"/>
          <w:sz w:val="28"/>
          <w:szCs w:val="28"/>
        </w:rPr>
        <w:t>макотиб</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муассисоти</w:t>
      </w:r>
      <w:r w:rsidRPr="00461143">
        <w:rPr>
          <w:rFonts w:ascii="Times New Roman Tj" w:hAnsi="Times New Roman Tj"/>
          <w:sz w:val="28"/>
          <w:szCs w:val="28"/>
          <w:lang w:val="en-US"/>
        </w:rPr>
        <w:t xml:space="preserve"> </w:t>
      </w:r>
      <w:r>
        <w:rPr>
          <w:rFonts w:ascii="Times New Roman Tj" w:hAnsi="Times New Roman Tj"/>
          <w:sz w:val="28"/>
          <w:szCs w:val="28"/>
        </w:rPr>
        <w:t>таълимии</w:t>
      </w:r>
      <w:r w:rsidRPr="00461143">
        <w:rPr>
          <w:rFonts w:ascii="Times New Roman Tj" w:hAnsi="Times New Roman Tj"/>
          <w:sz w:val="28"/>
          <w:szCs w:val="28"/>
          <w:lang w:val="en-US"/>
        </w:rPr>
        <w:t xml:space="preserve"> </w:t>
      </w:r>
      <w:r>
        <w:rPr>
          <w:rFonts w:ascii="Times New Roman Tj" w:hAnsi="Times New Roman Tj"/>
          <w:sz w:val="28"/>
          <w:szCs w:val="28"/>
        </w:rPr>
        <w:t>хусусї</w:t>
      </w:r>
      <w:r w:rsidRPr="00461143">
        <w:rPr>
          <w:rFonts w:ascii="Times New Roman Tj" w:hAnsi="Times New Roman Tj"/>
          <w:sz w:val="28"/>
          <w:szCs w:val="28"/>
          <w:lang w:val="en-US"/>
        </w:rPr>
        <w:t xml:space="preserve"> </w:t>
      </w:r>
      <w:r>
        <w:rPr>
          <w:rFonts w:ascii="Times New Roman Tj" w:hAnsi="Times New Roman Tj"/>
          <w:sz w:val="28"/>
          <w:szCs w:val="28"/>
        </w:rPr>
        <w:t>донишљўёну</w:t>
      </w:r>
      <w:r w:rsidRPr="00461143">
        <w:rPr>
          <w:rFonts w:ascii="Times New Roman Tj" w:hAnsi="Times New Roman Tj"/>
          <w:sz w:val="28"/>
          <w:szCs w:val="28"/>
          <w:lang w:val="en-US"/>
        </w:rPr>
        <w:t xml:space="preserve"> </w:t>
      </w:r>
      <w:r>
        <w:rPr>
          <w:rFonts w:ascii="Times New Roman Tj" w:hAnsi="Times New Roman Tj"/>
          <w:sz w:val="28"/>
          <w:szCs w:val="28"/>
        </w:rPr>
        <w:t>донишомўзон</w:t>
      </w:r>
      <w:r w:rsidRPr="00461143">
        <w:rPr>
          <w:rFonts w:ascii="Times New Roman Tj" w:hAnsi="Times New Roman Tj"/>
          <w:sz w:val="28"/>
          <w:szCs w:val="28"/>
          <w:lang w:val="en-US"/>
        </w:rPr>
        <w:t xml:space="preserve"> </w:t>
      </w:r>
      <w:r>
        <w:rPr>
          <w:rFonts w:ascii="Times New Roman Tj" w:hAnsi="Times New Roman Tj"/>
          <w:sz w:val="28"/>
          <w:szCs w:val="28"/>
        </w:rPr>
        <w:t>барои</w:t>
      </w:r>
      <w:r w:rsidRPr="00461143">
        <w:rPr>
          <w:rFonts w:ascii="Times New Roman Tj" w:hAnsi="Times New Roman Tj"/>
          <w:sz w:val="28"/>
          <w:szCs w:val="28"/>
          <w:lang w:val="en-US"/>
        </w:rPr>
        <w:t xml:space="preserve"> </w:t>
      </w:r>
      <w:r>
        <w:rPr>
          <w:rFonts w:ascii="Times New Roman Tj" w:hAnsi="Times New Roman Tj"/>
          <w:sz w:val="28"/>
          <w:szCs w:val="28"/>
        </w:rPr>
        <w:t>таълиму</w:t>
      </w:r>
      <w:r w:rsidRPr="00461143">
        <w:rPr>
          <w:rFonts w:ascii="Times New Roman Tj" w:hAnsi="Times New Roman Tj"/>
          <w:sz w:val="28"/>
          <w:szCs w:val="28"/>
          <w:lang w:val="en-US"/>
        </w:rPr>
        <w:t xml:space="preserve"> </w:t>
      </w:r>
      <w:r>
        <w:rPr>
          <w:rFonts w:ascii="Times New Roman Tj" w:hAnsi="Times New Roman Tj"/>
          <w:sz w:val="28"/>
          <w:szCs w:val="28"/>
        </w:rPr>
        <w:t>тањсили</w:t>
      </w:r>
      <w:r w:rsidRPr="00461143">
        <w:rPr>
          <w:rFonts w:ascii="Times New Roman Tj" w:hAnsi="Times New Roman Tj"/>
          <w:sz w:val="28"/>
          <w:szCs w:val="28"/>
          <w:lang w:val="en-US"/>
        </w:rPr>
        <w:t xml:space="preserve"> </w:t>
      </w:r>
      <w:r>
        <w:rPr>
          <w:rFonts w:ascii="Times New Roman Tj" w:hAnsi="Times New Roman Tj"/>
          <w:sz w:val="28"/>
          <w:szCs w:val="28"/>
        </w:rPr>
        <w:t>хеш</w:t>
      </w:r>
      <w:r w:rsidRPr="00461143">
        <w:rPr>
          <w:rFonts w:ascii="Times New Roman Tj" w:hAnsi="Times New Roman Tj"/>
          <w:sz w:val="28"/>
          <w:szCs w:val="28"/>
          <w:lang w:val="en-US"/>
        </w:rPr>
        <w:t xml:space="preserve"> </w:t>
      </w:r>
      <w:r>
        <w:rPr>
          <w:rFonts w:ascii="Times New Roman Tj" w:hAnsi="Times New Roman Tj"/>
          <w:sz w:val="28"/>
          <w:szCs w:val="28"/>
        </w:rPr>
        <w:t>дар</w:t>
      </w:r>
      <w:r w:rsidRPr="00461143">
        <w:rPr>
          <w:rFonts w:ascii="Times New Roman Tj" w:hAnsi="Times New Roman Tj"/>
          <w:sz w:val="28"/>
          <w:szCs w:val="28"/>
          <w:lang w:val="en-US"/>
        </w:rPr>
        <w:t xml:space="preserve"> </w:t>
      </w:r>
      <w:r>
        <w:rPr>
          <w:rFonts w:ascii="Times New Roman Tj" w:hAnsi="Times New Roman Tj"/>
          <w:sz w:val="28"/>
          <w:szCs w:val="28"/>
        </w:rPr>
        <w:t>ин</w:t>
      </w:r>
      <w:r w:rsidRPr="00461143">
        <w:rPr>
          <w:rFonts w:ascii="Times New Roman Tj" w:hAnsi="Times New Roman Tj"/>
          <w:sz w:val="28"/>
          <w:szCs w:val="28"/>
          <w:lang w:val="en-US"/>
        </w:rPr>
        <w:t xml:space="preserve"> </w:t>
      </w:r>
      <w:r>
        <w:rPr>
          <w:rFonts w:ascii="Times New Roman Tj" w:hAnsi="Times New Roman Tj"/>
          <w:sz w:val="28"/>
          <w:szCs w:val="28"/>
        </w:rPr>
        <w:t>марокиз</w:t>
      </w:r>
      <w:r w:rsidRPr="00461143">
        <w:rPr>
          <w:rFonts w:ascii="Times New Roman Tj" w:hAnsi="Times New Roman Tj"/>
          <w:sz w:val="28"/>
          <w:szCs w:val="28"/>
          <w:lang w:val="en-US"/>
        </w:rPr>
        <w:t xml:space="preserve"> </w:t>
      </w:r>
      <w:r>
        <w:rPr>
          <w:rFonts w:ascii="Times New Roman Tj" w:hAnsi="Times New Roman Tj"/>
          <w:sz w:val="28"/>
          <w:szCs w:val="28"/>
        </w:rPr>
        <w:t>пул</w:t>
      </w:r>
      <w:r w:rsidRPr="00461143">
        <w:rPr>
          <w:rFonts w:ascii="Times New Roman Tj" w:hAnsi="Times New Roman Tj"/>
          <w:sz w:val="28"/>
          <w:szCs w:val="28"/>
          <w:lang w:val="en-US"/>
        </w:rPr>
        <w:t xml:space="preserve"> </w:t>
      </w:r>
      <w:r>
        <w:rPr>
          <w:rFonts w:ascii="Times New Roman Tj" w:hAnsi="Times New Roman Tj"/>
          <w:sz w:val="28"/>
          <w:szCs w:val="28"/>
        </w:rPr>
        <w:t>мепардозанд</w:t>
      </w:r>
      <w:r w:rsidRPr="00461143">
        <w:rPr>
          <w:rFonts w:ascii="Times New Roman Tj" w:hAnsi="Times New Roman Tj"/>
          <w:sz w:val="28"/>
          <w:szCs w:val="28"/>
          <w:lang w:val="en-US"/>
        </w:rPr>
        <w:t xml:space="preserve">. </w:t>
      </w:r>
      <w:r>
        <w:rPr>
          <w:rFonts w:ascii="Times New Roman Tj" w:hAnsi="Times New Roman Tj"/>
          <w:sz w:val="28"/>
          <w:szCs w:val="28"/>
        </w:rPr>
        <w:t>Албатта</w:t>
      </w:r>
      <w:r w:rsidRPr="000B5316">
        <w:rPr>
          <w:rFonts w:ascii="Times New Roman Tj" w:hAnsi="Times New Roman Tj"/>
          <w:sz w:val="28"/>
          <w:szCs w:val="28"/>
          <w:lang w:val="en-US"/>
        </w:rPr>
        <w:t>,</w:t>
      </w:r>
      <w:r w:rsidRPr="00461143">
        <w:rPr>
          <w:rFonts w:ascii="Times New Roman Tj" w:hAnsi="Times New Roman Tj"/>
          <w:sz w:val="28"/>
          <w:szCs w:val="28"/>
          <w:lang w:val="en-US"/>
        </w:rPr>
        <w:t xml:space="preserve"> </w:t>
      </w:r>
      <w:r>
        <w:rPr>
          <w:rFonts w:ascii="Times New Roman Tj" w:hAnsi="Times New Roman Tj"/>
          <w:sz w:val="28"/>
          <w:szCs w:val="28"/>
        </w:rPr>
        <w:t>шогирдоне</w:t>
      </w:r>
      <w:r w:rsidRPr="00461143">
        <w:rPr>
          <w:rFonts w:ascii="Times New Roman Tj" w:hAnsi="Times New Roman Tj"/>
          <w:sz w:val="28"/>
          <w:szCs w:val="28"/>
          <w:lang w:val="en-US"/>
        </w:rPr>
        <w:t xml:space="preserve">, </w:t>
      </w:r>
      <w:r>
        <w:rPr>
          <w:rFonts w:ascii="Times New Roman Tj" w:hAnsi="Times New Roman Tj"/>
          <w:sz w:val="28"/>
          <w:szCs w:val="28"/>
        </w:rPr>
        <w:t>ки</w:t>
      </w:r>
      <w:r w:rsidRPr="00461143">
        <w:rPr>
          <w:rFonts w:ascii="Times New Roman Tj" w:hAnsi="Times New Roman Tj"/>
          <w:sz w:val="28"/>
          <w:szCs w:val="28"/>
          <w:lang w:val="en-US"/>
        </w:rPr>
        <w:t xml:space="preserve"> </w:t>
      </w:r>
      <w:r>
        <w:rPr>
          <w:rFonts w:ascii="Times New Roman Tj" w:hAnsi="Times New Roman Tj"/>
          <w:sz w:val="28"/>
          <w:szCs w:val="28"/>
        </w:rPr>
        <w:t>дар</w:t>
      </w:r>
      <w:r w:rsidRPr="00461143">
        <w:rPr>
          <w:rFonts w:ascii="Times New Roman Tj" w:hAnsi="Times New Roman Tj"/>
          <w:sz w:val="28"/>
          <w:szCs w:val="28"/>
          <w:lang w:val="en-US"/>
        </w:rPr>
        <w:t xml:space="preserve"> </w:t>
      </w:r>
      <w:r>
        <w:rPr>
          <w:rFonts w:ascii="Times New Roman Tj" w:hAnsi="Times New Roman Tj"/>
          <w:sz w:val="28"/>
          <w:szCs w:val="28"/>
        </w:rPr>
        <w:t>макотиб</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донишгоњњои</w:t>
      </w:r>
      <w:r w:rsidRPr="00461143">
        <w:rPr>
          <w:rFonts w:ascii="Times New Roman Tj" w:hAnsi="Times New Roman Tj"/>
          <w:sz w:val="28"/>
          <w:szCs w:val="28"/>
          <w:lang w:val="en-US"/>
        </w:rPr>
        <w:t xml:space="preserve"> </w:t>
      </w:r>
      <w:r>
        <w:rPr>
          <w:rFonts w:ascii="Times New Roman Tj" w:hAnsi="Times New Roman Tj"/>
          <w:sz w:val="28"/>
          <w:szCs w:val="28"/>
        </w:rPr>
        <w:t>давлатї</w:t>
      </w:r>
      <w:r w:rsidRPr="00461143">
        <w:rPr>
          <w:rFonts w:ascii="Times New Roman Tj" w:hAnsi="Times New Roman Tj"/>
          <w:sz w:val="28"/>
          <w:szCs w:val="28"/>
          <w:lang w:val="en-US"/>
        </w:rPr>
        <w:t xml:space="preserve"> </w:t>
      </w:r>
      <w:r>
        <w:rPr>
          <w:rFonts w:ascii="Times New Roman Tj" w:hAnsi="Times New Roman Tj"/>
          <w:sz w:val="28"/>
          <w:szCs w:val="28"/>
        </w:rPr>
        <w:t>дарс</w:t>
      </w:r>
      <w:r w:rsidRPr="00461143">
        <w:rPr>
          <w:rFonts w:ascii="Times New Roman Tj" w:hAnsi="Times New Roman Tj"/>
          <w:sz w:val="28"/>
          <w:szCs w:val="28"/>
          <w:lang w:val="en-US"/>
        </w:rPr>
        <w:t xml:space="preserve"> </w:t>
      </w:r>
      <w:r>
        <w:rPr>
          <w:rFonts w:ascii="Times New Roman Tj" w:hAnsi="Times New Roman Tj"/>
          <w:sz w:val="28"/>
          <w:szCs w:val="28"/>
        </w:rPr>
        <w:t>мехонанд</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пардохти</w:t>
      </w:r>
      <w:r w:rsidRPr="00461143">
        <w:rPr>
          <w:rFonts w:ascii="Times New Roman Tj" w:hAnsi="Times New Roman Tj"/>
          <w:sz w:val="28"/>
          <w:szCs w:val="28"/>
          <w:lang w:val="en-US"/>
        </w:rPr>
        <w:t xml:space="preserve"> </w:t>
      </w:r>
      <w:r>
        <w:rPr>
          <w:rFonts w:ascii="Times New Roman Tj" w:hAnsi="Times New Roman Tj"/>
          <w:sz w:val="28"/>
          <w:szCs w:val="28"/>
        </w:rPr>
        <w:t>пул</w:t>
      </w:r>
      <w:r w:rsidRPr="00461143">
        <w:rPr>
          <w:rFonts w:ascii="Times New Roman Tj" w:hAnsi="Times New Roman Tj"/>
          <w:sz w:val="28"/>
          <w:szCs w:val="28"/>
          <w:lang w:val="en-US"/>
        </w:rPr>
        <w:t xml:space="preserve"> </w:t>
      </w:r>
      <w:r>
        <w:rPr>
          <w:rFonts w:ascii="Times New Roman Tj" w:hAnsi="Times New Roman Tj"/>
          <w:sz w:val="28"/>
          <w:szCs w:val="28"/>
        </w:rPr>
        <w:t>маофанд</w:t>
      </w:r>
      <w:r w:rsidRPr="00461143">
        <w:rPr>
          <w:rFonts w:ascii="Times New Roman Tj" w:hAnsi="Times New Roman Tj"/>
          <w:sz w:val="28"/>
          <w:szCs w:val="28"/>
          <w:lang w:val="en-US"/>
        </w:rPr>
        <w:t xml:space="preserve">. </w:t>
      </w:r>
      <w:r>
        <w:rPr>
          <w:rFonts w:ascii="Times New Roman Tj" w:hAnsi="Times New Roman Tj"/>
          <w:sz w:val="28"/>
          <w:szCs w:val="28"/>
        </w:rPr>
        <w:t>Таъмини</w:t>
      </w:r>
      <w:r w:rsidRPr="00461143">
        <w:rPr>
          <w:rFonts w:ascii="Times New Roman Tj" w:hAnsi="Times New Roman Tj"/>
          <w:sz w:val="28"/>
          <w:szCs w:val="28"/>
          <w:lang w:val="en-US"/>
        </w:rPr>
        <w:t xml:space="preserve"> </w:t>
      </w:r>
      <w:r>
        <w:rPr>
          <w:rFonts w:ascii="Times New Roman Tj" w:hAnsi="Times New Roman Tj"/>
          <w:sz w:val="28"/>
          <w:szCs w:val="28"/>
        </w:rPr>
        <w:t>њазинањои</w:t>
      </w:r>
      <w:r w:rsidRPr="00461143">
        <w:rPr>
          <w:rFonts w:ascii="Times New Roman Tj" w:hAnsi="Times New Roman Tj"/>
          <w:sz w:val="28"/>
          <w:szCs w:val="28"/>
          <w:lang w:val="en-US"/>
        </w:rPr>
        <w:t xml:space="preserve"> </w:t>
      </w:r>
      <w:r>
        <w:rPr>
          <w:rFonts w:ascii="Times New Roman Tj" w:hAnsi="Times New Roman Tj"/>
          <w:sz w:val="28"/>
          <w:szCs w:val="28"/>
        </w:rPr>
        <w:t>њангуфти</w:t>
      </w:r>
      <w:r w:rsidRPr="00461143">
        <w:rPr>
          <w:rFonts w:ascii="Times New Roman Tj" w:hAnsi="Times New Roman Tj"/>
          <w:sz w:val="28"/>
          <w:szCs w:val="28"/>
          <w:lang w:val="en-US"/>
        </w:rPr>
        <w:t xml:space="preserve"> </w:t>
      </w:r>
      <w:r>
        <w:rPr>
          <w:rFonts w:ascii="Times New Roman Tj" w:hAnsi="Times New Roman Tj"/>
          <w:sz w:val="28"/>
          <w:szCs w:val="28"/>
        </w:rPr>
        <w:t>арсаи</w:t>
      </w:r>
      <w:r w:rsidRPr="00461143">
        <w:rPr>
          <w:rFonts w:ascii="Times New Roman Tj" w:hAnsi="Times New Roman Tj"/>
          <w:sz w:val="28"/>
          <w:szCs w:val="28"/>
          <w:lang w:val="en-US"/>
        </w:rPr>
        <w:t xml:space="preserve"> </w:t>
      </w:r>
      <w:r>
        <w:rPr>
          <w:rFonts w:ascii="Times New Roman Tj" w:hAnsi="Times New Roman Tj"/>
          <w:sz w:val="28"/>
          <w:szCs w:val="28"/>
        </w:rPr>
        <w:t>омўзишу</w:t>
      </w:r>
      <w:r w:rsidRPr="00461143">
        <w:rPr>
          <w:rFonts w:ascii="Times New Roman Tj" w:hAnsi="Times New Roman Tj"/>
          <w:sz w:val="28"/>
          <w:szCs w:val="28"/>
          <w:lang w:val="en-US"/>
        </w:rPr>
        <w:t xml:space="preserve"> </w:t>
      </w:r>
      <w:r>
        <w:rPr>
          <w:rFonts w:ascii="Times New Roman Tj" w:hAnsi="Times New Roman Tj"/>
          <w:sz w:val="28"/>
          <w:szCs w:val="28"/>
        </w:rPr>
        <w:t>парвариш</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мусоид</w:t>
      </w:r>
      <w:r w:rsidRPr="00461143">
        <w:rPr>
          <w:rFonts w:ascii="Times New Roman Tj" w:hAnsi="Times New Roman Tj"/>
          <w:sz w:val="28"/>
          <w:szCs w:val="28"/>
          <w:lang w:val="en-US"/>
        </w:rPr>
        <w:t xml:space="preserve"> </w:t>
      </w:r>
      <w:r>
        <w:rPr>
          <w:rFonts w:ascii="Times New Roman Tj" w:hAnsi="Times New Roman Tj"/>
          <w:sz w:val="28"/>
          <w:szCs w:val="28"/>
        </w:rPr>
        <w:t>сохтани</w:t>
      </w:r>
      <w:r w:rsidRPr="00461143">
        <w:rPr>
          <w:rFonts w:ascii="Times New Roman Tj" w:hAnsi="Times New Roman Tj"/>
          <w:sz w:val="28"/>
          <w:szCs w:val="28"/>
          <w:lang w:val="en-US"/>
        </w:rPr>
        <w:t xml:space="preserve"> </w:t>
      </w:r>
      <w:r>
        <w:rPr>
          <w:rFonts w:ascii="Times New Roman Tj" w:hAnsi="Times New Roman Tj"/>
          <w:sz w:val="28"/>
          <w:szCs w:val="28"/>
        </w:rPr>
        <w:t>заминањои</w:t>
      </w:r>
      <w:r w:rsidRPr="00461143">
        <w:rPr>
          <w:rFonts w:ascii="Times New Roman Tj" w:hAnsi="Times New Roman Tj"/>
          <w:sz w:val="28"/>
          <w:szCs w:val="28"/>
          <w:lang w:val="en-US"/>
        </w:rPr>
        <w:t xml:space="preserve"> </w:t>
      </w:r>
      <w:r>
        <w:rPr>
          <w:rFonts w:ascii="Times New Roman Tj" w:hAnsi="Times New Roman Tj"/>
          <w:sz w:val="28"/>
          <w:szCs w:val="28"/>
        </w:rPr>
        <w:t>рушду</w:t>
      </w:r>
      <w:r w:rsidRPr="00461143">
        <w:rPr>
          <w:rFonts w:ascii="Times New Roman Tj" w:hAnsi="Times New Roman Tj"/>
          <w:sz w:val="28"/>
          <w:szCs w:val="28"/>
          <w:lang w:val="en-US"/>
        </w:rPr>
        <w:t xml:space="preserve"> </w:t>
      </w:r>
      <w:r>
        <w:rPr>
          <w:rFonts w:ascii="Times New Roman Tj" w:hAnsi="Times New Roman Tj"/>
          <w:sz w:val="28"/>
          <w:szCs w:val="28"/>
        </w:rPr>
        <w:t>тавсиаи</w:t>
      </w:r>
      <w:r w:rsidRPr="00461143">
        <w:rPr>
          <w:rFonts w:ascii="Times New Roman Tj" w:hAnsi="Times New Roman Tj"/>
          <w:sz w:val="28"/>
          <w:szCs w:val="28"/>
          <w:lang w:val="en-US"/>
        </w:rPr>
        <w:t xml:space="preserve"> </w:t>
      </w:r>
      <w:r>
        <w:rPr>
          <w:rFonts w:ascii="Times New Roman Tj" w:hAnsi="Times New Roman Tj"/>
          <w:sz w:val="28"/>
          <w:szCs w:val="28"/>
        </w:rPr>
        <w:t>маориф</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тавонмандии</w:t>
      </w:r>
      <w:r w:rsidRPr="00461143">
        <w:rPr>
          <w:rFonts w:ascii="Times New Roman Tj" w:hAnsi="Times New Roman Tj"/>
          <w:sz w:val="28"/>
          <w:szCs w:val="28"/>
          <w:lang w:val="en-US"/>
        </w:rPr>
        <w:t xml:space="preserve"> </w:t>
      </w:r>
      <w:r>
        <w:rPr>
          <w:rFonts w:ascii="Times New Roman Tj" w:hAnsi="Times New Roman Tj"/>
          <w:sz w:val="28"/>
          <w:szCs w:val="28"/>
        </w:rPr>
        <w:t>мустаќими</w:t>
      </w:r>
      <w:r w:rsidRPr="00461143">
        <w:rPr>
          <w:rFonts w:ascii="Times New Roman Tj" w:hAnsi="Times New Roman Tj"/>
          <w:sz w:val="28"/>
          <w:szCs w:val="28"/>
          <w:lang w:val="en-US"/>
        </w:rPr>
        <w:t xml:space="preserve"> </w:t>
      </w:r>
      <w:r>
        <w:rPr>
          <w:rFonts w:ascii="Times New Roman Tj" w:hAnsi="Times New Roman Tj"/>
          <w:sz w:val="28"/>
          <w:szCs w:val="28"/>
        </w:rPr>
        <w:t>давлатњо</w:t>
      </w:r>
      <w:r w:rsidRPr="00461143">
        <w:rPr>
          <w:rFonts w:ascii="Times New Roman Tj" w:hAnsi="Times New Roman Tj"/>
          <w:sz w:val="28"/>
          <w:szCs w:val="28"/>
          <w:lang w:val="en-US"/>
        </w:rPr>
        <w:t xml:space="preserve"> </w:t>
      </w:r>
      <w:r>
        <w:rPr>
          <w:rFonts w:ascii="Times New Roman Tj" w:hAnsi="Times New Roman Tj"/>
          <w:sz w:val="28"/>
          <w:szCs w:val="28"/>
        </w:rPr>
        <w:t>ба</w:t>
      </w:r>
      <w:r w:rsidRPr="00461143">
        <w:rPr>
          <w:rFonts w:ascii="Times New Roman Tj" w:hAnsi="Times New Roman Tj"/>
          <w:sz w:val="28"/>
          <w:szCs w:val="28"/>
          <w:lang w:val="en-US"/>
        </w:rPr>
        <w:t xml:space="preserve"> </w:t>
      </w:r>
      <w:r>
        <w:rPr>
          <w:rFonts w:ascii="Times New Roman Tj" w:hAnsi="Times New Roman Tj"/>
          <w:sz w:val="28"/>
          <w:szCs w:val="28"/>
        </w:rPr>
        <w:t>дур</w:t>
      </w:r>
      <w:r w:rsidRPr="00461143">
        <w:rPr>
          <w:rFonts w:ascii="Times New Roman Tj" w:hAnsi="Times New Roman Tj"/>
          <w:sz w:val="28"/>
          <w:szCs w:val="28"/>
          <w:lang w:val="en-US"/>
        </w:rPr>
        <w:t xml:space="preserve"> </w:t>
      </w:r>
      <w:r>
        <w:rPr>
          <w:rFonts w:ascii="Times New Roman Tj" w:hAnsi="Times New Roman Tj"/>
          <w:sz w:val="28"/>
          <w:szCs w:val="28"/>
        </w:rPr>
        <w:t>буда</w:t>
      </w:r>
      <w:r w:rsidRPr="00461143">
        <w:rPr>
          <w:rFonts w:ascii="Times New Roman Tj" w:hAnsi="Times New Roman Tj"/>
          <w:sz w:val="28"/>
          <w:szCs w:val="28"/>
          <w:lang w:val="en-US"/>
        </w:rPr>
        <w:t xml:space="preserve">, </w:t>
      </w:r>
      <w:r>
        <w:rPr>
          <w:rFonts w:ascii="Times New Roman Tj" w:hAnsi="Times New Roman Tj"/>
          <w:sz w:val="28"/>
          <w:szCs w:val="28"/>
        </w:rPr>
        <w:t>вале</w:t>
      </w:r>
      <w:r w:rsidRPr="00461143">
        <w:rPr>
          <w:rFonts w:ascii="Times New Roman Tj" w:hAnsi="Times New Roman Tj"/>
          <w:sz w:val="28"/>
          <w:szCs w:val="28"/>
          <w:lang w:val="en-US"/>
        </w:rPr>
        <w:t xml:space="preserve"> </w:t>
      </w:r>
      <w:r>
        <w:rPr>
          <w:rFonts w:ascii="Times New Roman Tj" w:hAnsi="Times New Roman Tj"/>
          <w:sz w:val="28"/>
          <w:szCs w:val="28"/>
        </w:rPr>
        <w:t>давлатњо</w:t>
      </w:r>
      <w:r w:rsidRPr="00461143">
        <w:rPr>
          <w:rFonts w:ascii="Times New Roman Tj" w:hAnsi="Times New Roman Tj"/>
          <w:sz w:val="28"/>
          <w:szCs w:val="28"/>
          <w:lang w:val="en-US"/>
        </w:rPr>
        <w:t xml:space="preserve"> </w:t>
      </w:r>
      <w:r>
        <w:rPr>
          <w:rFonts w:ascii="Times New Roman Tj" w:hAnsi="Times New Roman Tj"/>
          <w:sz w:val="28"/>
          <w:szCs w:val="28"/>
        </w:rPr>
        <w:t>ба</w:t>
      </w:r>
      <w:r w:rsidRPr="00461143">
        <w:rPr>
          <w:rFonts w:ascii="Times New Roman Tj" w:hAnsi="Times New Roman Tj"/>
          <w:sz w:val="28"/>
          <w:szCs w:val="28"/>
          <w:lang w:val="en-US"/>
        </w:rPr>
        <w:t xml:space="preserve"> </w:t>
      </w:r>
      <w:r>
        <w:rPr>
          <w:rFonts w:ascii="Times New Roman Tj" w:hAnsi="Times New Roman Tj"/>
          <w:sz w:val="28"/>
          <w:szCs w:val="28"/>
        </w:rPr>
        <w:t>њамкорї</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кўмаки</w:t>
      </w:r>
      <w:r w:rsidRPr="00461143">
        <w:rPr>
          <w:rFonts w:ascii="Times New Roman Tj" w:hAnsi="Times New Roman Tj"/>
          <w:sz w:val="28"/>
          <w:szCs w:val="28"/>
          <w:lang w:val="en-US"/>
        </w:rPr>
        <w:t xml:space="preserve"> </w:t>
      </w:r>
      <w:r>
        <w:rPr>
          <w:rFonts w:ascii="Times New Roman Tj" w:hAnsi="Times New Roman Tj"/>
          <w:sz w:val="28"/>
          <w:szCs w:val="28"/>
        </w:rPr>
        <w:t>созмонњо</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муассисоти</w:t>
      </w:r>
      <w:r w:rsidRPr="00461143">
        <w:rPr>
          <w:rFonts w:ascii="Times New Roman Tj" w:hAnsi="Times New Roman Tj"/>
          <w:sz w:val="28"/>
          <w:szCs w:val="28"/>
          <w:lang w:val="en-US"/>
        </w:rPr>
        <w:t xml:space="preserve"> </w:t>
      </w:r>
      <w:r>
        <w:rPr>
          <w:rFonts w:ascii="Times New Roman Tj" w:hAnsi="Times New Roman Tj"/>
          <w:sz w:val="28"/>
          <w:szCs w:val="28"/>
        </w:rPr>
        <w:t>байналмилалї</w:t>
      </w:r>
      <w:r w:rsidRPr="00461143">
        <w:rPr>
          <w:rFonts w:ascii="Times New Roman Tj" w:hAnsi="Times New Roman Tj"/>
          <w:sz w:val="28"/>
          <w:szCs w:val="28"/>
          <w:lang w:val="en-US"/>
        </w:rPr>
        <w:t xml:space="preserve"> </w:t>
      </w:r>
      <w:r>
        <w:rPr>
          <w:rFonts w:ascii="Times New Roman Tj" w:hAnsi="Times New Roman Tj"/>
          <w:sz w:val="28"/>
          <w:szCs w:val="28"/>
        </w:rPr>
        <w:t>тавонистанд</w:t>
      </w:r>
      <w:r w:rsidRPr="00461143">
        <w:rPr>
          <w:rFonts w:ascii="Times New Roman Tj" w:hAnsi="Times New Roman Tj"/>
          <w:sz w:val="28"/>
          <w:szCs w:val="28"/>
          <w:lang w:val="en-US"/>
        </w:rPr>
        <w:t xml:space="preserve"> </w:t>
      </w:r>
      <w:r>
        <w:rPr>
          <w:rFonts w:ascii="Times New Roman Tj" w:hAnsi="Times New Roman Tj"/>
          <w:sz w:val="28"/>
          <w:szCs w:val="28"/>
        </w:rPr>
        <w:t>ба</w:t>
      </w:r>
      <w:r w:rsidRPr="00461143">
        <w:rPr>
          <w:rFonts w:ascii="Times New Roman Tj" w:hAnsi="Times New Roman Tj"/>
          <w:sz w:val="28"/>
          <w:szCs w:val="28"/>
          <w:lang w:val="en-US"/>
        </w:rPr>
        <w:t xml:space="preserve"> </w:t>
      </w:r>
      <w:r>
        <w:rPr>
          <w:rFonts w:ascii="Times New Roman Tj" w:hAnsi="Times New Roman Tj"/>
          <w:sz w:val="28"/>
          <w:szCs w:val="28"/>
        </w:rPr>
        <w:t>гунае</w:t>
      </w:r>
      <w:r w:rsidRPr="00461143">
        <w:rPr>
          <w:rFonts w:ascii="Times New Roman Tj" w:hAnsi="Times New Roman Tj"/>
          <w:sz w:val="28"/>
          <w:szCs w:val="28"/>
          <w:lang w:val="en-US"/>
        </w:rPr>
        <w:t xml:space="preserve"> </w:t>
      </w:r>
      <w:r>
        <w:rPr>
          <w:rFonts w:ascii="Times New Roman Tj" w:hAnsi="Times New Roman Tj"/>
          <w:sz w:val="28"/>
          <w:szCs w:val="28"/>
        </w:rPr>
        <w:t>ба</w:t>
      </w:r>
      <w:r w:rsidRPr="00461143">
        <w:rPr>
          <w:rFonts w:ascii="Times New Roman Tj" w:hAnsi="Times New Roman Tj"/>
          <w:sz w:val="28"/>
          <w:szCs w:val="28"/>
          <w:lang w:val="en-US"/>
        </w:rPr>
        <w:t xml:space="preserve"> </w:t>
      </w:r>
      <w:r>
        <w:rPr>
          <w:rFonts w:ascii="Times New Roman Tj" w:hAnsi="Times New Roman Tj"/>
          <w:sz w:val="28"/>
          <w:szCs w:val="28"/>
        </w:rPr>
        <w:t>ин</w:t>
      </w:r>
      <w:r w:rsidRPr="00461143">
        <w:rPr>
          <w:rFonts w:ascii="Times New Roman Tj" w:hAnsi="Times New Roman Tj"/>
          <w:sz w:val="28"/>
          <w:szCs w:val="28"/>
          <w:lang w:val="en-US"/>
        </w:rPr>
        <w:t xml:space="preserve"> </w:t>
      </w:r>
      <w:r>
        <w:rPr>
          <w:rFonts w:ascii="Times New Roman Tj" w:hAnsi="Times New Roman Tj"/>
          <w:sz w:val="28"/>
          <w:szCs w:val="28"/>
        </w:rPr>
        <w:t>маъмул</w:t>
      </w:r>
      <w:r w:rsidRPr="00461143">
        <w:rPr>
          <w:rFonts w:ascii="Times New Roman Tj" w:hAnsi="Times New Roman Tj"/>
          <w:sz w:val="28"/>
          <w:szCs w:val="28"/>
          <w:lang w:val="en-US"/>
        </w:rPr>
        <w:t xml:space="preserve"> </w:t>
      </w:r>
      <w:r>
        <w:rPr>
          <w:rFonts w:ascii="Times New Roman Tj" w:hAnsi="Times New Roman Tj"/>
          <w:sz w:val="28"/>
          <w:szCs w:val="28"/>
        </w:rPr>
        <w:t>расидагї</w:t>
      </w:r>
      <w:r w:rsidRPr="00461143">
        <w:rPr>
          <w:rFonts w:ascii="Times New Roman Tj" w:hAnsi="Times New Roman Tj"/>
          <w:sz w:val="28"/>
          <w:szCs w:val="28"/>
          <w:lang w:val="en-US"/>
        </w:rPr>
        <w:t xml:space="preserve"> </w:t>
      </w:r>
      <w:r>
        <w:rPr>
          <w:rFonts w:ascii="Times New Roman Tj" w:hAnsi="Times New Roman Tj"/>
          <w:sz w:val="28"/>
          <w:szCs w:val="28"/>
        </w:rPr>
        <w:t>намоянд</w:t>
      </w:r>
      <w:r w:rsidRPr="00461143">
        <w:rPr>
          <w:rFonts w:ascii="Times New Roman Tj" w:hAnsi="Times New Roman Tj"/>
          <w:sz w:val="28"/>
          <w:szCs w:val="28"/>
          <w:lang w:val="en-US"/>
        </w:rPr>
        <w:t xml:space="preserve">.  </w:t>
      </w:r>
      <w:r>
        <w:rPr>
          <w:rFonts w:ascii="Times New Roman Tj" w:hAnsi="Times New Roman Tj"/>
          <w:sz w:val="28"/>
          <w:szCs w:val="28"/>
        </w:rPr>
        <w:t>Будљаи</w:t>
      </w:r>
      <w:r w:rsidRPr="00461143">
        <w:rPr>
          <w:rFonts w:ascii="Times New Roman Tj" w:hAnsi="Times New Roman Tj"/>
          <w:sz w:val="28"/>
          <w:szCs w:val="28"/>
          <w:lang w:val="en-US"/>
        </w:rPr>
        <w:t xml:space="preserve"> </w:t>
      </w:r>
      <w:r>
        <w:rPr>
          <w:rFonts w:ascii="Times New Roman Tj" w:hAnsi="Times New Roman Tj"/>
          <w:sz w:val="28"/>
          <w:szCs w:val="28"/>
        </w:rPr>
        <w:t>оддї</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инкишофии</w:t>
      </w:r>
      <w:r w:rsidRPr="00461143">
        <w:rPr>
          <w:rFonts w:ascii="Times New Roman Tj" w:hAnsi="Times New Roman Tj"/>
          <w:sz w:val="28"/>
          <w:szCs w:val="28"/>
          <w:lang w:val="en-US"/>
        </w:rPr>
        <w:t xml:space="preserve"> </w:t>
      </w:r>
      <w:r>
        <w:rPr>
          <w:rFonts w:ascii="Times New Roman Tj" w:hAnsi="Times New Roman Tj"/>
          <w:sz w:val="28"/>
          <w:szCs w:val="28"/>
        </w:rPr>
        <w:t>вазоратњои</w:t>
      </w:r>
      <w:r w:rsidRPr="00461143">
        <w:rPr>
          <w:rFonts w:ascii="Times New Roman Tj" w:hAnsi="Times New Roman Tj"/>
          <w:sz w:val="28"/>
          <w:szCs w:val="28"/>
          <w:lang w:val="en-US"/>
        </w:rPr>
        <w:t xml:space="preserve"> </w:t>
      </w:r>
      <w:r>
        <w:rPr>
          <w:rFonts w:ascii="Times New Roman Tj" w:hAnsi="Times New Roman Tj"/>
          <w:sz w:val="28"/>
          <w:szCs w:val="28"/>
        </w:rPr>
        <w:t>маориф</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тањсилоти</w:t>
      </w:r>
      <w:r w:rsidRPr="00461143">
        <w:rPr>
          <w:rFonts w:ascii="Times New Roman Tj" w:hAnsi="Times New Roman Tj"/>
          <w:sz w:val="28"/>
          <w:szCs w:val="28"/>
          <w:lang w:val="en-US"/>
        </w:rPr>
        <w:t xml:space="preserve"> </w:t>
      </w:r>
      <w:r>
        <w:rPr>
          <w:rFonts w:ascii="Times New Roman Tj" w:hAnsi="Times New Roman Tj"/>
          <w:sz w:val="28"/>
          <w:szCs w:val="28"/>
        </w:rPr>
        <w:t>олї</w:t>
      </w:r>
      <w:r w:rsidRPr="00461143">
        <w:rPr>
          <w:rFonts w:ascii="Times New Roman Tj" w:hAnsi="Times New Roman Tj"/>
          <w:sz w:val="28"/>
          <w:szCs w:val="28"/>
          <w:lang w:val="en-US"/>
        </w:rPr>
        <w:t xml:space="preserve"> </w:t>
      </w:r>
      <w:r>
        <w:rPr>
          <w:rFonts w:ascii="Times New Roman Tj" w:hAnsi="Times New Roman Tj"/>
          <w:sz w:val="28"/>
          <w:szCs w:val="28"/>
        </w:rPr>
        <w:t>пайваста</w:t>
      </w:r>
      <w:r w:rsidRPr="00461143">
        <w:rPr>
          <w:rFonts w:ascii="Times New Roman Tj" w:hAnsi="Times New Roman Tj"/>
          <w:sz w:val="28"/>
          <w:szCs w:val="28"/>
          <w:lang w:val="en-US"/>
        </w:rPr>
        <w:t xml:space="preserve"> </w:t>
      </w:r>
      <w:r>
        <w:rPr>
          <w:rFonts w:ascii="Times New Roman Tj" w:hAnsi="Times New Roman Tj"/>
          <w:sz w:val="28"/>
          <w:szCs w:val="28"/>
        </w:rPr>
        <w:t>рўй</w:t>
      </w:r>
      <w:r w:rsidRPr="00461143">
        <w:rPr>
          <w:rFonts w:ascii="Times New Roman Tj" w:hAnsi="Times New Roman Tj"/>
          <w:sz w:val="28"/>
          <w:szCs w:val="28"/>
          <w:lang w:val="en-US"/>
        </w:rPr>
        <w:t xml:space="preserve"> </w:t>
      </w:r>
      <w:r>
        <w:rPr>
          <w:rFonts w:ascii="Times New Roman Tj" w:hAnsi="Times New Roman Tj"/>
          <w:sz w:val="28"/>
          <w:szCs w:val="28"/>
        </w:rPr>
        <w:t>ба</w:t>
      </w:r>
      <w:r w:rsidRPr="00461143">
        <w:rPr>
          <w:rFonts w:ascii="Times New Roman Tj" w:hAnsi="Times New Roman Tj"/>
          <w:sz w:val="28"/>
          <w:szCs w:val="28"/>
          <w:lang w:val="en-US"/>
        </w:rPr>
        <w:t xml:space="preserve"> </w:t>
      </w:r>
      <w:r>
        <w:rPr>
          <w:rFonts w:ascii="Times New Roman Tj" w:hAnsi="Times New Roman Tj"/>
          <w:sz w:val="28"/>
          <w:szCs w:val="28"/>
        </w:rPr>
        <w:t>афзоиш</w:t>
      </w:r>
      <w:r w:rsidRPr="00461143">
        <w:rPr>
          <w:rFonts w:ascii="Times New Roman Tj" w:hAnsi="Times New Roman Tj"/>
          <w:sz w:val="28"/>
          <w:szCs w:val="28"/>
          <w:lang w:val="en-US"/>
        </w:rPr>
        <w:t xml:space="preserve"> </w:t>
      </w:r>
      <w:r>
        <w:rPr>
          <w:rFonts w:ascii="Times New Roman Tj" w:hAnsi="Times New Roman Tj"/>
          <w:sz w:val="28"/>
          <w:szCs w:val="28"/>
        </w:rPr>
        <w:t>буда</w:t>
      </w:r>
      <w:r w:rsidRPr="00461143">
        <w:rPr>
          <w:rFonts w:ascii="Times New Roman Tj" w:hAnsi="Times New Roman Tj"/>
          <w:sz w:val="28"/>
          <w:szCs w:val="28"/>
          <w:lang w:val="en-US"/>
        </w:rPr>
        <w:t xml:space="preserve"> </w:t>
      </w:r>
      <w:r>
        <w:rPr>
          <w:rFonts w:ascii="Times New Roman Tj" w:hAnsi="Times New Roman Tj"/>
          <w:sz w:val="28"/>
          <w:szCs w:val="28"/>
        </w:rPr>
        <w:t>ва</w:t>
      </w:r>
      <w:r w:rsidRPr="00461143">
        <w:rPr>
          <w:rFonts w:ascii="Times New Roman Tj" w:hAnsi="Times New Roman Tj"/>
          <w:sz w:val="28"/>
          <w:szCs w:val="28"/>
          <w:lang w:val="en-US"/>
        </w:rPr>
        <w:t xml:space="preserve"> </w:t>
      </w:r>
      <w:r>
        <w:rPr>
          <w:rFonts w:ascii="Times New Roman Tj" w:hAnsi="Times New Roman Tj"/>
          <w:sz w:val="28"/>
          <w:szCs w:val="28"/>
        </w:rPr>
        <w:t>раќами</w:t>
      </w:r>
      <w:r w:rsidRPr="00461143">
        <w:rPr>
          <w:rFonts w:ascii="Times New Roman Tj" w:hAnsi="Times New Roman Tj"/>
          <w:sz w:val="28"/>
          <w:szCs w:val="28"/>
          <w:lang w:val="en-US"/>
        </w:rPr>
        <w:t xml:space="preserve"> </w:t>
      </w:r>
      <w:r>
        <w:rPr>
          <w:rFonts w:ascii="Times New Roman Tj" w:hAnsi="Times New Roman Tj"/>
          <w:sz w:val="28"/>
          <w:szCs w:val="28"/>
        </w:rPr>
        <w:t>бузургеро</w:t>
      </w:r>
      <w:r w:rsidRPr="00461143">
        <w:rPr>
          <w:rFonts w:ascii="Times New Roman Tj" w:hAnsi="Times New Roman Tj"/>
          <w:sz w:val="28"/>
          <w:szCs w:val="28"/>
          <w:lang w:val="en-US"/>
        </w:rPr>
        <w:t xml:space="preserve"> </w:t>
      </w:r>
      <w:r>
        <w:rPr>
          <w:rFonts w:ascii="Times New Roman Tj" w:hAnsi="Times New Roman Tj"/>
          <w:sz w:val="28"/>
          <w:szCs w:val="28"/>
        </w:rPr>
        <w:t>аз</w:t>
      </w:r>
      <w:r w:rsidRPr="00461143">
        <w:rPr>
          <w:rFonts w:ascii="Times New Roman Tj" w:hAnsi="Times New Roman Tj"/>
          <w:sz w:val="28"/>
          <w:szCs w:val="28"/>
          <w:lang w:val="en-US"/>
        </w:rPr>
        <w:t xml:space="preserve"> </w:t>
      </w:r>
      <w:r>
        <w:rPr>
          <w:rFonts w:ascii="Times New Roman Tj" w:hAnsi="Times New Roman Tj"/>
          <w:sz w:val="28"/>
          <w:szCs w:val="28"/>
        </w:rPr>
        <w:t>маљмўи</w:t>
      </w:r>
      <w:r w:rsidRPr="00461143">
        <w:rPr>
          <w:rFonts w:ascii="Times New Roman Tj" w:hAnsi="Times New Roman Tj"/>
          <w:sz w:val="28"/>
          <w:szCs w:val="28"/>
          <w:lang w:val="en-US"/>
        </w:rPr>
        <w:t xml:space="preserve"> </w:t>
      </w:r>
      <w:r>
        <w:rPr>
          <w:rFonts w:ascii="Times New Roman Tj" w:hAnsi="Times New Roman Tj"/>
          <w:sz w:val="28"/>
          <w:szCs w:val="28"/>
        </w:rPr>
        <w:t>будљаи</w:t>
      </w:r>
      <w:r w:rsidRPr="00461143">
        <w:rPr>
          <w:rFonts w:ascii="Times New Roman Tj" w:hAnsi="Times New Roman Tj"/>
          <w:sz w:val="28"/>
          <w:szCs w:val="28"/>
          <w:lang w:val="en-US"/>
        </w:rPr>
        <w:t xml:space="preserve"> </w:t>
      </w:r>
      <w:r>
        <w:rPr>
          <w:rFonts w:ascii="Times New Roman Tj" w:hAnsi="Times New Roman Tj"/>
          <w:sz w:val="28"/>
          <w:szCs w:val="28"/>
        </w:rPr>
        <w:t>давлат</w:t>
      </w:r>
      <w:r w:rsidRPr="00461143">
        <w:rPr>
          <w:rFonts w:ascii="Times New Roman Tj" w:hAnsi="Times New Roman Tj"/>
          <w:sz w:val="28"/>
          <w:szCs w:val="28"/>
          <w:lang w:val="en-US"/>
        </w:rPr>
        <w:t xml:space="preserve"> </w:t>
      </w:r>
      <w:r>
        <w:rPr>
          <w:rFonts w:ascii="Times New Roman Tj" w:hAnsi="Times New Roman Tj"/>
          <w:sz w:val="28"/>
          <w:szCs w:val="28"/>
        </w:rPr>
        <w:t>ташкил</w:t>
      </w:r>
      <w:r w:rsidRPr="00461143">
        <w:rPr>
          <w:rFonts w:ascii="Times New Roman Tj" w:hAnsi="Times New Roman Tj"/>
          <w:sz w:val="28"/>
          <w:szCs w:val="28"/>
          <w:lang w:val="en-US"/>
        </w:rPr>
        <w:t xml:space="preserve"> </w:t>
      </w:r>
      <w:r>
        <w:rPr>
          <w:rFonts w:ascii="Times New Roman Tj" w:hAnsi="Times New Roman Tj"/>
          <w:sz w:val="28"/>
          <w:szCs w:val="28"/>
        </w:rPr>
        <w:t>медињад</w:t>
      </w:r>
      <w:r w:rsidRPr="00461143">
        <w:rPr>
          <w:rFonts w:ascii="Times New Roman Tj" w:hAnsi="Times New Roman Tj"/>
          <w:sz w:val="28"/>
          <w:szCs w:val="28"/>
          <w:lang w:val="en-US"/>
        </w:rPr>
        <w:t xml:space="preserve">. </w:t>
      </w:r>
      <w:r>
        <w:rPr>
          <w:rFonts w:ascii="Times New Roman Tj" w:hAnsi="Times New Roman Tj"/>
          <w:sz w:val="28"/>
          <w:szCs w:val="28"/>
        </w:rPr>
        <w:t>Будљаи оддии Вазорати маориф дар соли 1387/ 2008 болиѓ бар 13,296 миллиард афѓонї ва будљаи инкишофии он 159,059 миллион доллар аст. Њамчунон, будљаи оддии Вазорати тањсилоти олї дар њамин сол  ва будљаи инкишофии он њудуди  2184 миллион афѓонї тахмин шудааст.</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Бо таъсиси мактаби Њубайба дар соли 1903 мелодї як теъдод аз хориљињо љињати пешбурди дурус ба Кобул омаданд ва ин дарвоќеъ, аввалин кўмаки хориљї дар арсаи маориф ба Афѓонистон  шуморида мешавад. ЮНЕСКО ва ЮНИСЕФ ду муассисаи фаъоли байналмилаии кўмаккунанда ба омўзишу парвариши Афѓонистон ба шумор меоянд.  ЮНИСЕФ ё Сандуќи атфоли байналмилали муттањид аз соли 1949 бо ироаи кўмакњо ба муассисоти тарбияи муаллим оѓоз кардааст ва бузургтарин мусоидати ин нињод сад миллион доллар аст, ки баъд аз суќути толибон тањти пружаи бозгашт ба маориф дар соли 2002 дар ин росто ба масраф расидааст.</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Яке дигар аз муассисоти муњиме, ки Афѓонистонро дар арсаи омўзишу парвариш њамвора кўмак намудааст, ЮНЕСКО мебошад.  ин муассиса низ дар соли  1949 мелодї кўмаки худро  бо эъзоми њайъате ба хотири баррасии системаи таълму тарбия ба Афѓонистон оѓоз намуд. Кўмакњои ЮНЕСКО аз њамон нахустин рўњо то кунун умдатан ба хотири плангузории маориф ва тарбияти муаллим ихтисос дорад.  Ин ду нињод аз машњуртарин нињодњоеанд, ки маорифро дар њамаи шароит кўмак намудаанд.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 xml:space="preserve">Аз љумлаи мамолики кўмаккунанда ба Афѓонистон яке њам Иёлоти Муттањидаи Амрико аст ва аз кўмакњои ин кишвар аз соли 1951 мелодї ба баъд дар тавсиа ва инкишофи маориф истифодаи бештар ба амал омадаст. Кўмакњои Амрико дар бахшњои зироат ва эъзоми мутахассисини маориф ба Афѓонистон ва эъмори сохтмонњои макотиб, муассисоти омўзишї ва тањсилї, бахусус аъмори Донишгоњи Кобул дар соли 1964 мелодї густариш ва тавсиаи бештар ёфт. Бо кудетои њафтуми Савр робитаи сиёсї, фарњангї ва таълимии Амрико дар Афѓонистон поён  ёфт ва истимрори ин кўмакњо барои мардуми Афѓонистон аз тариќи таъсиси Донишгоњи Наброско дар соли 1986 мелодї дар Пешовар идома ёфт.  Бо фурўпошии толибон кўмакњои Амрико дубора ба Афѓонистон сарозер гардид ва акнун ин кишвар аз бузургтарин тамвилкунандаи омўзишу парвариши Афѓонистон ба шумор меравад. Дар дањаи њаштод ва навад муассисот ва созмонњои ѓайридавлатие чун: Кумитаи таълиму тарбияи </w:t>
      </w:r>
      <w:r w:rsidRPr="006C6AE2">
        <w:rPr>
          <w:rFonts w:ascii="Times New Roman Tj" w:hAnsi="Times New Roman Tj"/>
          <w:color w:val="FF0000"/>
          <w:sz w:val="28"/>
          <w:szCs w:val="28"/>
        </w:rPr>
        <w:t>Свиден</w:t>
      </w:r>
      <w:r>
        <w:rPr>
          <w:rFonts w:ascii="Times New Roman Tj" w:hAnsi="Times New Roman Tj"/>
          <w:sz w:val="28"/>
          <w:szCs w:val="28"/>
        </w:rPr>
        <w:t>, Маркази таълимї, Муассисаи Мусаллами Айд, Муассисаи Эй-Ор-Сї, Муассисаи њамбастагии Афѓонистон Белгия, Автрия, Муассисаи Љопон-Афѓонистон ва Муассисаи Фрайдем Медисон аз љумлаи тамвилкунандагони арсаи омўзишу парвариш будаанд.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Пас аз фурўпошии толибон омўзишу парвариши Афѓонистон бо кўмаки нињодњои љомеаи љањонї ва муассисоти хайрия роњи густариш ва тавсиаро паймуд. Омўзишу парвариш унсури асосї дар тавсиа ва рушди њамаи нињодњои давлатї дошта ва дар љомеае, ки омўзиш дида бошад, мушкилот камтар ба мушоњида мерасад. Рўйи ин асл кишварњои љањон кўмакњои зиёдеро дар ин росто ваъда намуданд.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Дар сентябри 2007 мелодї Олмон ваъда дода буд, ки то таи чањор соли оянда маблаѓи 8 миллион евроро барои маорифи Афѓонистон кўмак намояд.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Дар марти 2007 масъули бахши таълимии ЮНИСЕФ эълон кард, ки маорифи Афѓонистонро  25,4 миллион доллар кўмак менамояд, ки аз љумла 9 миллиони онро Шветсия ва Норвегия кўмак мепардозанд ва як сол баъди он ин кўмак ба  26 миллион доллар боло бурда шуд. Таањуд гардид, ки аз ин кўмакњо дар эъмор 4600 мактаб ба духтарон дар манотиќи рустої ва эљоди 3500 маркази саводомўзї барои занон ва чопи китоб ба масраф бирасад.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Нињодњои байналмилалї ва муассисоти ѓайридавлатии зерин омўзиш ва парвариши Афѓонистонро кўмак менамоянд: Бонки љањонї, Иттињодияи Аврупо, Муассисаи инкишофи байналмилалии Иёлоти Муттањидаи Амрико, ЮНЕСКО, ЮНИСЕФ, Љопон, Норвегия, Идораи барномаи рушди Созмони Милали Муттањид, Иттињодияи инкишофи байналмилалї.</w:t>
      </w:r>
    </w:p>
    <w:p w:rsidR="009F23CB" w:rsidRPr="000E5219" w:rsidRDefault="009F23CB" w:rsidP="009F23CB">
      <w:pPr>
        <w:spacing w:after="0" w:line="360" w:lineRule="auto"/>
        <w:ind w:firstLine="720"/>
        <w:jc w:val="both"/>
        <w:rPr>
          <w:sz w:val="28"/>
          <w:szCs w:val="28"/>
        </w:rPr>
      </w:pPr>
      <w:r>
        <w:rPr>
          <w:rFonts w:ascii="Times New Roman Tj" w:hAnsi="Times New Roman Tj"/>
          <w:sz w:val="28"/>
          <w:szCs w:val="28"/>
        </w:rPr>
        <w:t xml:space="preserve">Созмонњои ѓайрињукуматии  зерин давлати Афѓонистонро кўмак менамоянд: </w:t>
      </w:r>
      <w:r>
        <w:rPr>
          <w:sz w:val="28"/>
          <w:szCs w:val="28"/>
          <w:lang w:val="en-US"/>
        </w:rPr>
        <w:t>WFP</w:t>
      </w:r>
      <w:r w:rsidRPr="00461143">
        <w:rPr>
          <w:sz w:val="28"/>
          <w:szCs w:val="28"/>
        </w:rPr>
        <w:t xml:space="preserve">. </w:t>
      </w:r>
      <w:r>
        <w:rPr>
          <w:sz w:val="28"/>
          <w:szCs w:val="28"/>
          <w:lang w:val="en-US"/>
        </w:rPr>
        <w:t>JICA</w:t>
      </w:r>
      <w:r w:rsidRPr="000E5219">
        <w:rPr>
          <w:sz w:val="28"/>
          <w:szCs w:val="28"/>
        </w:rPr>
        <w:t xml:space="preserve">. </w:t>
      </w:r>
      <w:r>
        <w:rPr>
          <w:sz w:val="28"/>
          <w:szCs w:val="28"/>
          <w:lang w:val="en-US"/>
        </w:rPr>
        <w:t>GACP</w:t>
      </w:r>
      <w:r w:rsidRPr="000E5219">
        <w:rPr>
          <w:sz w:val="28"/>
          <w:szCs w:val="28"/>
        </w:rPr>
        <w:t xml:space="preserve">. </w:t>
      </w:r>
      <w:r>
        <w:rPr>
          <w:sz w:val="28"/>
          <w:szCs w:val="28"/>
          <w:lang w:val="en-US"/>
        </w:rPr>
        <w:t>NSP</w:t>
      </w:r>
      <w:r w:rsidRPr="000E5219">
        <w:rPr>
          <w:sz w:val="28"/>
          <w:szCs w:val="28"/>
        </w:rPr>
        <w:t xml:space="preserve">. </w:t>
      </w:r>
      <w:r>
        <w:rPr>
          <w:sz w:val="28"/>
          <w:szCs w:val="28"/>
          <w:lang w:val="en-US"/>
        </w:rPr>
        <w:t>BRAC</w:t>
      </w:r>
      <w:r w:rsidRPr="000E5219">
        <w:rPr>
          <w:sz w:val="28"/>
          <w:szCs w:val="28"/>
        </w:rPr>
        <w:t xml:space="preserve">. </w:t>
      </w:r>
      <w:r>
        <w:rPr>
          <w:sz w:val="28"/>
          <w:szCs w:val="28"/>
          <w:lang w:val="en-US"/>
        </w:rPr>
        <w:t>Koica</w:t>
      </w:r>
      <w:r w:rsidRPr="000E5219">
        <w:rPr>
          <w:sz w:val="28"/>
          <w:szCs w:val="28"/>
        </w:rPr>
        <w:t xml:space="preserve">. </w:t>
      </w:r>
      <w:r>
        <w:rPr>
          <w:sz w:val="28"/>
          <w:szCs w:val="28"/>
          <w:lang w:val="en-US"/>
        </w:rPr>
        <w:t>AER</w:t>
      </w:r>
      <w:r w:rsidRPr="000E5219">
        <w:rPr>
          <w:sz w:val="28"/>
          <w:szCs w:val="28"/>
        </w:rPr>
        <w:t xml:space="preserve">. </w:t>
      </w:r>
      <w:r>
        <w:rPr>
          <w:sz w:val="28"/>
          <w:szCs w:val="28"/>
          <w:lang w:val="en-US"/>
        </w:rPr>
        <w:t>GAGP</w:t>
      </w:r>
    </w:p>
    <w:p w:rsidR="009F23CB" w:rsidRPr="000E5219"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Бо</w:t>
      </w:r>
      <w:r w:rsidRPr="000E5219">
        <w:rPr>
          <w:rFonts w:ascii="Times New Roman Tj" w:hAnsi="Times New Roman Tj"/>
          <w:sz w:val="28"/>
          <w:szCs w:val="28"/>
        </w:rPr>
        <w:t xml:space="preserve"> </w:t>
      </w:r>
      <w:r>
        <w:rPr>
          <w:rFonts w:ascii="Times New Roman Tj" w:hAnsi="Times New Roman Tj"/>
          <w:sz w:val="28"/>
          <w:szCs w:val="28"/>
        </w:rPr>
        <w:t>вуљуди</w:t>
      </w:r>
      <w:r w:rsidRPr="000E5219">
        <w:rPr>
          <w:rFonts w:ascii="Times New Roman Tj" w:hAnsi="Times New Roman Tj"/>
          <w:sz w:val="28"/>
          <w:szCs w:val="28"/>
        </w:rPr>
        <w:t xml:space="preserve"> </w:t>
      </w:r>
      <w:r>
        <w:rPr>
          <w:rFonts w:ascii="Times New Roman Tj" w:hAnsi="Times New Roman Tj"/>
          <w:sz w:val="28"/>
          <w:szCs w:val="28"/>
        </w:rPr>
        <w:t>ин</w:t>
      </w:r>
      <w:r w:rsidRPr="000E5219">
        <w:rPr>
          <w:rFonts w:ascii="Times New Roman Tj" w:hAnsi="Times New Roman Tj"/>
          <w:sz w:val="28"/>
          <w:szCs w:val="28"/>
        </w:rPr>
        <w:t xml:space="preserve"> </w:t>
      </w:r>
      <w:r>
        <w:rPr>
          <w:rFonts w:ascii="Times New Roman Tj" w:hAnsi="Times New Roman Tj"/>
          <w:sz w:val="28"/>
          <w:szCs w:val="28"/>
        </w:rPr>
        <w:t>њама</w:t>
      </w:r>
      <w:r w:rsidRPr="000E5219">
        <w:rPr>
          <w:rFonts w:ascii="Times New Roman Tj" w:hAnsi="Times New Roman Tj"/>
          <w:sz w:val="28"/>
          <w:szCs w:val="28"/>
        </w:rPr>
        <w:t xml:space="preserve"> </w:t>
      </w:r>
      <w:r>
        <w:rPr>
          <w:rFonts w:ascii="Times New Roman Tj" w:hAnsi="Times New Roman Tj"/>
          <w:sz w:val="28"/>
          <w:szCs w:val="28"/>
        </w:rPr>
        <w:t>кўмакњо</w:t>
      </w:r>
      <w:r w:rsidRPr="000E5219">
        <w:rPr>
          <w:rFonts w:ascii="Times New Roman Tj" w:hAnsi="Times New Roman Tj"/>
          <w:sz w:val="28"/>
          <w:szCs w:val="28"/>
        </w:rPr>
        <w:t xml:space="preserve"> </w:t>
      </w:r>
      <w:r>
        <w:rPr>
          <w:rFonts w:ascii="Times New Roman Tj" w:hAnsi="Times New Roman Tj"/>
          <w:sz w:val="28"/>
          <w:szCs w:val="28"/>
        </w:rPr>
        <w:t>њанўз</w:t>
      </w:r>
      <w:r w:rsidRPr="000E5219">
        <w:rPr>
          <w:rFonts w:ascii="Times New Roman Tj" w:hAnsi="Times New Roman Tj"/>
          <w:sz w:val="28"/>
          <w:szCs w:val="28"/>
        </w:rPr>
        <w:t xml:space="preserve"> </w:t>
      </w:r>
      <w:r>
        <w:rPr>
          <w:rFonts w:ascii="Times New Roman Tj" w:hAnsi="Times New Roman Tj"/>
          <w:sz w:val="28"/>
          <w:szCs w:val="28"/>
        </w:rPr>
        <w:t>њам</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вазъи</w:t>
      </w:r>
      <w:r w:rsidRPr="000E5219">
        <w:rPr>
          <w:rFonts w:ascii="Times New Roman Tj" w:hAnsi="Times New Roman Tj"/>
          <w:sz w:val="28"/>
          <w:szCs w:val="28"/>
        </w:rPr>
        <w:t xml:space="preserve"> </w:t>
      </w:r>
      <w:r>
        <w:rPr>
          <w:rFonts w:ascii="Times New Roman Tj" w:hAnsi="Times New Roman Tj"/>
          <w:sz w:val="28"/>
          <w:szCs w:val="28"/>
        </w:rPr>
        <w:t>чандон</w:t>
      </w:r>
      <w:r w:rsidRPr="000E5219">
        <w:rPr>
          <w:rFonts w:ascii="Times New Roman Tj" w:hAnsi="Times New Roman Tj"/>
          <w:sz w:val="28"/>
          <w:szCs w:val="28"/>
        </w:rPr>
        <w:t xml:space="preserve"> </w:t>
      </w:r>
      <w:r>
        <w:rPr>
          <w:rFonts w:ascii="Times New Roman Tj" w:hAnsi="Times New Roman Tj"/>
          <w:sz w:val="28"/>
          <w:szCs w:val="28"/>
        </w:rPr>
        <w:t>хубе</w:t>
      </w:r>
      <w:r w:rsidRPr="000E5219">
        <w:rPr>
          <w:rFonts w:ascii="Times New Roman Tj" w:hAnsi="Times New Roman Tj"/>
          <w:sz w:val="28"/>
          <w:szCs w:val="28"/>
        </w:rPr>
        <w:t xml:space="preserve"> </w:t>
      </w:r>
      <w:r>
        <w:rPr>
          <w:rFonts w:ascii="Times New Roman Tj" w:hAnsi="Times New Roman Tj"/>
          <w:sz w:val="28"/>
          <w:szCs w:val="28"/>
        </w:rPr>
        <w:t>ќарор</w:t>
      </w:r>
      <w:r w:rsidRPr="000E5219">
        <w:rPr>
          <w:rFonts w:ascii="Times New Roman Tj" w:hAnsi="Times New Roman Tj"/>
          <w:sz w:val="28"/>
          <w:szCs w:val="28"/>
        </w:rPr>
        <w:t xml:space="preserve"> </w:t>
      </w:r>
      <w:r>
        <w:rPr>
          <w:rFonts w:ascii="Times New Roman Tj" w:hAnsi="Times New Roman Tj"/>
          <w:sz w:val="28"/>
          <w:szCs w:val="28"/>
        </w:rPr>
        <w:t>надошта</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40%-</w:t>
      </w:r>
      <w:r>
        <w:rPr>
          <w:rFonts w:ascii="Times New Roman Tj" w:hAnsi="Times New Roman Tj"/>
          <w:sz w:val="28"/>
          <w:szCs w:val="28"/>
        </w:rPr>
        <w:t>и</w:t>
      </w:r>
      <w:r w:rsidRPr="000E5219">
        <w:rPr>
          <w:rFonts w:ascii="Times New Roman Tj" w:hAnsi="Times New Roman Tj"/>
          <w:sz w:val="28"/>
          <w:szCs w:val="28"/>
        </w:rPr>
        <w:t xml:space="preserve"> </w:t>
      </w:r>
      <w:r>
        <w:rPr>
          <w:rFonts w:ascii="Times New Roman Tj" w:hAnsi="Times New Roman Tj"/>
          <w:sz w:val="28"/>
          <w:szCs w:val="28"/>
        </w:rPr>
        <w:t>шогирдон</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зери</w:t>
      </w:r>
      <w:r w:rsidRPr="000E5219">
        <w:rPr>
          <w:rFonts w:ascii="Times New Roman Tj" w:hAnsi="Times New Roman Tj"/>
          <w:sz w:val="28"/>
          <w:szCs w:val="28"/>
        </w:rPr>
        <w:t xml:space="preserve"> </w:t>
      </w:r>
      <w:r>
        <w:rPr>
          <w:rFonts w:ascii="Times New Roman Tj" w:hAnsi="Times New Roman Tj"/>
          <w:sz w:val="28"/>
          <w:szCs w:val="28"/>
        </w:rPr>
        <w:t>хаймањо</w:t>
      </w:r>
      <w:r w:rsidRPr="000E5219">
        <w:rPr>
          <w:rFonts w:ascii="Times New Roman Tj" w:hAnsi="Times New Roman Tj"/>
          <w:sz w:val="28"/>
          <w:szCs w:val="28"/>
        </w:rPr>
        <w:t xml:space="preserve"> </w:t>
      </w:r>
      <w:r>
        <w:rPr>
          <w:rFonts w:ascii="Times New Roman Tj" w:hAnsi="Times New Roman Tj"/>
          <w:sz w:val="28"/>
          <w:szCs w:val="28"/>
        </w:rPr>
        <w:t>дарс</w:t>
      </w:r>
      <w:r w:rsidRPr="000E5219">
        <w:rPr>
          <w:rFonts w:ascii="Times New Roman Tj" w:hAnsi="Times New Roman Tj"/>
          <w:sz w:val="28"/>
          <w:szCs w:val="28"/>
        </w:rPr>
        <w:t xml:space="preserve"> </w:t>
      </w:r>
      <w:r>
        <w:rPr>
          <w:rFonts w:ascii="Times New Roman Tj" w:hAnsi="Times New Roman Tj"/>
          <w:sz w:val="28"/>
          <w:szCs w:val="28"/>
        </w:rPr>
        <w:t>мехонанд</w:t>
      </w:r>
      <w:r w:rsidRPr="000E5219">
        <w:rPr>
          <w:rFonts w:ascii="Times New Roman Tj" w:hAnsi="Times New Roman Tj"/>
          <w:sz w:val="28"/>
          <w:szCs w:val="28"/>
        </w:rPr>
        <w:t>.</w:t>
      </w:r>
    </w:p>
    <w:p w:rsidR="009F23CB" w:rsidRPr="000E5219"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замони</w:t>
      </w:r>
      <w:r w:rsidRPr="000E5219">
        <w:rPr>
          <w:rFonts w:ascii="Times New Roman Tj" w:hAnsi="Times New Roman Tj"/>
          <w:sz w:val="28"/>
          <w:szCs w:val="28"/>
        </w:rPr>
        <w:t xml:space="preserve"> </w:t>
      </w:r>
      <w:r>
        <w:rPr>
          <w:rFonts w:ascii="Times New Roman Tj" w:hAnsi="Times New Roman Tj"/>
          <w:sz w:val="28"/>
          <w:szCs w:val="28"/>
        </w:rPr>
        <w:t>ишѓоли</w:t>
      </w:r>
      <w:r w:rsidRPr="000E5219">
        <w:rPr>
          <w:rFonts w:ascii="Times New Roman Tj" w:hAnsi="Times New Roman Tj"/>
          <w:sz w:val="28"/>
          <w:szCs w:val="28"/>
        </w:rPr>
        <w:t xml:space="preserve"> </w:t>
      </w:r>
      <w:r>
        <w:rPr>
          <w:rFonts w:ascii="Times New Roman Tj" w:hAnsi="Times New Roman Tj"/>
          <w:sz w:val="28"/>
          <w:szCs w:val="28"/>
        </w:rPr>
        <w:t>Афѓонистон</w:t>
      </w:r>
      <w:r w:rsidRPr="000E5219">
        <w:rPr>
          <w:rFonts w:ascii="Times New Roman Tj" w:hAnsi="Times New Roman Tj"/>
          <w:sz w:val="28"/>
          <w:szCs w:val="28"/>
        </w:rPr>
        <w:t xml:space="preserve"> </w:t>
      </w:r>
      <w:r>
        <w:rPr>
          <w:rFonts w:ascii="Times New Roman Tj" w:hAnsi="Times New Roman Tj"/>
          <w:sz w:val="28"/>
          <w:szCs w:val="28"/>
        </w:rPr>
        <w:t>тавассути</w:t>
      </w:r>
      <w:r w:rsidRPr="000E5219">
        <w:rPr>
          <w:rFonts w:ascii="Times New Roman Tj" w:hAnsi="Times New Roman Tj"/>
          <w:sz w:val="28"/>
          <w:szCs w:val="28"/>
        </w:rPr>
        <w:t xml:space="preserve">  </w:t>
      </w:r>
      <w:r>
        <w:rPr>
          <w:rFonts w:ascii="Times New Roman Tj" w:hAnsi="Times New Roman Tj"/>
          <w:sz w:val="28"/>
          <w:szCs w:val="28"/>
        </w:rPr>
        <w:t>Шўравї</w:t>
      </w:r>
      <w:r w:rsidRPr="000E5219">
        <w:rPr>
          <w:rFonts w:ascii="Times New Roman Tj" w:hAnsi="Times New Roman Tj"/>
          <w:sz w:val="28"/>
          <w:szCs w:val="28"/>
        </w:rPr>
        <w:t xml:space="preserve"> </w:t>
      </w:r>
      <w:r>
        <w:rPr>
          <w:rFonts w:ascii="Times New Roman Tj" w:hAnsi="Times New Roman Tj"/>
          <w:sz w:val="28"/>
          <w:szCs w:val="28"/>
        </w:rPr>
        <w:t>маорифи</w:t>
      </w:r>
      <w:r w:rsidRPr="000E5219">
        <w:rPr>
          <w:rFonts w:ascii="Times New Roman Tj" w:hAnsi="Times New Roman Tj"/>
          <w:sz w:val="28"/>
          <w:szCs w:val="28"/>
        </w:rPr>
        <w:t xml:space="preserve"> </w:t>
      </w:r>
      <w:r>
        <w:rPr>
          <w:rFonts w:ascii="Times New Roman Tj" w:hAnsi="Times New Roman Tj"/>
          <w:sz w:val="28"/>
          <w:szCs w:val="28"/>
        </w:rPr>
        <w:t>кишвар</w:t>
      </w:r>
      <w:r w:rsidRPr="000E5219">
        <w:rPr>
          <w:rFonts w:ascii="Times New Roman Tj" w:hAnsi="Times New Roman Tj"/>
          <w:sz w:val="28"/>
          <w:szCs w:val="28"/>
        </w:rPr>
        <w:t xml:space="preserve"> </w:t>
      </w:r>
      <w:r>
        <w:rPr>
          <w:rFonts w:ascii="Times New Roman Tj" w:hAnsi="Times New Roman Tj"/>
          <w:sz w:val="28"/>
          <w:szCs w:val="28"/>
        </w:rPr>
        <w:t>иборат</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таълиму</w:t>
      </w:r>
      <w:r w:rsidRPr="000E5219">
        <w:rPr>
          <w:rFonts w:ascii="Times New Roman Tj" w:hAnsi="Times New Roman Tj"/>
          <w:sz w:val="28"/>
          <w:szCs w:val="28"/>
        </w:rPr>
        <w:t xml:space="preserve"> </w:t>
      </w:r>
      <w:r>
        <w:rPr>
          <w:rFonts w:ascii="Times New Roman Tj" w:hAnsi="Times New Roman Tj"/>
          <w:sz w:val="28"/>
          <w:szCs w:val="28"/>
        </w:rPr>
        <w:t>тарбият</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тањсилоти</w:t>
      </w:r>
      <w:r w:rsidRPr="000E5219">
        <w:rPr>
          <w:rFonts w:ascii="Times New Roman Tj" w:hAnsi="Times New Roman Tj"/>
          <w:sz w:val="28"/>
          <w:szCs w:val="28"/>
        </w:rPr>
        <w:t xml:space="preserve"> </w:t>
      </w:r>
      <w:r>
        <w:rPr>
          <w:rFonts w:ascii="Times New Roman Tj" w:hAnsi="Times New Roman Tj"/>
          <w:sz w:val="28"/>
          <w:szCs w:val="28"/>
        </w:rPr>
        <w:t>олї</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љониби</w:t>
      </w:r>
      <w:r w:rsidRPr="000E5219">
        <w:rPr>
          <w:rFonts w:ascii="Times New Roman Tj" w:hAnsi="Times New Roman Tj"/>
          <w:sz w:val="28"/>
          <w:szCs w:val="28"/>
        </w:rPr>
        <w:t xml:space="preserve"> </w:t>
      </w:r>
      <w:r>
        <w:rPr>
          <w:rFonts w:ascii="Times New Roman Tj" w:hAnsi="Times New Roman Tj"/>
          <w:sz w:val="28"/>
          <w:szCs w:val="28"/>
        </w:rPr>
        <w:t>Иттињодї</w:t>
      </w:r>
      <w:r w:rsidRPr="000E5219">
        <w:rPr>
          <w:rFonts w:ascii="Times New Roman Tj" w:hAnsi="Times New Roman Tj"/>
          <w:sz w:val="28"/>
          <w:szCs w:val="28"/>
        </w:rPr>
        <w:t xml:space="preserve"> </w:t>
      </w:r>
      <w:r>
        <w:rPr>
          <w:rFonts w:ascii="Times New Roman Tj" w:hAnsi="Times New Roman Tj"/>
          <w:sz w:val="28"/>
          <w:szCs w:val="28"/>
        </w:rPr>
        <w:t>Шўравї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кишварњои</w:t>
      </w:r>
      <w:r w:rsidRPr="000E5219">
        <w:rPr>
          <w:rFonts w:ascii="Times New Roman Tj" w:hAnsi="Times New Roman Tj"/>
          <w:sz w:val="28"/>
          <w:szCs w:val="28"/>
        </w:rPr>
        <w:t xml:space="preserve"> </w:t>
      </w:r>
      <w:r>
        <w:rPr>
          <w:rFonts w:ascii="Times New Roman Tj" w:hAnsi="Times New Roman Tj"/>
          <w:sz w:val="28"/>
          <w:szCs w:val="28"/>
        </w:rPr>
        <w:t>муттањидаш</w:t>
      </w:r>
      <w:r w:rsidRPr="000E5219">
        <w:rPr>
          <w:rFonts w:ascii="Times New Roman Tj" w:hAnsi="Times New Roman Tj"/>
          <w:sz w:val="28"/>
          <w:szCs w:val="28"/>
        </w:rPr>
        <w:t xml:space="preserve"> </w:t>
      </w:r>
      <w:r>
        <w:rPr>
          <w:rFonts w:ascii="Times New Roman Tj" w:hAnsi="Times New Roman Tj"/>
          <w:sz w:val="28"/>
          <w:szCs w:val="28"/>
        </w:rPr>
        <w:t>тамвил</w:t>
      </w:r>
      <w:r w:rsidRPr="000E5219">
        <w:rPr>
          <w:rFonts w:ascii="Times New Roman Tj" w:hAnsi="Times New Roman Tj"/>
          <w:sz w:val="28"/>
          <w:szCs w:val="28"/>
        </w:rPr>
        <w:t xml:space="preserve"> </w:t>
      </w:r>
      <w:r>
        <w:rPr>
          <w:rFonts w:ascii="Times New Roman Tj" w:hAnsi="Times New Roman Tj"/>
          <w:sz w:val="28"/>
          <w:szCs w:val="28"/>
        </w:rPr>
        <w:t>мегардид</w:t>
      </w:r>
      <w:r w:rsidRPr="000E5219">
        <w:rPr>
          <w:rFonts w:ascii="Times New Roman Tj" w:hAnsi="Times New Roman Tj"/>
          <w:sz w:val="28"/>
          <w:szCs w:val="28"/>
        </w:rPr>
        <w:t xml:space="preserve">.  </w:t>
      </w:r>
      <w:r>
        <w:rPr>
          <w:rFonts w:ascii="Times New Roman Tj" w:hAnsi="Times New Roman Tj"/>
          <w:sz w:val="28"/>
          <w:szCs w:val="28"/>
        </w:rPr>
        <w:t>Ин</w:t>
      </w:r>
      <w:r w:rsidRPr="000E5219">
        <w:rPr>
          <w:rFonts w:ascii="Times New Roman Tj" w:hAnsi="Times New Roman Tj"/>
          <w:sz w:val="28"/>
          <w:szCs w:val="28"/>
        </w:rPr>
        <w:t xml:space="preserve"> </w:t>
      </w:r>
      <w:r>
        <w:rPr>
          <w:rFonts w:ascii="Times New Roman Tj" w:hAnsi="Times New Roman Tj"/>
          <w:sz w:val="28"/>
          <w:szCs w:val="28"/>
        </w:rPr>
        <w:t>кўмакњо</w:t>
      </w:r>
      <w:r w:rsidRPr="000E5219">
        <w:rPr>
          <w:rFonts w:ascii="Times New Roman Tj" w:hAnsi="Times New Roman Tj"/>
          <w:sz w:val="28"/>
          <w:szCs w:val="28"/>
        </w:rPr>
        <w:t xml:space="preserve"> </w:t>
      </w:r>
      <w:r>
        <w:rPr>
          <w:rFonts w:ascii="Times New Roman Tj" w:hAnsi="Times New Roman Tj"/>
          <w:sz w:val="28"/>
          <w:szCs w:val="28"/>
        </w:rPr>
        <w:t>барои</w:t>
      </w:r>
      <w:r w:rsidRPr="000E5219">
        <w:rPr>
          <w:rFonts w:ascii="Times New Roman Tj" w:hAnsi="Times New Roman Tj"/>
          <w:sz w:val="28"/>
          <w:szCs w:val="28"/>
        </w:rPr>
        <w:t xml:space="preserve"> </w:t>
      </w:r>
      <w:r>
        <w:rPr>
          <w:rFonts w:ascii="Times New Roman Tj" w:hAnsi="Times New Roman Tj"/>
          <w:sz w:val="28"/>
          <w:szCs w:val="28"/>
        </w:rPr>
        <w:t>макотиби</w:t>
      </w:r>
      <w:r w:rsidRPr="000E5219">
        <w:rPr>
          <w:rFonts w:ascii="Times New Roman Tj" w:hAnsi="Times New Roman Tj"/>
          <w:sz w:val="28"/>
          <w:szCs w:val="28"/>
        </w:rPr>
        <w:t xml:space="preserve"> </w:t>
      </w:r>
      <w:r>
        <w:rPr>
          <w:rFonts w:ascii="Times New Roman Tj" w:hAnsi="Times New Roman Tj"/>
          <w:sz w:val="28"/>
          <w:szCs w:val="28"/>
        </w:rPr>
        <w:t>техникї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политехники</w:t>
      </w:r>
      <w:r w:rsidRPr="000E5219">
        <w:rPr>
          <w:rFonts w:ascii="Times New Roman Tj" w:hAnsi="Times New Roman Tj"/>
          <w:sz w:val="28"/>
          <w:szCs w:val="28"/>
        </w:rPr>
        <w:t xml:space="preserve"> </w:t>
      </w:r>
      <w:r>
        <w:rPr>
          <w:rFonts w:ascii="Times New Roman Tj" w:hAnsi="Times New Roman Tj"/>
          <w:sz w:val="28"/>
          <w:szCs w:val="28"/>
        </w:rPr>
        <w:t>Кобул</w:t>
      </w:r>
      <w:r w:rsidRPr="000E5219">
        <w:rPr>
          <w:rFonts w:ascii="Times New Roman Tj" w:hAnsi="Times New Roman Tj"/>
          <w:sz w:val="28"/>
          <w:szCs w:val="28"/>
        </w:rPr>
        <w:t xml:space="preserve"> </w:t>
      </w:r>
      <w:r>
        <w:rPr>
          <w:rFonts w:ascii="Times New Roman Tj" w:hAnsi="Times New Roman Tj"/>
          <w:sz w:val="28"/>
          <w:szCs w:val="28"/>
        </w:rPr>
        <w:t>буд</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њамчунон</w:t>
      </w:r>
      <w:r w:rsidRPr="000E5219">
        <w:rPr>
          <w:rFonts w:ascii="Times New Roman Tj" w:hAnsi="Times New Roman Tj"/>
          <w:sz w:val="28"/>
          <w:szCs w:val="28"/>
        </w:rPr>
        <w:t xml:space="preserve"> </w:t>
      </w:r>
      <w:r>
        <w:rPr>
          <w:rFonts w:ascii="Times New Roman Tj" w:hAnsi="Times New Roman Tj"/>
          <w:sz w:val="28"/>
          <w:szCs w:val="28"/>
        </w:rPr>
        <w:t>солона</w:t>
      </w:r>
      <w:r w:rsidRPr="000E5219">
        <w:rPr>
          <w:rFonts w:ascii="Times New Roman Tj" w:hAnsi="Times New Roman Tj"/>
          <w:sz w:val="28"/>
          <w:szCs w:val="28"/>
        </w:rPr>
        <w:t xml:space="preserve"> </w:t>
      </w:r>
      <w:r>
        <w:rPr>
          <w:rFonts w:ascii="Times New Roman Tj" w:hAnsi="Times New Roman Tj"/>
          <w:sz w:val="28"/>
          <w:szCs w:val="28"/>
        </w:rPr>
        <w:t>теъдоди</w:t>
      </w:r>
      <w:r w:rsidRPr="000E5219">
        <w:rPr>
          <w:rFonts w:ascii="Times New Roman Tj" w:hAnsi="Times New Roman Tj"/>
          <w:sz w:val="28"/>
          <w:szCs w:val="28"/>
        </w:rPr>
        <w:t xml:space="preserve"> </w:t>
      </w:r>
      <w:r>
        <w:rPr>
          <w:rFonts w:ascii="Times New Roman Tj" w:hAnsi="Times New Roman Tj"/>
          <w:sz w:val="28"/>
          <w:szCs w:val="28"/>
        </w:rPr>
        <w:t>зиёде</w:t>
      </w:r>
      <w:r w:rsidRPr="000E5219">
        <w:rPr>
          <w:rFonts w:ascii="Times New Roman Tj" w:hAnsi="Times New Roman Tj"/>
          <w:sz w:val="28"/>
          <w:szCs w:val="28"/>
        </w:rPr>
        <w:t xml:space="preserve"> </w:t>
      </w:r>
      <w:r>
        <w:rPr>
          <w:rFonts w:ascii="Times New Roman Tj" w:hAnsi="Times New Roman Tj"/>
          <w:sz w:val="28"/>
          <w:szCs w:val="28"/>
        </w:rPr>
        <w:t>донишљўён</w:t>
      </w:r>
      <w:r w:rsidRPr="000E5219">
        <w:rPr>
          <w:rFonts w:ascii="Times New Roman Tj" w:hAnsi="Times New Roman Tj"/>
          <w:sz w:val="28"/>
          <w:szCs w:val="28"/>
        </w:rPr>
        <w:t xml:space="preserve"> </w:t>
      </w:r>
      <w:r>
        <w:rPr>
          <w:rFonts w:ascii="Times New Roman Tj" w:hAnsi="Times New Roman Tj"/>
          <w:sz w:val="28"/>
          <w:szCs w:val="28"/>
        </w:rPr>
        <w:t>љињати</w:t>
      </w:r>
      <w:r w:rsidRPr="000E5219">
        <w:rPr>
          <w:rFonts w:ascii="Times New Roman Tj" w:hAnsi="Times New Roman Tj"/>
          <w:sz w:val="28"/>
          <w:szCs w:val="28"/>
        </w:rPr>
        <w:t xml:space="preserve"> </w:t>
      </w:r>
      <w:r>
        <w:rPr>
          <w:rFonts w:ascii="Times New Roman Tj" w:hAnsi="Times New Roman Tj"/>
          <w:sz w:val="28"/>
          <w:szCs w:val="28"/>
        </w:rPr>
        <w:t>касби</w:t>
      </w:r>
      <w:r w:rsidRPr="000E5219">
        <w:rPr>
          <w:rFonts w:ascii="Times New Roman Tj" w:hAnsi="Times New Roman Tj"/>
          <w:sz w:val="28"/>
          <w:szCs w:val="28"/>
        </w:rPr>
        <w:t xml:space="preserve"> </w:t>
      </w:r>
      <w:r>
        <w:rPr>
          <w:rFonts w:ascii="Times New Roman Tj" w:hAnsi="Times New Roman Tj"/>
          <w:sz w:val="28"/>
          <w:szCs w:val="28"/>
        </w:rPr>
        <w:t>тањсилоти</w:t>
      </w:r>
      <w:r w:rsidRPr="000E5219">
        <w:rPr>
          <w:rFonts w:ascii="Times New Roman Tj" w:hAnsi="Times New Roman Tj"/>
          <w:sz w:val="28"/>
          <w:szCs w:val="28"/>
        </w:rPr>
        <w:t xml:space="preserve"> </w:t>
      </w:r>
      <w:r>
        <w:rPr>
          <w:rFonts w:ascii="Times New Roman Tj" w:hAnsi="Times New Roman Tj"/>
          <w:sz w:val="28"/>
          <w:szCs w:val="28"/>
        </w:rPr>
        <w:t>олї</w:t>
      </w:r>
      <w:r w:rsidRPr="000E5219">
        <w:rPr>
          <w:rFonts w:ascii="Times New Roman Tj" w:hAnsi="Times New Roman Tj"/>
          <w:sz w:val="28"/>
          <w:szCs w:val="28"/>
        </w:rPr>
        <w:t xml:space="preserve"> </w:t>
      </w:r>
      <w:r>
        <w:rPr>
          <w:rFonts w:ascii="Times New Roman Tj" w:hAnsi="Times New Roman Tj"/>
          <w:sz w:val="28"/>
          <w:szCs w:val="28"/>
        </w:rPr>
        <w:t>бо</w:t>
      </w:r>
      <w:r w:rsidRPr="000E5219">
        <w:rPr>
          <w:rFonts w:ascii="Times New Roman Tj" w:hAnsi="Times New Roman Tj"/>
          <w:sz w:val="28"/>
          <w:szCs w:val="28"/>
        </w:rPr>
        <w:t xml:space="preserve"> </w:t>
      </w:r>
      <w:r>
        <w:rPr>
          <w:rFonts w:ascii="Times New Roman Tj" w:hAnsi="Times New Roman Tj"/>
          <w:sz w:val="28"/>
          <w:szCs w:val="28"/>
        </w:rPr>
        <w:t>истифода</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бурсњои</w:t>
      </w:r>
      <w:r w:rsidRPr="000E5219">
        <w:rPr>
          <w:rFonts w:ascii="Times New Roman Tj" w:hAnsi="Times New Roman Tj"/>
          <w:sz w:val="28"/>
          <w:szCs w:val="28"/>
        </w:rPr>
        <w:t xml:space="preserve"> </w:t>
      </w:r>
      <w:r>
        <w:rPr>
          <w:rFonts w:ascii="Times New Roman Tj" w:hAnsi="Times New Roman Tj"/>
          <w:sz w:val="28"/>
          <w:szCs w:val="28"/>
        </w:rPr>
        <w:t>кўтоњмуддат</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дарозмуддат</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тањсилоти</w:t>
      </w:r>
      <w:r w:rsidRPr="000E5219">
        <w:rPr>
          <w:rFonts w:ascii="Times New Roman Tj" w:hAnsi="Times New Roman Tj"/>
          <w:sz w:val="28"/>
          <w:szCs w:val="28"/>
        </w:rPr>
        <w:t xml:space="preserve"> </w:t>
      </w:r>
      <w:r>
        <w:rPr>
          <w:rFonts w:ascii="Times New Roman Tj" w:hAnsi="Times New Roman Tj"/>
          <w:sz w:val="28"/>
          <w:szCs w:val="28"/>
        </w:rPr>
        <w:t>олии</w:t>
      </w:r>
      <w:r w:rsidRPr="000E5219">
        <w:rPr>
          <w:rFonts w:ascii="Times New Roman Tj" w:hAnsi="Times New Roman Tj"/>
          <w:sz w:val="28"/>
          <w:szCs w:val="28"/>
        </w:rPr>
        <w:t xml:space="preserve"> </w:t>
      </w:r>
      <w:r>
        <w:rPr>
          <w:rFonts w:ascii="Times New Roman Tj" w:hAnsi="Times New Roman Tj"/>
          <w:sz w:val="28"/>
          <w:szCs w:val="28"/>
        </w:rPr>
        <w:t>он</w:t>
      </w:r>
      <w:r w:rsidRPr="000E5219">
        <w:rPr>
          <w:rFonts w:ascii="Times New Roman Tj" w:hAnsi="Times New Roman Tj"/>
          <w:sz w:val="28"/>
          <w:szCs w:val="28"/>
        </w:rPr>
        <w:t xml:space="preserve"> </w:t>
      </w:r>
      <w:r>
        <w:rPr>
          <w:rFonts w:ascii="Times New Roman Tj" w:hAnsi="Times New Roman Tj"/>
          <w:sz w:val="28"/>
          <w:szCs w:val="28"/>
        </w:rPr>
        <w:t>кишвар</w:t>
      </w:r>
      <w:r w:rsidRPr="000E5219">
        <w:rPr>
          <w:rFonts w:ascii="Times New Roman Tj" w:hAnsi="Times New Roman Tj"/>
          <w:sz w:val="28"/>
          <w:szCs w:val="28"/>
        </w:rPr>
        <w:t xml:space="preserve"> </w:t>
      </w:r>
      <w:r>
        <w:rPr>
          <w:rFonts w:ascii="Times New Roman Tj" w:hAnsi="Times New Roman Tj"/>
          <w:sz w:val="28"/>
          <w:szCs w:val="28"/>
        </w:rPr>
        <w:t>пазируфта</w:t>
      </w:r>
      <w:r w:rsidRPr="000E5219">
        <w:rPr>
          <w:rFonts w:ascii="Times New Roman Tj" w:hAnsi="Times New Roman Tj"/>
          <w:sz w:val="28"/>
          <w:szCs w:val="28"/>
        </w:rPr>
        <w:t xml:space="preserve"> </w:t>
      </w:r>
      <w:r>
        <w:rPr>
          <w:rFonts w:ascii="Times New Roman Tj" w:hAnsi="Times New Roman Tj"/>
          <w:sz w:val="28"/>
          <w:szCs w:val="28"/>
        </w:rPr>
        <w:t>мешуданд</w:t>
      </w:r>
      <w:r w:rsidRPr="000E5219">
        <w:rPr>
          <w:rFonts w:ascii="Times New Roman Tj" w:hAnsi="Times New Roman Tj"/>
          <w:sz w:val="28"/>
          <w:szCs w:val="28"/>
        </w:rPr>
        <w:t>.</w:t>
      </w:r>
    </w:p>
    <w:p w:rsidR="009F23CB" w:rsidRPr="000E5219"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Бидуни</w:t>
      </w:r>
      <w:r w:rsidRPr="000E5219">
        <w:rPr>
          <w:rFonts w:ascii="Times New Roman Tj" w:hAnsi="Times New Roman Tj"/>
          <w:sz w:val="28"/>
          <w:szCs w:val="28"/>
        </w:rPr>
        <w:t xml:space="preserve"> </w:t>
      </w:r>
      <w:r>
        <w:rPr>
          <w:rFonts w:ascii="Times New Roman Tj" w:hAnsi="Times New Roman Tj"/>
          <w:sz w:val="28"/>
          <w:szCs w:val="28"/>
        </w:rPr>
        <w:t>шак</w:t>
      </w:r>
      <w:r w:rsidRPr="000E5219">
        <w:rPr>
          <w:rFonts w:ascii="Times New Roman Tj" w:hAnsi="Times New Roman Tj"/>
          <w:sz w:val="28"/>
          <w:szCs w:val="28"/>
        </w:rPr>
        <w:t xml:space="preserve"> </w:t>
      </w:r>
      <w:r>
        <w:rPr>
          <w:rFonts w:ascii="Times New Roman Tj" w:hAnsi="Times New Roman Tj"/>
          <w:sz w:val="28"/>
          <w:szCs w:val="28"/>
        </w:rPr>
        <w:t>наќши</w:t>
      </w:r>
      <w:r w:rsidRPr="000E5219">
        <w:rPr>
          <w:rFonts w:ascii="Times New Roman Tj" w:hAnsi="Times New Roman Tj"/>
          <w:sz w:val="28"/>
          <w:szCs w:val="28"/>
        </w:rPr>
        <w:t xml:space="preserve"> </w:t>
      </w:r>
      <w:r>
        <w:rPr>
          <w:rFonts w:ascii="Times New Roman Tj" w:hAnsi="Times New Roman Tj"/>
          <w:sz w:val="28"/>
          <w:szCs w:val="28"/>
        </w:rPr>
        <w:t>мусоидатњои</w:t>
      </w:r>
      <w:r w:rsidRPr="000E5219">
        <w:rPr>
          <w:rFonts w:ascii="Times New Roman Tj" w:hAnsi="Times New Roman Tj"/>
          <w:sz w:val="28"/>
          <w:szCs w:val="28"/>
        </w:rPr>
        <w:t xml:space="preserve"> </w:t>
      </w:r>
      <w:r>
        <w:rPr>
          <w:rFonts w:ascii="Times New Roman Tj" w:hAnsi="Times New Roman Tj"/>
          <w:sz w:val="28"/>
          <w:szCs w:val="28"/>
        </w:rPr>
        <w:t>ин</w:t>
      </w:r>
      <w:r w:rsidRPr="000E5219">
        <w:rPr>
          <w:rFonts w:ascii="Times New Roman Tj" w:hAnsi="Times New Roman Tj"/>
          <w:sz w:val="28"/>
          <w:szCs w:val="28"/>
        </w:rPr>
        <w:t xml:space="preserve"> </w:t>
      </w:r>
      <w:r>
        <w:rPr>
          <w:rFonts w:ascii="Times New Roman Tj" w:hAnsi="Times New Roman Tj"/>
          <w:sz w:val="28"/>
          <w:szCs w:val="28"/>
        </w:rPr>
        <w:t>муассисот</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нињодњои</w:t>
      </w:r>
      <w:r w:rsidRPr="000E5219">
        <w:rPr>
          <w:rFonts w:ascii="Times New Roman Tj" w:hAnsi="Times New Roman Tj"/>
          <w:sz w:val="28"/>
          <w:szCs w:val="28"/>
        </w:rPr>
        <w:t xml:space="preserve"> </w:t>
      </w:r>
      <w:r>
        <w:rPr>
          <w:rFonts w:ascii="Times New Roman Tj" w:hAnsi="Times New Roman Tj"/>
          <w:sz w:val="28"/>
          <w:szCs w:val="28"/>
        </w:rPr>
        <w:t>ѓайридавлатї</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тавсиа</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густариши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Афѓонистон</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ањамияти</w:t>
      </w:r>
      <w:r w:rsidRPr="000E5219">
        <w:rPr>
          <w:rFonts w:ascii="Times New Roman Tj" w:hAnsi="Times New Roman Tj"/>
          <w:sz w:val="28"/>
          <w:szCs w:val="28"/>
        </w:rPr>
        <w:t xml:space="preserve"> </w:t>
      </w:r>
      <w:r>
        <w:rPr>
          <w:rFonts w:ascii="Times New Roman Tj" w:hAnsi="Times New Roman Tj"/>
          <w:sz w:val="28"/>
          <w:szCs w:val="28"/>
        </w:rPr>
        <w:t>хосе</w:t>
      </w:r>
      <w:r w:rsidRPr="000E5219">
        <w:rPr>
          <w:rFonts w:ascii="Times New Roman Tj" w:hAnsi="Times New Roman Tj"/>
          <w:sz w:val="28"/>
          <w:szCs w:val="28"/>
        </w:rPr>
        <w:t xml:space="preserve"> </w:t>
      </w:r>
      <w:r>
        <w:rPr>
          <w:rFonts w:ascii="Times New Roman Tj" w:hAnsi="Times New Roman Tj"/>
          <w:sz w:val="28"/>
          <w:szCs w:val="28"/>
        </w:rPr>
        <w:t>бархўрдор</w:t>
      </w:r>
      <w:r w:rsidRPr="000E5219">
        <w:rPr>
          <w:rFonts w:ascii="Times New Roman Tj" w:hAnsi="Times New Roman Tj"/>
          <w:sz w:val="28"/>
          <w:szCs w:val="28"/>
        </w:rPr>
        <w:t xml:space="preserve"> </w:t>
      </w:r>
      <w:r>
        <w:rPr>
          <w:rFonts w:ascii="Times New Roman Tj" w:hAnsi="Times New Roman Tj"/>
          <w:sz w:val="28"/>
          <w:szCs w:val="28"/>
        </w:rPr>
        <w:t>буда</w:t>
      </w:r>
      <w:r w:rsidRPr="000E5219">
        <w:rPr>
          <w:rFonts w:ascii="Times New Roman Tj" w:hAnsi="Times New Roman Tj"/>
          <w:sz w:val="28"/>
          <w:szCs w:val="28"/>
        </w:rPr>
        <w:t xml:space="preserve">, </w:t>
      </w:r>
      <w:r>
        <w:rPr>
          <w:rFonts w:ascii="Times New Roman Tj" w:hAnsi="Times New Roman Tj"/>
          <w:sz w:val="28"/>
          <w:szCs w:val="28"/>
        </w:rPr>
        <w:t>ки</w:t>
      </w:r>
      <w:r w:rsidRPr="000E5219">
        <w:rPr>
          <w:rFonts w:ascii="Times New Roman Tj" w:hAnsi="Times New Roman Tj"/>
          <w:sz w:val="28"/>
          <w:szCs w:val="28"/>
        </w:rPr>
        <w:t xml:space="preserve"> </w:t>
      </w:r>
      <w:r>
        <w:rPr>
          <w:rFonts w:ascii="Times New Roman Tj" w:hAnsi="Times New Roman Tj"/>
          <w:sz w:val="28"/>
          <w:szCs w:val="28"/>
        </w:rPr>
        <w:t>набуди</w:t>
      </w:r>
      <w:r w:rsidRPr="000E5219">
        <w:rPr>
          <w:rFonts w:ascii="Times New Roman Tj" w:hAnsi="Times New Roman Tj"/>
          <w:sz w:val="28"/>
          <w:szCs w:val="28"/>
        </w:rPr>
        <w:t xml:space="preserve"> </w:t>
      </w:r>
      <w:r>
        <w:rPr>
          <w:rFonts w:ascii="Times New Roman Tj" w:hAnsi="Times New Roman Tj"/>
          <w:sz w:val="28"/>
          <w:szCs w:val="28"/>
        </w:rPr>
        <w:t>ин</w:t>
      </w:r>
      <w:r w:rsidRPr="000E5219">
        <w:rPr>
          <w:rFonts w:ascii="Times New Roman Tj" w:hAnsi="Times New Roman Tj"/>
          <w:sz w:val="28"/>
          <w:szCs w:val="28"/>
        </w:rPr>
        <w:t xml:space="preserve"> </w:t>
      </w:r>
      <w:r>
        <w:rPr>
          <w:rFonts w:ascii="Times New Roman Tj" w:hAnsi="Times New Roman Tj"/>
          <w:sz w:val="28"/>
          <w:szCs w:val="28"/>
        </w:rPr>
        <w:t>кўмакњо</w:t>
      </w:r>
      <w:r w:rsidRPr="000E5219">
        <w:rPr>
          <w:rFonts w:ascii="Times New Roman Tj" w:hAnsi="Times New Roman Tj"/>
          <w:sz w:val="28"/>
          <w:szCs w:val="28"/>
        </w:rPr>
        <w:t xml:space="preserve"> </w:t>
      </w:r>
      <w:r>
        <w:rPr>
          <w:rFonts w:ascii="Times New Roman Tj" w:hAnsi="Times New Roman Tj"/>
          <w:sz w:val="28"/>
          <w:szCs w:val="28"/>
        </w:rPr>
        <w:t>Вазорати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тањсилоти</w:t>
      </w:r>
      <w:r w:rsidRPr="000E5219">
        <w:rPr>
          <w:rFonts w:ascii="Times New Roman Tj" w:hAnsi="Times New Roman Tj"/>
          <w:sz w:val="28"/>
          <w:szCs w:val="28"/>
        </w:rPr>
        <w:t xml:space="preserve"> </w:t>
      </w:r>
      <w:r>
        <w:rPr>
          <w:rFonts w:ascii="Times New Roman Tj" w:hAnsi="Times New Roman Tj"/>
          <w:sz w:val="28"/>
          <w:szCs w:val="28"/>
        </w:rPr>
        <w:t>олии</w:t>
      </w:r>
      <w:r w:rsidRPr="000E5219">
        <w:rPr>
          <w:rFonts w:ascii="Times New Roman Tj" w:hAnsi="Times New Roman Tj"/>
          <w:sz w:val="28"/>
          <w:szCs w:val="28"/>
        </w:rPr>
        <w:t xml:space="preserve"> </w:t>
      </w:r>
      <w:r>
        <w:rPr>
          <w:rFonts w:ascii="Times New Roman Tj" w:hAnsi="Times New Roman Tj"/>
          <w:sz w:val="28"/>
          <w:szCs w:val="28"/>
        </w:rPr>
        <w:t>кишвар</w:t>
      </w:r>
      <w:r w:rsidRPr="000E5219">
        <w:rPr>
          <w:rFonts w:ascii="Times New Roman Tj" w:hAnsi="Times New Roman Tj"/>
          <w:sz w:val="28"/>
          <w:szCs w:val="28"/>
        </w:rPr>
        <w:t xml:space="preserve"> </w:t>
      </w:r>
      <w:r>
        <w:rPr>
          <w:rFonts w:ascii="Times New Roman Tj" w:hAnsi="Times New Roman Tj"/>
          <w:sz w:val="28"/>
          <w:szCs w:val="28"/>
        </w:rPr>
        <w:t>тавони</w:t>
      </w:r>
      <w:r w:rsidRPr="000E5219">
        <w:rPr>
          <w:rFonts w:ascii="Times New Roman Tj" w:hAnsi="Times New Roman Tj"/>
          <w:sz w:val="28"/>
          <w:szCs w:val="28"/>
        </w:rPr>
        <w:t xml:space="preserve"> </w:t>
      </w:r>
      <w:r>
        <w:rPr>
          <w:rFonts w:ascii="Times New Roman Tj" w:hAnsi="Times New Roman Tj"/>
          <w:sz w:val="28"/>
          <w:szCs w:val="28"/>
        </w:rPr>
        <w:t>тамвили</w:t>
      </w:r>
      <w:r w:rsidRPr="000E5219">
        <w:rPr>
          <w:rFonts w:ascii="Times New Roman Tj" w:hAnsi="Times New Roman Tj"/>
          <w:sz w:val="28"/>
          <w:szCs w:val="28"/>
        </w:rPr>
        <w:t xml:space="preserve"> </w:t>
      </w:r>
      <w:r>
        <w:rPr>
          <w:rFonts w:ascii="Times New Roman Tj" w:hAnsi="Times New Roman Tj"/>
          <w:sz w:val="28"/>
          <w:szCs w:val="28"/>
        </w:rPr>
        <w:t>њазинањои</w:t>
      </w:r>
      <w:r w:rsidRPr="000E5219">
        <w:rPr>
          <w:rFonts w:ascii="Times New Roman Tj" w:hAnsi="Times New Roman Tj"/>
          <w:sz w:val="28"/>
          <w:szCs w:val="28"/>
        </w:rPr>
        <w:t xml:space="preserve"> </w:t>
      </w:r>
      <w:r>
        <w:rPr>
          <w:rFonts w:ascii="Times New Roman Tj" w:hAnsi="Times New Roman Tj"/>
          <w:sz w:val="28"/>
          <w:szCs w:val="28"/>
        </w:rPr>
        <w:t>њангуфти</w:t>
      </w:r>
      <w:r w:rsidRPr="000E5219">
        <w:rPr>
          <w:rFonts w:ascii="Times New Roman Tj" w:hAnsi="Times New Roman Tj"/>
          <w:sz w:val="28"/>
          <w:szCs w:val="28"/>
        </w:rPr>
        <w:t xml:space="preserve"> </w:t>
      </w:r>
      <w:r>
        <w:rPr>
          <w:rFonts w:ascii="Times New Roman Tj" w:hAnsi="Times New Roman Tj"/>
          <w:sz w:val="28"/>
          <w:szCs w:val="28"/>
        </w:rPr>
        <w:t>арсаи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тањсилоти</w:t>
      </w:r>
      <w:r w:rsidRPr="000E5219">
        <w:rPr>
          <w:rFonts w:ascii="Times New Roman Tj" w:hAnsi="Times New Roman Tj"/>
          <w:sz w:val="28"/>
          <w:szCs w:val="28"/>
        </w:rPr>
        <w:t xml:space="preserve"> </w:t>
      </w:r>
      <w:r>
        <w:rPr>
          <w:rFonts w:ascii="Times New Roman Tj" w:hAnsi="Times New Roman Tj"/>
          <w:sz w:val="28"/>
          <w:szCs w:val="28"/>
        </w:rPr>
        <w:t>олиро</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тариќї</w:t>
      </w:r>
      <w:r w:rsidRPr="000E5219">
        <w:rPr>
          <w:rFonts w:ascii="Times New Roman Tj" w:hAnsi="Times New Roman Tj"/>
          <w:sz w:val="28"/>
          <w:szCs w:val="28"/>
        </w:rPr>
        <w:t xml:space="preserve"> </w:t>
      </w:r>
      <w:r>
        <w:rPr>
          <w:rFonts w:ascii="Times New Roman Tj" w:hAnsi="Times New Roman Tj"/>
          <w:sz w:val="28"/>
          <w:szCs w:val="28"/>
        </w:rPr>
        <w:t>будљаи</w:t>
      </w:r>
      <w:r w:rsidRPr="000E5219">
        <w:rPr>
          <w:rFonts w:ascii="Times New Roman Tj" w:hAnsi="Times New Roman Tj"/>
          <w:sz w:val="28"/>
          <w:szCs w:val="28"/>
        </w:rPr>
        <w:t xml:space="preserve"> </w:t>
      </w:r>
      <w:r>
        <w:rPr>
          <w:rFonts w:ascii="Times New Roman Tj" w:hAnsi="Times New Roman Tj"/>
          <w:sz w:val="28"/>
          <w:szCs w:val="28"/>
        </w:rPr>
        <w:t>давлатї</w:t>
      </w:r>
      <w:r w:rsidRPr="000E5219">
        <w:rPr>
          <w:rFonts w:ascii="Times New Roman Tj" w:hAnsi="Times New Roman Tj"/>
          <w:sz w:val="28"/>
          <w:szCs w:val="28"/>
        </w:rPr>
        <w:t xml:space="preserve"> </w:t>
      </w:r>
      <w:r>
        <w:rPr>
          <w:rFonts w:ascii="Times New Roman Tj" w:hAnsi="Times New Roman Tj"/>
          <w:sz w:val="28"/>
          <w:szCs w:val="28"/>
        </w:rPr>
        <w:t>нахоњанд</w:t>
      </w:r>
      <w:r w:rsidRPr="000E5219">
        <w:rPr>
          <w:rFonts w:ascii="Times New Roman Tj" w:hAnsi="Times New Roman Tj"/>
          <w:sz w:val="28"/>
          <w:szCs w:val="28"/>
        </w:rPr>
        <w:t xml:space="preserve"> </w:t>
      </w:r>
      <w:r>
        <w:rPr>
          <w:rFonts w:ascii="Times New Roman Tj" w:hAnsi="Times New Roman Tj"/>
          <w:sz w:val="28"/>
          <w:szCs w:val="28"/>
        </w:rPr>
        <w:t>дошт</w:t>
      </w:r>
      <w:r w:rsidRPr="000E5219">
        <w:rPr>
          <w:rFonts w:ascii="Times New Roman Tj" w:hAnsi="Times New Roman Tj"/>
          <w:sz w:val="28"/>
          <w:szCs w:val="28"/>
        </w:rPr>
        <w:t xml:space="preserve">.  </w:t>
      </w:r>
      <w:r w:rsidRPr="00307601">
        <w:rPr>
          <w:rFonts w:ascii="Times New Roman Tj" w:hAnsi="Times New Roman Tj"/>
          <w:sz w:val="28"/>
          <w:szCs w:val="28"/>
        </w:rPr>
        <w:t>Њ</w:t>
      </w:r>
      <w:r>
        <w:rPr>
          <w:rFonts w:ascii="Times New Roman Tj" w:hAnsi="Times New Roman Tj"/>
          <w:sz w:val="28"/>
          <w:szCs w:val="28"/>
        </w:rPr>
        <w:t>арчанд</w:t>
      </w:r>
      <w:r w:rsidRPr="000E5219">
        <w:rPr>
          <w:rFonts w:ascii="Times New Roman Tj" w:hAnsi="Times New Roman Tj"/>
          <w:sz w:val="28"/>
          <w:szCs w:val="28"/>
        </w:rPr>
        <w:t xml:space="preserve"> </w:t>
      </w:r>
      <w:r>
        <w:rPr>
          <w:rFonts w:ascii="Times New Roman Tj" w:hAnsi="Times New Roman Tj"/>
          <w:sz w:val="28"/>
          <w:szCs w:val="28"/>
        </w:rPr>
        <w:t>ин</w:t>
      </w:r>
      <w:r w:rsidRPr="000E5219">
        <w:rPr>
          <w:rFonts w:ascii="Times New Roman Tj" w:hAnsi="Times New Roman Tj"/>
          <w:sz w:val="28"/>
          <w:szCs w:val="28"/>
        </w:rPr>
        <w:t xml:space="preserve"> </w:t>
      </w:r>
      <w:r>
        <w:rPr>
          <w:rFonts w:ascii="Times New Roman Tj" w:hAnsi="Times New Roman Tj"/>
          <w:sz w:val="28"/>
          <w:szCs w:val="28"/>
        </w:rPr>
        <w:t>кўмакњо</w:t>
      </w:r>
      <w:r w:rsidRPr="000E5219">
        <w:rPr>
          <w:rFonts w:ascii="Times New Roman Tj" w:hAnsi="Times New Roman Tj"/>
          <w:sz w:val="28"/>
          <w:szCs w:val="28"/>
        </w:rPr>
        <w:t xml:space="preserve">  </w:t>
      </w:r>
      <w:r>
        <w:rPr>
          <w:rFonts w:ascii="Times New Roman Tj" w:hAnsi="Times New Roman Tj"/>
          <w:sz w:val="28"/>
          <w:szCs w:val="28"/>
        </w:rPr>
        <w:t>зарурї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муњиманд</w:t>
      </w:r>
      <w:r w:rsidRPr="000E5219">
        <w:rPr>
          <w:rFonts w:ascii="Times New Roman Tj" w:hAnsi="Times New Roman Tj"/>
          <w:sz w:val="28"/>
          <w:szCs w:val="28"/>
        </w:rPr>
        <w:t xml:space="preserve">, </w:t>
      </w:r>
      <w:r>
        <w:rPr>
          <w:rFonts w:ascii="Times New Roman Tj" w:hAnsi="Times New Roman Tj"/>
          <w:sz w:val="28"/>
          <w:szCs w:val="28"/>
        </w:rPr>
        <w:t>аммо</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бархе</w:t>
      </w:r>
      <w:r w:rsidRPr="000E5219">
        <w:rPr>
          <w:rFonts w:ascii="Times New Roman Tj" w:hAnsi="Times New Roman Tj"/>
          <w:sz w:val="28"/>
          <w:szCs w:val="28"/>
        </w:rPr>
        <w:t xml:space="preserve"> </w:t>
      </w:r>
      <w:r>
        <w:rPr>
          <w:rFonts w:ascii="Times New Roman Tj" w:hAnsi="Times New Roman Tj"/>
          <w:sz w:val="28"/>
          <w:szCs w:val="28"/>
        </w:rPr>
        <w:t>маворид</w:t>
      </w:r>
      <w:r w:rsidRPr="000E5219">
        <w:rPr>
          <w:rFonts w:ascii="Times New Roman Tj" w:hAnsi="Times New Roman Tj"/>
          <w:sz w:val="28"/>
          <w:szCs w:val="28"/>
        </w:rPr>
        <w:t xml:space="preserve"> </w:t>
      </w:r>
      <w:r>
        <w:rPr>
          <w:rFonts w:ascii="Times New Roman Tj" w:hAnsi="Times New Roman Tj"/>
          <w:sz w:val="28"/>
          <w:szCs w:val="28"/>
        </w:rPr>
        <w:t>истиќлолияти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тарафи</w:t>
      </w:r>
      <w:r w:rsidRPr="000E5219">
        <w:rPr>
          <w:rFonts w:ascii="Times New Roman Tj" w:hAnsi="Times New Roman Tj"/>
          <w:sz w:val="28"/>
          <w:szCs w:val="28"/>
        </w:rPr>
        <w:t xml:space="preserve"> </w:t>
      </w:r>
      <w:r>
        <w:rPr>
          <w:rFonts w:ascii="Times New Roman Tj" w:hAnsi="Times New Roman Tj"/>
          <w:sz w:val="28"/>
          <w:szCs w:val="28"/>
        </w:rPr>
        <w:t>донорњо</w:t>
      </w:r>
      <w:r w:rsidRPr="000E5219">
        <w:rPr>
          <w:rFonts w:ascii="Times New Roman Tj" w:hAnsi="Times New Roman Tj"/>
          <w:sz w:val="28"/>
          <w:szCs w:val="28"/>
        </w:rPr>
        <w:t xml:space="preserve"> </w:t>
      </w:r>
      <w:r>
        <w:rPr>
          <w:rFonts w:ascii="Times New Roman Tj" w:hAnsi="Times New Roman Tj"/>
          <w:sz w:val="28"/>
          <w:szCs w:val="28"/>
        </w:rPr>
        <w:t>гоњ</w:t>
      </w:r>
      <w:r w:rsidRPr="000E5219">
        <w:rPr>
          <w:rFonts w:ascii="Times New Roman Tj" w:hAnsi="Times New Roman Tj"/>
          <w:sz w:val="28"/>
          <w:szCs w:val="28"/>
        </w:rPr>
        <w:t>-</w:t>
      </w:r>
      <w:r>
        <w:rPr>
          <w:rFonts w:ascii="Times New Roman Tj" w:hAnsi="Times New Roman Tj"/>
          <w:sz w:val="28"/>
          <w:szCs w:val="28"/>
        </w:rPr>
        <w:t>гоње</w:t>
      </w:r>
      <w:r w:rsidRPr="000E5219">
        <w:rPr>
          <w:rFonts w:ascii="Times New Roman Tj" w:hAnsi="Times New Roman Tj"/>
          <w:sz w:val="28"/>
          <w:szCs w:val="28"/>
        </w:rPr>
        <w:t xml:space="preserve"> </w:t>
      </w:r>
      <w:r>
        <w:rPr>
          <w:rFonts w:ascii="Times New Roman Tj" w:hAnsi="Times New Roman Tj"/>
          <w:sz w:val="28"/>
          <w:szCs w:val="28"/>
        </w:rPr>
        <w:t>зери</w:t>
      </w:r>
      <w:r w:rsidRPr="000E5219">
        <w:rPr>
          <w:rFonts w:ascii="Times New Roman Tj" w:hAnsi="Times New Roman Tj"/>
          <w:sz w:val="28"/>
          <w:szCs w:val="28"/>
        </w:rPr>
        <w:t xml:space="preserve"> </w:t>
      </w:r>
      <w:r>
        <w:rPr>
          <w:rFonts w:ascii="Times New Roman Tj" w:hAnsi="Times New Roman Tj"/>
          <w:sz w:val="28"/>
          <w:szCs w:val="28"/>
        </w:rPr>
        <w:t>суол</w:t>
      </w:r>
      <w:r w:rsidRPr="000E5219">
        <w:rPr>
          <w:rFonts w:ascii="Times New Roman Tj" w:hAnsi="Times New Roman Tj"/>
          <w:sz w:val="28"/>
          <w:szCs w:val="28"/>
        </w:rPr>
        <w:t xml:space="preserve"> </w:t>
      </w:r>
      <w:r>
        <w:rPr>
          <w:rFonts w:ascii="Times New Roman Tj" w:hAnsi="Times New Roman Tj"/>
          <w:sz w:val="28"/>
          <w:szCs w:val="28"/>
        </w:rPr>
        <w:t>меравад</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баъзан</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тадвини</w:t>
      </w:r>
      <w:r w:rsidRPr="000E5219">
        <w:rPr>
          <w:rFonts w:ascii="Times New Roman Tj" w:hAnsi="Times New Roman Tj"/>
          <w:sz w:val="28"/>
          <w:szCs w:val="28"/>
        </w:rPr>
        <w:t xml:space="preserve"> </w:t>
      </w:r>
      <w:r>
        <w:rPr>
          <w:rFonts w:ascii="Times New Roman Tj" w:hAnsi="Times New Roman Tj"/>
          <w:sz w:val="28"/>
          <w:szCs w:val="28"/>
        </w:rPr>
        <w:t>барномањои</w:t>
      </w:r>
      <w:r w:rsidRPr="000E5219">
        <w:rPr>
          <w:rFonts w:ascii="Times New Roman Tj" w:hAnsi="Times New Roman Tj"/>
          <w:sz w:val="28"/>
          <w:szCs w:val="28"/>
        </w:rPr>
        <w:t xml:space="preserve">  </w:t>
      </w:r>
      <w:r>
        <w:rPr>
          <w:rFonts w:ascii="Times New Roman Tj" w:hAnsi="Times New Roman Tj"/>
          <w:sz w:val="28"/>
          <w:szCs w:val="28"/>
        </w:rPr>
        <w:t>таълимї</w:t>
      </w:r>
      <w:r w:rsidRPr="000E5219">
        <w:rPr>
          <w:rFonts w:ascii="Times New Roman Tj" w:hAnsi="Times New Roman Tj"/>
          <w:sz w:val="28"/>
          <w:szCs w:val="28"/>
        </w:rPr>
        <w:t xml:space="preserve"> </w:t>
      </w:r>
      <w:r>
        <w:rPr>
          <w:rFonts w:ascii="Times New Roman Tj" w:hAnsi="Times New Roman Tj"/>
          <w:sz w:val="28"/>
          <w:szCs w:val="28"/>
        </w:rPr>
        <w:t>бояд</w:t>
      </w:r>
      <w:r w:rsidRPr="000E5219">
        <w:rPr>
          <w:rFonts w:ascii="Times New Roman Tj" w:hAnsi="Times New Roman Tj"/>
          <w:sz w:val="28"/>
          <w:szCs w:val="28"/>
        </w:rPr>
        <w:t xml:space="preserve"> </w:t>
      </w:r>
      <w:r>
        <w:rPr>
          <w:rFonts w:ascii="Times New Roman Tj" w:hAnsi="Times New Roman Tj"/>
          <w:sz w:val="28"/>
          <w:szCs w:val="28"/>
        </w:rPr>
        <w:t>дидгоњи</w:t>
      </w:r>
      <w:r w:rsidRPr="000E5219">
        <w:rPr>
          <w:rFonts w:ascii="Times New Roman Tj" w:hAnsi="Times New Roman Tj"/>
          <w:sz w:val="28"/>
          <w:szCs w:val="28"/>
        </w:rPr>
        <w:t xml:space="preserve"> </w:t>
      </w:r>
      <w:r>
        <w:rPr>
          <w:rFonts w:ascii="Times New Roman Tj" w:hAnsi="Times New Roman Tj"/>
          <w:sz w:val="28"/>
          <w:szCs w:val="28"/>
        </w:rPr>
        <w:t>онњо</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њазф</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ё</w:t>
      </w:r>
      <w:r w:rsidRPr="000E5219">
        <w:rPr>
          <w:rFonts w:ascii="Times New Roman Tj" w:hAnsi="Times New Roman Tj"/>
          <w:sz w:val="28"/>
          <w:szCs w:val="28"/>
        </w:rPr>
        <w:t xml:space="preserve">  </w:t>
      </w:r>
      <w:r>
        <w:rPr>
          <w:rFonts w:ascii="Times New Roman Tj" w:hAnsi="Times New Roman Tj"/>
          <w:sz w:val="28"/>
          <w:szCs w:val="28"/>
        </w:rPr>
        <w:t>зиёди</w:t>
      </w:r>
      <w:r w:rsidRPr="000E5219">
        <w:rPr>
          <w:rFonts w:ascii="Times New Roman Tj" w:hAnsi="Times New Roman Tj"/>
          <w:sz w:val="28"/>
          <w:szCs w:val="28"/>
        </w:rPr>
        <w:t xml:space="preserve">  </w:t>
      </w:r>
      <w:r>
        <w:rPr>
          <w:rFonts w:ascii="Times New Roman Tj" w:hAnsi="Times New Roman Tj"/>
          <w:sz w:val="28"/>
          <w:szCs w:val="28"/>
        </w:rPr>
        <w:t>бархе</w:t>
      </w:r>
      <w:r w:rsidRPr="000E5219">
        <w:rPr>
          <w:rFonts w:ascii="Times New Roman Tj" w:hAnsi="Times New Roman Tj"/>
          <w:sz w:val="28"/>
          <w:szCs w:val="28"/>
        </w:rPr>
        <w:t xml:space="preserve"> </w:t>
      </w:r>
      <w:r>
        <w:rPr>
          <w:rFonts w:ascii="Times New Roman Tj" w:hAnsi="Times New Roman Tj"/>
          <w:sz w:val="28"/>
          <w:szCs w:val="28"/>
        </w:rPr>
        <w:t>мавзўот</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назар</w:t>
      </w:r>
      <w:r w:rsidRPr="000E5219">
        <w:rPr>
          <w:rFonts w:ascii="Times New Roman Tj" w:hAnsi="Times New Roman Tj"/>
          <w:sz w:val="28"/>
          <w:szCs w:val="28"/>
        </w:rPr>
        <w:t xml:space="preserve"> </w:t>
      </w:r>
      <w:r>
        <w:rPr>
          <w:rFonts w:ascii="Times New Roman Tj" w:hAnsi="Times New Roman Tj"/>
          <w:sz w:val="28"/>
          <w:szCs w:val="28"/>
        </w:rPr>
        <w:t>гирифта</w:t>
      </w:r>
      <w:r w:rsidRPr="000E5219">
        <w:rPr>
          <w:rFonts w:ascii="Times New Roman Tj" w:hAnsi="Times New Roman Tj"/>
          <w:sz w:val="28"/>
          <w:szCs w:val="28"/>
        </w:rPr>
        <w:t xml:space="preserve"> </w:t>
      </w:r>
      <w:r>
        <w:rPr>
          <w:rFonts w:ascii="Times New Roman Tj" w:hAnsi="Times New Roman Tj"/>
          <w:sz w:val="28"/>
          <w:szCs w:val="28"/>
        </w:rPr>
        <w:t>шавад</w:t>
      </w:r>
      <w:r w:rsidRPr="000E5219">
        <w:rPr>
          <w:rFonts w:ascii="Times New Roman Tj" w:hAnsi="Times New Roman Tj"/>
          <w:sz w:val="28"/>
          <w:szCs w:val="28"/>
        </w:rPr>
        <w:t xml:space="preserve">.  </w:t>
      </w:r>
      <w:r>
        <w:rPr>
          <w:rFonts w:ascii="Times New Roman Tj" w:hAnsi="Times New Roman Tj"/>
          <w:sz w:val="28"/>
          <w:szCs w:val="28"/>
        </w:rPr>
        <w:t>Возењ</w:t>
      </w:r>
      <w:r w:rsidRPr="000E5219">
        <w:rPr>
          <w:rFonts w:ascii="Times New Roman Tj" w:hAnsi="Times New Roman Tj"/>
          <w:sz w:val="28"/>
          <w:szCs w:val="28"/>
        </w:rPr>
        <w:t xml:space="preserve"> </w:t>
      </w:r>
      <w:r>
        <w:rPr>
          <w:rFonts w:ascii="Times New Roman Tj" w:hAnsi="Times New Roman Tj"/>
          <w:sz w:val="28"/>
          <w:szCs w:val="28"/>
        </w:rPr>
        <w:t>аст</w:t>
      </w:r>
      <w:r w:rsidRPr="000E5219">
        <w:rPr>
          <w:rFonts w:ascii="Times New Roman Tj" w:hAnsi="Times New Roman Tj"/>
          <w:sz w:val="28"/>
          <w:szCs w:val="28"/>
        </w:rPr>
        <w:t xml:space="preserve">, </w:t>
      </w:r>
      <w:r>
        <w:rPr>
          <w:rFonts w:ascii="Times New Roman Tj" w:hAnsi="Times New Roman Tj"/>
          <w:sz w:val="28"/>
          <w:szCs w:val="28"/>
        </w:rPr>
        <w:t>ки</w:t>
      </w:r>
      <w:r w:rsidRPr="000E5219">
        <w:rPr>
          <w:rFonts w:ascii="Times New Roman Tj" w:hAnsi="Times New Roman Tj"/>
          <w:sz w:val="28"/>
          <w:szCs w:val="28"/>
        </w:rPr>
        <w:t xml:space="preserve"> </w:t>
      </w:r>
      <w:r>
        <w:rPr>
          <w:rFonts w:ascii="Times New Roman Tj" w:hAnsi="Times New Roman Tj"/>
          <w:sz w:val="28"/>
          <w:szCs w:val="28"/>
        </w:rPr>
        <w:t>муассисот</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кишварњои</w:t>
      </w:r>
      <w:r w:rsidRPr="000E5219">
        <w:rPr>
          <w:rFonts w:ascii="Times New Roman Tj" w:hAnsi="Times New Roman Tj"/>
          <w:sz w:val="28"/>
          <w:szCs w:val="28"/>
        </w:rPr>
        <w:t xml:space="preserve">  </w:t>
      </w:r>
      <w:r>
        <w:rPr>
          <w:rFonts w:ascii="Times New Roman Tj" w:hAnsi="Times New Roman Tj"/>
          <w:sz w:val="28"/>
          <w:szCs w:val="28"/>
        </w:rPr>
        <w:t>кўмаккунанда</w:t>
      </w:r>
      <w:r w:rsidRPr="000E5219">
        <w:rPr>
          <w:rFonts w:ascii="Times New Roman Tj" w:hAnsi="Times New Roman Tj"/>
          <w:sz w:val="28"/>
          <w:szCs w:val="28"/>
        </w:rPr>
        <w:t xml:space="preserve"> </w:t>
      </w:r>
      <w:r>
        <w:rPr>
          <w:rFonts w:ascii="Times New Roman Tj" w:hAnsi="Times New Roman Tj"/>
          <w:sz w:val="28"/>
          <w:szCs w:val="28"/>
        </w:rPr>
        <w:t>зимни</w:t>
      </w:r>
      <w:r w:rsidRPr="000E5219">
        <w:rPr>
          <w:rFonts w:ascii="Times New Roman Tj" w:hAnsi="Times New Roman Tj"/>
          <w:sz w:val="28"/>
          <w:szCs w:val="28"/>
        </w:rPr>
        <w:t xml:space="preserve"> </w:t>
      </w:r>
      <w:r>
        <w:rPr>
          <w:rFonts w:ascii="Times New Roman Tj" w:hAnsi="Times New Roman Tj"/>
          <w:sz w:val="28"/>
          <w:szCs w:val="28"/>
        </w:rPr>
        <w:t>њамкорї</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маорифи</w:t>
      </w:r>
      <w:r w:rsidRPr="000E5219">
        <w:rPr>
          <w:rFonts w:ascii="Times New Roman Tj" w:hAnsi="Times New Roman Tj"/>
          <w:sz w:val="28"/>
          <w:szCs w:val="28"/>
        </w:rPr>
        <w:t xml:space="preserve"> </w:t>
      </w:r>
      <w:r>
        <w:rPr>
          <w:rFonts w:ascii="Times New Roman Tj" w:hAnsi="Times New Roman Tj"/>
          <w:sz w:val="28"/>
          <w:szCs w:val="28"/>
        </w:rPr>
        <w:t>Афѓонистон</w:t>
      </w:r>
      <w:r w:rsidRPr="000E5219">
        <w:rPr>
          <w:rFonts w:ascii="Times New Roman Tj" w:hAnsi="Times New Roman Tj"/>
          <w:sz w:val="28"/>
          <w:szCs w:val="28"/>
        </w:rPr>
        <w:t xml:space="preserve"> </w:t>
      </w:r>
      <w:r>
        <w:rPr>
          <w:rFonts w:ascii="Times New Roman Tj" w:hAnsi="Times New Roman Tj"/>
          <w:sz w:val="28"/>
          <w:szCs w:val="28"/>
        </w:rPr>
        <w:t>манофеи</w:t>
      </w:r>
      <w:r w:rsidRPr="000E5219">
        <w:rPr>
          <w:rFonts w:ascii="Times New Roman Tj" w:hAnsi="Times New Roman Tj"/>
          <w:sz w:val="28"/>
          <w:szCs w:val="28"/>
        </w:rPr>
        <w:t xml:space="preserve"> </w:t>
      </w:r>
      <w:r>
        <w:rPr>
          <w:rFonts w:ascii="Times New Roman Tj" w:hAnsi="Times New Roman Tj"/>
          <w:sz w:val="28"/>
          <w:szCs w:val="28"/>
        </w:rPr>
        <w:t>худро</w:t>
      </w:r>
      <w:r w:rsidRPr="000E5219">
        <w:rPr>
          <w:rFonts w:ascii="Times New Roman Tj" w:hAnsi="Times New Roman Tj"/>
          <w:sz w:val="28"/>
          <w:szCs w:val="28"/>
        </w:rPr>
        <w:t xml:space="preserve"> </w:t>
      </w:r>
      <w:r>
        <w:rPr>
          <w:rFonts w:ascii="Times New Roman Tj" w:hAnsi="Times New Roman Tj"/>
          <w:sz w:val="28"/>
          <w:szCs w:val="28"/>
        </w:rPr>
        <w:t>низ</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њамчун</w:t>
      </w:r>
      <w:r w:rsidRPr="000E5219">
        <w:rPr>
          <w:rFonts w:ascii="Times New Roman Tj" w:hAnsi="Times New Roman Tj"/>
          <w:sz w:val="28"/>
          <w:szCs w:val="28"/>
        </w:rPr>
        <w:t xml:space="preserve"> </w:t>
      </w:r>
      <w:r>
        <w:rPr>
          <w:rFonts w:ascii="Times New Roman Tj" w:hAnsi="Times New Roman Tj"/>
          <w:sz w:val="28"/>
          <w:szCs w:val="28"/>
        </w:rPr>
        <w:t>як</w:t>
      </w:r>
      <w:r w:rsidRPr="000E5219">
        <w:rPr>
          <w:rFonts w:ascii="Times New Roman Tj" w:hAnsi="Times New Roman Tj"/>
          <w:sz w:val="28"/>
          <w:szCs w:val="28"/>
        </w:rPr>
        <w:t xml:space="preserve">  </w:t>
      </w:r>
      <w:r>
        <w:rPr>
          <w:rFonts w:ascii="Times New Roman Tj" w:hAnsi="Times New Roman Tj"/>
          <w:sz w:val="28"/>
          <w:szCs w:val="28"/>
        </w:rPr>
        <w:t>бистаре</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назар</w:t>
      </w:r>
      <w:r w:rsidRPr="000E5219">
        <w:rPr>
          <w:rFonts w:ascii="Times New Roman Tj" w:hAnsi="Times New Roman Tj"/>
          <w:sz w:val="28"/>
          <w:szCs w:val="28"/>
        </w:rPr>
        <w:t xml:space="preserve">  </w:t>
      </w:r>
      <w:r>
        <w:rPr>
          <w:rFonts w:ascii="Times New Roman Tj" w:hAnsi="Times New Roman Tj"/>
          <w:sz w:val="28"/>
          <w:szCs w:val="28"/>
        </w:rPr>
        <w:t>дур</w:t>
      </w:r>
      <w:r w:rsidRPr="000E5219">
        <w:rPr>
          <w:rFonts w:ascii="Times New Roman Tj" w:hAnsi="Times New Roman Tj"/>
          <w:sz w:val="28"/>
          <w:szCs w:val="28"/>
        </w:rPr>
        <w:t xml:space="preserve"> </w:t>
      </w:r>
      <w:r>
        <w:rPr>
          <w:rFonts w:ascii="Times New Roman Tj" w:hAnsi="Times New Roman Tj"/>
          <w:sz w:val="28"/>
          <w:szCs w:val="28"/>
        </w:rPr>
        <w:t>нахоњанд</w:t>
      </w:r>
      <w:r w:rsidRPr="000E5219">
        <w:rPr>
          <w:rFonts w:ascii="Times New Roman Tj" w:hAnsi="Times New Roman Tj"/>
          <w:sz w:val="28"/>
          <w:szCs w:val="28"/>
        </w:rPr>
        <w:t xml:space="preserve"> </w:t>
      </w:r>
      <w:r>
        <w:rPr>
          <w:rFonts w:ascii="Times New Roman Tj" w:hAnsi="Times New Roman Tj"/>
          <w:sz w:val="28"/>
          <w:szCs w:val="28"/>
        </w:rPr>
        <w:t>дошт</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њар</w:t>
      </w:r>
      <w:r w:rsidRPr="000E5219">
        <w:rPr>
          <w:rFonts w:ascii="Times New Roman Tj" w:hAnsi="Times New Roman Tj"/>
          <w:sz w:val="28"/>
          <w:szCs w:val="28"/>
        </w:rPr>
        <w:t xml:space="preserve"> </w:t>
      </w:r>
      <w:r>
        <w:rPr>
          <w:rFonts w:ascii="Times New Roman Tj" w:hAnsi="Times New Roman Tj"/>
          <w:sz w:val="28"/>
          <w:szCs w:val="28"/>
        </w:rPr>
        <w:t>њол</w:t>
      </w:r>
      <w:r w:rsidRPr="000E5219">
        <w:rPr>
          <w:rFonts w:ascii="Times New Roman Tj" w:hAnsi="Times New Roman Tj"/>
          <w:sz w:val="28"/>
          <w:szCs w:val="28"/>
        </w:rPr>
        <w:t xml:space="preserve">, </w:t>
      </w:r>
      <w:r>
        <w:rPr>
          <w:rFonts w:ascii="Times New Roman Tj" w:hAnsi="Times New Roman Tj"/>
          <w:sz w:val="28"/>
          <w:szCs w:val="28"/>
        </w:rPr>
        <w:t>мављудияти</w:t>
      </w:r>
      <w:r w:rsidRPr="000E5219">
        <w:rPr>
          <w:rFonts w:ascii="Times New Roman Tj" w:hAnsi="Times New Roman Tj"/>
          <w:sz w:val="28"/>
          <w:szCs w:val="28"/>
        </w:rPr>
        <w:t xml:space="preserve"> </w:t>
      </w:r>
      <w:r>
        <w:rPr>
          <w:rFonts w:ascii="Times New Roman Tj" w:hAnsi="Times New Roman Tj"/>
          <w:sz w:val="28"/>
          <w:szCs w:val="28"/>
        </w:rPr>
        <w:t>мушовирини</w:t>
      </w:r>
      <w:r w:rsidRPr="000E5219">
        <w:rPr>
          <w:rFonts w:ascii="Times New Roman Tj" w:hAnsi="Times New Roman Tj"/>
          <w:sz w:val="28"/>
          <w:szCs w:val="28"/>
        </w:rPr>
        <w:t xml:space="preserve"> </w:t>
      </w:r>
      <w:r>
        <w:rPr>
          <w:rFonts w:ascii="Times New Roman Tj" w:hAnsi="Times New Roman Tj"/>
          <w:sz w:val="28"/>
          <w:szCs w:val="28"/>
        </w:rPr>
        <w:t>хориљї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кўмакњои</w:t>
      </w:r>
      <w:r w:rsidRPr="000E5219">
        <w:rPr>
          <w:rFonts w:ascii="Times New Roman Tj" w:hAnsi="Times New Roman Tj"/>
          <w:sz w:val="28"/>
          <w:szCs w:val="28"/>
        </w:rPr>
        <w:t xml:space="preserve"> </w:t>
      </w:r>
      <w:r>
        <w:rPr>
          <w:rFonts w:ascii="Times New Roman Tj" w:hAnsi="Times New Roman Tj"/>
          <w:sz w:val="28"/>
          <w:szCs w:val="28"/>
        </w:rPr>
        <w:t>онњо</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манзури</w:t>
      </w:r>
      <w:r w:rsidRPr="000E5219">
        <w:rPr>
          <w:rFonts w:ascii="Times New Roman Tj" w:hAnsi="Times New Roman Tj"/>
          <w:sz w:val="28"/>
          <w:szCs w:val="28"/>
        </w:rPr>
        <w:t xml:space="preserve"> </w:t>
      </w:r>
      <w:r>
        <w:rPr>
          <w:rFonts w:ascii="Times New Roman Tj" w:hAnsi="Times New Roman Tj"/>
          <w:sz w:val="28"/>
          <w:szCs w:val="28"/>
        </w:rPr>
        <w:t>таъмим</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густариши</w:t>
      </w:r>
      <w:r w:rsidRPr="000E5219">
        <w:rPr>
          <w:rFonts w:ascii="Times New Roman Tj" w:hAnsi="Times New Roman Tj"/>
          <w:sz w:val="28"/>
          <w:szCs w:val="28"/>
        </w:rPr>
        <w:t xml:space="preserve"> </w:t>
      </w:r>
      <w:r>
        <w:rPr>
          <w:rFonts w:ascii="Times New Roman Tj" w:hAnsi="Times New Roman Tj"/>
          <w:sz w:val="28"/>
          <w:szCs w:val="28"/>
        </w:rPr>
        <w:t>њамагонии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барои</w:t>
      </w:r>
      <w:r w:rsidRPr="000E5219">
        <w:rPr>
          <w:rFonts w:ascii="Times New Roman Tj" w:hAnsi="Times New Roman Tj"/>
          <w:sz w:val="28"/>
          <w:szCs w:val="28"/>
        </w:rPr>
        <w:t xml:space="preserve"> </w:t>
      </w:r>
      <w:r>
        <w:rPr>
          <w:rFonts w:ascii="Times New Roman Tj" w:hAnsi="Times New Roman Tj"/>
          <w:sz w:val="28"/>
          <w:szCs w:val="28"/>
        </w:rPr>
        <w:t>кишваре</w:t>
      </w:r>
      <w:r w:rsidRPr="000E5219">
        <w:rPr>
          <w:rFonts w:ascii="Times New Roman Tj" w:hAnsi="Times New Roman Tj"/>
          <w:sz w:val="28"/>
          <w:szCs w:val="28"/>
        </w:rPr>
        <w:t xml:space="preserve"> </w:t>
      </w:r>
      <w:r>
        <w:rPr>
          <w:rFonts w:ascii="Times New Roman Tj" w:hAnsi="Times New Roman Tj"/>
          <w:sz w:val="28"/>
          <w:szCs w:val="28"/>
        </w:rPr>
        <w:t>монанди</w:t>
      </w:r>
      <w:r w:rsidRPr="000E5219">
        <w:rPr>
          <w:rFonts w:ascii="Times New Roman Tj" w:hAnsi="Times New Roman Tj"/>
          <w:sz w:val="28"/>
          <w:szCs w:val="28"/>
        </w:rPr>
        <w:t xml:space="preserve"> </w:t>
      </w:r>
      <w:r>
        <w:rPr>
          <w:rFonts w:ascii="Times New Roman Tj" w:hAnsi="Times New Roman Tj"/>
          <w:sz w:val="28"/>
          <w:szCs w:val="28"/>
        </w:rPr>
        <w:t>Афѓонистон</w:t>
      </w:r>
      <w:r w:rsidRPr="000E5219">
        <w:rPr>
          <w:rFonts w:ascii="Times New Roman Tj" w:hAnsi="Times New Roman Tj"/>
          <w:sz w:val="28"/>
          <w:szCs w:val="28"/>
        </w:rPr>
        <w:t xml:space="preserve"> </w:t>
      </w:r>
      <w:r>
        <w:rPr>
          <w:rFonts w:ascii="Times New Roman Tj" w:hAnsi="Times New Roman Tj"/>
          <w:sz w:val="28"/>
          <w:szCs w:val="28"/>
        </w:rPr>
        <w:t>хеле</w:t>
      </w:r>
      <w:r w:rsidRPr="000E5219">
        <w:rPr>
          <w:rFonts w:ascii="Times New Roman Tj" w:hAnsi="Times New Roman Tj"/>
          <w:sz w:val="28"/>
          <w:szCs w:val="28"/>
        </w:rPr>
        <w:t xml:space="preserve"> </w:t>
      </w:r>
      <w:r>
        <w:rPr>
          <w:rFonts w:ascii="Times New Roman Tj" w:hAnsi="Times New Roman Tj"/>
          <w:sz w:val="28"/>
          <w:szCs w:val="28"/>
        </w:rPr>
        <w:t>боањамият</w:t>
      </w:r>
      <w:r w:rsidRPr="000E5219">
        <w:rPr>
          <w:rFonts w:ascii="Times New Roman Tj" w:hAnsi="Times New Roman Tj"/>
          <w:sz w:val="28"/>
          <w:szCs w:val="28"/>
        </w:rPr>
        <w:t xml:space="preserve"> </w:t>
      </w:r>
      <w:r>
        <w:rPr>
          <w:rFonts w:ascii="Times New Roman Tj" w:hAnsi="Times New Roman Tj"/>
          <w:sz w:val="28"/>
          <w:szCs w:val="28"/>
        </w:rPr>
        <w:t>аст</w:t>
      </w:r>
      <w:r w:rsidRPr="000E5219">
        <w:rPr>
          <w:rFonts w:ascii="Times New Roman Tj" w:hAnsi="Times New Roman Tj"/>
          <w:sz w:val="28"/>
          <w:szCs w:val="28"/>
        </w:rPr>
        <w:t xml:space="preserve">. </w:t>
      </w:r>
      <w:r>
        <w:rPr>
          <w:rFonts w:ascii="Times New Roman Tj" w:hAnsi="Times New Roman Tj"/>
          <w:sz w:val="28"/>
          <w:szCs w:val="28"/>
        </w:rPr>
        <w:t>Мусоид</w:t>
      </w:r>
      <w:r w:rsidRPr="000E5219">
        <w:rPr>
          <w:rFonts w:ascii="Times New Roman Tj" w:hAnsi="Times New Roman Tj"/>
          <w:sz w:val="28"/>
          <w:szCs w:val="28"/>
        </w:rPr>
        <w:t xml:space="preserve"> </w:t>
      </w:r>
      <w:r>
        <w:rPr>
          <w:rFonts w:ascii="Times New Roman Tj" w:hAnsi="Times New Roman Tj"/>
          <w:sz w:val="28"/>
          <w:szCs w:val="28"/>
        </w:rPr>
        <w:t>сохтани</w:t>
      </w:r>
      <w:r w:rsidRPr="000E5219">
        <w:rPr>
          <w:rFonts w:ascii="Times New Roman Tj" w:hAnsi="Times New Roman Tj"/>
          <w:sz w:val="28"/>
          <w:szCs w:val="28"/>
        </w:rPr>
        <w:t xml:space="preserve"> </w:t>
      </w:r>
      <w:r>
        <w:rPr>
          <w:rFonts w:ascii="Times New Roman Tj" w:hAnsi="Times New Roman Tj"/>
          <w:sz w:val="28"/>
          <w:szCs w:val="28"/>
        </w:rPr>
        <w:t>шароити</w:t>
      </w:r>
      <w:r w:rsidRPr="000E5219">
        <w:rPr>
          <w:rFonts w:ascii="Times New Roman Tj" w:hAnsi="Times New Roman Tj"/>
          <w:sz w:val="28"/>
          <w:szCs w:val="28"/>
        </w:rPr>
        <w:t xml:space="preserve"> </w:t>
      </w:r>
      <w:r>
        <w:rPr>
          <w:rFonts w:ascii="Times New Roman Tj" w:hAnsi="Times New Roman Tj"/>
          <w:sz w:val="28"/>
          <w:szCs w:val="28"/>
        </w:rPr>
        <w:t>муносиби</w:t>
      </w:r>
      <w:r w:rsidRPr="000E5219">
        <w:rPr>
          <w:rFonts w:ascii="Times New Roman Tj" w:hAnsi="Times New Roman Tj"/>
          <w:sz w:val="28"/>
          <w:szCs w:val="28"/>
        </w:rPr>
        <w:t xml:space="preserve"> </w:t>
      </w:r>
      <w:r>
        <w:rPr>
          <w:rFonts w:ascii="Times New Roman Tj" w:hAnsi="Times New Roman Tj"/>
          <w:sz w:val="28"/>
          <w:szCs w:val="28"/>
        </w:rPr>
        <w:t>омўзишї</w:t>
      </w:r>
      <w:r w:rsidRPr="000E5219">
        <w:rPr>
          <w:rFonts w:ascii="Times New Roman Tj" w:hAnsi="Times New Roman Tj"/>
          <w:sz w:val="28"/>
          <w:szCs w:val="28"/>
        </w:rPr>
        <w:t xml:space="preserve"> </w:t>
      </w:r>
      <w:r>
        <w:rPr>
          <w:rFonts w:ascii="Times New Roman Tj" w:hAnsi="Times New Roman Tj"/>
          <w:sz w:val="28"/>
          <w:szCs w:val="28"/>
        </w:rPr>
        <w:t>барои</w:t>
      </w:r>
      <w:r w:rsidRPr="000E5219">
        <w:rPr>
          <w:rFonts w:ascii="Times New Roman Tj" w:hAnsi="Times New Roman Tj"/>
          <w:sz w:val="28"/>
          <w:szCs w:val="28"/>
        </w:rPr>
        <w:t xml:space="preserve">  </w:t>
      </w:r>
      <w:r>
        <w:rPr>
          <w:rFonts w:ascii="Times New Roman Tj" w:hAnsi="Times New Roman Tj"/>
          <w:sz w:val="28"/>
          <w:szCs w:val="28"/>
        </w:rPr>
        <w:t>беш</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шашуним</w:t>
      </w:r>
      <w:r w:rsidRPr="000E5219">
        <w:rPr>
          <w:rFonts w:ascii="Times New Roman Tj" w:hAnsi="Times New Roman Tj"/>
          <w:sz w:val="28"/>
          <w:szCs w:val="28"/>
        </w:rPr>
        <w:t xml:space="preserve"> </w:t>
      </w:r>
      <w:r>
        <w:rPr>
          <w:rFonts w:ascii="Times New Roman Tj" w:hAnsi="Times New Roman Tj"/>
          <w:sz w:val="28"/>
          <w:szCs w:val="28"/>
        </w:rPr>
        <w:t>миллион</w:t>
      </w:r>
      <w:r w:rsidRPr="000E5219">
        <w:rPr>
          <w:rFonts w:ascii="Times New Roman Tj" w:hAnsi="Times New Roman Tj"/>
          <w:sz w:val="28"/>
          <w:szCs w:val="28"/>
        </w:rPr>
        <w:t xml:space="preserve"> </w:t>
      </w:r>
      <w:r>
        <w:rPr>
          <w:rFonts w:ascii="Times New Roman Tj" w:hAnsi="Times New Roman Tj"/>
          <w:sz w:val="28"/>
          <w:szCs w:val="28"/>
        </w:rPr>
        <w:t>шогирд</w:t>
      </w:r>
      <w:r w:rsidRPr="000E5219">
        <w:rPr>
          <w:rFonts w:ascii="Times New Roman Tj" w:hAnsi="Times New Roman Tj"/>
          <w:sz w:val="28"/>
          <w:szCs w:val="28"/>
        </w:rPr>
        <w:t xml:space="preserve">, </w:t>
      </w:r>
      <w:r>
        <w:rPr>
          <w:rFonts w:ascii="Times New Roman Tj" w:hAnsi="Times New Roman Tj"/>
          <w:sz w:val="28"/>
          <w:szCs w:val="28"/>
        </w:rPr>
        <w:t>ки</w:t>
      </w:r>
      <w:r w:rsidRPr="000E5219">
        <w:rPr>
          <w:rFonts w:ascii="Times New Roman Tj" w:hAnsi="Times New Roman Tj"/>
          <w:sz w:val="28"/>
          <w:szCs w:val="28"/>
        </w:rPr>
        <w:t xml:space="preserve"> </w:t>
      </w:r>
      <w:r>
        <w:rPr>
          <w:rFonts w:ascii="Times New Roman Tj" w:hAnsi="Times New Roman Tj"/>
          <w:sz w:val="28"/>
          <w:szCs w:val="28"/>
        </w:rPr>
        <w:t>тавассути</w:t>
      </w:r>
      <w:r w:rsidRPr="000E5219">
        <w:rPr>
          <w:rFonts w:ascii="Times New Roman Tj" w:hAnsi="Times New Roman Tj"/>
          <w:sz w:val="28"/>
          <w:szCs w:val="28"/>
        </w:rPr>
        <w:t xml:space="preserve"> 165 </w:t>
      </w:r>
      <w:r>
        <w:rPr>
          <w:rFonts w:ascii="Times New Roman Tj" w:hAnsi="Times New Roman Tj"/>
          <w:sz w:val="28"/>
          <w:szCs w:val="28"/>
        </w:rPr>
        <w:t>њазор</w:t>
      </w:r>
      <w:r w:rsidRPr="000E5219">
        <w:rPr>
          <w:rFonts w:ascii="Times New Roman Tj" w:hAnsi="Times New Roman Tj"/>
          <w:sz w:val="28"/>
          <w:szCs w:val="28"/>
        </w:rPr>
        <w:t xml:space="preserve"> </w:t>
      </w:r>
      <w:r>
        <w:rPr>
          <w:rFonts w:ascii="Times New Roman Tj" w:hAnsi="Times New Roman Tj"/>
          <w:sz w:val="28"/>
          <w:szCs w:val="28"/>
        </w:rPr>
        <w:t>корманди</w:t>
      </w:r>
      <w:r w:rsidRPr="000E5219">
        <w:rPr>
          <w:rFonts w:ascii="Times New Roman Tj" w:hAnsi="Times New Roman Tj"/>
          <w:sz w:val="28"/>
          <w:szCs w:val="28"/>
        </w:rPr>
        <w:t xml:space="preserve"> </w:t>
      </w:r>
      <w:r>
        <w:rPr>
          <w:rFonts w:ascii="Times New Roman Tj" w:hAnsi="Times New Roman Tj"/>
          <w:sz w:val="28"/>
          <w:szCs w:val="28"/>
        </w:rPr>
        <w:t>Вазорати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сурат</w:t>
      </w:r>
      <w:r w:rsidRPr="000E5219">
        <w:rPr>
          <w:rFonts w:ascii="Times New Roman Tj" w:hAnsi="Times New Roman Tj"/>
          <w:sz w:val="28"/>
          <w:szCs w:val="28"/>
        </w:rPr>
        <w:t xml:space="preserve"> </w:t>
      </w:r>
      <w:r>
        <w:rPr>
          <w:rFonts w:ascii="Times New Roman Tj" w:hAnsi="Times New Roman Tj"/>
          <w:sz w:val="28"/>
          <w:szCs w:val="28"/>
        </w:rPr>
        <w:t>мегирад</w:t>
      </w:r>
      <w:r w:rsidRPr="000E5219">
        <w:rPr>
          <w:rFonts w:ascii="Times New Roman Tj" w:hAnsi="Times New Roman Tj"/>
          <w:sz w:val="28"/>
          <w:szCs w:val="28"/>
        </w:rPr>
        <w:t xml:space="preserve">, </w:t>
      </w:r>
      <w:r>
        <w:rPr>
          <w:rFonts w:ascii="Times New Roman Tj" w:hAnsi="Times New Roman Tj"/>
          <w:sz w:val="28"/>
          <w:szCs w:val="28"/>
        </w:rPr>
        <w:t>имконпазир</w:t>
      </w:r>
      <w:r w:rsidRPr="000E5219">
        <w:rPr>
          <w:rFonts w:ascii="Times New Roman Tj" w:hAnsi="Times New Roman Tj"/>
          <w:sz w:val="28"/>
          <w:szCs w:val="28"/>
        </w:rPr>
        <w:t xml:space="preserve"> </w:t>
      </w:r>
      <w:r>
        <w:rPr>
          <w:rFonts w:ascii="Times New Roman Tj" w:hAnsi="Times New Roman Tj"/>
          <w:sz w:val="28"/>
          <w:szCs w:val="28"/>
        </w:rPr>
        <w:t>нахоњад</w:t>
      </w:r>
      <w:r w:rsidRPr="000E5219">
        <w:rPr>
          <w:rFonts w:ascii="Times New Roman Tj" w:hAnsi="Times New Roman Tj"/>
          <w:sz w:val="28"/>
          <w:szCs w:val="28"/>
        </w:rPr>
        <w:t xml:space="preserve"> </w:t>
      </w:r>
      <w:r>
        <w:rPr>
          <w:rFonts w:ascii="Times New Roman Tj" w:hAnsi="Times New Roman Tj"/>
          <w:sz w:val="28"/>
          <w:szCs w:val="28"/>
        </w:rPr>
        <w:t>буд</w:t>
      </w:r>
      <w:r w:rsidRPr="000E5219">
        <w:rPr>
          <w:rFonts w:ascii="Times New Roman Tj" w:hAnsi="Times New Roman Tj"/>
          <w:sz w:val="28"/>
          <w:szCs w:val="28"/>
        </w:rPr>
        <w:t xml:space="preserve">.  </w:t>
      </w:r>
      <w:r>
        <w:rPr>
          <w:rFonts w:ascii="Times New Roman Tj" w:hAnsi="Times New Roman Tj"/>
          <w:sz w:val="28"/>
          <w:szCs w:val="28"/>
        </w:rPr>
        <w:t>Ин</w:t>
      </w:r>
      <w:r w:rsidRPr="000E5219">
        <w:rPr>
          <w:rFonts w:ascii="Times New Roman Tj" w:hAnsi="Times New Roman Tj"/>
          <w:sz w:val="28"/>
          <w:szCs w:val="28"/>
        </w:rPr>
        <w:t xml:space="preserve"> </w:t>
      </w:r>
      <w:r>
        <w:rPr>
          <w:rFonts w:ascii="Times New Roman Tj" w:hAnsi="Times New Roman Tj"/>
          <w:sz w:val="28"/>
          <w:szCs w:val="28"/>
        </w:rPr>
        <w:t>барномањо</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њамоњангии</w:t>
      </w:r>
      <w:r w:rsidRPr="000E5219">
        <w:rPr>
          <w:rFonts w:ascii="Times New Roman Tj" w:hAnsi="Times New Roman Tj"/>
          <w:sz w:val="28"/>
          <w:szCs w:val="28"/>
        </w:rPr>
        <w:t xml:space="preserve"> </w:t>
      </w:r>
      <w:r>
        <w:rPr>
          <w:rFonts w:ascii="Times New Roman Tj" w:hAnsi="Times New Roman Tj"/>
          <w:sz w:val="28"/>
          <w:szCs w:val="28"/>
        </w:rPr>
        <w:t>лозим</w:t>
      </w:r>
      <w:r w:rsidRPr="000E5219">
        <w:rPr>
          <w:rFonts w:ascii="Times New Roman Tj" w:hAnsi="Times New Roman Tj"/>
          <w:sz w:val="28"/>
          <w:szCs w:val="28"/>
        </w:rPr>
        <w:t xml:space="preserve"> </w:t>
      </w:r>
      <w:r>
        <w:rPr>
          <w:rFonts w:ascii="Times New Roman Tj" w:hAnsi="Times New Roman Tj"/>
          <w:sz w:val="28"/>
          <w:szCs w:val="28"/>
        </w:rPr>
        <w:t>бархўрдор</w:t>
      </w:r>
      <w:r w:rsidRPr="000E5219">
        <w:rPr>
          <w:rFonts w:ascii="Times New Roman Tj" w:hAnsi="Times New Roman Tj"/>
          <w:sz w:val="28"/>
          <w:szCs w:val="28"/>
        </w:rPr>
        <w:t xml:space="preserve"> </w:t>
      </w:r>
      <w:r>
        <w:rPr>
          <w:rFonts w:ascii="Times New Roman Tj" w:hAnsi="Times New Roman Tj"/>
          <w:sz w:val="28"/>
          <w:szCs w:val="28"/>
        </w:rPr>
        <w:t>набуда</w:t>
      </w:r>
      <w:r w:rsidRPr="000E5219">
        <w:rPr>
          <w:rFonts w:ascii="Times New Roman Tj" w:hAnsi="Times New Roman Tj"/>
          <w:sz w:val="28"/>
          <w:szCs w:val="28"/>
        </w:rPr>
        <w:t xml:space="preserve">, </w:t>
      </w:r>
      <w:r>
        <w:rPr>
          <w:rFonts w:ascii="Times New Roman Tj" w:hAnsi="Times New Roman Tj"/>
          <w:sz w:val="28"/>
          <w:szCs w:val="28"/>
        </w:rPr>
        <w:t>нисбати</w:t>
      </w:r>
      <w:r w:rsidRPr="000E5219">
        <w:rPr>
          <w:rFonts w:ascii="Times New Roman Tj" w:hAnsi="Times New Roman Tj"/>
          <w:sz w:val="28"/>
          <w:szCs w:val="28"/>
        </w:rPr>
        <w:t xml:space="preserve"> </w:t>
      </w:r>
      <w:r>
        <w:rPr>
          <w:rFonts w:ascii="Times New Roman Tj" w:hAnsi="Times New Roman Tj"/>
          <w:sz w:val="28"/>
          <w:szCs w:val="28"/>
        </w:rPr>
        <w:t>адами</w:t>
      </w:r>
      <w:r w:rsidRPr="000E5219">
        <w:rPr>
          <w:rFonts w:ascii="Times New Roman Tj" w:hAnsi="Times New Roman Tj"/>
          <w:sz w:val="28"/>
          <w:szCs w:val="28"/>
        </w:rPr>
        <w:t xml:space="preserve"> </w:t>
      </w:r>
      <w:r>
        <w:rPr>
          <w:rFonts w:ascii="Times New Roman Tj" w:hAnsi="Times New Roman Tj"/>
          <w:sz w:val="28"/>
          <w:szCs w:val="28"/>
        </w:rPr>
        <w:t>мављудияти</w:t>
      </w:r>
      <w:r w:rsidRPr="000E5219">
        <w:rPr>
          <w:rFonts w:ascii="Times New Roman Tj" w:hAnsi="Times New Roman Tj"/>
          <w:sz w:val="28"/>
          <w:szCs w:val="28"/>
        </w:rPr>
        <w:t xml:space="preserve"> </w:t>
      </w:r>
      <w:r>
        <w:rPr>
          <w:rFonts w:ascii="Times New Roman Tj" w:hAnsi="Times New Roman Tj"/>
          <w:sz w:val="28"/>
          <w:szCs w:val="28"/>
        </w:rPr>
        <w:t>мудирияти</w:t>
      </w:r>
      <w:r w:rsidRPr="000E5219">
        <w:rPr>
          <w:rFonts w:ascii="Times New Roman Tj" w:hAnsi="Times New Roman Tj"/>
          <w:sz w:val="28"/>
          <w:szCs w:val="28"/>
        </w:rPr>
        <w:t xml:space="preserve"> </w:t>
      </w:r>
      <w:r>
        <w:rPr>
          <w:rFonts w:ascii="Times New Roman Tj" w:hAnsi="Times New Roman Tj"/>
          <w:sz w:val="28"/>
          <w:szCs w:val="28"/>
        </w:rPr>
        <w:t>солим</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корро</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як</w:t>
      </w:r>
      <w:r w:rsidRPr="000E5219">
        <w:rPr>
          <w:rFonts w:ascii="Times New Roman Tj" w:hAnsi="Times New Roman Tj"/>
          <w:sz w:val="28"/>
          <w:szCs w:val="28"/>
        </w:rPr>
        <w:t xml:space="preserve"> </w:t>
      </w:r>
      <w:r>
        <w:rPr>
          <w:rFonts w:ascii="Times New Roman Tj" w:hAnsi="Times New Roman Tj"/>
          <w:sz w:val="28"/>
          <w:szCs w:val="28"/>
        </w:rPr>
        <w:t>тараф</w:t>
      </w:r>
      <w:r w:rsidRPr="000E5219">
        <w:rPr>
          <w:rFonts w:ascii="Times New Roman Tj" w:hAnsi="Times New Roman Tj"/>
          <w:sz w:val="28"/>
          <w:szCs w:val="28"/>
        </w:rPr>
        <w:t xml:space="preserve"> </w:t>
      </w:r>
      <w:r>
        <w:rPr>
          <w:rFonts w:ascii="Times New Roman Tj" w:hAnsi="Times New Roman Tj"/>
          <w:sz w:val="28"/>
          <w:szCs w:val="28"/>
        </w:rPr>
        <w:t>мављудияти</w:t>
      </w:r>
      <w:r w:rsidRPr="000E5219">
        <w:rPr>
          <w:rFonts w:ascii="Times New Roman Tj" w:hAnsi="Times New Roman Tj"/>
          <w:sz w:val="28"/>
          <w:szCs w:val="28"/>
        </w:rPr>
        <w:t xml:space="preserve"> </w:t>
      </w:r>
      <w:r>
        <w:rPr>
          <w:rFonts w:ascii="Times New Roman Tj" w:hAnsi="Times New Roman Tj"/>
          <w:sz w:val="28"/>
          <w:szCs w:val="28"/>
        </w:rPr>
        <w:t>идорї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бархўрди</w:t>
      </w:r>
      <w:r w:rsidRPr="000E5219">
        <w:rPr>
          <w:rFonts w:ascii="Times New Roman Tj" w:hAnsi="Times New Roman Tj"/>
          <w:sz w:val="28"/>
          <w:szCs w:val="28"/>
        </w:rPr>
        <w:t xml:space="preserve"> </w:t>
      </w:r>
      <w:r>
        <w:rPr>
          <w:rFonts w:ascii="Times New Roman Tj" w:hAnsi="Times New Roman Tj"/>
          <w:sz w:val="28"/>
          <w:szCs w:val="28"/>
        </w:rPr>
        <w:t>сиёсї</w:t>
      </w:r>
      <w:r w:rsidRPr="000E5219">
        <w:rPr>
          <w:rFonts w:ascii="Times New Roman Tj" w:hAnsi="Times New Roman Tj"/>
          <w:sz w:val="28"/>
          <w:szCs w:val="28"/>
        </w:rPr>
        <w:t xml:space="preserve"> </w:t>
      </w:r>
      <w:r>
        <w:rPr>
          <w:rFonts w:ascii="Times New Roman Tj" w:hAnsi="Times New Roman Tj"/>
          <w:sz w:val="28"/>
          <w:szCs w:val="28"/>
        </w:rPr>
        <w:t>бо</w:t>
      </w:r>
      <w:r w:rsidRPr="000E5219">
        <w:rPr>
          <w:rFonts w:ascii="Times New Roman Tj" w:hAnsi="Times New Roman Tj"/>
          <w:sz w:val="28"/>
          <w:szCs w:val="28"/>
        </w:rPr>
        <w:t xml:space="preserve"> </w:t>
      </w:r>
      <w:r>
        <w:rPr>
          <w:rFonts w:ascii="Times New Roman Tj" w:hAnsi="Times New Roman Tj"/>
          <w:sz w:val="28"/>
          <w:szCs w:val="28"/>
        </w:rPr>
        <w:t>он</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љониби</w:t>
      </w:r>
      <w:r w:rsidRPr="000E5219">
        <w:rPr>
          <w:rFonts w:ascii="Times New Roman Tj" w:hAnsi="Times New Roman Tj"/>
          <w:sz w:val="28"/>
          <w:szCs w:val="28"/>
        </w:rPr>
        <w:t xml:space="preserve"> </w:t>
      </w:r>
      <w:r>
        <w:rPr>
          <w:rFonts w:ascii="Times New Roman Tj" w:hAnsi="Times New Roman Tj"/>
          <w:sz w:val="28"/>
          <w:szCs w:val="28"/>
        </w:rPr>
        <w:t>дигар</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кунд</w:t>
      </w:r>
      <w:r w:rsidRPr="000E5219">
        <w:rPr>
          <w:rFonts w:ascii="Times New Roman Tj" w:hAnsi="Times New Roman Tj"/>
          <w:sz w:val="28"/>
          <w:szCs w:val="28"/>
        </w:rPr>
        <w:t xml:space="preserve"> </w:t>
      </w:r>
      <w:r>
        <w:rPr>
          <w:rFonts w:ascii="Times New Roman Tj" w:hAnsi="Times New Roman Tj"/>
          <w:sz w:val="28"/>
          <w:szCs w:val="28"/>
        </w:rPr>
        <w:t>будани</w:t>
      </w:r>
      <w:r w:rsidRPr="000E5219">
        <w:rPr>
          <w:rFonts w:ascii="Times New Roman Tj" w:hAnsi="Times New Roman Tj"/>
          <w:sz w:val="28"/>
          <w:szCs w:val="28"/>
        </w:rPr>
        <w:t xml:space="preserve">  </w:t>
      </w:r>
      <w:r>
        <w:rPr>
          <w:rFonts w:ascii="Times New Roman Tj" w:hAnsi="Times New Roman Tj"/>
          <w:sz w:val="28"/>
          <w:szCs w:val="28"/>
        </w:rPr>
        <w:t>раванди</w:t>
      </w:r>
      <w:r w:rsidRPr="000E5219">
        <w:rPr>
          <w:rFonts w:ascii="Times New Roman Tj" w:hAnsi="Times New Roman Tj"/>
          <w:sz w:val="28"/>
          <w:szCs w:val="28"/>
        </w:rPr>
        <w:t xml:space="preserve"> </w:t>
      </w:r>
      <w:r>
        <w:rPr>
          <w:rFonts w:ascii="Times New Roman Tj" w:hAnsi="Times New Roman Tj"/>
          <w:sz w:val="28"/>
          <w:szCs w:val="28"/>
        </w:rPr>
        <w:t>омўзишу</w:t>
      </w:r>
      <w:r w:rsidRPr="000E5219">
        <w:rPr>
          <w:rFonts w:ascii="Times New Roman Tj" w:hAnsi="Times New Roman Tj"/>
          <w:sz w:val="28"/>
          <w:szCs w:val="28"/>
        </w:rPr>
        <w:t xml:space="preserve"> </w:t>
      </w:r>
      <w:r>
        <w:rPr>
          <w:rFonts w:ascii="Times New Roman Tj" w:hAnsi="Times New Roman Tj"/>
          <w:sz w:val="28"/>
          <w:szCs w:val="28"/>
        </w:rPr>
        <w:t>парвариш</w:t>
      </w:r>
      <w:r w:rsidRPr="000E5219">
        <w:rPr>
          <w:rFonts w:ascii="Times New Roman Tj" w:hAnsi="Times New Roman Tj"/>
          <w:sz w:val="28"/>
          <w:szCs w:val="28"/>
        </w:rPr>
        <w:t xml:space="preserve"> </w:t>
      </w:r>
      <w:r>
        <w:rPr>
          <w:rFonts w:ascii="Times New Roman Tj" w:hAnsi="Times New Roman Tj"/>
          <w:sz w:val="28"/>
          <w:szCs w:val="28"/>
        </w:rPr>
        <w:t>наќши</w:t>
      </w:r>
      <w:r w:rsidRPr="000E5219">
        <w:rPr>
          <w:rFonts w:ascii="Times New Roman Tj" w:hAnsi="Times New Roman Tj"/>
          <w:sz w:val="28"/>
          <w:szCs w:val="28"/>
        </w:rPr>
        <w:t xml:space="preserve"> </w:t>
      </w:r>
      <w:r>
        <w:rPr>
          <w:rFonts w:ascii="Times New Roman Tj" w:hAnsi="Times New Roman Tj"/>
          <w:sz w:val="28"/>
          <w:szCs w:val="28"/>
        </w:rPr>
        <w:t>манфї</w:t>
      </w:r>
      <w:r w:rsidRPr="000E5219">
        <w:rPr>
          <w:rFonts w:ascii="Times New Roman Tj" w:hAnsi="Times New Roman Tj"/>
          <w:sz w:val="28"/>
          <w:szCs w:val="28"/>
        </w:rPr>
        <w:t xml:space="preserve"> </w:t>
      </w:r>
      <w:r>
        <w:rPr>
          <w:rFonts w:ascii="Times New Roman Tj" w:hAnsi="Times New Roman Tj"/>
          <w:sz w:val="28"/>
          <w:szCs w:val="28"/>
        </w:rPr>
        <w:t>доштааст</w:t>
      </w:r>
      <w:r w:rsidRPr="000E5219">
        <w:rPr>
          <w:rFonts w:ascii="Times New Roman Tj" w:hAnsi="Times New Roman Tj"/>
          <w:sz w:val="28"/>
          <w:szCs w:val="28"/>
        </w:rPr>
        <w:t xml:space="preserve">. </w:t>
      </w:r>
      <w:r>
        <w:rPr>
          <w:rFonts w:ascii="Times New Roman Tj" w:hAnsi="Times New Roman Tj"/>
          <w:sz w:val="28"/>
          <w:szCs w:val="28"/>
        </w:rPr>
        <w:t>Њарчанд</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асоси</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солњои</w:t>
      </w:r>
      <w:r w:rsidRPr="000E5219">
        <w:rPr>
          <w:rFonts w:ascii="Times New Roman Tj" w:hAnsi="Times New Roman Tj"/>
          <w:sz w:val="28"/>
          <w:szCs w:val="28"/>
        </w:rPr>
        <w:t xml:space="preserve"> </w:t>
      </w:r>
      <w:r>
        <w:rPr>
          <w:rFonts w:ascii="Times New Roman Tj" w:hAnsi="Times New Roman Tj"/>
          <w:sz w:val="28"/>
          <w:szCs w:val="28"/>
        </w:rPr>
        <w:t>ќабл</w:t>
      </w:r>
      <w:r w:rsidRPr="000E5219">
        <w:rPr>
          <w:rFonts w:ascii="Times New Roman Tj" w:hAnsi="Times New Roman Tj"/>
          <w:sz w:val="28"/>
          <w:szCs w:val="28"/>
        </w:rPr>
        <w:t xml:space="preserve"> (1973 </w:t>
      </w:r>
      <w:r>
        <w:rPr>
          <w:rFonts w:ascii="Times New Roman Tj" w:hAnsi="Times New Roman Tj"/>
          <w:sz w:val="28"/>
          <w:szCs w:val="28"/>
        </w:rPr>
        <w:t>мелодї</w:t>
      </w:r>
      <w:r w:rsidRPr="000E5219">
        <w:rPr>
          <w:rFonts w:ascii="Times New Roman Tj" w:hAnsi="Times New Roman Tj"/>
          <w:sz w:val="28"/>
          <w:szCs w:val="28"/>
        </w:rPr>
        <w:t xml:space="preserve"> </w:t>
      </w:r>
      <w:r>
        <w:rPr>
          <w:rFonts w:ascii="Times New Roman Tj" w:hAnsi="Times New Roman Tj"/>
          <w:sz w:val="28"/>
          <w:szCs w:val="28"/>
        </w:rPr>
        <w:t>кишвари</w:t>
      </w:r>
      <w:r w:rsidRPr="000E5219">
        <w:rPr>
          <w:rFonts w:ascii="Times New Roman Tj" w:hAnsi="Times New Roman Tj"/>
          <w:sz w:val="28"/>
          <w:szCs w:val="28"/>
        </w:rPr>
        <w:t xml:space="preserve"> </w:t>
      </w:r>
      <w:r>
        <w:rPr>
          <w:rFonts w:ascii="Times New Roman Tj" w:hAnsi="Times New Roman Tj"/>
          <w:sz w:val="28"/>
          <w:szCs w:val="28"/>
        </w:rPr>
        <w:t>Фаронса</w:t>
      </w:r>
      <w:r w:rsidRPr="000E5219">
        <w:rPr>
          <w:rFonts w:ascii="Times New Roman Tj" w:hAnsi="Times New Roman Tj"/>
          <w:sz w:val="28"/>
          <w:szCs w:val="28"/>
        </w:rPr>
        <w:t xml:space="preserve"> </w:t>
      </w:r>
      <w:r>
        <w:rPr>
          <w:rFonts w:ascii="Times New Roman Tj" w:hAnsi="Times New Roman Tj"/>
          <w:sz w:val="28"/>
          <w:szCs w:val="28"/>
        </w:rPr>
        <w:t>литсейи</w:t>
      </w:r>
      <w:r w:rsidRPr="000E5219">
        <w:rPr>
          <w:rFonts w:ascii="Times New Roman Tj" w:hAnsi="Times New Roman Tj"/>
          <w:sz w:val="28"/>
          <w:szCs w:val="28"/>
        </w:rPr>
        <w:t xml:space="preserve"> </w:t>
      </w:r>
      <w:r>
        <w:rPr>
          <w:rFonts w:ascii="Times New Roman Tj" w:hAnsi="Times New Roman Tj"/>
          <w:sz w:val="28"/>
          <w:szCs w:val="28"/>
        </w:rPr>
        <w:t>Малолї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литсейи</w:t>
      </w:r>
      <w:r w:rsidRPr="000E5219">
        <w:rPr>
          <w:rFonts w:ascii="Times New Roman Tj" w:hAnsi="Times New Roman Tj"/>
          <w:sz w:val="28"/>
          <w:szCs w:val="28"/>
        </w:rPr>
        <w:t xml:space="preserve"> </w:t>
      </w:r>
      <w:r>
        <w:rPr>
          <w:rFonts w:ascii="Times New Roman Tj" w:hAnsi="Times New Roman Tj"/>
          <w:sz w:val="28"/>
          <w:szCs w:val="28"/>
        </w:rPr>
        <w:t>Истиќлол</w:t>
      </w:r>
      <w:r w:rsidRPr="000E5219">
        <w:rPr>
          <w:rFonts w:ascii="Times New Roman Tj" w:hAnsi="Times New Roman Tj"/>
          <w:sz w:val="28"/>
          <w:szCs w:val="28"/>
        </w:rPr>
        <w:t xml:space="preserve">, </w:t>
      </w:r>
      <w:r>
        <w:rPr>
          <w:rFonts w:ascii="Times New Roman Tj" w:hAnsi="Times New Roman Tj"/>
          <w:sz w:val="28"/>
          <w:szCs w:val="28"/>
        </w:rPr>
        <w:t>Донишкадаи</w:t>
      </w:r>
      <w:r w:rsidRPr="000E5219">
        <w:rPr>
          <w:rFonts w:ascii="Times New Roman Tj" w:hAnsi="Times New Roman Tj"/>
          <w:sz w:val="28"/>
          <w:szCs w:val="28"/>
        </w:rPr>
        <w:t xml:space="preserve"> </w:t>
      </w:r>
      <w:r>
        <w:rPr>
          <w:rFonts w:ascii="Times New Roman Tj" w:hAnsi="Times New Roman Tj"/>
          <w:sz w:val="28"/>
          <w:szCs w:val="28"/>
        </w:rPr>
        <w:t>њуќуќ</w:t>
      </w:r>
      <w:r w:rsidRPr="000E5219">
        <w:rPr>
          <w:rFonts w:ascii="Times New Roman Tj" w:hAnsi="Times New Roman Tj"/>
          <w:sz w:val="28"/>
          <w:szCs w:val="28"/>
        </w:rPr>
        <w:t xml:space="preserve">, </w:t>
      </w:r>
      <w:r>
        <w:rPr>
          <w:rFonts w:ascii="Times New Roman Tj" w:hAnsi="Times New Roman Tj"/>
          <w:sz w:val="28"/>
          <w:szCs w:val="28"/>
        </w:rPr>
        <w:t>Амрико</w:t>
      </w:r>
      <w:r w:rsidRPr="000E5219">
        <w:rPr>
          <w:rFonts w:ascii="Times New Roman Tj" w:hAnsi="Times New Roman Tj"/>
          <w:sz w:val="28"/>
          <w:szCs w:val="28"/>
        </w:rPr>
        <w:t xml:space="preserve"> – </w:t>
      </w:r>
      <w:r>
        <w:rPr>
          <w:rFonts w:ascii="Times New Roman Tj" w:hAnsi="Times New Roman Tj"/>
          <w:sz w:val="28"/>
          <w:szCs w:val="28"/>
        </w:rPr>
        <w:t>литсейи</w:t>
      </w:r>
      <w:r w:rsidRPr="000E5219">
        <w:rPr>
          <w:rFonts w:ascii="Times New Roman Tj" w:hAnsi="Times New Roman Tj"/>
          <w:sz w:val="28"/>
          <w:szCs w:val="28"/>
        </w:rPr>
        <w:t xml:space="preserve"> </w:t>
      </w:r>
      <w:r>
        <w:rPr>
          <w:rFonts w:ascii="Times New Roman Tj" w:hAnsi="Times New Roman Tj"/>
          <w:sz w:val="28"/>
          <w:szCs w:val="28"/>
        </w:rPr>
        <w:t>Ѓозї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Донишкадаи</w:t>
      </w:r>
      <w:r w:rsidRPr="000E5219">
        <w:rPr>
          <w:rFonts w:ascii="Times New Roman Tj" w:hAnsi="Times New Roman Tj"/>
          <w:sz w:val="28"/>
          <w:szCs w:val="28"/>
        </w:rPr>
        <w:t xml:space="preserve"> </w:t>
      </w:r>
      <w:r>
        <w:rPr>
          <w:rFonts w:ascii="Times New Roman Tj" w:hAnsi="Times New Roman Tj"/>
          <w:sz w:val="28"/>
          <w:szCs w:val="28"/>
        </w:rPr>
        <w:t>зироат</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донишкадаи</w:t>
      </w:r>
      <w:r w:rsidRPr="000E5219">
        <w:rPr>
          <w:rFonts w:ascii="Times New Roman Tj" w:hAnsi="Times New Roman Tj"/>
          <w:sz w:val="28"/>
          <w:szCs w:val="28"/>
        </w:rPr>
        <w:t xml:space="preserve"> </w:t>
      </w:r>
      <w:r>
        <w:rPr>
          <w:rFonts w:ascii="Times New Roman Tj" w:hAnsi="Times New Roman Tj"/>
          <w:sz w:val="28"/>
          <w:szCs w:val="28"/>
        </w:rPr>
        <w:t>инженерї</w:t>
      </w:r>
      <w:r w:rsidRPr="000E5219">
        <w:rPr>
          <w:rFonts w:ascii="Times New Roman Tj" w:hAnsi="Times New Roman Tj"/>
          <w:sz w:val="28"/>
          <w:szCs w:val="28"/>
        </w:rPr>
        <w:t xml:space="preserve">, </w:t>
      </w:r>
      <w:r>
        <w:rPr>
          <w:rFonts w:ascii="Times New Roman Tj" w:hAnsi="Times New Roman Tj"/>
          <w:sz w:val="28"/>
          <w:szCs w:val="28"/>
        </w:rPr>
        <w:t>олмонї</w:t>
      </w:r>
      <w:r w:rsidRPr="000E5219">
        <w:rPr>
          <w:rFonts w:ascii="Times New Roman Tj" w:hAnsi="Times New Roman Tj"/>
          <w:sz w:val="28"/>
          <w:szCs w:val="28"/>
        </w:rPr>
        <w:t xml:space="preserve"> -   </w:t>
      </w:r>
      <w:r>
        <w:rPr>
          <w:rFonts w:ascii="Times New Roman Tj" w:hAnsi="Times New Roman Tj"/>
          <w:sz w:val="28"/>
          <w:szCs w:val="28"/>
        </w:rPr>
        <w:t>литсейи</w:t>
      </w:r>
      <w:r w:rsidRPr="000E5219">
        <w:rPr>
          <w:rFonts w:ascii="Times New Roman Tj" w:hAnsi="Times New Roman Tj"/>
          <w:sz w:val="28"/>
          <w:szCs w:val="28"/>
        </w:rPr>
        <w:t xml:space="preserve"> </w:t>
      </w:r>
      <w:r>
        <w:rPr>
          <w:rFonts w:ascii="Times New Roman Tj" w:hAnsi="Times New Roman Tj"/>
          <w:sz w:val="28"/>
          <w:szCs w:val="28"/>
        </w:rPr>
        <w:t>Амонї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техникуми</w:t>
      </w:r>
      <w:r w:rsidRPr="000E5219">
        <w:rPr>
          <w:rFonts w:ascii="Times New Roman Tj" w:hAnsi="Times New Roman Tj"/>
          <w:sz w:val="28"/>
          <w:szCs w:val="28"/>
        </w:rPr>
        <w:t xml:space="preserve"> </w:t>
      </w:r>
      <w:r>
        <w:rPr>
          <w:rFonts w:ascii="Times New Roman Tj" w:hAnsi="Times New Roman Tj"/>
          <w:sz w:val="28"/>
          <w:szCs w:val="28"/>
        </w:rPr>
        <w:t>саної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донишкадаи</w:t>
      </w:r>
      <w:r w:rsidRPr="000E5219">
        <w:rPr>
          <w:rFonts w:ascii="Times New Roman Tj" w:hAnsi="Times New Roman Tj"/>
          <w:sz w:val="28"/>
          <w:szCs w:val="28"/>
        </w:rPr>
        <w:t xml:space="preserve"> </w:t>
      </w:r>
      <w:r>
        <w:rPr>
          <w:rFonts w:ascii="Times New Roman Tj" w:hAnsi="Times New Roman Tj"/>
          <w:sz w:val="28"/>
          <w:szCs w:val="28"/>
        </w:rPr>
        <w:t>сайнс</w:t>
      </w:r>
      <w:r w:rsidRPr="000E5219">
        <w:rPr>
          <w:rFonts w:ascii="Times New Roman Tj" w:hAnsi="Times New Roman Tj"/>
          <w:sz w:val="28"/>
          <w:szCs w:val="28"/>
        </w:rPr>
        <w:t xml:space="preserve">, </w:t>
      </w:r>
      <w:r>
        <w:rPr>
          <w:rFonts w:ascii="Times New Roman Tj" w:hAnsi="Times New Roman Tj"/>
          <w:sz w:val="28"/>
          <w:szCs w:val="28"/>
        </w:rPr>
        <w:t>Њиндустон</w:t>
      </w:r>
      <w:r w:rsidRPr="000E5219">
        <w:rPr>
          <w:rFonts w:ascii="Times New Roman Tj" w:hAnsi="Times New Roman Tj"/>
          <w:sz w:val="28"/>
          <w:szCs w:val="28"/>
        </w:rPr>
        <w:t xml:space="preserve">- </w:t>
      </w:r>
      <w:r>
        <w:rPr>
          <w:rFonts w:ascii="Times New Roman Tj" w:hAnsi="Times New Roman Tj"/>
          <w:sz w:val="28"/>
          <w:szCs w:val="28"/>
        </w:rPr>
        <w:t>литсейи</w:t>
      </w:r>
      <w:r w:rsidRPr="000E5219">
        <w:rPr>
          <w:rFonts w:ascii="Times New Roman Tj" w:hAnsi="Times New Roman Tj"/>
          <w:sz w:val="28"/>
          <w:szCs w:val="28"/>
        </w:rPr>
        <w:t xml:space="preserve"> </w:t>
      </w:r>
      <w:r>
        <w:rPr>
          <w:rFonts w:ascii="Times New Roman Tj" w:hAnsi="Times New Roman Tj"/>
          <w:sz w:val="28"/>
          <w:szCs w:val="28"/>
        </w:rPr>
        <w:t>Њубайба</w:t>
      </w:r>
      <w:r w:rsidRPr="000E5219">
        <w:rPr>
          <w:rFonts w:ascii="Times New Roman Tj" w:hAnsi="Times New Roman Tj"/>
          <w:sz w:val="28"/>
          <w:szCs w:val="28"/>
        </w:rPr>
        <w:t xml:space="preserve">, </w:t>
      </w:r>
      <w:r>
        <w:rPr>
          <w:rFonts w:ascii="Times New Roman Tj" w:hAnsi="Times New Roman Tj"/>
          <w:sz w:val="28"/>
          <w:szCs w:val="28"/>
        </w:rPr>
        <w:t>Иттињоди</w:t>
      </w:r>
      <w:r w:rsidRPr="000E5219">
        <w:rPr>
          <w:rFonts w:ascii="Times New Roman Tj" w:hAnsi="Times New Roman Tj"/>
          <w:sz w:val="28"/>
          <w:szCs w:val="28"/>
        </w:rPr>
        <w:t xml:space="preserve"> </w:t>
      </w:r>
      <w:r>
        <w:rPr>
          <w:rFonts w:ascii="Times New Roman Tj" w:hAnsi="Times New Roman Tj"/>
          <w:sz w:val="28"/>
          <w:szCs w:val="28"/>
        </w:rPr>
        <w:t>Шўравї</w:t>
      </w:r>
      <w:r w:rsidRPr="000E5219">
        <w:rPr>
          <w:rFonts w:ascii="Times New Roman Tj" w:hAnsi="Times New Roman Tj"/>
          <w:sz w:val="28"/>
          <w:szCs w:val="28"/>
        </w:rPr>
        <w:t xml:space="preserve"> – </w:t>
      </w:r>
      <w:r>
        <w:rPr>
          <w:rFonts w:ascii="Times New Roman Tj" w:hAnsi="Times New Roman Tj"/>
          <w:sz w:val="28"/>
          <w:szCs w:val="28"/>
        </w:rPr>
        <w:t>политехникуми</w:t>
      </w:r>
      <w:r w:rsidRPr="000E5219">
        <w:rPr>
          <w:rFonts w:ascii="Times New Roman Tj" w:hAnsi="Times New Roman Tj"/>
          <w:sz w:val="28"/>
          <w:szCs w:val="28"/>
        </w:rPr>
        <w:t xml:space="preserve"> </w:t>
      </w:r>
      <w:r>
        <w:rPr>
          <w:rFonts w:ascii="Times New Roman Tj" w:hAnsi="Times New Roman Tj"/>
          <w:sz w:val="28"/>
          <w:szCs w:val="28"/>
        </w:rPr>
        <w:t>Кобул</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кишварњои</w:t>
      </w:r>
      <w:r w:rsidRPr="000E5219">
        <w:rPr>
          <w:rFonts w:ascii="Times New Roman Tj" w:hAnsi="Times New Roman Tj"/>
          <w:sz w:val="28"/>
          <w:szCs w:val="28"/>
        </w:rPr>
        <w:t xml:space="preserve"> </w:t>
      </w:r>
      <w:r>
        <w:rPr>
          <w:rFonts w:ascii="Times New Roman Tj" w:hAnsi="Times New Roman Tj"/>
          <w:sz w:val="28"/>
          <w:szCs w:val="28"/>
        </w:rPr>
        <w:t>Миср</w:t>
      </w:r>
      <w:r w:rsidRPr="000E5219">
        <w:rPr>
          <w:rFonts w:ascii="Times New Roman Tj" w:hAnsi="Times New Roman Tj"/>
          <w:sz w:val="28"/>
          <w:szCs w:val="28"/>
        </w:rPr>
        <w:t xml:space="preserve">, </w:t>
      </w:r>
      <w:r>
        <w:rPr>
          <w:rFonts w:ascii="Times New Roman Tj" w:hAnsi="Times New Roman Tj"/>
          <w:sz w:val="28"/>
          <w:szCs w:val="28"/>
        </w:rPr>
        <w:t>Арабистони</w:t>
      </w:r>
      <w:r w:rsidRPr="000E5219">
        <w:rPr>
          <w:rFonts w:ascii="Times New Roman Tj" w:hAnsi="Times New Roman Tj"/>
          <w:sz w:val="28"/>
          <w:szCs w:val="28"/>
        </w:rPr>
        <w:t xml:space="preserve"> </w:t>
      </w:r>
      <w:r>
        <w:rPr>
          <w:rFonts w:ascii="Times New Roman Tj" w:hAnsi="Times New Roman Tj"/>
          <w:sz w:val="28"/>
          <w:szCs w:val="28"/>
        </w:rPr>
        <w:t>Саудї</w:t>
      </w:r>
      <w:r w:rsidRPr="000E5219">
        <w:rPr>
          <w:rFonts w:ascii="Times New Roman Tj" w:hAnsi="Times New Roman Tj"/>
          <w:sz w:val="28"/>
          <w:szCs w:val="28"/>
        </w:rPr>
        <w:t xml:space="preserve">, </w:t>
      </w:r>
      <w:r>
        <w:rPr>
          <w:rFonts w:ascii="Times New Roman Tj" w:hAnsi="Times New Roman Tj"/>
          <w:sz w:val="28"/>
          <w:szCs w:val="28"/>
        </w:rPr>
        <w:t>Кувейт</w:t>
      </w:r>
      <w:r w:rsidRPr="000E5219">
        <w:rPr>
          <w:rFonts w:ascii="Times New Roman Tj" w:hAnsi="Times New Roman Tj"/>
          <w:sz w:val="28"/>
          <w:szCs w:val="28"/>
        </w:rPr>
        <w:t xml:space="preserve"> </w:t>
      </w:r>
      <w:r>
        <w:rPr>
          <w:rFonts w:ascii="Times New Roman Tj" w:hAnsi="Times New Roman Tj"/>
          <w:sz w:val="28"/>
          <w:szCs w:val="28"/>
        </w:rPr>
        <w:t>мадориси</w:t>
      </w:r>
      <w:r w:rsidRPr="000E5219">
        <w:rPr>
          <w:rFonts w:ascii="Times New Roman Tj" w:hAnsi="Times New Roman Tj"/>
          <w:sz w:val="28"/>
          <w:szCs w:val="28"/>
        </w:rPr>
        <w:t xml:space="preserve"> </w:t>
      </w:r>
      <w:r>
        <w:rPr>
          <w:rFonts w:ascii="Times New Roman Tj" w:hAnsi="Times New Roman Tj"/>
          <w:sz w:val="28"/>
          <w:szCs w:val="28"/>
        </w:rPr>
        <w:t>диниро</w:t>
      </w:r>
      <w:r w:rsidRPr="000E5219">
        <w:rPr>
          <w:rFonts w:ascii="Times New Roman Tj" w:hAnsi="Times New Roman Tj"/>
          <w:sz w:val="28"/>
          <w:szCs w:val="28"/>
        </w:rPr>
        <w:t xml:space="preserve"> </w:t>
      </w:r>
      <w:r>
        <w:rPr>
          <w:rFonts w:ascii="Times New Roman Tj" w:hAnsi="Times New Roman Tj"/>
          <w:sz w:val="28"/>
          <w:szCs w:val="28"/>
        </w:rPr>
        <w:t>тањти</w:t>
      </w:r>
      <w:r w:rsidRPr="000E5219">
        <w:rPr>
          <w:rFonts w:ascii="Times New Roman Tj" w:hAnsi="Times New Roman Tj"/>
          <w:sz w:val="28"/>
          <w:szCs w:val="28"/>
        </w:rPr>
        <w:t xml:space="preserve"> </w:t>
      </w:r>
      <w:r>
        <w:rPr>
          <w:rFonts w:ascii="Times New Roman Tj" w:hAnsi="Times New Roman Tj"/>
          <w:sz w:val="28"/>
          <w:szCs w:val="28"/>
        </w:rPr>
        <w:t>ќавмияташон</w:t>
      </w:r>
      <w:r w:rsidRPr="000E5219">
        <w:rPr>
          <w:rFonts w:ascii="Times New Roman Tj" w:hAnsi="Times New Roman Tj"/>
          <w:sz w:val="28"/>
          <w:szCs w:val="28"/>
        </w:rPr>
        <w:t xml:space="preserve"> </w:t>
      </w:r>
      <w:r>
        <w:rPr>
          <w:rFonts w:ascii="Times New Roman Tj" w:hAnsi="Times New Roman Tj"/>
          <w:sz w:val="28"/>
          <w:szCs w:val="28"/>
        </w:rPr>
        <w:t>дошта</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иртиботи</w:t>
      </w:r>
      <w:r w:rsidRPr="000E5219">
        <w:rPr>
          <w:rFonts w:ascii="Times New Roman Tj" w:hAnsi="Times New Roman Tj"/>
          <w:sz w:val="28"/>
          <w:szCs w:val="28"/>
        </w:rPr>
        <w:t xml:space="preserve"> </w:t>
      </w:r>
      <w:r>
        <w:rPr>
          <w:rFonts w:ascii="Times New Roman Tj" w:hAnsi="Times New Roman Tj"/>
          <w:sz w:val="28"/>
          <w:szCs w:val="28"/>
        </w:rPr>
        <w:t>наздик</w:t>
      </w:r>
      <w:r w:rsidRPr="000E5219">
        <w:rPr>
          <w:rFonts w:ascii="Times New Roman Tj" w:hAnsi="Times New Roman Tj"/>
          <w:sz w:val="28"/>
          <w:szCs w:val="28"/>
        </w:rPr>
        <w:t xml:space="preserve"> </w:t>
      </w:r>
      <w:r>
        <w:rPr>
          <w:rFonts w:ascii="Times New Roman Tj" w:hAnsi="Times New Roman Tj"/>
          <w:sz w:val="28"/>
          <w:szCs w:val="28"/>
        </w:rPr>
        <w:t>миёнашон</w:t>
      </w:r>
      <w:r w:rsidRPr="000E5219">
        <w:rPr>
          <w:rFonts w:ascii="Times New Roman Tj" w:hAnsi="Times New Roman Tj"/>
          <w:sz w:val="28"/>
          <w:szCs w:val="28"/>
        </w:rPr>
        <w:t xml:space="preserve"> </w:t>
      </w:r>
      <w:r>
        <w:rPr>
          <w:rFonts w:ascii="Times New Roman Tj" w:hAnsi="Times New Roman Tj"/>
          <w:sz w:val="28"/>
          <w:szCs w:val="28"/>
        </w:rPr>
        <w:t>вуљуд</w:t>
      </w:r>
      <w:r w:rsidRPr="000E5219">
        <w:rPr>
          <w:rFonts w:ascii="Times New Roman Tj" w:hAnsi="Times New Roman Tj"/>
          <w:sz w:val="28"/>
          <w:szCs w:val="28"/>
        </w:rPr>
        <w:t xml:space="preserve"> </w:t>
      </w:r>
      <w:r>
        <w:rPr>
          <w:rFonts w:ascii="Times New Roman Tj" w:hAnsi="Times New Roman Tj"/>
          <w:sz w:val="28"/>
          <w:szCs w:val="28"/>
        </w:rPr>
        <w:t>дошт</w:t>
      </w:r>
      <w:r w:rsidRPr="000E5219">
        <w:rPr>
          <w:rFonts w:ascii="Times New Roman Tj" w:hAnsi="Times New Roman Tj"/>
          <w:sz w:val="28"/>
          <w:szCs w:val="28"/>
        </w:rPr>
        <w:t xml:space="preserve">. </w:t>
      </w:r>
      <w:r w:rsidRPr="00307601">
        <w:rPr>
          <w:rFonts w:ascii="Times New Roman Tj" w:hAnsi="Times New Roman Tj"/>
          <w:sz w:val="28"/>
          <w:szCs w:val="28"/>
        </w:rPr>
        <w:t>Њ</w:t>
      </w:r>
      <w:r>
        <w:rPr>
          <w:rFonts w:ascii="Times New Roman Tj" w:hAnsi="Times New Roman Tj"/>
          <w:sz w:val="28"/>
          <w:szCs w:val="28"/>
        </w:rPr>
        <w:t>амакнун</w:t>
      </w:r>
      <w:r w:rsidRPr="000E5219">
        <w:rPr>
          <w:rFonts w:ascii="Times New Roman Tj" w:hAnsi="Times New Roman Tj"/>
          <w:sz w:val="28"/>
          <w:szCs w:val="28"/>
        </w:rPr>
        <w:t xml:space="preserve"> </w:t>
      </w:r>
      <w:r>
        <w:rPr>
          <w:rFonts w:ascii="Times New Roman Tj" w:hAnsi="Times New Roman Tj"/>
          <w:sz w:val="28"/>
          <w:szCs w:val="28"/>
        </w:rPr>
        <w:t>китобе</w:t>
      </w:r>
      <w:r w:rsidRPr="000E5219">
        <w:rPr>
          <w:rFonts w:ascii="Times New Roman Tj" w:hAnsi="Times New Roman Tj"/>
          <w:sz w:val="28"/>
          <w:szCs w:val="28"/>
        </w:rPr>
        <w:t xml:space="preserve">, </w:t>
      </w:r>
      <w:r>
        <w:rPr>
          <w:rFonts w:ascii="Times New Roman Tj" w:hAnsi="Times New Roman Tj"/>
          <w:sz w:val="28"/>
          <w:szCs w:val="28"/>
        </w:rPr>
        <w:t>ки</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пули</w:t>
      </w:r>
      <w:r w:rsidRPr="000E5219">
        <w:rPr>
          <w:rFonts w:ascii="Times New Roman Tj" w:hAnsi="Times New Roman Tj"/>
          <w:sz w:val="28"/>
          <w:szCs w:val="28"/>
        </w:rPr>
        <w:t xml:space="preserve"> </w:t>
      </w:r>
      <w:r>
        <w:rPr>
          <w:rFonts w:ascii="Times New Roman Tj" w:hAnsi="Times New Roman Tj"/>
          <w:sz w:val="28"/>
          <w:szCs w:val="28"/>
        </w:rPr>
        <w:t>донорњо</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муассисоти</w:t>
      </w:r>
      <w:r w:rsidRPr="000E5219">
        <w:rPr>
          <w:rFonts w:ascii="Times New Roman Tj" w:hAnsi="Times New Roman Tj"/>
          <w:sz w:val="28"/>
          <w:szCs w:val="28"/>
        </w:rPr>
        <w:t xml:space="preserve"> </w:t>
      </w:r>
      <w:r>
        <w:rPr>
          <w:rFonts w:ascii="Times New Roman Tj" w:hAnsi="Times New Roman Tj"/>
          <w:sz w:val="28"/>
          <w:szCs w:val="28"/>
        </w:rPr>
        <w:t>ѓайридавлатї</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хориљи</w:t>
      </w:r>
      <w:r w:rsidRPr="000E5219">
        <w:rPr>
          <w:rFonts w:ascii="Times New Roman Tj" w:hAnsi="Times New Roman Tj"/>
          <w:sz w:val="28"/>
          <w:szCs w:val="28"/>
        </w:rPr>
        <w:t xml:space="preserve"> </w:t>
      </w:r>
      <w:r>
        <w:rPr>
          <w:rFonts w:ascii="Times New Roman Tj" w:hAnsi="Times New Roman Tj"/>
          <w:sz w:val="28"/>
          <w:szCs w:val="28"/>
        </w:rPr>
        <w:t>кишвар</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чоп</w:t>
      </w:r>
      <w:r w:rsidRPr="000E5219">
        <w:rPr>
          <w:rFonts w:ascii="Times New Roman Tj" w:hAnsi="Times New Roman Tj"/>
          <w:sz w:val="28"/>
          <w:szCs w:val="28"/>
        </w:rPr>
        <w:t xml:space="preserve"> </w:t>
      </w:r>
      <w:r>
        <w:rPr>
          <w:rFonts w:ascii="Times New Roman Tj" w:hAnsi="Times New Roman Tj"/>
          <w:sz w:val="28"/>
          <w:szCs w:val="28"/>
        </w:rPr>
        <w:t>расида</w:t>
      </w:r>
      <w:r w:rsidRPr="000E5219">
        <w:rPr>
          <w:rFonts w:ascii="Times New Roman Tj" w:hAnsi="Times New Roman Tj"/>
          <w:sz w:val="28"/>
          <w:szCs w:val="28"/>
        </w:rPr>
        <w:t xml:space="preserve"> </w:t>
      </w:r>
      <w:r>
        <w:rPr>
          <w:rFonts w:ascii="Times New Roman Tj" w:hAnsi="Times New Roman Tj"/>
          <w:sz w:val="28"/>
          <w:szCs w:val="28"/>
        </w:rPr>
        <w:t>њам</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лињози</w:t>
      </w:r>
      <w:r w:rsidRPr="000E5219">
        <w:rPr>
          <w:rFonts w:ascii="Times New Roman Tj" w:hAnsi="Times New Roman Tj"/>
          <w:sz w:val="28"/>
          <w:szCs w:val="28"/>
        </w:rPr>
        <w:t xml:space="preserve"> </w:t>
      </w:r>
      <w:r>
        <w:rPr>
          <w:rFonts w:ascii="Times New Roman Tj" w:hAnsi="Times New Roman Tj"/>
          <w:sz w:val="28"/>
          <w:szCs w:val="28"/>
        </w:rPr>
        <w:t>камият</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њам</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лињози</w:t>
      </w:r>
      <w:r w:rsidRPr="000E5219">
        <w:rPr>
          <w:rFonts w:ascii="Times New Roman Tj" w:hAnsi="Times New Roman Tj"/>
          <w:sz w:val="28"/>
          <w:szCs w:val="28"/>
        </w:rPr>
        <w:t xml:space="preserve"> </w:t>
      </w:r>
      <w:r>
        <w:rPr>
          <w:rFonts w:ascii="Times New Roman Tj" w:hAnsi="Times New Roman Tj"/>
          <w:sz w:val="28"/>
          <w:szCs w:val="28"/>
        </w:rPr>
        <w:t>ноњия</w:t>
      </w:r>
      <w:r w:rsidRPr="000E5219">
        <w:rPr>
          <w:rFonts w:ascii="Times New Roman Tj" w:hAnsi="Times New Roman Tj"/>
          <w:sz w:val="28"/>
          <w:szCs w:val="28"/>
        </w:rPr>
        <w:t xml:space="preserve"> </w:t>
      </w:r>
      <w:r>
        <w:rPr>
          <w:rFonts w:ascii="Times New Roman Tj" w:hAnsi="Times New Roman Tj"/>
          <w:sz w:val="28"/>
          <w:szCs w:val="28"/>
        </w:rPr>
        <w:t>кайфияти</w:t>
      </w:r>
      <w:r w:rsidRPr="000E5219">
        <w:rPr>
          <w:rFonts w:ascii="Times New Roman Tj" w:hAnsi="Times New Roman Tj"/>
          <w:sz w:val="28"/>
          <w:szCs w:val="28"/>
        </w:rPr>
        <w:t xml:space="preserve"> </w:t>
      </w:r>
      <w:r>
        <w:rPr>
          <w:rFonts w:ascii="Times New Roman Tj" w:hAnsi="Times New Roman Tj"/>
          <w:sz w:val="28"/>
          <w:szCs w:val="28"/>
        </w:rPr>
        <w:t>заифу</w:t>
      </w:r>
      <w:r w:rsidRPr="000E5219">
        <w:rPr>
          <w:rFonts w:ascii="Times New Roman Tj" w:hAnsi="Times New Roman Tj"/>
          <w:sz w:val="28"/>
          <w:szCs w:val="28"/>
        </w:rPr>
        <w:t xml:space="preserve"> </w:t>
      </w:r>
      <w:r>
        <w:rPr>
          <w:rFonts w:ascii="Times New Roman Tj" w:hAnsi="Times New Roman Tj"/>
          <w:sz w:val="28"/>
          <w:szCs w:val="28"/>
        </w:rPr>
        <w:t>ноќис</w:t>
      </w:r>
      <w:r w:rsidRPr="000E5219">
        <w:rPr>
          <w:rFonts w:ascii="Times New Roman Tj" w:hAnsi="Times New Roman Tj"/>
          <w:sz w:val="28"/>
          <w:szCs w:val="28"/>
        </w:rPr>
        <w:t xml:space="preserve"> </w:t>
      </w:r>
      <w:r>
        <w:rPr>
          <w:rFonts w:ascii="Times New Roman Tj" w:hAnsi="Times New Roman Tj"/>
          <w:sz w:val="28"/>
          <w:szCs w:val="28"/>
        </w:rPr>
        <w:t>буда</w:t>
      </w:r>
      <w:r w:rsidRPr="000E5219">
        <w:rPr>
          <w:rFonts w:ascii="Times New Roman Tj" w:hAnsi="Times New Roman Tj"/>
          <w:sz w:val="28"/>
          <w:szCs w:val="28"/>
        </w:rPr>
        <w:t xml:space="preserve">, </w:t>
      </w:r>
      <w:r>
        <w:rPr>
          <w:rFonts w:ascii="Times New Roman Tj" w:hAnsi="Times New Roman Tj"/>
          <w:sz w:val="28"/>
          <w:szCs w:val="28"/>
        </w:rPr>
        <w:t>садњо</w:t>
      </w:r>
      <w:r w:rsidRPr="000E5219">
        <w:rPr>
          <w:rFonts w:ascii="Times New Roman Tj" w:hAnsi="Times New Roman Tj"/>
          <w:sz w:val="28"/>
          <w:szCs w:val="28"/>
        </w:rPr>
        <w:t xml:space="preserve"> </w:t>
      </w:r>
      <w:r>
        <w:rPr>
          <w:rFonts w:ascii="Times New Roman Tj" w:hAnsi="Times New Roman Tj"/>
          <w:sz w:val="28"/>
          <w:szCs w:val="28"/>
        </w:rPr>
        <w:t>ѓалати</w:t>
      </w:r>
      <w:r w:rsidRPr="000E5219">
        <w:rPr>
          <w:rFonts w:ascii="Times New Roman Tj" w:hAnsi="Times New Roman Tj"/>
          <w:sz w:val="28"/>
          <w:szCs w:val="28"/>
        </w:rPr>
        <w:t xml:space="preserve"> </w:t>
      </w:r>
      <w:r>
        <w:rPr>
          <w:rFonts w:ascii="Times New Roman Tj" w:hAnsi="Times New Roman Tj"/>
          <w:sz w:val="28"/>
          <w:szCs w:val="28"/>
        </w:rPr>
        <w:t>имлої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иншої</w:t>
      </w:r>
      <w:r w:rsidRPr="000E5219">
        <w:rPr>
          <w:rFonts w:ascii="Times New Roman Tj" w:hAnsi="Times New Roman Tj"/>
          <w:sz w:val="28"/>
          <w:szCs w:val="28"/>
        </w:rPr>
        <w:t xml:space="preserve"> </w:t>
      </w:r>
      <w:r>
        <w:rPr>
          <w:rFonts w:ascii="Times New Roman Tj" w:hAnsi="Times New Roman Tj"/>
          <w:sz w:val="28"/>
          <w:szCs w:val="28"/>
        </w:rPr>
        <w:t>дорад</w:t>
      </w:r>
      <w:r w:rsidRPr="000E5219">
        <w:rPr>
          <w:rFonts w:ascii="Times New Roman Tj" w:hAnsi="Times New Roman Tj"/>
          <w:sz w:val="28"/>
          <w:szCs w:val="28"/>
        </w:rPr>
        <w:t xml:space="preserve">, </w:t>
      </w:r>
      <w:r>
        <w:rPr>
          <w:rFonts w:ascii="Times New Roman Tj" w:hAnsi="Times New Roman Tj"/>
          <w:sz w:val="28"/>
          <w:szCs w:val="28"/>
        </w:rPr>
        <w:t>ки</w:t>
      </w:r>
      <w:r w:rsidRPr="000E5219">
        <w:rPr>
          <w:rFonts w:ascii="Times New Roman Tj" w:hAnsi="Times New Roman Tj"/>
          <w:sz w:val="28"/>
          <w:szCs w:val="28"/>
        </w:rPr>
        <w:t xml:space="preserve"> </w:t>
      </w:r>
      <w:r>
        <w:rPr>
          <w:rFonts w:ascii="Times New Roman Tj" w:hAnsi="Times New Roman Tj"/>
          <w:sz w:val="28"/>
          <w:szCs w:val="28"/>
        </w:rPr>
        <w:t>шогирдонро</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њамон</w:t>
      </w:r>
      <w:r w:rsidRPr="000E5219">
        <w:rPr>
          <w:rFonts w:ascii="Times New Roman Tj" w:hAnsi="Times New Roman Tj"/>
          <w:sz w:val="28"/>
          <w:szCs w:val="28"/>
        </w:rPr>
        <w:t xml:space="preserve"> </w:t>
      </w:r>
      <w:r>
        <w:rPr>
          <w:rFonts w:ascii="Times New Roman Tj" w:hAnsi="Times New Roman Tj"/>
          <w:sz w:val="28"/>
          <w:szCs w:val="28"/>
        </w:rPr>
        <w:t>давраи</w:t>
      </w:r>
      <w:r w:rsidRPr="000E5219">
        <w:rPr>
          <w:rFonts w:ascii="Times New Roman Tj" w:hAnsi="Times New Roman Tj"/>
          <w:sz w:val="28"/>
          <w:szCs w:val="28"/>
        </w:rPr>
        <w:t xml:space="preserve"> </w:t>
      </w:r>
      <w:r>
        <w:rPr>
          <w:rFonts w:ascii="Times New Roman Tj" w:hAnsi="Times New Roman Tj"/>
          <w:sz w:val="28"/>
          <w:szCs w:val="28"/>
        </w:rPr>
        <w:t>ибтидої</w:t>
      </w:r>
      <w:r w:rsidRPr="000E5219">
        <w:rPr>
          <w:rFonts w:ascii="Times New Roman Tj" w:hAnsi="Times New Roman Tj"/>
          <w:sz w:val="28"/>
          <w:szCs w:val="28"/>
        </w:rPr>
        <w:t xml:space="preserve"> </w:t>
      </w:r>
      <w:r>
        <w:rPr>
          <w:rFonts w:ascii="Times New Roman Tj" w:hAnsi="Times New Roman Tj"/>
          <w:sz w:val="28"/>
          <w:szCs w:val="28"/>
        </w:rPr>
        <w:t>мувољењи</w:t>
      </w:r>
      <w:r w:rsidRPr="000E5219">
        <w:rPr>
          <w:rFonts w:ascii="Times New Roman Tj" w:hAnsi="Times New Roman Tj"/>
          <w:sz w:val="28"/>
          <w:szCs w:val="28"/>
        </w:rPr>
        <w:t xml:space="preserve"> </w:t>
      </w:r>
      <w:r>
        <w:rPr>
          <w:rFonts w:ascii="Times New Roman Tj" w:hAnsi="Times New Roman Tj"/>
          <w:sz w:val="28"/>
          <w:szCs w:val="28"/>
        </w:rPr>
        <w:t>мушкил</w:t>
      </w:r>
      <w:r w:rsidRPr="000E5219">
        <w:rPr>
          <w:rFonts w:ascii="Times New Roman Tj" w:hAnsi="Times New Roman Tj"/>
          <w:sz w:val="28"/>
          <w:szCs w:val="28"/>
        </w:rPr>
        <w:t xml:space="preserve"> </w:t>
      </w:r>
      <w:r>
        <w:rPr>
          <w:rFonts w:ascii="Times New Roman Tj" w:hAnsi="Times New Roman Tj"/>
          <w:sz w:val="28"/>
          <w:szCs w:val="28"/>
        </w:rPr>
        <w:t>месозад</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атрафе</w:t>
      </w:r>
      <w:r w:rsidRPr="000E5219">
        <w:rPr>
          <w:rFonts w:ascii="Times New Roman Tj" w:hAnsi="Times New Roman Tj"/>
          <w:sz w:val="28"/>
          <w:szCs w:val="28"/>
        </w:rPr>
        <w:t xml:space="preserve"> </w:t>
      </w:r>
      <w:r>
        <w:rPr>
          <w:rFonts w:ascii="Times New Roman Tj" w:hAnsi="Times New Roman Tj"/>
          <w:sz w:val="28"/>
          <w:szCs w:val="28"/>
        </w:rPr>
        <w:t>њам</w:t>
      </w:r>
      <w:r w:rsidRPr="000E5219">
        <w:rPr>
          <w:rFonts w:ascii="Times New Roman Tj" w:hAnsi="Times New Roman Tj"/>
          <w:sz w:val="28"/>
          <w:szCs w:val="28"/>
        </w:rPr>
        <w:t xml:space="preserve"> </w:t>
      </w:r>
      <w:r>
        <w:rPr>
          <w:rFonts w:ascii="Times New Roman Tj" w:hAnsi="Times New Roman Tj"/>
          <w:sz w:val="28"/>
          <w:szCs w:val="28"/>
        </w:rPr>
        <w:t>тавзеъ</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чопи</w:t>
      </w:r>
      <w:r w:rsidRPr="000E5219">
        <w:rPr>
          <w:rFonts w:ascii="Times New Roman Tj" w:hAnsi="Times New Roman Tj"/>
          <w:sz w:val="28"/>
          <w:szCs w:val="28"/>
        </w:rPr>
        <w:t xml:space="preserve"> </w:t>
      </w:r>
      <w:r>
        <w:rPr>
          <w:rFonts w:ascii="Times New Roman Tj" w:hAnsi="Times New Roman Tj"/>
          <w:sz w:val="28"/>
          <w:szCs w:val="28"/>
        </w:rPr>
        <w:t>китоби</w:t>
      </w:r>
      <w:r w:rsidRPr="000E5219">
        <w:rPr>
          <w:rFonts w:ascii="Times New Roman Tj" w:hAnsi="Times New Roman Tj"/>
          <w:sz w:val="28"/>
          <w:szCs w:val="28"/>
        </w:rPr>
        <w:t xml:space="preserve"> </w:t>
      </w:r>
      <w:r>
        <w:rPr>
          <w:rFonts w:ascii="Times New Roman Tj" w:hAnsi="Times New Roman Tj"/>
          <w:sz w:val="28"/>
          <w:szCs w:val="28"/>
        </w:rPr>
        <w:t>зарурати</w:t>
      </w:r>
      <w:r w:rsidRPr="000E5219">
        <w:rPr>
          <w:rFonts w:ascii="Times New Roman Tj" w:hAnsi="Times New Roman Tj"/>
          <w:sz w:val="28"/>
          <w:szCs w:val="28"/>
        </w:rPr>
        <w:t xml:space="preserve"> </w:t>
      </w:r>
      <w:r>
        <w:rPr>
          <w:rFonts w:ascii="Times New Roman Tj" w:hAnsi="Times New Roman Tj"/>
          <w:sz w:val="28"/>
          <w:szCs w:val="28"/>
        </w:rPr>
        <w:t>макотибро</w:t>
      </w:r>
      <w:r w:rsidRPr="000E5219">
        <w:rPr>
          <w:rFonts w:ascii="Times New Roman Tj" w:hAnsi="Times New Roman Tj"/>
          <w:sz w:val="28"/>
          <w:szCs w:val="28"/>
        </w:rPr>
        <w:t xml:space="preserve">  </w:t>
      </w:r>
      <w:r>
        <w:rPr>
          <w:rFonts w:ascii="Times New Roman Tj" w:hAnsi="Times New Roman Tj"/>
          <w:sz w:val="28"/>
          <w:szCs w:val="28"/>
        </w:rPr>
        <w:t>марфўъ</w:t>
      </w:r>
      <w:r w:rsidRPr="000E5219">
        <w:rPr>
          <w:rFonts w:ascii="Times New Roman Tj" w:hAnsi="Times New Roman Tj"/>
          <w:sz w:val="28"/>
          <w:szCs w:val="28"/>
        </w:rPr>
        <w:t xml:space="preserve"> </w:t>
      </w:r>
      <w:r>
        <w:rPr>
          <w:rFonts w:ascii="Times New Roman Tj" w:hAnsi="Times New Roman Tj"/>
          <w:sz w:val="28"/>
          <w:szCs w:val="28"/>
        </w:rPr>
        <w:t>насохтааст</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љониби</w:t>
      </w:r>
      <w:r w:rsidRPr="000E5219">
        <w:rPr>
          <w:rFonts w:ascii="Times New Roman Tj" w:hAnsi="Times New Roman Tj"/>
          <w:sz w:val="28"/>
          <w:szCs w:val="28"/>
        </w:rPr>
        <w:t xml:space="preserve"> </w:t>
      </w:r>
      <w:r>
        <w:rPr>
          <w:rFonts w:ascii="Times New Roman Tj" w:hAnsi="Times New Roman Tj"/>
          <w:sz w:val="28"/>
          <w:szCs w:val="28"/>
        </w:rPr>
        <w:t>дигар</w:t>
      </w:r>
      <w:r w:rsidRPr="000E5219">
        <w:rPr>
          <w:rFonts w:ascii="Times New Roman Tj" w:hAnsi="Times New Roman Tj"/>
          <w:sz w:val="28"/>
          <w:szCs w:val="28"/>
        </w:rPr>
        <w:t xml:space="preserve">, </w:t>
      </w:r>
      <w:r>
        <w:rPr>
          <w:rFonts w:ascii="Times New Roman Tj" w:hAnsi="Times New Roman Tj"/>
          <w:sz w:val="28"/>
          <w:szCs w:val="28"/>
        </w:rPr>
        <w:t>давраи</w:t>
      </w:r>
      <w:r w:rsidRPr="000E5219">
        <w:rPr>
          <w:rFonts w:ascii="Times New Roman Tj" w:hAnsi="Times New Roman Tj"/>
          <w:sz w:val="28"/>
          <w:szCs w:val="28"/>
        </w:rPr>
        <w:t xml:space="preserve"> </w:t>
      </w:r>
      <w:r>
        <w:rPr>
          <w:rFonts w:ascii="Times New Roman Tj" w:hAnsi="Times New Roman Tj"/>
          <w:sz w:val="28"/>
          <w:szCs w:val="28"/>
        </w:rPr>
        <w:t>њифзи</w:t>
      </w:r>
      <w:r w:rsidRPr="000E5219">
        <w:rPr>
          <w:rFonts w:ascii="Times New Roman Tj" w:hAnsi="Times New Roman Tj"/>
          <w:sz w:val="28"/>
          <w:szCs w:val="28"/>
        </w:rPr>
        <w:t xml:space="preserve"> </w:t>
      </w:r>
      <w:r>
        <w:rPr>
          <w:rFonts w:ascii="Times New Roman Tj" w:hAnsi="Times New Roman Tj"/>
          <w:sz w:val="28"/>
          <w:szCs w:val="28"/>
        </w:rPr>
        <w:t>китоб</w:t>
      </w:r>
      <w:r w:rsidRPr="000E5219">
        <w:rPr>
          <w:rFonts w:ascii="Times New Roman Tj" w:hAnsi="Times New Roman Tj"/>
          <w:sz w:val="28"/>
          <w:szCs w:val="28"/>
        </w:rPr>
        <w:t xml:space="preserve"> </w:t>
      </w:r>
      <w:r>
        <w:rPr>
          <w:rFonts w:ascii="Times New Roman Tj" w:hAnsi="Times New Roman Tj"/>
          <w:sz w:val="28"/>
          <w:szCs w:val="28"/>
        </w:rPr>
        <w:t>нисбати</w:t>
      </w:r>
      <w:r w:rsidRPr="000E5219">
        <w:rPr>
          <w:rFonts w:ascii="Times New Roman Tj" w:hAnsi="Times New Roman Tj"/>
          <w:sz w:val="28"/>
          <w:szCs w:val="28"/>
        </w:rPr>
        <w:t xml:space="preserve">  </w:t>
      </w:r>
      <w:r>
        <w:rPr>
          <w:rFonts w:ascii="Times New Roman Tj" w:hAnsi="Times New Roman Tj"/>
          <w:sz w:val="28"/>
          <w:szCs w:val="28"/>
        </w:rPr>
        <w:t>кайфияти</w:t>
      </w:r>
      <w:r w:rsidRPr="000E5219">
        <w:rPr>
          <w:rFonts w:ascii="Times New Roman Tj" w:hAnsi="Times New Roman Tj"/>
          <w:sz w:val="28"/>
          <w:szCs w:val="28"/>
        </w:rPr>
        <w:t xml:space="preserve"> </w:t>
      </w:r>
      <w:r>
        <w:rPr>
          <w:rFonts w:ascii="Times New Roman Tj" w:hAnsi="Times New Roman Tj"/>
          <w:sz w:val="28"/>
          <w:szCs w:val="28"/>
        </w:rPr>
        <w:t>пойини</w:t>
      </w:r>
      <w:r w:rsidRPr="000E5219">
        <w:rPr>
          <w:rFonts w:ascii="Times New Roman Tj" w:hAnsi="Times New Roman Tj"/>
          <w:sz w:val="28"/>
          <w:szCs w:val="28"/>
        </w:rPr>
        <w:t xml:space="preserve"> </w:t>
      </w:r>
      <w:r>
        <w:rPr>
          <w:rFonts w:ascii="Times New Roman Tj" w:hAnsi="Times New Roman Tj"/>
          <w:sz w:val="28"/>
          <w:szCs w:val="28"/>
        </w:rPr>
        <w:t>коѓаз</w:t>
      </w:r>
      <w:r w:rsidRPr="000E5219">
        <w:rPr>
          <w:rFonts w:ascii="Times New Roman Tj" w:hAnsi="Times New Roman Tj"/>
          <w:sz w:val="28"/>
          <w:szCs w:val="28"/>
        </w:rPr>
        <w:t xml:space="preserve"> </w:t>
      </w:r>
      <w:r>
        <w:rPr>
          <w:rFonts w:ascii="Times New Roman Tj" w:hAnsi="Times New Roman Tj"/>
          <w:sz w:val="28"/>
          <w:szCs w:val="28"/>
        </w:rPr>
        <w:t>беш</w:t>
      </w:r>
      <w:r w:rsidRPr="000E5219">
        <w:rPr>
          <w:rFonts w:ascii="Times New Roman Tj" w:hAnsi="Times New Roman Tj"/>
          <w:sz w:val="28"/>
          <w:szCs w:val="28"/>
        </w:rPr>
        <w:t xml:space="preserve"> </w:t>
      </w:r>
      <w:r>
        <w:rPr>
          <w:rFonts w:ascii="Times New Roman Tj" w:hAnsi="Times New Roman Tj"/>
          <w:sz w:val="28"/>
          <w:szCs w:val="28"/>
        </w:rPr>
        <w:t>аз</w:t>
      </w:r>
      <w:r w:rsidRPr="000E5219">
        <w:rPr>
          <w:rFonts w:ascii="Times New Roman Tj" w:hAnsi="Times New Roman Tj"/>
          <w:sz w:val="28"/>
          <w:szCs w:val="28"/>
        </w:rPr>
        <w:t xml:space="preserve"> </w:t>
      </w:r>
      <w:r>
        <w:rPr>
          <w:rFonts w:ascii="Times New Roman Tj" w:hAnsi="Times New Roman Tj"/>
          <w:sz w:val="28"/>
          <w:szCs w:val="28"/>
        </w:rPr>
        <w:t>як</w:t>
      </w:r>
      <w:r w:rsidRPr="000E5219">
        <w:rPr>
          <w:rFonts w:ascii="Times New Roman Tj" w:hAnsi="Times New Roman Tj"/>
          <w:sz w:val="28"/>
          <w:szCs w:val="28"/>
        </w:rPr>
        <w:t xml:space="preserve"> </w:t>
      </w:r>
      <w:r>
        <w:rPr>
          <w:rFonts w:ascii="Times New Roman Tj" w:hAnsi="Times New Roman Tj"/>
          <w:sz w:val="28"/>
          <w:szCs w:val="28"/>
        </w:rPr>
        <w:t>сол</w:t>
      </w:r>
      <w:r w:rsidRPr="000E5219">
        <w:rPr>
          <w:rFonts w:ascii="Times New Roman Tj" w:hAnsi="Times New Roman Tj"/>
          <w:sz w:val="28"/>
          <w:szCs w:val="28"/>
        </w:rPr>
        <w:t xml:space="preserve"> </w:t>
      </w:r>
      <w:r>
        <w:rPr>
          <w:rFonts w:ascii="Times New Roman Tj" w:hAnsi="Times New Roman Tj"/>
          <w:sz w:val="28"/>
          <w:szCs w:val="28"/>
        </w:rPr>
        <w:t>буда</w:t>
      </w:r>
      <w:r w:rsidRPr="000E5219">
        <w:rPr>
          <w:rFonts w:ascii="Times New Roman Tj" w:hAnsi="Times New Roman Tj"/>
          <w:sz w:val="28"/>
          <w:szCs w:val="28"/>
        </w:rPr>
        <w:t xml:space="preserve"> </w:t>
      </w:r>
      <w:r>
        <w:rPr>
          <w:rFonts w:ascii="Times New Roman Tj" w:hAnsi="Times New Roman Tj"/>
          <w:sz w:val="28"/>
          <w:szCs w:val="28"/>
        </w:rPr>
        <w:t>наметавонад</w:t>
      </w:r>
      <w:r w:rsidRPr="000E5219">
        <w:rPr>
          <w:rFonts w:ascii="Times New Roman Tj" w:hAnsi="Times New Roman Tj"/>
          <w:sz w:val="28"/>
          <w:szCs w:val="28"/>
        </w:rPr>
        <w:t xml:space="preserve">. </w:t>
      </w:r>
      <w:r>
        <w:rPr>
          <w:rFonts w:ascii="Times New Roman Tj" w:hAnsi="Times New Roman Tj"/>
          <w:sz w:val="28"/>
          <w:szCs w:val="28"/>
        </w:rPr>
        <w:t>Гузиниши</w:t>
      </w:r>
      <w:r w:rsidRPr="000E5219">
        <w:rPr>
          <w:rFonts w:ascii="Times New Roman Tj" w:hAnsi="Times New Roman Tj"/>
          <w:sz w:val="28"/>
          <w:szCs w:val="28"/>
        </w:rPr>
        <w:t xml:space="preserve"> </w:t>
      </w:r>
      <w:r>
        <w:rPr>
          <w:rFonts w:ascii="Times New Roman Tj" w:hAnsi="Times New Roman Tj"/>
          <w:sz w:val="28"/>
          <w:szCs w:val="28"/>
        </w:rPr>
        <w:t>афроди</w:t>
      </w:r>
      <w:r w:rsidRPr="000E5219">
        <w:rPr>
          <w:rFonts w:ascii="Times New Roman Tj" w:hAnsi="Times New Roman Tj"/>
          <w:sz w:val="28"/>
          <w:szCs w:val="28"/>
        </w:rPr>
        <w:t xml:space="preserve"> </w:t>
      </w:r>
      <w:r>
        <w:rPr>
          <w:rFonts w:ascii="Times New Roman Tj" w:hAnsi="Times New Roman Tj"/>
          <w:sz w:val="28"/>
          <w:szCs w:val="28"/>
        </w:rPr>
        <w:t>ѓайримаслакї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мутахассис</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раъси</w:t>
      </w:r>
      <w:r w:rsidRPr="000E5219">
        <w:rPr>
          <w:rFonts w:ascii="Times New Roman Tj" w:hAnsi="Times New Roman Tj"/>
          <w:sz w:val="28"/>
          <w:szCs w:val="28"/>
        </w:rPr>
        <w:t xml:space="preserve"> </w:t>
      </w:r>
      <w:r>
        <w:rPr>
          <w:rFonts w:ascii="Times New Roman Tj" w:hAnsi="Times New Roman Tj"/>
          <w:sz w:val="28"/>
          <w:szCs w:val="28"/>
        </w:rPr>
        <w:t>Вазоратњои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тањсилоти</w:t>
      </w:r>
      <w:r w:rsidRPr="000E5219">
        <w:rPr>
          <w:rFonts w:ascii="Times New Roman Tj" w:hAnsi="Times New Roman Tj"/>
          <w:sz w:val="28"/>
          <w:szCs w:val="28"/>
        </w:rPr>
        <w:t xml:space="preserve"> </w:t>
      </w:r>
      <w:r>
        <w:rPr>
          <w:rFonts w:ascii="Times New Roman Tj" w:hAnsi="Times New Roman Tj"/>
          <w:sz w:val="28"/>
          <w:szCs w:val="28"/>
        </w:rPr>
        <w:t>олї</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набуди</w:t>
      </w:r>
      <w:r w:rsidRPr="000E5219">
        <w:rPr>
          <w:rFonts w:ascii="Times New Roman Tj" w:hAnsi="Times New Roman Tj"/>
          <w:sz w:val="28"/>
          <w:szCs w:val="28"/>
        </w:rPr>
        <w:t xml:space="preserve"> </w:t>
      </w:r>
      <w:r>
        <w:rPr>
          <w:rFonts w:ascii="Times New Roman Tj" w:hAnsi="Times New Roman Tj"/>
          <w:sz w:val="28"/>
          <w:szCs w:val="28"/>
        </w:rPr>
        <w:t>стратегияи</w:t>
      </w:r>
      <w:r w:rsidRPr="000E5219">
        <w:rPr>
          <w:rFonts w:ascii="Times New Roman Tj" w:hAnsi="Times New Roman Tj"/>
          <w:sz w:val="28"/>
          <w:szCs w:val="28"/>
        </w:rPr>
        <w:t xml:space="preserve"> </w:t>
      </w:r>
      <w:r>
        <w:rPr>
          <w:rFonts w:ascii="Times New Roman Tj" w:hAnsi="Times New Roman Tj"/>
          <w:sz w:val="28"/>
          <w:szCs w:val="28"/>
        </w:rPr>
        <w:t>лозим</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посухгўй</w:t>
      </w:r>
      <w:r w:rsidRPr="000E5219">
        <w:rPr>
          <w:rFonts w:ascii="Times New Roman Tj" w:hAnsi="Times New Roman Tj"/>
          <w:sz w:val="28"/>
          <w:szCs w:val="28"/>
        </w:rPr>
        <w:t xml:space="preserve"> </w:t>
      </w:r>
      <w:r>
        <w:rPr>
          <w:rFonts w:ascii="Times New Roman Tj" w:hAnsi="Times New Roman Tj"/>
          <w:sz w:val="28"/>
          <w:szCs w:val="28"/>
        </w:rPr>
        <w:t>сабаб</w:t>
      </w:r>
      <w:r w:rsidRPr="000E5219">
        <w:rPr>
          <w:rFonts w:ascii="Times New Roman Tj" w:hAnsi="Times New Roman Tj"/>
          <w:sz w:val="28"/>
          <w:szCs w:val="28"/>
        </w:rPr>
        <w:t xml:space="preserve"> </w:t>
      </w:r>
      <w:r>
        <w:rPr>
          <w:rFonts w:ascii="Times New Roman Tj" w:hAnsi="Times New Roman Tj"/>
          <w:sz w:val="28"/>
          <w:szCs w:val="28"/>
        </w:rPr>
        <w:t>шуда</w:t>
      </w:r>
      <w:r w:rsidRPr="000E5219">
        <w:rPr>
          <w:rFonts w:ascii="Times New Roman Tj" w:hAnsi="Times New Roman Tj"/>
          <w:sz w:val="28"/>
          <w:szCs w:val="28"/>
        </w:rPr>
        <w:t xml:space="preserve">, </w:t>
      </w:r>
      <w:r>
        <w:rPr>
          <w:rFonts w:ascii="Times New Roman Tj" w:hAnsi="Times New Roman Tj"/>
          <w:sz w:val="28"/>
          <w:szCs w:val="28"/>
        </w:rPr>
        <w:t>то</w:t>
      </w:r>
      <w:r w:rsidRPr="000E5219">
        <w:rPr>
          <w:rFonts w:ascii="Times New Roman Tj" w:hAnsi="Times New Roman Tj"/>
          <w:sz w:val="28"/>
          <w:szCs w:val="28"/>
        </w:rPr>
        <w:t xml:space="preserve"> </w:t>
      </w:r>
      <w:r>
        <w:rPr>
          <w:rFonts w:ascii="Times New Roman Tj" w:hAnsi="Times New Roman Tj"/>
          <w:sz w:val="28"/>
          <w:szCs w:val="28"/>
        </w:rPr>
        <w:t>мусоидатњои</w:t>
      </w:r>
      <w:r w:rsidRPr="000E5219">
        <w:rPr>
          <w:rFonts w:ascii="Times New Roman Tj" w:hAnsi="Times New Roman Tj"/>
          <w:sz w:val="28"/>
          <w:szCs w:val="28"/>
        </w:rPr>
        <w:t xml:space="preserve"> </w:t>
      </w:r>
      <w:r>
        <w:rPr>
          <w:rFonts w:ascii="Times New Roman Tj" w:hAnsi="Times New Roman Tj"/>
          <w:sz w:val="28"/>
          <w:szCs w:val="28"/>
        </w:rPr>
        <w:t>хориљи</w:t>
      </w:r>
      <w:r w:rsidRPr="000E5219">
        <w:rPr>
          <w:rFonts w:ascii="Times New Roman Tj" w:hAnsi="Times New Roman Tj"/>
          <w:sz w:val="28"/>
          <w:szCs w:val="28"/>
        </w:rPr>
        <w:t xml:space="preserve"> </w:t>
      </w:r>
      <w:r>
        <w:rPr>
          <w:rFonts w:ascii="Times New Roman Tj" w:hAnsi="Times New Roman Tj"/>
          <w:sz w:val="28"/>
          <w:szCs w:val="28"/>
        </w:rPr>
        <w:t>дар</w:t>
      </w:r>
      <w:r w:rsidRPr="000E5219">
        <w:rPr>
          <w:rFonts w:ascii="Times New Roman Tj" w:hAnsi="Times New Roman Tj"/>
          <w:sz w:val="28"/>
          <w:szCs w:val="28"/>
        </w:rPr>
        <w:t xml:space="preserve"> </w:t>
      </w:r>
      <w:r>
        <w:rPr>
          <w:rFonts w:ascii="Times New Roman Tj" w:hAnsi="Times New Roman Tj"/>
          <w:sz w:val="28"/>
          <w:szCs w:val="28"/>
        </w:rPr>
        <w:t>роњи</w:t>
      </w:r>
      <w:r w:rsidRPr="000E5219">
        <w:rPr>
          <w:rFonts w:ascii="Times New Roman Tj" w:hAnsi="Times New Roman Tj"/>
          <w:sz w:val="28"/>
          <w:szCs w:val="28"/>
        </w:rPr>
        <w:t xml:space="preserve"> </w:t>
      </w:r>
      <w:r>
        <w:rPr>
          <w:rFonts w:ascii="Times New Roman Tj" w:hAnsi="Times New Roman Tj"/>
          <w:sz w:val="28"/>
          <w:szCs w:val="28"/>
        </w:rPr>
        <w:t>маъќул</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манзури</w:t>
      </w:r>
      <w:r w:rsidRPr="000E5219">
        <w:rPr>
          <w:rFonts w:ascii="Times New Roman Tj" w:hAnsi="Times New Roman Tj"/>
          <w:sz w:val="28"/>
          <w:szCs w:val="28"/>
        </w:rPr>
        <w:t xml:space="preserve"> </w:t>
      </w:r>
      <w:r>
        <w:rPr>
          <w:rFonts w:ascii="Times New Roman Tj" w:hAnsi="Times New Roman Tj"/>
          <w:sz w:val="28"/>
          <w:szCs w:val="28"/>
        </w:rPr>
        <w:t>иртиќоъ</w:t>
      </w:r>
      <w:r w:rsidRPr="000E5219">
        <w:rPr>
          <w:rFonts w:ascii="Times New Roman Tj" w:hAnsi="Times New Roman Tj"/>
          <w:sz w:val="28"/>
          <w:szCs w:val="28"/>
        </w:rPr>
        <w:t xml:space="preserve"> </w:t>
      </w:r>
      <w:r>
        <w:rPr>
          <w:rFonts w:ascii="Times New Roman Tj" w:hAnsi="Times New Roman Tj"/>
          <w:sz w:val="28"/>
          <w:szCs w:val="28"/>
        </w:rPr>
        <w:t>ва</w:t>
      </w:r>
      <w:r w:rsidRPr="000E5219">
        <w:rPr>
          <w:rFonts w:ascii="Times New Roman Tj" w:hAnsi="Times New Roman Tj"/>
          <w:sz w:val="28"/>
          <w:szCs w:val="28"/>
        </w:rPr>
        <w:t xml:space="preserve"> </w:t>
      </w:r>
      <w:r>
        <w:rPr>
          <w:rFonts w:ascii="Times New Roman Tj" w:hAnsi="Times New Roman Tj"/>
          <w:sz w:val="28"/>
          <w:szCs w:val="28"/>
        </w:rPr>
        <w:t>густариши</w:t>
      </w:r>
      <w:r w:rsidRPr="000E5219">
        <w:rPr>
          <w:rFonts w:ascii="Times New Roman Tj" w:hAnsi="Times New Roman Tj"/>
          <w:sz w:val="28"/>
          <w:szCs w:val="28"/>
        </w:rPr>
        <w:t xml:space="preserve"> </w:t>
      </w:r>
      <w:r>
        <w:rPr>
          <w:rFonts w:ascii="Times New Roman Tj" w:hAnsi="Times New Roman Tj"/>
          <w:sz w:val="28"/>
          <w:szCs w:val="28"/>
        </w:rPr>
        <w:t>маориф</w:t>
      </w:r>
      <w:r w:rsidRPr="000E5219">
        <w:rPr>
          <w:rFonts w:ascii="Times New Roman Tj" w:hAnsi="Times New Roman Tj"/>
          <w:sz w:val="28"/>
          <w:szCs w:val="28"/>
        </w:rPr>
        <w:t xml:space="preserve"> </w:t>
      </w:r>
      <w:r>
        <w:rPr>
          <w:rFonts w:ascii="Times New Roman Tj" w:hAnsi="Times New Roman Tj"/>
          <w:sz w:val="28"/>
          <w:szCs w:val="28"/>
        </w:rPr>
        <w:t>нисбати</w:t>
      </w:r>
      <w:r w:rsidRPr="000E5219">
        <w:rPr>
          <w:rFonts w:ascii="Times New Roman Tj" w:hAnsi="Times New Roman Tj"/>
          <w:sz w:val="28"/>
          <w:szCs w:val="28"/>
        </w:rPr>
        <w:t xml:space="preserve"> </w:t>
      </w:r>
      <w:r>
        <w:rPr>
          <w:rFonts w:ascii="Times New Roman Tj" w:hAnsi="Times New Roman Tj"/>
          <w:sz w:val="28"/>
          <w:szCs w:val="28"/>
        </w:rPr>
        <w:t>пойин</w:t>
      </w:r>
      <w:r w:rsidRPr="000E5219">
        <w:rPr>
          <w:rFonts w:ascii="Times New Roman Tj" w:hAnsi="Times New Roman Tj"/>
          <w:sz w:val="28"/>
          <w:szCs w:val="28"/>
        </w:rPr>
        <w:t xml:space="preserve"> </w:t>
      </w:r>
      <w:r>
        <w:rPr>
          <w:rFonts w:ascii="Times New Roman Tj" w:hAnsi="Times New Roman Tj"/>
          <w:sz w:val="28"/>
          <w:szCs w:val="28"/>
        </w:rPr>
        <w:t>будани</w:t>
      </w:r>
      <w:r w:rsidRPr="000E5219">
        <w:rPr>
          <w:rFonts w:ascii="Times New Roman Tj" w:hAnsi="Times New Roman Tj"/>
          <w:sz w:val="28"/>
          <w:szCs w:val="28"/>
        </w:rPr>
        <w:t xml:space="preserve"> </w:t>
      </w:r>
      <w:r>
        <w:rPr>
          <w:rFonts w:ascii="Times New Roman Tj" w:hAnsi="Times New Roman Tj"/>
          <w:sz w:val="28"/>
          <w:szCs w:val="28"/>
        </w:rPr>
        <w:t>зарфият</w:t>
      </w:r>
      <w:r w:rsidRPr="000E5219">
        <w:rPr>
          <w:rFonts w:ascii="Times New Roman Tj" w:hAnsi="Times New Roman Tj"/>
          <w:sz w:val="28"/>
          <w:szCs w:val="28"/>
        </w:rPr>
        <w:t xml:space="preserve"> </w:t>
      </w:r>
      <w:r>
        <w:rPr>
          <w:rFonts w:ascii="Times New Roman Tj" w:hAnsi="Times New Roman Tj"/>
          <w:sz w:val="28"/>
          <w:szCs w:val="28"/>
        </w:rPr>
        <w:t>ба</w:t>
      </w:r>
      <w:r w:rsidRPr="000E5219">
        <w:rPr>
          <w:rFonts w:ascii="Times New Roman Tj" w:hAnsi="Times New Roman Tj"/>
          <w:sz w:val="28"/>
          <w:szCs w:val="28"/>
        </w:rPr>
        <w:t xml:space="preserve"> </w:t>
      </w:r>
      <w:r>
        <w:rPr>
          <w:rFonts w:ascii="Times New Roman Tj" w:hAnsi="Times New Roman Tj"/>
          <w:sz w:val="28"/>
          <w:szCs w:val="28"/>
        </w:rPr>
        <w:t>масраф</w:t>
      </w:r>
      <w:r w:rsidRPr="000E5219">
        <w:rPr>
          <w:rFonts w:ascii="Times New Roman Tj" w:hAnsi="Times New Roman Tj"/>
          <w:sz w:val="28"/>
          <w:szCs w:val="28"/>
        </w:rPr>
        <w:t xml:space="preserve"> </w:t>
      </w:r>
      <w:r>
        <w:rPr>
          <w:rFonts w:ascii="Times New Roman Tj" w:hAnsi="Times New Roman Tj"/>
          <w:sz w:val="28"/>
          <w:szCs w:val="28"/>
        </w:rPr>
        <w:t>нарасад</w:t>
      </w:r>
      <w:r w:rsidRPr="000E5219">
        <w:rPr>
          <w:rFonts w:ascii="Times New Roman Tj" w:hAnsi="Times New Roman Tj"/>
          <w:sz w:val="28"/>
          <w:szCs w:val="28"/>
        </w:rPr>
        <w:t>.</w:t>
      </w:r>
    </w:p>
    <w:p w:rsidR="009F23CB" w:rsidRPr="00DD16F2" w:rsidRDefault="009F23CB" w:rsidP="009F23CB">
      <w:pPr>
        <w:spacing w:after="0" w:line="360" w:lineRule="auto"/>
        <w:ind w:firstLine="708"/>
        <w:jc w:val="both"/>
        <w:rPr>
          <w:rFonts w:ascii="Times New Roman Tj" w:hAnsi="Times New Roman Tj"/>
          <w:b/>
          <w:bCs/>
          <w:sz w:val="28"/>
          <w:szCs w:val="28"/>
        </w:rPr>
      </w:pPr>
      <w:r w:rsidRPr="00DD16F2">
        <w:rPr>
          <w:rFonts w:ascii="Times New Roman Tj" w:hAnsi="Times New Roman Tj"/>
          <w:b/>
          <w:bCs/>
          <w:sz w:val="28"/>
          <w:szCs w:val="28"/>
        </w:rPr>
        <w:t>Вазъияти мактабу маориф дар шароити низоъњо</w:t>
      </w:r>
    </w:p>
    <w:p w:rsidR="009F23CB" w:rsidRDefault="009F23CB" w:rsidP="009F23CB">
      <w:pPr>
        <w:spacing w:after="0" w:line="360" w:lineRule="auto"/>
        <w:ind w:firstLine="708"/>
        <w:jc w:val="both"/>
        <w:rPr>
          <w:rFonts w:ascii="Times New Roman Tj" w:hAnsi="Times New Roman Tj"/>
          <w:sz w:val="28"/>
          <w:szCs w:val="28"/>
        </w:rPr>
      </w:pPr>
      <w:r>
        <w:rPr>
          <w:rFonts w:ascii="Times New Roman Tj" w:hAnsi="Times New Roman Tj"/>
          <w:sz w:val="28"/>
          <w:szCs w:val="28"/>
        </w:rPr>
        <w:t>Афѓонистон</w:t>
      </w:r>
      <w:r w:rsidRPr="00307601">
        <w:rPr>
          <w:rFonts w:ascii="Times New Roman Tj" w:hAnsi="Times New Roman Tj"/>
          <w:sz w:val="28"/>
          <w:szCs w:val="28"/>
        </w:rPr>
        <w:t xml:space="preserve">, </w:t>
      </w:r>
      <w:r>
        <w:rPr>
          <w:rFonts w:ascii="Times New Roman Tj" w:hAnsi="Times New Roman Tj"/>
          <w:sz w:val="28"/>
          <w:szCs w:val="28"/>
        </w:rPr>
        <w:t>ки</w:t>
      </w:r>
      <w:r w:rsidRPr="00307601">
        <w:rPr>
          <w:rFonts w:ascii="Times New Roman Tj" w:hAnsi="Times New Roman Tj"/>
          <w:sz w:val="28"/>
          <w:szCs w:val="28"/>
        </w:rPr>
        <w:t xml:space="preserve"> </w:t>
      </w:r>
      <w:r>
        <w:rPr>
          <w:rFonts w:ascii="Times New Roman Tj" w:hAnsi="Times New Roman Tj"/>
          <w:sz w:val="28"/>
          <w:szCs w:val="28"/>
        </w:rPr>
        <w:t>ќисмати</w:t>
      </w:r>
      <w:r w:rsidRPr="00307601">
        <w:rPr>
          <w:rFonts w:ascii="Times New Roman Tj" w:hAnsi="Times New Roman Tj"/>
          <w:sz w:val="28"/>
          <w:szCs w:val="28"/>
        </w:rPr>
        <w:t xml:space="preserve"> </w:t>
      </w:r>
      <w:r>
        <w:rPr>
          <w:rFonts w:ascii="Times New Roman Tj" w:hAnsi="Times New Roman Tj"/>
          <w:sz w:val="28"/>
          <w:szCs w:val="28"/>
        </w:rPr>
        <w:t>кўчаке</w:t>
      </w:r>
      <w:r w:rsidRPr="00307601">
        <w:rPr>
          <w:rFonts w:ascii="Times New Roman Tj" w:hAnsi="Times New Roman Tj"/>
          <w:sz w:val="28"/>
          <w:szCs w:val="28"/>
        </w:rPr>
        <w:t xml:space="preserve"> </w:t>
      </w:r>
      <w:r>
        <w:rPr>
          <w:rFonts w:ascii="Times New Roman Tj" w:hAnsi="Times New Roman Tj"/>
          <w:sz w:val="28"/>
          <w:szCs w:val="28"/>
        </w:rPr>
        <w:t>аст</w:t>
      </w:r>
      <w:r w:rsidRPr="00307601">
        <w:rPr>
          <w:rFonts w:ascii="Times New Roman Tj" w:hAnsi="Times New Roman Tj"/>
          <w:sz w:val="28"/>
          <w:szCs w:val="28"/>
        </w:rPr>
        <w:t xml:space="preserve">, </w:t>
      </w:r>
      <w:r>
        <w:rPr>
          <w:rFonts w:ascii="Times New Roman Tj" w:hAnsi="Times New Roman Tj"/>
          <w:sz w:val="28"/>
          <w:szCs w:val="28"/>
        </w:rPr>
        <w:t>Ориёнои</w:t>
      </w:r>
      <w:r w:rsidRPr="00307601">
        <w:rPr>
          <w:rFonts w:ascii="Times New Roman Tj" w:hAnsi="Times New Roman Tj"/>
          <w:sz w:val="28"/>
          <w:szCs w:val="28"/>
        </w:rPr>
        <w:t xml:space="preserve"> </w:t>
      </w:r>
      <w:r>
        <w:rPr>
          <w:rFonts w:ascii="Times New Roman Tj" w:hAnsi="Times New Roman Tj"/>
          <w:sz w:val="28"/>
          <w:szCs w:val="28"/>
        </w:rPr>
        <w:t>Кабир</w:t>
      </w:r>
      <w:r w:rsidRPr="00307601">
        <w:rPr>
          <w:rFonts w:ascii="Times New Roman Tj" w:hAnsi="Times New Roman Tj"/>
          <w:sz w:val="28"/>
          <w:szCs w:val="28"/>
        </w:rPr>
        <w:t xml:space="preserve"> </w:t>
      </w:r>
      <w:r>
        <w:rPr>
          <w:rFonts w:ascii="Times New Roman Tj" w:hAnsi="Times New Roman Tj"/>
          <w:sz w:val="28"/>
          <w:szCs w:val="28"/>
        </w:rPr>
        <w:t>ва</w:t>
      </w:r>
      <w:r w:rsidRPr="00307601">
        <w:rPr>
          <w:rFonts w:ascii="Times New Roman Tj" w:hAnsi="Times New Roman Tj"/>
          <w:sz w:val="28"/>
          <w:szCs w:val="28"/>
        </w:rPr>
        <w:t xml:space="preserve"> </w:t>
      </w:r>
      <w:r>
        <w:rPr>
          <w:rFonts w:ascii="Times New Roman Tj" w:hAnsi="Times New Roman Tj"/>
          <w:sz w:val="28"/>
          <w:szCs w:val="28"/>
        </w:rPr>
        <w:t>Хуросони</w:t>
      </w:r>
      <w:r w:rsidRPr="00307601">
        <w:rPr>
          <w:rFonts w:ascii="Times New Roman Tj" w:hAnsi="Times New Roman Tj"/>
          <w:sz w:val="28"/>
          <w:szCs w:val="28"/>
        </w:rPr>
        <w:t xml:space="preserve"> </w:t>
      </w:r>
      <w:r>
        <w:rPr>
          <w:rFonts w:ascii="Times New Roman Tj" w:hAnsi="Times New Roman Tj"/>
          <w:sz w:val="28"/>
          <w:szCs w:val="28"/>
        </w:rPr>
        <w:t>бузургро</w:t>
      </w:r>
      <w:r w:rsidRPr="00307601">
        <w:rPr>
          <w:rFonts w:ascii="Times New Roman Tj" w:hAnsi="Times New Roman Tj"/>
          <w:sz w:val="28"/>
          <w:szCs w:val="28"/>
        </w:rPr>
        <w:t xml:space="preserve"> </w:t>
      </w:r>
      <w:r>
        <w:rPr>
          <w:rFonts w:ascii="Times New Roman Tj" w:hAnsi="Times New Roman Tj"/>
          <w:sz w:val="28"/>
          <w:szCs w:val="28"/>
        </w:rPr>
        <w:t>ташкил</w:t>
      </w:r>
      <w:r w:rsidRPr="00307601">
        <w:rPr>
          <w:rFonts w:ascii="Times New Roman Tj" w:hAnsi="Times New Roman Tj"/>
          <w:sz w:val="28"/>
          <w:szCs w:val="28"/>
        </w:rPr>
        <w:t xml:space="preserve"> </w:t>
      </w:r>
      <w:r>
        <w:rPr>
          <w:rFonts w:ascii="Times New Roman Tj" w:hAnsi="Times New Roman Tj"/>
          <w:sz w:val="28"/>
          <w:szCs w:val="28"/>
        </w:rPr>
        <w:t>медињад</w:t>
      </w:r>
      <w:r w:rsidRPr="00307601">
        <w:rPr>
          <w:rFonts w:ascii="Times New Roman Tj" w:hAnsi="Times New Roman Tj"/>
          <w:sz w:val="28"/>
          <w:szCs w:val="28"/>
        </w:rPr>
        <w:t xml:space="preserve"> </w:t>
      </w:r>
      <w:r>
        <w:rPr>
          <w:rFonts w:ascii="Times New Roman Tj" w:hAnsi="Times New Roman Tj"/>
          <w:sz w:val="28"/>
          <w:szCs w:val="28"/>
        </w:rPr>
        <w:t>дорои</w:t>
      </w:r>
      <w:r w:rsidRPr="00307601">
        <w:rPr>
          <w:rFonts w:ascii="Times New Roman Tj" w:hAnsi="Times New Roman Tj"/>
          <w:sz w:val="28"/>
          <w:szCs w:val="28"/>
        </w:rPr>
        <w:t xml:space="preserve"> </w:t>
      </w:r>
      <w:r>
        <w:rPr>
          <w:rFonts w:ascii="Times New Roman Tj" w:hAnsi="Times New Roman Tj"/>
          <w:sz w:val="28"/>
          <w:szCs w:val="28"/>
        </w:rPr>
        <w:t>таърихи</w:t>
      </w:r>
      <w:r w:rsidRPr="00307601">
        <w:rPr>
          <w:rFonts w:ascii="Times New Roman Tj" w:hAnsi="Times New Roman Tj"/>
          <w:sz w:val="28"/>
          <w:szCs w:val="28"/>
        </w:rPr>
        <w:t xml:space="preserve"> </w:t>
      </w:r>
      <w:r>
        <w:rPr>
          <w:rFonts w:ascii="Times New Roman Tj" w:hAnsi="Times New Roman Tj"/>
          <w:sz w:val="28"/>
          <w:szCs w:val="28"/>
        </w:rPr>
        <w:t>маданї</w:t>
      </w:r>
      <w:r w:rsidRPr="00307601">
        <w:rPr>
          <w:rFonts w:ascii="Times New Roman Tj" w:hAnsi="Times New Roman Tj"/>
          <w:sz w:val="28"/>
          <w:szCs w:val="28"/>
        </w:rPr>
        <w:t xml:space="preserve"> </w:t>
      </w:r>
      <w:r>
        <w:rPr>
          <w:rFonts w:ascii="Times New Roman Tj" w:hAnsi="Times New Roman Tj"/>
          <w:sz w:val="28"/>
          <w:szCs w:val="28"/>
        </w:rPr>
        <w:t>ва</w:t>
      </w:r>
      <w:r w:rsidRPr="00307601">
        <w:rPr>
          <w:rFonts w:ascii="Times New Roman Tj" w:hAnsi="Times New Roman Tj"/>
          <w:sz w:val="28"/>
          <w:szCs w:val="28"/>
        </w:rPr>
        <w:t xml:space="preserve"> </w:t>
      </w:r>
      <w:r>
        <w:rPr>
          <w:rFonts w:ascii="Times New Roman Tj" w:hAnsi="Times New Roman Tj"/>
          <w:sz w:val="28"/>
          <w:szCs w:val="28"/>
        </w:rPr>
        <w:t>сиёсии</w:t>
      </w:r>
      <w:r w:rsidRPr="00307601">
        <w:rPr>
          <w:rFonts w:ascii="Times New Roman Tj" w:hAnsi="Times New Roman Tj"/>
          <w:sz w:val="28"/>
          <w:szCs w:val="28"/>
        </w:rPr>
        <w:t xml:space="preserve"> </w:t>
      </w:r>
      <w:r>
        <w:rPr>
          <w:rFonts w:ascii="Times New Roman Tj" w:hAnsi="Times New Roman Tj"/>
          <w:sz w:val="28"/>
          <w:szCs w:val="28"/>
        </w:rPr>
        <w:t>бештар</w:t>
      </w:r>
      <w:r w:rsidRPr="00307601">
        <w:rPr>
          <w:rFonts w:ascii="Times New Roman Tj" w:hAnsi="Times New Roman Tj"/>
          <w:sz w:val="28"/>
          <w:szCs w:val="28"/>
        </w:rPr>
        <w:t xml:space="preserve"> </w:t>
      </w:r>
      <w:r>
        <w:rPr>
          <w:rFonts w:ascii="Times New Roman Tj" w:hAnsi="Times New Roman Tj"/>
          <w:sz w:val="28"/>
          <w:szCs w:val="28"/>
        </w:rPr>
        <w:t>аз</w:t>
      </w:r>
      <w:r w:rsidRPr="00307601">
        <w:rPr>
          <w:rFonts w:ascii="Times New Roman Tj" w:hAnsi="Times New Roman Tj"/>
          <w:sz w:val="28"/>
          <w:szCs w:val="28"/>
        </w:rPr>
        <w:t xml:space="preserve"> </w:t>
      </w:r>
      <w:r>
        <w:rPr>
          <w:rFonts w:ascii="Times New Roman Tj" w:hAnsi="Times New Roman Tj"/>
          <w:sz w:val="28"/>
          <w:szCs w:val="28"/>
        </w:rPr>
        <w:t>панљњазорсола</w:t>
      </w:r>
      <w:r w:rsidRPr="00307601">
        <w:rPr>
          <w:rFonts w:ascii="Times New Roman Tj" w:hAnsi="Times New Roman Tj"/>
          <w:sz w:val="28"/>
          <w:szCs w:val="28"/>
        </w:rPr>
        <w:t xml:space="preserve"> </w:t>
      </w:r>
      <w:r>
        <w:rPr>
          <w:rFonts w:ascii="Times New Roman Tj" w:hAnsi="Times New Roman Tj"/>
          <w:sz w:val="28"/>
          <w:szCs w:val="28"/>
        </w:rPr>
        <w:t>дорад</w:t>
      </w:r>
      <w:r w:rsidRPr="00307601">
        <w:rPr>
          <w:rFonts w:ascii="Times New Roman Tj" w:hAnsi="Times New Roman Tj"/>
          <w:sz w:val="28"/>
          <w:szCs w:val="28"/>
        </w:rPr>
        <w:t xml:space="preserve">. </w:t>
      </w:r>
      <w:r>
        <w:rPr>
          <w:rFonts w:ascii="Times New Roman Tj" w:hAnsi="Times New Roman Tj"/>
          <w:sz w:val="28"/>
          <w:szCs w:val="28"/>
        </w:rPr>
        <w:t>Балхи</w:t>
      </w:r>
      <w:r w:rsidRPr="00307601">
        <w:rPr>
          <w:rFonts w:ascii="Times New Roman Tj" w:hAnsi="Times New Roman Tj"/>
          <w:sz w:val="28"/>
          <w:szCs w:val="28"/>
        </w:rPr>
        <w:t xml:space="preserve"> </w:t>
      </w:r>
      <w:r>
        <w:rPr>
          <w:rFonts w:ascii="Times New Roman Tj" w:hAnsi="Times New Roman Tj"/>
          <w:sz w:val="28"/>
          <w:szCs w:val="28"/>
        </w:rPr>
        <w:t>имрўза</w:t>
      </w:r>
      <w:r w:rsidRPr="00307601">
        <w:rPr>
          <w:rFonts w:ascii="Times New Roman Tj" w:hAnsi="Times New Roman Tj"/>
          <w:sz w:val="28"/>
          <w:szCs w:val="28"/>
        </w:rPr>
        <w:t xml:space="preserve"> </w:t>
      </w:r>
      <w:r>
        <w:rPr>
          <w:rFonts w:ascii="Times New Roman Tj" w:hAnsi="Times New Roman Tj"/>
          <w:sz w:val="28"/>
          <w:szCs w:val="28"/>
        </w:rPr>
        <w:t>ин</w:t>
      </w:r>
      <w:r w:rsidRPr="00307601">
        <w:rPr>
          <w:rFonts w:ascii="Times New Roman Tj" w:hAnsi="Times New Roman Tj"/>
          <w:sz w:val="28"/>
          <w:szCs w:val="28"/>
        </w:rPr>
        <w:t xml:space="preserve"> </w:t>
      </w:r>
      <w:r>
        <w:rPr>
          <w:rFonts w:ascii="Times New Roman Tj" w:hAnsi="Times New Roman Tj"/>
          <w:sz w:val="28"/>
          <w:szCs w:val="28"/>
        </w:rPr>
        <w:t>нахустин</w:t>
      </w:r>
      <w:r w:rsidRPr="00307601">
        <w:rPr>
          <w:rFonts w:ascii="Times New Roman Tj" w:hAnsi="Times New Roman Tj"/>
          <w:sz w:val="28"/>
          <w:szCs w:val="28"/>
        </w:rPr>
        <w:t xml:space="preserve"> </w:t>
      </w:r>
      <w:r>
        <w:rPr>
          <w:rFonts w:ascii="Times New Roman Tj" w:hAnsi="Times New Roman Tj"/>
          <w:sz w:val="28"/>
          <w:szCs w:val="28"/>
        </w:rPr>
        <w:t>сарзамини</w:t>
      </w:r>
      <w:r w:rsidRPr="00307601">
        <w:rPr>
          <w:rFonts w:ascii="Times New Roman Tj" w:hAnsi="Times New Roman Tj"/>
          <w:sz w:val="28"/>
          <w:szCs w:val="28"/>
        </w:rPr>
        <w:t xml:space="preserve"> </w:t>
      </w:r>
      <w:r>
        <w:rPr>
          <w:rFonts w:ascii="Times New Roman Tj" w:hAnsi="Times New Roman Tj"/>
          <w:sz w:val="28"/>
          <w:szCs w:val="28"/>
        </w:rPr>
        <w:t>тамаддуни</w:t>
      </w:r>
      <w:r w:rsidRPr="00307601">
        <w:rPr>
          <w:rFonts w:ascii="Times New Roman Tj" w:hAnsi="Times New Roman Tj"/>
          <w:sz w:val="28"/>
          <w:szCs w:val="28"/>
        </w:rPr>
        <w:t xml:space="preserve"> </w:t>
      </w:r>
      <w:r>
        <w:rPr>
          <w:rFonts w:ascii="Times New Roman Tj" w:hAnsi="Times New Roman Tj"/>
          <w:sz w:val="28"/>
          <w:szCs w:val="28"/>
        </w:rPr>
        <w:t>дар</w:t>
      </w:r>
      <w:r w:rsidRPr="00307601">
        <w:rPr>
          <w:rFonts w:ascii="Times New Roman Tj" w:hAnsi="Times New Roman Tj"/>
          <w:sz w:val="28"/>
          <w:szCs w:val="28"/>
        </w:rPr>
        <w:t xml:space="preserve"> </w:t>
      </w:r>
      <w:r>
        <w:rPr>
          <w:rFonts w:ascii="Times New Roman Tj" w:hAnsi="Times New Roman Tj"/>
          <w:sz w:val="28"/>
          <w:szCs w:val="28"/>
        </w:rPr>
        <w:t>Осиёи</w:t>
      </w:r>
      <w:r w:rsidRPr="00307601">
        <w:rPr>
          <w:rFonts w:ascii="Times New Roman Tj" w:hAnsi="Times New Roman Tj"/>
          <w:sz w:val="28"/>
          <w:szCs w:val="28"/>
        </w:rPr>
        <w:t xml:space="preserve"> </w:t>
      </w:r>
      <w:r>
        <w:rPr>
          <w:rFonts w:ascii="Times New Roman Tj" w:hAnsi="Times New Roman Tj"/>
          <w:sz w:val="28"/>
          <w:szCs w:val="28"/>
        </w:rPr>
        <w:t>миёна</w:t>
      </w:r>
      <w:r w:rsidRPr="00307601">
        <w:rPr>
          <w:rFonts w:ascii="Times New Roman Tj" w:hAnsi="Times New Roman Tj"/>
          <w:sz w:val="28"/>
          <w:szCs w:val="28"/>
        </w:rPr>
        <w:t xml:space="preserve"> </w:t>
      </w:r>
      <w:r>
        <w:rPr>
          <w:rFonts w:ascii="Times New Roman Tj" w:hAnsi="Times New Roman Tj"/>
          <w:sz w:val="28"/>
          <w:szCs w:val="28"/>
        </w:rPr>
        <w:t>ва</w:t>
      </w:r>
      <w:r w:rsidRPr="00307601">
        <w:rPr>
          <w:rFonts w:ascii="Times New Roman Tj" w:hAnsi="Times New Roman Tj"/>
          <w:sz w:val="28"/>
          <w:szCs w:val="28"/>
        </w:rPr>
        <w:t xml:space="preserve"> </w:t>
      </w:r>
      <w:r>
        <w:rPr>
          <w:rFonts w:ascii="Times New Roman Tj" w:hAnsi="Times New Roman Tj"/>
          <w:sz w:val="28"/>
          <w:szCs w:val="28"/>
        </w:rPr>
        <w:t>панљумин</w:t>
      </w:r>
      <w:r w:rsidRPr="00307601">
        <w:rPr>
          <w:rFonts w:ascii="Times New Roman Tj" w:hAnsi="Times New Roman Tj"/>
          <w:sz w:val="28"/>
          <w:szCs w:val="28"/>
        </w:rPr>
        <w:t xml:space="preserve"> </w:t>
      </w:r>
      <w:r>
        <w:rPr>
          <w:rFonts w:ascii="Times New Roman Tj" w:hAnsi="Times New Roman Tj"/>
          <w:sz w:val="28"/>
          <w:szCs w:val="28"/>
        </w:rPr>
        <w:t>конуни</w:t>
      </w:r>
      <w:r w:rsidRPr="00307601">
        <w:rPr>
          <w:rFonts w:ascii="Times New Roman Tj" w:hAnsi="Times New Roman Tj"/>
          <w:sz w:val="28"/>
          <w:szCs w:val="28"/>
        </w:rPr>
        <w:t xml:space="preserve"> </w:t>
      </w:r>
      <w:r>
        <w:rPr>
          <w:rFonts w:ascii="Times New Roman Tj" w:hAnsi="Times New Roman Tj"/>
          <w:sz w:val="28"/>
          <w:szCs w:val="28"/>
        </w:rPr>
        <w:t>тамаддуни</w:t>
      </w:r>
      <w:r w:rsidRPr="00307601">
        <w:rPr>
          <w:rFonts w:ascii="Times New Roman Tj" w:hAnsi="Times New Roman Tj"/>
          <w:sz w:val="28"/>
          <w:szCs w:val="28"/>
        </w:rPr>
        <w:t xml:space="preserve"> </w:t>
      </w:r>
      <w:r>
        <w:rPr>
          <w:rFonts w:ascii="Times New Roman Tj" w:hAnsi="Times New Roman Tj"/>
          <w:sz w:val="28"/>
          <w:szCs w:val="28"/>
        </w:rPr>
        <w:t>башарї</w:t>
      </w:r>
      <w:r w:rsidRPr="00307601">
        <w:rPr>
          <w:rFonts w:ascii="Times New Roman Tj" w:hAnsi="Times New Roman Tj"/>
          <w:sz w:val="28"/>
          <w:szCs w:val="28"/>
        </w:rPr>
        <w:t xml:space="preserve"> </w:t>
      </w:r>
      <w:r>
        <w:rPr>
          <w:rFonts w:ascii="Times New Roman Tj" w:hAnsi="Times New Roman Tj"/>
          <w:sz w:val="28"/>
          <w:szCs w:val="28"/>
        </w:rPr>
        <w:t>дар</w:t>
      </w:r>
      <w:r w:rsidRPr="00307601">
        <w:rPr>
          <w:rFonts w:ascii="Times New Roman Tj" w:hAnsi="Times New Roman Tj"/>
          <w:sz w:val="28"/>
          <w:szCs w:val="28"/>
        </w:rPr>
        <w:t xml:space="preserve"> </w:t>
      </w:r>
      <w:r>
        <w:rPr>
          <w:rFonts w:ascii="Times New Roman Tj" w:hAnsi="Times New Roman Tj"/>
          <w:sz w:val="28"/>
          <w:szCs w:val="28"/>
        </w:rPr>
        <w:t>радифи</w:t>
      </w:r>
      <w:r w:rsidRPr="00307601">
        <w:rPr>
          <w:rFonts w:ascii="Times New Roman Tj" w:hAnsi="Times New Roman Tj"/>
          <w:sz w:val="28"/>
          <w:szCs w:val="28"/>
        </w:rPr>
        <w:t xml:space="preserve"> </w:t>
      </w:r>
      <w:r>
        <w:rPr>
          <w:rFonts w:ascii="Times New Roman Tj" w:hAnsi="Times New Roman Tj"/>
          <w:sz w:val="28"/>
          <w:szCs w:val="28"/>
        </w:rPr>
        <w:t>конунњои</w:t>
      </w:r>
      <w:r w:rsidRPr="00307601">
        <w:rPr>
          <w:rFonts w:ascii="Times New Roman Tj" w:hAnsi="Times New Roman Tj"/>
          <w:sz w:val="28"/>
          <w:szCs w:val="28"/>
        </w:rPr>
        <w:t xml:space="preserve"> </w:t>
      </w:r>
      <w:r>
        <w:rPr>
          <w:rFonts w:ascii="Times New Roman Tj" w:hAnsi="Times New Roman Tj"/>
          <w:sz w:val="28"/>
          <w:szCs w:val="28"/>
        </w:rPr>
        <w:t>њафтгонаи</w:t>
      </w:r>
      <w:r w:rsidRPr="00307601">
        <w:rPr>
          <w:rFonts w:ascii="Times New Roman Tj" w:hAnsi="Times New Roman Tj"/>
          <w:sz w:val="28"/>
          <w:szCs w:val="28"/>
        </w:rPr>
        <w:t xml:space="preserve"> </w:t>
      </w:r>
      <w:r>
        <w:rPr>
          <w:rFonts w:ascii="Times New Roman Tj" w:hAnsi="Times New Roman Tj"/>
          <w:sz w:val="28"/>
          <w:szCs w:val="28"/>
        </w:rPr>
        <w:t>тамаддуни</w:t>
      </w:r>
      <w:r w:rsidRPr="00307601">
        <w:rPr>
          <w:rFonts w:ascii="Times New Roman Tj" w:hAnsi="Times New Roman Tj"/>
          <w:sz w:val="28"/>
          <w:szCs w:val="28"/>
        </w:rPr>
        <w:t xml:space="preserve"> </w:t>
      </w:r>
      <w:r>
        <w:rPr>
          <w:rFonts w:ascii="Times New Roman Tj" w:hAnsi="Times New Roman Tj"/>
          <w:sz w:val="28"/>
          <w:szCs w:val="28"/>
        </w:rPr>
        <w:t>башарї</w:t>
      </w:r>
      <w:r w:rsidRPr="00307601">
        <w:rPr>
          <w:rFonts w:ascii="Times New Roman Tj" w:hAnsi="Times New Roman Tj"/>
          <w:sz w:val="28"/>
          <w:szCs w:val="28"/>
        </w:rPr>
        <w:t xml:space="preserve"> </w:t>
      </w:r>
      <w:r>
        <w:rPr>
          <w:rFonts w:ascii="Times New Roman Tj" w:hAnsi="Times New Roman Tj"/>
          <w:sz w:val="28"/>
          <w:szCs w:val="28"/>
        </w:rPr>
        <w:t>баъд</w:t>
      </w:r>
      <w:r w:rsidRPr="00307601">
        <w:rPr>
          <w:rFonts w:ascii="Times New Roman Tj" w:hAnsi="Times New Roman Tj"/>
          <w:sz w:val="28"/>
          <w:szCs w:val="28"/>
        </w:rPr>
        <w:t xml:space="preserve"> </w:t>
      </w:r>
      <w:r>
        <w:rPr>
          <w:rFonts w:ascii="Times New Roman Tj" w:hAnsi="Times New Roman Tj"/>
          <w:sz w:val="28"/>
          <w:szCs w:val="28"/>
        </w:rPr>
        <w:t>аз</w:t>
      </w:r>
      <w:r w:rsidRPr="00307601">
        <w:rPr>
          <w:rFonts w:ascii="Times New Roman Tj" w:hAnsi="Times New Roman Tj"/>
          <w:sz w:val="28"/>
          <w:szCs w:val="28"/>
        </w:rPr>
        <w:t xml:space="preserve"> </w:t>
      </w:r>
      <w:r>
        <w:rPr>
          <w:rFonts w:ascii="Times New Roman Tj" w:hAnsi="Times New Roman Tj"/>
          <w:sz w:val="28"/>
          <w:szCs w:val="28"/>
        </w:rPr>
        <w:t>Байнаннањрайн</w:t>
      </w:r>
      <w:r w:rsidRPr="00307601">
        <w:rPr>
          <w:rFonts w:ascii="Times New Roman Tj" w:hAnsi="Times New Roman Tj"/>
          <w:sz w:val="28"/>
          <w:szCs w:val="28"/>
        </w:rPr>
        <w:t xml:space="preserve">, </w:t>
      </w:r>
      <w:r>
        <w:rPr>
          <w:rFonts w:ascii="Times New Roman Tj" w:hAnsi="Times New Roman Tj"/>
          <w:sz w:val="28"/>
          <w:szCs w:val="28"/>
        </w:rPr>
        <w:t>Миср</w:t>
      </w:r>
      <w:r w:rsidRPr="00307601">
        <w:rPr>
          <w:rFonts w:ascii="Times New Roman Tj" w:hAnsi="Times New Roman Tj"/>
          <w:sz w:val="28"/>
          <w:szCs w:val="28"/>
        </w:rPr>
        <w:t xml:space="preserve"> </w:t>
      </w:r>
      <w:r>
        <w:rPr>
          <w:rFonts w:ascii="Times New Roman Tj" w:hAnsi="Times New Roman Tj"/>
          <w:sz w:val="28"/>
          <w:szCs w:val="28"/>
        </w:rPr>
        <w:t>Фаниќињо</w:t>
      </w:r>
      <w:r w:rsidRPr="00307601">
        <w:rPr>
          <w:rFonts w:ascii="Times New Roman Tj" w:hAnsi="Times New Roman Tj"/>
          <w:sz w:val="28"/>
          <w:szCs w:val="28"/>
        </w:rPr>
        <w:t xml:space="preserve">, </w:t>
      </w:r>
      <w:r>
        <w:rPr>
          <w:rFonts w:ascii="Times New Roman Tj" w:hAnsi="Times New Roman Tj"/>
          <w:sz w:val="28"/>
          <w:szCs w:val="28"/>
        </w:rPr>
        <w:t>бани</w:t>
      </w:r>
      <w:r w:rsidRPr="00307601">
        <w:rPr>
          <w:rFonts w:ascii="Times New Roman Tj" w:hAnsi="Times New Roman Tj"/>
          <w:sz w:val="28"/>
          <w:szCs w:val="28"/>
        </w:rPr>
        <w:t xml:space="preserve"> </w:t>
      </w:r>
      <w:r>
        <w:rPr>
          <w:rFonts w:ascii="Times New Roman Tj" w:hAnsi="Times New Roman Tj"/>
          <w:sz w:val="28"/>
          <w:szCs w:val="28"/>
        </w:rPr>
        <w:t>Исроил</w:t>
      </w:r>
      <w:r w:rsidRPr="00307601">
        <w:rPr>
          <w:rFonts w:ascii="Times New Roman Tj" w:hAnsi="Times New Roman Tj"/>
          <w:sz w:val="28"/>
          <w:szCs w:val="28"/>
        </w:rPr>
        <w:t xml:space="preserve"> </w:t>
      </w:r>
      <w:r>
        <w:rPr>
          <w:rFonts w:ascii="Times New Roman Tj" w:hAnsi="Times New Roman Tj"/>
          <w:sz w:val="28"/>
          <w:szCs w:val="28"/>
        </w:rPr>
        <w:t>ва</w:t>
      </w:r>
      <w:r w:rsidRPr="00307601">
        <w:rPr>
          <w:rFonts w:ascii="Times New Roman Tj" w:hAnsi="Times New Roman Tj"/>
          <w:sz w:val="28"/>
          <w:szCs w:val="28"/>
        </w:rPr>
        <w:t xml:space="preserve"> </w:t>
      </w:r>
      <w:r>
        <w:rPr>
          <w:rFonts w:ascii="Times New Roman Tj" w:hAnsi="Times New Roman Tj"/>
          <w:sz w:val="28"/>
          <w:szCs w:val="28"/>
        </w:rPr>
        <w:t>Чин</w:t>
      </w:r>
      <w:r w:rsidRPr="00307601">
        <w:rPr>
          <w:rFonts w:ascii="Times New Roman Tj" w:hAnsi="Times New Roman Tj"/>
          <w:sz w:val="28"/>
          <w:szCs w:val="28"/>
        </w:rPr>
        <w:t xml:space="preserve"> </w:t>
      </w:r>
      <w:r>
        <w:rPr>
          <w:rFonts w:ascii="Times New Roman Tj" w:hAnsi="Times New Roman Tj"/>
          <w:sz w:val="28"/>
          <w:szCs w:val="28"/>
        </w:rPr>
        <w:t>дар</w:t>
      </w:r>
      <w:r w:rsidRPr="00307601">
        <w:rPr>
          <w:rFonts w:ascii="Times New Roman Tj" w:hAnsi="Times New Roman Tj"/>
          <w:sz w:val="28"/>
          <w:szCs w:val="28"/>
        </w:rPr>
        <w:t xml:space="preserve"> </w:t>
      </w:r>
      <w:r>
        <w:rPr>
          <w:rFonts w:ascii="Times New Roman Tj" w:hAnsi="Times New Roman Tj"/>
          <w:sz w:val="28"/>
          <w:szCs w:val="28"/>
        </w:rPr>
        <w:t>љањон</w:t>
      </w:r>
      <w:r w:rsidRPr="00307601">
        <w:rPr>
          <w:rFonts w:ascii="Times New Roman Tj" w:hAnsi="Times New Roman Tj"/>
          <w:sz w:val="28"/>
          <w:szCs w:val="28"/>
        </w:rPr>
        <w:t xml:space="preserve"> </w:t>
      </w:r>
      <w:r>
        <w:rPr>
          <w:rFonts w:ascii="Times New Roman Tj" w:hAnsi="Times New Roman Tj"/>
          <w:sz w:val="28"/>
          <w:szCs w:val="28"/>
        </w:rPr>
        <w:t>мањсуб</w:t>
      </w:r>
      <w:r w:rsidRPr="00307601">
        <w:rPr>
          <w:rFonts w:ascii="Times New Roman Tj" w:hAnsi="Times New Roman Tj"/>
          <w:sz w:val="28"/>
          <w:szCs w:val="28"/>
        </w:rPr>
        <w:t xml:space="preserve"> </w:t>
      </w:r>
      <w:r>
        <w:rPr>
          <w:rFonts w:ascii="Times New Roman Tj" w:hAnsi="Times New Roman Tj"/>
          <w:sz w:val="28"/>
          <w:szCs w:val="28"/>
        </w:rPr>
        <w:t>мегардад</w:t>
      </w:r>
      <w:r w:rsidRPr="00307601">
        <w:rPr>
          <w:rFonts w:ascii="Times New Roman Tj" w:hAnsi="Times New Roman Tj"/>
          <w:sz w:val="28"/>
          <w:szCs w:val="28"/>
        </w:rPr>
        <w:t xml:space="preserve">. </w:t>
      </w:r>
      <w:r>
        <w:rPr>
          <w:rFonts w:ascii="Times New Roman Tj" w:hAnsi="Times New Roman Tj"/>
          <w:sz w:val="28"/>
          <w:szCs w:val="28"/>
        </w:rPr>
        <w:t>Ба ќавли профессор Той Б.- муаррихи англис, Афѓонистон чор роњи фарњангу маданият дар дарознои таърих будааст.</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Аќибмондагиии фарњангї, иљтимої, сиёсї ва иќтисодї дар пањлўи адами амният ва истињкоми сулњ паёмади хубе ба мардуми Афѓонистон надоштааст.  Њарчанд инкишофу тавсиаи кишвар дар масири таърих пур аз фарозу нишеб буда, истибдоди режимњои ѓайримардумї, маљоли овардани тањаввулоти мусбат мутобиќи ниёзмандињои замонро аз мардум гирифта буд ва дар арсањои омўзишу парвариш фаъолятњо сурат нагирифтааст.  Аммо љангу бесуботии се дањаи ахир на танњо дар аз байн бурдани фаќру аќибмонии кориро аз пеш набурда, балки густаришу тавсиаи онро низ боис гардидааст. Бузургтарин мушкил дар Афѓонистон адами сулњу амният аст, аммо ќатъи љанг ва таъмини сулњу амният чї гуна ва чї тавр тањаќуќ ёбад? Дидгоњњои мутафовуот вуљуд дорад.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Бархе  нерўњои  урдуи миллї ва полиси миллиро дар эљоди сулњу амният муњим медонанд,  иддае дигар мўътаќ</w:t>
      </w:r>
      <w:r>
        <w:rPr>
          <w:sz w:val="28"/>
          <w:szCs w:val="28"/>
        </w:rPr>
        <w:t>и</w:t>
      </w:r>
      <w:r>
        <w:rPr>
          <w:rFonts w:ascii="Times New Roman Tj" w:hAnsi="Times New Roman Tj"/>
          <w:sz w:val="28"/>
          <w:szCs w:val="28"/>
        </w:rPr>
        <w:t xml:space="preserve">данд, ки тараќќї, инкишофу пешрафти иќтисодї дар офариниши иштиѓол ва таъмини сулњу амният муассир аст.  Баъзе дигар ќатъи мудохилаи хориљињоро  аз умури дохилии кишвар дар амри таъмини амниятро асосї мешуморанд.  Бархе дигар, мављудияти як низоми одилона ва солими сиёсї мубтанї бар адолати иљтимої ва  мудирияти стратегии миллиро дар истењкоми амният ва истиќрори сулњ дар кишвар зарурї медонанд. Ба њамин тартиб,  дидгоњњои иддае дигар њамаи ин авомилро  ба унвони љузъе аз таркиби куллї медонанд, ки њар кадоми ин авомил ба танњої чархонандаии як омил буда ва наметавонад таъминкунундаи сулњ, амният ва суббот дар кишвар гардад. Ин боварњо ва дидгоњњо гўшањое аз авомил ва заминаи пешрафтро  равшан месозад. Таъмин ва тањаќќуќи суббот ва сулњ  дар ѓиёби љанг ва бо ќатъи авомили хориљї дар кишвар пиёда намегардад ва њатто  пешрафтњои иќтисодї низ ба танњої аз ўњдаи сулњу амният муваффаќ бадар шуда наметавонад.  Сулњу амният дар кишвар аз тариќи илм, ќонуният, адолат,  рифоњ, густариши фарњанг, адолати иљтимої ва таќвияти арзишњои инсонї таъмин карда метавонад.  Ин муаллифањо фаќат аз дарвозањои маориф убур мекунад, сулњу оромиш, тараќќї ва инкишоф ва таќвият арзишњои фарњангї,  мањви фарњанги хушунат ва хусумат, адолат, озодї ва демократия ва ѓайра аз тариќи </w:t>
      </w:r>
      <w:r w:rsidRPr="00C3389D">
        <w:rPr>
          <w:rFonts w:ascii="Times New Roman Tj" w:hAnsi="Times New Roman Tj"/>
          <w:b/>
          <w:sz w:val="28"/>
          <w:szCs w:val="28"/>
          <w:u w:val="single"/>
        </w:rPr>
        <w:t>маориф</w:t>
      </w:r>
      <w:r>
        <w:rPr>
          <w:rFonts w:ascii="Times New Roman Tj" w:hAnsi="Times New Roman Tj"/>
          <w:sz w:val="28"/>
          <w:szCs w:val="28"/>
        </w:rPr>
        <w:t xml:space="preserve"> имконпазир аст.  Рушду инкишофи маориф, роњи њалли њамаи маъзалот дар Афѓонистон аст ва бидуни он љањлу душманї бо илм, хушунат, терроризм ва</w:t>
      </w:r>
      <w:r w:rsidRPr="00D90C83">
        <w:rPr>
          <w:sz w:val="28"/>
          <w:szCs w:val="28"/>
        </w:rPr>
        <w:t xml:space="preserve"> </w:t>
      </w:r>
      <w:r>
        <w:rPr>
          <w:rFonts w:ascii="Times New Roman Tj" w:hAnsi="Times New Roman Tj"/>
          <w:sz w:val="28"/>
          <w:szCs w:val="28"/>
        </w:rPr>
        <w:t>дањшатафканї рушд мекунад.  Инкишофи омўзиш ва парвариш дар Афѓонистон аз заруриёти аввалї мањсуб мегардад. Таъмими маорифи бокайфият пешрафт ва инкишофро васила мешавад, авлиёи умур бо таваљљўњ ба</w:t>
      </w:r>
      <w:r w:rsidRPr="00D90C83">
        <w:rPr>
          <w:sz w:val="28"/>
          <w:szCs w:val="28"/>
        </w:rPr>
        <w:t xml:space="preserve"> </w:t>
      </w:r>
      <w:r>
        <w:rPr>
          <w:rFonts w:ascii="Times New Roman Tj" w:hAnsi="Times New Roman Tj"/>
          <w:sz w:val="28"/>
          <w:szCs w:val="28"/>
        </w:rPr>
        <w:t>нукоти зерин ва ањамияти мавзўъ метавонанд дар тавсиа ва густариши маориф аз лињози камї ва кайфї корњоеро анљом дињанд.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Пас аз сарнагунии толибон марњиллаи љадиде дар њаёти омўзишу парвариши Афѓонистон оѓоз гардид, аммо ин тавсиа ба њељ сурат мутаносиб ба ниёзмандии замони њозир намебошад.  Ниме аз шогирдон њанўз њам  зери хаймањо дарс мехонанд. Бо тавсиаи маориф аз лињози камї, зарурат аст, то  ба иртиќои кайфии маориф низ таваљљўњи љиддї сурат гирад.  Маорифи мутавозин ва њамагонї ва бокайфият меъёрї шуда барои як Афѓонистони босуботу амн зарурї аст.</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Мактабу мадраса њанўз њам  дар байни мардум, њамоњангї ва њамсўии лозимро надоранд. Мактаб љои фарогирии улуми навин набуда ва дар мадорис умдатан мазомини шаръї тавассути рўњониён тадрис мешавад. Њамоњангии миёни мактабу мадраса дар эљоди наздикї ва эътимоди мутаќобил љиддан боањамият аст. Яке аз авомиле, ки оѓозгари бўњрони дањањои ахир дар кишвар буд, њамоно бархурди ин ду нињоди омўзишї буд.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Бо таваљљўњ ба наќши мардум Вазорати маориф аз тариќї растохези миллї метавонад дар тањаввул ва тавсиаи васеи омўзишу парвариш ва њамагонї шудани он  гомњои муассир ва муфидеро бардорад.  Њанўз њам фарњанги миллї шудани омўзишу парвариш дар кишвар нињодия нашуда ва таваќўи мардум ин аст, то давлат њама заминањоро дар љињати таъмиму густариши  маориф омода намояд. Эљоди муассисоти љадиди хусусї дар бахши маориф ва тањсилоти олї дарвоќеъ њаракате дар ин  росто ба шумор меояд.  Наќши муассиру созандаи расонањоро набояд дар њамагонї шудани омўзишу парвариш фаромўш кард, расонањо як василаи муњим ва муассир дар  раванди иртиќои кайфияти маориф дар саросари кишвар мањсуб мегардад.  Аз байн бурдани фосилаи байни марказ ва вилоёт аз ноњияи омўзишу парвариш аз тариќи фароњам сохтани шароити мусовии таълим ва имконоти омўзишї ба мусобаи ибтикори вазоратњои марбута дар иртиќои кайфияти омўзишу парвариш таъсирпазир аст. Афзоиши масруфиятњои моварои тадрис ва њамзамон бо он издиёди сооти дарсї дар як њафта, якеи дигар аз гузинањое аст, ки дар баланд бурдани савияи таълимї ва тањсилии афрод ва дар эљоди маорифи бокайфият асаргузор аст.  Омўзиши улум ва технологияи муосир дар партави як ё ду забони хориљї ба гунае, ки шогирд омўзањои худро дур аз њаёти рўзмарраи хеш эњсос накунад, лозим аст, то мазомини улуми табиї ва технологияи омўзишї ва забони хориљї, бахусус англисї аз синфњои ибтидої оѓоз гардад. Мадраса ва мактаб њанўз њам љойгоњи аслии худро пайдо накардааст. Мактаб аз дидгоњи бархе рўњониён мањалли тарвиљи андешањои зиддидинї буда ва ба улуми муосир ба унвони василаи  зиндагї ва пайдо кардани нон ба њисоб меояд.  Њамсўї ва њамоњангї миёни  мадраса ва мактаб ба хотири эљоди эътимод ва суботи иљтимої ва оромиш ва дигарандешї, ташхиси авомили ин мухолифатњо ва кўшидан дар љињати рафъи онњо аз љумлаи заруриёти аввалия ба шумор меравад.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Се дањаи љангу нобасомонї ва ба ќудрат расидани њокимиятњоиї ва гурўњї арсањои мухталифи фарњангї, иљтимої, иќтисодї, низомї ва сиёсии кишварро чунон тахриб карда, ки эњёи муљаддади он  дар муддати замони кўтоње маќдур нахоњад буд.  Шароити бесуботї ва ноамн, фаќру аќибмондагї дар тамоми сутўњ, бавижа дар арсаи омўзиш боиси тахриб ва бастани шудани мактабњо ва марокази омўзишии олї, фирори маѓзњо,  камтаваљљўњї ба омўзиш ва фарњанг гардид. Ин соњот дар давраи  сиёњи толибон ба хотири таъвиз ва тањмили арзишњои шањрї ба арзишњои рустоии тавъам бо ќироатњо ва зењниятњои мутафовут аз таълимоти  умумї ва тањсилоти олї, бештар аз њар замони дигар сайри  рукудро паймудааст. Њарчанд Вазорати тањсилоти олии кишвар гомњои мусбатеро дар љињати рушду иртиќои камї ва кайфии тањсилоти олї таи солњои гузашта бардоштааст, аммо бо таваљљўњ ба вусъат ва густурдагии чолишњо, талошњои анљомёфта басанда набуда ва кор ва талошу имконоти бештари миллї ва байналмилалиро таќозо менамояд.  Вазорати тањсилоти олии кишвар таваљљўњи бештарро дар љињати иртиќои зарфияти маслакии устодон ва таљњизи донишгоњњо ва муассисоти тањсилоти олї аз лињози мавод ва васоили омўишї, истифода аз технологияи љадид ва меъёрї сохтани баромањои таълимї, аз тариќи љалби њамкорињои кишварњои дўст ва муассисоти байналмилалї намояд, мављудияти сию чор  маркази омўзиши олї бо таваљљўњ ба  вазъияти љорї ва адами мављудияти кадрњои маслакї бояд бозрасии муљаддад гардад.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 xml:space="preserve">Аз эљоди донишгоњњои љадид љиддан љилавгирї ва донишгоњњо ва муассисоти тањсилоти олї ба хотири таъмини манофеи миллї истиќомат дода шавад,  истиќрори сулњ ва таъмини амнияти пойдор, тазминкунундаи  таъмим ва густариши тањсилоти олї аз лињози камият ва кайфият аст. Аксари устодон  ба хотири поин будани маош ва фаќри иќтисодї љїњати давоми маишати моддї ва маънавии хонавода вазифаро тарк гуфта, ба вазифаи дигаре, ки даромади хубтар дорад, мубодират варзидаанд. Љиддан ба афзудани имтиёзоти кадрї ва  маоши устодон таваљљўњ сурат гирад ва аз парлумони кишвар таќозо гардад, то ќонуни тањсилоти олиро  тасвиб намуда ва болои њукумат ба хотири афзоиши будљаи инкишофї фишор ворид намояд ва барномањои омўзишии тањсилоти олии кишвар љиддан таъќиб ва аз сиёсї шудан ба дур нигањ дошта шавад ва сирфан  шиорї ва таблиѓї набошад. Заминаи бозгашти устодоне, ки дар натиљаи солњои љангу бесуботї маљбур ба њиљрат гардидаанд ба  таври маъќул љустуљў ва мусоид гардад. Дар интихоби кормандони арсаи тањсилоти олї асли тахассус ва маслакї будан ба мафњуми воќеии калима аз авлавиятњои  асосї мањсуб мегардад.  Зарур нест то њама фориѓони синфњои дувоздањуми кишвар бо таваљљўњ ба адами имконот ба тањсилоти олї љазб шаванд.  Бо мусоид шудани заминаи рушди таълимоти маслакї ва коллељњои техникї теъдоди дигаре битавонанд шомили ин нињодњо бишаванд. Робита ва таносуби  мантиќї  байни љадидулшумулон ва фориѓони тањсилоти олї бар бунёди шинохти ниёзмандињо дар  сатњи кишвар таъмин гардад. Дар  авзои кунунї нисбати адами зарфияти лозим дар дастгоњњои давлатї, теъдоди зиёде аз фориѓултањсилони донишгоњњо ва муассисоти тањсилоти олї бидуни сарнавишт ба  ќатори бекорони кишвар пайваста ва мушкили дигареро дар баробари давлат ба вуљуд овардаанд. Бо эљоди кооперативњо, бима </w:t>
      </w:r>
      <w:r w:rsidRPr="0085297D">
        <w:rPr>
          <w:sz w:val="28"/>
          <w:szCs w:val="28"/>
        </w:rPr>
        <w:t>(</w:t>
      </w:r>
      <w:r>
        <w:rPr>
          <w:sz w:val="28"/>
          <w:szCs w:val="28"/>
          <w:lang w:val="en-US"/>
        </w:rPr>
        <w:t>c</w:t>
      </w:r>
      <w:r>
        <w:rPr>
          <w:sz w:val="28"/>
          <w:szCs w:val="28"/>
        </w:rPr>
        <w:t>у</w:t>
      </w:r>
      <w:r w:rsidRPr="0085297D">
        <w:rPr>
          <w:rFonts w:ascii="Times New Roman Tj" w:hAnsi="Times New Roman Tj"/>
          <w:sz w:val="28"/>
          <w:szCs w:val="28"/>
        </w:rPr>
        <w:t>ѓў</w:t>
      </w:r>
      <w:r>
        <w:rPr>
          <w:sz w:val="28"/>
          <w:szCs w:val="28"/>
        </w:rPr>
        <w:t>рта</w:t>
      </w:r>
      <w:r w:rsidRPr="0085297D">
        <w:rPr>
          <w:sz w:val="28"/>
          <w:szCs w:val="28"/>
        </w:rPr>
        <w:t>)</w:t>
      </w:r>
      <w:r>
        <w:rPr>
          <w:rFonts w:ascii="Times New Roman Tj" w:hAnsi="Times New Roman Tj"/>
          <w:sz w:val="28"/>
          <w:szCs w:val="28"/>
        </w:rPr>
        <w:t>, бунёди шањракњо, эътои ќарзњо, пардохти њаќи зањмат ба хотири тарљума ва тањќиќ барои устодон эшонро ба маслак ташвиќ ва аз фирори онњо љилвагирї хоњад кард. Кайфияти тањсилоти олии кишвар бо овардани ислоњот дар барномањои таълимї баланд бурда шавад.  Дар тавомияти ба вуљуд омада байни донишгоњњои Афѓонистон ва кишварњои дўст таваљљўњ ба амал ояд ва заминаи тањсилоти олї аз фосилањои дур ба устодон мусоид гардад.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Дар њоли њозир Бонки љањонї, Љойко, Бонки инкишофи Осиё, Куриё, Донишгоњи Љорљ Тоуни Амрико, Донишгоњои Леон ва ѓайра донишгоњњо тањсилоти олии кишварро низ мусоидат мекунанд.  Ба ин нињодњо фишор оварда шавад, то  ба барномањои кайфї дар тањсилоти олї мусоидати бештар намоянд. Вале дида мешавад барномањое, ки  љолиб ба манзури иртиќои сатњи маслакии устодон буда бошад, ба чашм намехўрад.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Вазорати тањсилоти олї дар мизи Донишгоњи Кобул Донишкадаи технологияи иттилоотиро эљод намояд. Шўрои олии маориф њимоят ва таќвият гардад.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Муњимтарин масъала дар нињодњои таълимї ва тањсилї, ки метавонад дар рушду инкишофи маориф ва тањсилоти олї муассиру коро бошад, тарњ ва тадвини барномањои  баъдї ба ин нињодњост, ки бар бунёди ниёзмандињои муосир бо таваљљўњ ба тањаввулоти љањонї устувор бошад.  Гумоштани афроди мутахассис ва маслакї дар раъси ин нињодњо дар тањаќќуќ ва татбиќи барномањои академї ва  рушду тавсиаи камї ва кайфии ин нињодњо наќши асосї ифо менамояд. Сиёсї сохтани ин  нињодњо дарвоќеъ таљрибаи нокоми се дањаи ахири кишвар аст, ки набояд дубора такрор шавад. Мутаассифона таи панљ соли гузашта куллияи касоне, ки дар маќомоти олии ин нињодњо интихоб шудаанд, бештар ба асоси тафаккуроти сиёсї буда, то тахассус ва маслак.  Агар дар гузашта рањбарони сиёсии ин нињодњо тарвиљи андешањои идеологии низоми вобаста ба онро  ўњдадор буданд, имрўз камокон, ишоа  ва тарвиљи андешањои  баратариљўї ва ќабилапарастиро  дар мењвари  таваљљўњ ќарор дода ва ба гунаи хомўшона дар ифтироќи миллиятњо аз тариќї мусоид сохтани шароити инкишофи фарњангї миллият бар сари иќтидор ва њазфи арзишњои фарњангї ва таърихии сойири миллиятњо талош меварзанд.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Њадди аќал заруриёт барои ин сол аст. Бо такмил шудани макотиб дар саросари кишвар дар соли  1386 арќоми даќиќтари заруриёт ба даст омада ва теъдоди изофии муаллимон ва заруриёти молии лозим барои он дар  нусхаи таљдиди назар шудаи ин плани стратегї муњосиба хоњад шуд.</w:t>
      </w:r>
    </w:p>
    <w:p w:rsidR="009F23CB" w:rsidRDefault="009F23CB" w:rsidP="009F23CB">
      <w:pPr>
        <w:spacing w:after="0" w:line="360" w:lineRule="auto"/>
        <w:ind w:firstLine="720"/>
        <w:jc w:val="both"/>
        <w:rPr>
          <w:rFonts w:ascii="Times New Roman Tj" w:hAnsi="Times New Roman Tj"/>
          <w:sz w:val="28"/>
          <w:szCs w:val="28"/>
        </w:rPr>
      </w:pPr>
    </w:p>
    <w:p w:rsidR="009F23CB" w:rsidRPr="0084701E" w:rsidRDefault="009F23CB" w:rsidP="009F23CB">
      <w:pPr>
        <w:spacing w:after="0" w:line="360" w:lineRule="auto"/>
        <w:ind w:firstLine="720"/>
        <w:jc w:val="both"/>
        <w:rPr>
          <w:rFonts w:ascii="Times New Roman Tj" w:hAnsi="Times New Roman Tj"/>
          <w:b/>
          <w:bCs/>
          <w:sz w:val="28"/>
          <w:szCs w:val="28"/>
        </w:rPr>
      </w:pPr>
      <w:r>
        <w:rPr>
          <w:rFonts w:ascii="Times New Roman Tj" w:hAnsi="Times New Roman Tj"/>
          <w:b/>
          <w:bCs/>
          <w:sz w:val="28"/>
          <w:szCs w:val="28"/>
        </w:rPr>
        <w:t>П</w:t>
      </w:r>
      <w:r w:rsidRPr="0084701E">
        <w:rPr>
          <w:rFonts w:ascii="Times New Roman Tj" w:hAnsi="Times New Roman Tj"/>
          <w:b/>
          <w:bCs/>
          <w:sz w:val="28"/>
          <w:szCs w:val="28"/>
        </w:rPr>
        <w:t>ешнињод</w:t>
      </w:r>
      <w:r>
        <w:rPr>
          <w:rFonts w:ascii="Times New Roman Tj" w:hAnsi="Times New Roman Tj"/>
          <w:b/>
          <w:bCs/>
          <w:sz w:val="28"/>
          <w:szCs w:val="28"/>
        </w:rPr>
        <w:t>от</w:t>
      </w:r>
    </w:p>
    <w:p w:rsidR="009F23CB" w:rsidRPr="001851F5" w:rsidRDefault="009F23CB" w:rsidP="009F23CB">
      <w:pPr>
        <w:spacing w:after="0" w:line="360" w:lineRule="auto"/>
        <w:ind w:firstLine="720"/>
        <w:jc w:val="both"/>
        <w:rPr>
          <w:sz w:val="28"/>
          <w:szCs w:val="28"/>
        </w:rPr>
      </w:pPr>
      <w:r>
        <w:rPr>
          <w:rFonts w:ascii="Times New Roman Tj" w:hAnsi="Times New Roman Tj"/>
          <w:sz w:val="28"/>
          <w:szCs w:val="28"/>
        </w:rPr>
        <w:t>Нињодњои омўзишї, аз љумла Вазорати маориф ва Вазорати тањсилоти олї таи солиёни мутамодї дар ихтиёри абзор дар хидмати њокимиятњои ќабилагар ќарор дошта,  њамвора рањбурдњо ва њадафњои беш аз ин ки дар мењвари манофеи миллї тадвин гардад, манофеи њокимиятњои сиёсиро таъмин намудааст.  Аз таъсиси маорифи навин дар Афѓонистон як ќарн мегузарад ва дар тадовими ин раванд њокимиятњои гуногун бо тафаккуроти мухталиф дар робита ба омўзишу парвариш зуњур намуда, пас аз муддате ба шеваи мусолиматомез ва ё аз тариќи кудетњо аз ќудрат канор рафтаанд.  Раванди таѓйирот дар арсаи омўзишу парвариш то асри нахустини љумњурии кишвар хеле номутавозан ва номутаодил буда ва рушди чандоне надоштааст.  Аз замони љумњурии Муњаммад Довуд ба баъд, маориф ва тањсилоти олї дастхуши таѓйироти мусбат ва манфї гардида,  бо  бархўрди идеология ба ин амри њаётї дар  њокимиятњои њизби демократї, њокимияти муљоњидин, аморати толибон ва њатто давлати интихобї, ин нињодњо садамоти љуброннопазиреро мутањаммил гардидаанд.  Маориф ва тањсилоти олї аз њамон солњои таъсис бо мушкилоти гуногуне даст ба гиребон будааст. Њарчанд, ин нињодњо пас аз соли 2001  бо њамкории љомеаи љањонї аз лињози камї ва кайфї дар масири рушду тавсиа ќарор гирифт, бо он њам чолишњо ва мавонеи умда дар љињати таъмиму густариши маориф ва тањсилоти олї њанўз њам аз меъёрї  ва њамагонї шудани таълиму тарбия љилавгирї менамояд. Ироа ва тарњи пешнињоди љомеъ ва мушаххас ба манзури брунрафт мушкилот аз байн   шояд бисёр муфиду фарогир набошад, аммо тарњу пешнињоде, ки дарнатиљаи тањлили айнии авомил ва мавонеи рушду инкишофи маориф ва тањсилоти олї дар Афѓонистон сурат гирифта бошад, бидуни шак дар бењбуд ва иртиќои камї ва кайфии ин нињодњо муфид ва дархўри ањамият хоњад буд.</w:t>
      </w:r>
    </w:p>
    <w:p w:rsidR="009F23CB" w:rsidRPr="001851F5"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Инак</w:t>
      </w:r>
      <w:r w:rsidRPr="001851F5">
        <w:rPr>
          <w:rFonts w:ascii="Times New Roman Tj" w:hAnsi="Times New Roman Tj"/>
          <w:sz w:val="28"/>
          <w:szCs w:val="28"/>
        </w:rPr>
        <w:t xml:space="preserve">, </w:t>
      </w:r>
      <w:r>
        <w:rPr>
          <w:rFonts w:ascii="Times New Roman Tj" w:hAnsi="Times New Roman Tj"/>
          <w:sz w:val="28"/>
          <w:szCs w:val="28"/>
        </w:rPr>
        <w:t>бо</w:t>
      </w:r>
      <w:r w:rsidRPr="001851F5">
        <w:rPr>
          <w:rFonts w:ascii="Times New Roman Tj" w:hAnsi="Times New Roman Tj"/>
          <w:sz w:val="28"/>
          <w:szCs w:val="28"/>
        </w:rPr>
        <w:t xml:space="preserve"> </w:t>
      </w:r>
      <w:r>
        <w:rPr>
          <w:rFonts w:ascii="Times New Roman Tj" w:hAnsi="Times New Roman Tj"/>
          <w:sz w:val="28"/>
          <w:szCs w:val="28"/>
        </w:rPr>
        <w:t>таваљљўњ</w:t>
      </w:r>
      <w:r w:rsidRPr="001851F5">
        <w:rPr>
          <w:rFonts w:ascii="Times New Roman Tj" w:hAnsi="Times New Roman Tj"/>
          <w:sz w:val="28"/>
          <w:szCs w:val="28"/>
        </w:rPr>
        <w:t xml:space="preserve"> </w:t>
      </w:r>
      <w:r>
        <w:rPr>
          <w:rFonts w:ascii="Times New Roman Tj" w:hAnsi="Times New Roman Tj"/>
          <w:sz w:val="28"/>
          <w:szCs w:val="28"/>
        </w:rPr>
        <w:t>ба</w:t>
      </w:r>
      <w:r w:rsidRPr="001851F5">
        <w:rPr>
          <w:rFonts w:ascii="Times New Roman Tj" w:hAnsi="Times New Roman Tj"/>
          <w:sz w:val="28"/>
          <w:szCs w:val="28"/>
        </w:rPr>
        <w:t xml:space="preserve"> </w:t>
      </w:r>
      <w:r>
        <w:rPr>
          <w:rFonts w:ascii="Times New Roman Tj" w:hAnsi="Times New Roman Tj"/>
          <w:sz w:val="28"/>
          <w:szCs w:val="28"/>
        </w:rPr>
        <w:t>мўњтавиёти</w:t>
      </w:r>
      <w:r w:rsidRPr="001851F5">
        <w:rPr>
          <w:rFonts w:ascii="Times New Roman Tj" w:hAnsi="Times New Roman Tj"/>
          <w:sz w:val="28"/>
          <w:szCs w:val="28"/>
        </w:rPr>
        <w:t xml:space="preserve"> </w:t>
      </w:r>
      <w:r>
        <w:rPr>
          <w:rFonts w:ascii="Times New Roman Tj" w:hAnsi="Times New Roman Tj"/>
          <w:sz w:val="28"/>
          <w:szCs w:val="28"/>
        </w:rPr>
        <w:t>ин</w:t>
      </w:r>
      <w:r w:rsidRPr="001851F5">
        <w:rPr>
          <w:rFonts w:ascii="Times New Roman Tj" w:hAnsi="Times New Roman Tj"/>
          <w:sz w:val="28"/>
          <w:szCs w:val="28"/>
        </w:rPr>
        <w:t xml:space="preserve"> </w:t>
      </w:r>
      <w:r>
        <w:rPr>
          <w:rFonts w:ascii="Times New Roman Tj" w:hAnsi="Times New Roman Tj"/>
          <w:sz w:val="28"/>
          <w:szCs w:val="28"/>
        </w:rPr>
        <w:t>пажўњиш</w:t>
      </w:r>
      <w:r w:rsidRPr="001851F5">
        <w:rPr>
          <w:rFonts w:ascii="Times New Roman Tj" w:hAnsi="Times New Roman Tj"/>
          <w:sz w:val="28"/>
          <w:szCs w:val="28"/>
        </w:rPr>
        <w:t xml:space="preserve">, </w:t>
      </w:r>
      <w:r>
        <w:rPr>
          <w:rFonts w:ascii="Times New Roman Tj" w:hAnsi="Times New Roman Tj"/>
          <w:sz w:val="28"/>
          <w:szCs w:val="28"/>
        </w:rPr>
        <w:t>ки</w:t>
      </w:r>
      <w:r w:rsidRPr="001851F5">
        <w:rPr>
          <w:rFonts w:ascii="Times New Roman Tj" w:hAnsi="Times New Roman Tj"/>
          <w:sz w:val="28"/>
          <w:szCs w:val="28"/>
        </w:rPr>
        <w:t xml:space="preserve"> </w:t>
      </w:r>
      <w:r>
        <w:rPr>
          <w:rFonts w:ascii="Times New Roman Tj" w:hAnsi="Times New Roman Tj"/>
          <w:sz w:val="28"/>
          <w:szCs w:val="28"/>
        </w:rPr>
        <w:t>дар</w:t>
      </w:r>
      <w:r w:rsidRPr="001851F5">
        <w:rPr>
          <w:rFonts w:ascii="Times New Roman Tj" w:hAnsi="Times New Roman Tj"/>
          <w:sz w:val="28"/>
          <w:szCs w:val="28"/>
        </w:rPr>
        <w:t xml:space="preserve"> </w:t>
      </w:r>
      <w:r>
        <w:rPr>
          <w:rFonts w:ascii="Times New Roman Tj" w:hAnsi="Times New Roman Tj"/>
          <w:sz w:val="28"/>
          <w:szCs w:val="28"/>
        </w:rPr>
        <w:t>натиљаи</w:t>
      </w:r>
      <w:r w:rsidRPr="001851F5">
        <w:rPr>
          <w:rFonts w:ascii="Times New Roman Tj" w:hAnsi="Times New Roman Tj"/>
          <w:sz w:val="28"/>
          <w:szCs w:val="28"/>
        </w:rPr>
        <w:t xml:space="preserve"> </w:t>
      </w:r>
      <w:r>
        <w:rPr>
          <w:rFonts w:ascii="Times New Roman Tj" w:hAnsi="Times New Roman Tj"/>
          <w:sz w:val="28"/>
          <w:szCs w:val="28"/>
        </w:rPr>
        <w:t>мутолиа</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тањлили</w:t>
      </w:r>
      <w:r w:rsidRPr="001851F5">
        <w:rPr>
          <w:rFonts w:ascii="Times New Roman Tj" w:hAnsi="Times New Roman Tj"/>
          <w:sz w:val="28"/>
          <w:szCs w:val="28"/>
        </w:rPr>
        <w:t xml:space="preserve"> </w:t>
      </w:r>
      <w:r>
        <w:rPr>
          <w:rFonts w:ascii="Times New Roman Tj" w:hAnsi="Times New Roman Tj"/>
          <w:sz w:val="28"/>
          <w:szCs w:val="28"/>
        </w:rPr>
        <w:t>авомил</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мавонеи</w:t>
      </w:r>
      <w:r w:rsidRPr="001851F5">
        <w:rPr>
          <w:rFonts w:ascii="Times New Roman Tj" w:hAnsi="Times New Roman Tj"/>
          <w:sz w:val="28"/>
          <w:szCs w:val="28"/>
        </w:rPr>
        <w:t xml:space="preserve"> </w:t>
      </w:r>
      <w:r>
        <w:rPr>
          <w:rFonts w:ascii="Times New Roman Tj" w:hAnsi="Times New Roman Tj"/>
          <w:sz w:val="28"/>
          <w:szCs w:val="28"/>
        </w:rPr>
        <w:t>тањаввули</w:t>
      </w:r>
      <w:r w:rsidRPr="001851F5">
        <w:rPr>
          <w:rFonts w:ascii="Times New Roman Tj" w:hAnsi="Times New Roman Tj"/>
          <w:sz w:val="28"/>
          <w:szCs w:val="28"/>
        </w:rPr>
        <w:t xml:space="preserve"> </w:t>
      </w:r>
      <w:r>
        <w:rPr>
          <w:rFonts w:ascii="Times New Roman Tj" w:hAnsi="Times New Roman Tj"/>
          <w:sz w:val="28"/>
          <w:szCs w:val="28"/>
        </w:rPr>
        <w:t>омўзишу</w:t>
      </w:r>
      <w:r w:rsidRPr="001851F5">
        <w:rPr>
          <w:rFonts w:ascii="Times New Roman Tj" w:hAnsi="Times New Roman Tj"/>
          <w:sz w:val="28"/>
          <w:szCs w:val="28"/>
        </w:rPr>
        <w:t xml:space="preserve"> </w:t>
      </w:r>
      <w:r>
        <w:rPr>
          <w:rFonts w:ascii="Times New Roman Tj" w:hAnsi="Times New Roman Tj"/>
          <w:sz w:val="28"/>
          <w:szCs w:val="28"/>
        </w:rPr>
        <w:t>парвариш</w:t>
      </w:r>
      <w:r w:rsidRPr="001851F5">
        <w:rPr>
          <w:rFonts w:ascii="Times New Roman Tj" w:hAnsi="Times New Roman Tj"/>
          <w:sz w:val="28"/>
          <w:szCs w:val="28"/>
        </w:rPr>
        <w:t xml:space="preserve"> </w:t>
      </w:r>
      <w:r>
        <w:rPr>
          <w:rFonts w:ascii="Times New Roman Tj" w:hAnsi="Times New Roman Tj"/>
          <w:sz w:val="28"/>
          <w:szCs w:val="28"/>
        </w:rPr>
        <w:t>дар</w:t>
      </w:r>
      <w:r w:rsidRPr="001851F5">
        <w:rPr>
          <w:rFonts w:ascii="Times New Roman Tj" w:hAnsi="Times New Roman Tj"/>
          <w:sz w:val="28"/>
          <w:szCs w:val="28"/>
        </w:rPr>
        <w:t xml:space="preserve"> </w:t>
      </w:r>
      <w:r>
        <w:rPr>
          <w:rFonts w:ascii="Times New Roman Tj" w:hAnsi="Times New Roman Tj"/>
          <w:sz w:val="28"/>
          <w:szCs w:val="28"/>
        </w:rPr>
        <w:t>Афѓонистон</w:t>
      </w:r>
      <w:r w:rsidRPr="001851F5">
        <w:rPr>
          <w:rFonts w:ascii="Times New Roman Tj" w:hAnsi="Times New Roman Tj"/>
          <w:sz w:val="28"/>
          <w:szCs w:val="28"/>
        </w:rPr>
        <w:t xml:space="preserve"> </w:t>
      </w:r>
      <w:r>
        <w:rPr>
          <w:rFonts w:ascii="Times New Roman Tj" w:hAnsi="Times New Roman Tj"/>
          <w:sz w:val="28"/>
          <w:szCs w:val="28"/>
        </w:rPr>
        <w:t>сурат</w:t>
      </w:r>
      <w:r w:rsidRPr="001851F5">
        <w:rPr>
          <w:rFonts w:ascii="Times New Roman Tj" w:hAnsi="Times New Roman Tj"/>
          <w:sz w:val="28"/>
          <w:szCs w:val="28"/>
        </w:rPr>
        <w:t xml:space="preserve"> </w:t>
      </w:r>
      <w:r>
        <w:rPr>
          <w:rFonts w:ascii="Times New Roman Tj" w:hAnsi="Times New Roman Tj"/>
          <w:sz w:val="28"/>
          <w:szCs w:val="28"/>
        </w:rPr>
        <w:t>гирифта</w:t>
      </w:r>
      <w:r w:rsidRPr="001851F5">
        <w:rPr>
          <w:rFonts w:ascii="Times New Roman Tj" w:hAnsi="Times New Roman Tj"/>
          <w:sz w:val="28"/>
          <w:szCs w:val="28"/>
        </w:rPr>
        <w:t xml:space="preserve">, </w:t>
      </w:r>
      <w:r>
        <w:rPr>
          <w:rFonts w:ascii="Times New Roman Tj" w:hAnsi="Times New Roman Tj"/>
          <w:sz w:val="28"/>
          <w:szCs w:val="28"/>
        </w:rPr>
        <w:t>чанд</w:t>
      </w:r>
      <w:r w:rsidRPr="001851F5">
        <w:rPr>
          <w:rFonts w:ascii="Times New Roman Tj" w:hAnsi="Times New Roman Tj"/>
          <w:sz w:val="28"/>
          <w:szCs w:val="28"/>
        </w:rPr>
        <w:t xml:space="preserve"> </w:t>
      </w:r>
      <w:r>
        <w:rPr>
          <w:rFonts w:ascii="Times New Roman Tj" w:hAnsi="Times New Roman Tj"/>
          <w:sz w:val="28"/>
          <w:szCs w:val="28"/>
        </w:rPr>
        <w:t>тарњи</w:t>
      </w:r>
      <w:r w:rsidRPr="001851F5">
        <w:rPr>
          <w:rFonts w:ascii="Times New Roman Tj" w:hAnsi="Times New Roman Tj"/>
          <w:sz w:val="28"/>
          <w:szCs w:val="28"/>
        </w:rPr>
        <w:t xml:space="preserve"> </w:t>
      </w:r>
      <w:r>
        <w:rPr>
          <w:rFonts w:ascii="Times New Roman Tj" w:hAnsi="Times New Roman Tj"/>
          <w:sz w:val="28"/>
          <w:szCs w:val="28"/>
        </w:rPr>
        <w:t>пешнињодї</w:t>
      </w:r>
      <w:r w:rsidRPr="001851F5">
        <w:rPr>
          <w:rFonts w:ascii="Times New Roman Tj" w:hAnsi="Times New Roman Tj"/>
          <w:sz w:val="28"/>
          <w:szCs w:val="28"/>
        </w:rPr>
        <w:t xml:space="preserve"> </w:t>
      </w:r>
      <w:r>
        <w:rPr>
          <w:rFonts w:ascii="Times New Roman Tj" w:hAnsi="Times New Roman Tj"/>
          <w:sz w:val="28"/>
          <w:szCs w:val="28"/>
        </w:rPr>
        <w:t>ба</w:t>
      </w:r>
      <w:r w:rsidRPr="001851F5">
        <w:rPr>
          <w:rFonts w:ascii="Times New Roman Tj" w:hAnsi="Times New Roman Tj"/>
          <w:sz w:val="28"/>
          <w:szCs w:val="28"/>
        </w:rPr>
        <w:t xml:space="preserve"> </w:t>
      </w:r>
      <w:r>
        <w:rPr>
          <w:rFonts w:ascii="Times New Roman Tj" w:hAnsi="Times New Roman Tj"/>
          <w:sz w:val="28"/>
          <w:szCs w:val="28"/>
        </w:rPr>
        <w:t>хотири</w:t>
      </w:r>
      <w:r w:rsidRPr="001851F5">
        <w:rPr>
          <w:rFonts w:ascii="Times New Roman Tj" w:hAnsi="Times New Roman Tj"/>
          <w:sz w:val="28"/>
          <w:szCs w:val="28"/>
        </w:rPr>
        <w:t xml:space="preserve"> </w:t>
      </w:r>
      <w:r>
        <w:rPr>
          <w:rFonts w:ascii="Times New Roman Tj" w:hAnsi="Times New Roman Tj"/>
          <w:sz w:val="28"/>
          <w:szCs w:val="28"/>
        </w:rPr>
        <w:t>иртиќои</w:t>
      </w:r>
      <w:r w:rsidRPr="001851F5">
        <w:rPr>
          <w:rFonts w:ascii="Times New Roman Tj" w:hAnsi="Times New Roman Tj"/>
          <w:sz w:val="28"/>
          <w:szCs w:val="28"/>
        </w:rPr>
        <w:t xml:space="preserve"> </w:t>
      </w:r>
      <w:r>
        <w:rPr>
          <w:rFonts w:ascii="Times New Roman Tj" w:hAnsi="Times New Roman Tj"/>
          <w:sz w:val="28"/>
          <w:szCs w:val="28"/>
        </w:rPr>
        <w:t>камї</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кайфї</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њамчунон</w:t>
      </w:r>
      <w:r w:rsidRPr="001851F5">
        <w:rPr>
          <w:rFonts w:ascii="Times New Roman Tj" w:hAnsi="Times New Roman Tj"/>
          <w:sz w:val="28"/>
          <w:szCs w:val="28"/>
        </w:rPr>
        <w:t xml:space="preserve"> </w:t>
      </w:r>
      <w:r>
        <w:rPr>
          <w:rFonts w:ascii="Times New Roman Tj" w:hAnsi="Times New Roman Tj"/>
          <w:sz w:val="28"/>
          <w:szCs w:val="28"/>
        </w:rPr>
        <w:t>меъёрї</w:t>
      </w:r>
      <w:r w:rsidRPr="001851F5">
        <w:rPr>
          <w:rFonts w:ascii="Times New Roman Tj" w:hAnsi="Times New Roman Tj"/>
          <w:sz w:val="28"/>
          <w:szCs w:val="28"/>
        </w:rPr>
        <w:t xml:space="preserve"> </w:t>
      </w:r>
      <w:r>
        <w:rPr>
          <w:rFonts w:ascii="Times New Roman Tj" w:hAnsi="Times New Roman Tj"/>
          <w:sz w:val="28"/>
          <w:szCs w:val="28"/>
        </w:rPr>
        <w:t>шудани</w:t>
      </w:r>
      <w:r w:rsidRPr="001851F5">
        <w:rPr>
          <w:rFonts w:ascii="Times New Roman Tj" w:hAnsi="Times New Roman Tj"/>
          <w:sz w:val="28"/>
          <w:szCs w:val="28"/>
        </w:rPr>
        <w:t xml:space="preserve"> </w:t>
      </w:r>
      <w:r>
        <w:rPr>
          <w:rFonts w:ascii="Times New Roman Tj" w:hAnsi="Times New Roman Tj"/>
          <w:sz w:val="28"/>
          <w:szCs w:val="28"/>
        </w:rPr>
        <w:t>нињодњои</w:t>
      </w:r>
      <w:r w:rsidRPr="001851F5">
        <w:rPr>
          <w:rFonts w:ascii="Times New Roman Tj" w:hAnsi="Times New Roman Tj"/>
          <w:sz w:val="28"/>
          <w:szCs w:val="28"/>
        </w:rPr>
        <w:t xml:space="preserve"> </w:t>
      </w:r>
      <w:r>
        <w:rPr>
          <w:rFonts w:ascii="Times New Roman Tj" w:hAnsi="Times New Roman Tj"/>
          <w:sz w:val="28"/>
          <w:szCs w:val="28"/>
        </w:rPr>
        <w:t>омўзишї</w:t>
      </w:r>
      <w:r w:rsidRPr="001851F5">
        <w:rPr>
          <w:rFonts w:ascii="Times New Roman Tj" w:hAnsi="Times New Roman Tj"/>
          <w:sz w:val="28"/>
          <w:szCs w:val="28"/>
        </w:rPr>
        <w:t xml:space="preserve"> </w:t>
      </w:r>
      <w:r>
        <w:rPr>
          <w:rFonts w:ascii="Times New Roman Tj" w:hAnsi="Times New Roman Tj"/>
          <w:sz w:val="28"/>
          <w:szCs w:val="28"/>
        </w:rPr>
        <w:t>ба</w:t>
      </w:r>
      <w:r w:rsidRPr="001851F5">
        <w:rPr>
          <w:rFonts w:ascii="Times New Roman Tj" w:hAnsi="Times New Roman Tj"/>
          <w:sz w:val="28"/>
          <w:szCs w:val="28"/>
        </w:rPr>
        <w:t xml:space="preserve"> </w:t>
      </w:r>
      <w:r>
        <w:rPr>
          <w:rFonts w:ascii="Times New Roman Tj" w:hAnsi="Times New Roman Tj"/>
          <w:sz w:val="28"/>
          <w:szCs w:val="28"/>
        </w:rPr>
        <w:t>гунаи</w:t>
      </w:r>
      <w:r w:rsidRPr="001851F5">
        <w:rPr>
          <w:rFonts w:ascii="Times New Roman Tj" w:hAnsi="Times New Roman Tj"/>
          <w:sz w:val="28"/>
          <w:szCs w:val="28"/>
        </w:rPr>
        <w:t xml:space="preserve"> </w:t>
      </w:r>
      <w:r>
        <w:rPr>
          <w:rFonts w:ascii="Times New Roman Tj" w:hAnsi="Times New Roman Tj"/>
          <w:sz w:val="28"/>
          <w:szCs w:val="28"/>
        </w:rPr>
        <w:t>зер</w:t>
      </w:r>
      <w:r w:rsidRPr="001851F5">
        <w:rPr>
          <w:rFonts w:ascii="Times New Roman Tj" w:hAnsi="Times New Roman Tj"/>
          <w:sz w:val="28"/>
          <w:szCs w:val="28"/>
        </w:rPr>
        <w:t xml:space="preserve"> </w:t>
      </w:r>
      <w:r>
        <w:rPr>
          <w:rFonts w:ascii="Times New Roman Tj" w:hAnsi="Times New Roman Tj"/>
          <w:sz w:val="28"/>
          <w:szCs w:val="28"/>
        </w:rPr>
        <w:t>пешнињод</w:t>
      </w:r>
      <w:r w:rsidRPr="001851F5">
        <w:rPr>
          <w:rFonts w:ascii="Times New Roman Tj" w:hAnsi="Times New Roman Tj"/>
          <w:sz w:val="28"/>
          <w:szCs w:val="28"/>
        </w:rPr>
        <w:t xml:space="preserve"> </w:t>
      </w:r>
      <w:r>
        <w:rPr>
          <w:rFonts w:ascii="Times New Roman Tj" w:hAnsi="Times New Roman Tj"/>
          <w:sz w:val="28"/>
          <w:szCs w:val="28"/>
        </w:rPr>
        <w:t>мегардад</w:t>
      </w:r>
      <w:r w:rsidRPr="001851F5">
        <w:rPr>
          <w:rFonts w:ascii="Times New Roman Tj" w:hAnsi="Times New Roman Tj"/>
          <w:sz w:val="28"/>
          <w:szCs w:val="28"/>
        </w:rPr>
        <w:t>:</w:t>
      </w:r>
    </w:p>
    <w:p w:rsidR="009F23CB" w:rsidRPr="001851F5" w:rsidRDefault="009F23CB" w:rsidP="009F23CB">
      <w:pPr>
        <w:spacing w:after="0" w:line="360" w:lineRule="auto"/>
        <w:ind w:firstLine="720"/>
        <w:jc w:val="both"/>
        <w:rPr>
          <w:rFonts w:ascii="Times New Roman Tj" w:hAnsi="Times New Roman Tj"/>
          <w:sz w:val="28"/>
          <w:szCs w:val="28"/>
        </w:rPr>
      </w:pPr>
      <w:r w:rsidRPr="001851F5">
        <w:rPr>
          <w:rFonts w:ascii="Times New Roman Tj" w:hAnsi="Times New Roman Tj"/>
          <w:sz w:val="28"/>
          <w:szCs w:val="28"/>
        </w:rPr>
        <w:t xml:space="preserve">1 </w:t>
      </w:r>
      <w:r w:rsidRPr="00A40DFE">
        <w:rPr>
          <w:rFonts w:ascii="Times New Roman Tj" w:hAnsi="Times New Roman Tj"/>
          <w:sz w:val="28"/>
          <w:szCs w:val="28"/>
        </w:rPr>
        <w:t>– болобурдани сатњи дониши</w:t>
      </w:r>
      <w:r w:rsidRPr="001851F5">
        <w:rPr>
          <w:rFonts w:ascii="Times New Roman Tj" w:hAnsi="Times New Roman Tj"/>
          <w:sz w:val="28"/>
          <w:szCs w:val="28"/>
        </w:rPr>
        <w:t xml:space="preserve"> </w:t>
      </w:r>
      <w:r>
        <w:rPr>
          <w:rFonts w:ascii="Times New Roman Tj" w:hAnsi="Times New Roman Tj"/>
          <w:sz w:val="28"/>
          <w:szCs w:val="28"/>
        </w:rPr>
        <w:t>тахассусї</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маслакии</w:t>
      </w:r>
      <w:r w:rsidRPr="001851F5">
        <w:rPr>
          <w:rFonts w:ascii="Times New Roman Tj" w:hAnsi="Times New Roman Tj"/>
          <w:sz w:val="28"/>
          <w:szCs w:val="28"/>
        </w:rPr>
        <w:t xml:space="preserve"> </w:t>
      </w:r>
      <w:r>
        <w:rPr>
          <w:rFonts w:ascii="Times New Roman Tj" w:hAnsi="Times New Roman Tj"/>
          <w:sz w:val="28"/>
          <w:szCs w:val="28"/>
        </w:rPr>
        <w:t>устодони</w:t>
      </w:r>
      <w:r w:rsidRPr="001851F5">
        <w:rPr>
          <w:rFonts w:ascii="Times New Roman Tj" w:hAnsi="Times New Roman Tj"/>
          <w:sz w:val="28"/>
          <w:szCs w:val="28"/>
        </w:rPr>
        <w:t xml:space="preserve"> </w:t>
      </w:r>
      <w:r>
        <w:rPr>
          <w:rFonts w:ascii="Times New Roman Tj" w:hAnsi="Times New Roman Tj"/>
          <w:sz w:val="28"/>
          <w:szCs w:val="28"/>
        </w:rPr>
        <w:t>макотиб</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донишгоњњо</w:t>
      </w:r>
      <w:r w:rsidRPr="001851F5">
        <w:rPr>
          <w:rFonts w:ascii="Times New Roman Tj" w:hAnsi="Times New Roman Tj"/>
          <w:sz w:val="28"/>
          <w:szCs w:val="28"/>
        </w:rPr>
        <w:t xml:space="preserve"> </w:t>
      </w:r>
      <w:r>
        <w:rPr>
          <w:rFonts w:ascii="Times New Roman Tj" w:hAnsi="Times New Roman Tj"/>
          <w:sz w:val="28"/>
          <w:szCs w:val="28"/>
        </w:rPr>
        <w:t>аз</w:t>
      </w:r>
      <w:r w:rsidRPr="001851F5">
        <w:rPr>
          <w:rFonts w:ascii="Times New Roman Tj" w:hAnsi="Times New Roman Tj"/>
          <w:sz w:val="28"/>
          <w:szCs w:val="28"/>
        </w:rPr>
        <w:t xml:space="preserve"> </w:t>
      </w:r>
      <w:r>
        <w:rPr>
          <w:rFonts w:ascii="Times New Roman Tj" w:hAnsi="Times New Roman Tj"/>
          <w:sz w:val="28"/>
          <w:szCs w:val="28"/>
        </w:rPr>
        <w:t>тариќи</w:t>
      </w:r>
      <w:r w:rsidRPr="001851F5">
        <w:rPr>
          <w:rFonts w:ascii="Times New Roman Tj" w:hAnsi="Times New Roman Tj"/>
          <w:sz w:val="28"/>
          <w:szCs w:val="28"/>
        </w:rPr>
        <w:t xml:space="preserve"> </w:t>
      </w:r>
      <w:r>
        <w:rPr>
          <w:rFonts w:ascii="Times New Roman Tj" w:hAnsi="Times New Roman Tj"/>
          <w:sz w:val="28"/>
          <w:szCs w:val="28"/>
        </w:rPr>
        <w:t>тадбири</w:t>
      </w:r>
      <w:r w:rsidRPr="001851F5">
        <w:rPr>
          <w:rFonts w:ascii="Times New Roman Tj" w:hAnsi="Times New Roman Tj"/>
          <w:sz w:val="28"/>
          <w:szCs w:val="28"/>
        </w:rPr>
        <w:t xml:space="preserve"> </w:t>
      </w:r>
      <w:r>
        <w:rPr>
          <w:rFonts w:ascii="Times New Roman Tj" w:hAnsi="Times New Roman Tj"/>
          <w:sz w:val="28"/>
          <w:szCs w:val="28"/>
        </w:rPr>
        <w:t>семинарњо</w:t>
      </w:r>
      <w:r w:rsidRPr="001851F5">
        <w:rPr>
          <w:rFonts w:ascii="Times New Roman Tj" w:hAnsi="Times New Roman Tj"/>
          <w:sz w:val="28"/>
          <w:szCs w:val="28"/>
        </w:rPr>
        <w:t xml:space="preserve">, </w:t>
      </w:r>
      <w:r>
        <w:rPr>
          <w:rFonts w:ascii="Times New Roman Tj" w:hAnsi="Times New Roman Tj"/>
          <w:sz w:val="28"/>
          <w:szCs w:val="28"/>
        </w:rPr>
        <w:t>курсњо</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коргоњњо</w:t>
      </w:r>
      <w:r w:rsidRPr="001851F5">
        <w:rPr>
          <w:rFonts w:ascii="Times New Roman Tj" w:hAnsi="Times New Roman Tj"/>
          <w:sz w:val="28"/>
          <w:szCs w:val="28"/>
        </w:rPr>
        <w:t xml:space="preserve"> </w:t>
      </w:r>
      <w:r>
        <w:rPr>
          <w:rFonts w:ascii="Times New Roman Tj" w:hAnsi="Times New Roman Tj"/>
          <w:sz w:val="28"/>
          <w:szCs w:val="28"/>
        </w:rPr>
        <w:t>дар</w:t>
      </w:r>
      <w:r w:rsidRPr="001851F5">
        <w:rPr>
          <w:rFonts w:ascii="Times New Roman Tj" w:hAnsi="Times New Roman Tj"/>
          <w:sz w:val="28"/>
          <w:szCs w:val="28"/>
        </w:rPr>
        <w:t xml:space="preserve"> </w:t>
      </w:r>
      <w:r>
        <w:rPr>
          <w:rFonts w:ascii="Times New Roman Tj" w:hAnsi="Times New Roman Tj"/>
          <w:sz w:val="28"/>
          <w:szCs w:val="28"/>
        </w:rPr>
        <w:t>хориљ</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дохили</w:t>
      </w:r>
      <w:r w:rsidRPr="001851F5">
        <w:rPr>
          <w:rFonts w:ascii="Times New Roman Tj" w:hAnsi="Times New Roman Tj"/>
          <w:sz w:val="28"/>
          <w:szCs w:val="28"/>
        </w:rPr>
        <w:t xml:space="preserve"> </w:t>
      </w:r>
      <w:r>
        <w:rPr>
          <w:rFonts w:ascii="Times New Roman Tj" w:hAnsi="Times New Roman Tj"/>
          <w:sz w:val="28"/>
          <w:szCs w:val="28"/>
        </w:rPr>
        <w:t>кишвар</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њамчунон</w:t>
      </w:r>
      <w:r w:rsidRPr="001851F5">
        <w:rPr>
          <w:rFonts w:ascii="Times New Roman Tj" w:hAnsi="Times New Roman Tj"/>
          <w:sz w:val="28"/>
          <w:szCs w:val="28"/>
        </w:rPr>
        <w:t xml:space="preserve"> </w:t>
      </w:r>
      <w:r>
        <w:rPr>
          <w:rFonts w:ascii="Times New Roman Tj" w:hAnsi="Times New Roman Tj"/>
          <w:sz w:val="28"/>
          <w:szCs w:val="28"/>
        </w:rPr>
        <w:t>тавсиа</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инкишофи</w:t>
      </w:r>
      <w:r w:rsidRPr="001851F5">
        <w:rPr>
          <w:rFonts w:ascii="Times New Roman Tj" w:hAnsi="Times New Roman Tj"/>
          <w:sz w:val="28"/>
          <w:szCs w:val="28"/>
        </w:rPr>
        <w:t xml:space="preserve"> </w:t>
      </w:r>
      <w:r>
        <w:rPr>
          <w:rFonts w:ascii="Times New Roman Tj" w:hAnsi="Times New Roman Tj"/>
          <w:sz w:val="28"/>
          <w:szCs w:val="28"/>
        </w:rPr>
        <w:t>муассисоти</w:t>
      </w:r>
      <w:r w:rsidRPr="001851F5">
        <w:rPr>
          <w:rFonts w:ascii="Times New Roman Tj" w:hAnsi="Times New Roman Tj"/>
          <w:sz w:val="28"/>
          <w:szCs w:val="28"/>
        </w:rPr>
        <w:t xml:space="preserve"> </w:t>
      </w:r>
      <w:r>
        <w:rPr>
          <w:rFonts w:ascii="Times New Roman Tj" w:hAnsi="Times New Roman Tj"/>
          <w:sz w:val="28"/>
          <w:szCs w:val="28"/>
        </w:rPr>
        <w:t>олии</w:t>
      </w:r>
      <w:r w:rsidRPr="001851F5">
        <w:rPr>
          <w:rFonts w:ascii="Times New Roman Tj" w:hAnsi="Times New Roman Tj"/>
          <w:sz w:val="28"/>
          <w:szCs w:val="28"/>
        </w:rPr>
        <w:t xml:space="preserve"> </w:t>
      </w:r>
      <w:r>
        <w:rPr>
          <w:rFonts w:ascii="Times New Roman Tj" w:hAnsi="Times New Roman Tj"/>
          <w:sz w:val="28"/>
          <w:szCs w:val="28"/>
        </w:rPr>
        <w:t>тарбияти</w:t>
      </w:r>
      <w:r w:rsidRPr="001851F5">
        <w:rPr>
          <w:rFonts w:ascii="Times New Roman Tj" w:hAnsi="Times New Roman Tj"/>
          <w:sz w:val="28"/>
          <w:szCs w:val="28"/>
        </w:rPr>
        <w:t xml:space="preserve"> </w:t>
      </w:r>
      <w:r>
        <w:rPr>
          <w:rFonts w:ascii="Times New Roman Tj" w:hAnsi="Times New Roman Tj"/>
          <w:sz w:val="28"/>
          <w:szCs w:val="28"/>
        </w:rPr>
        <w:t>муаллим</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институтњои</w:t>
      </w:r>
      <w:r w:rsidRPr="001851F5">
        <w:rPr>
          <w:rFonts w:ascii="Times New Roman Tj" w:hAnsi="Times New Roman Tj"/>
          <w:sz w:val="28"/>
          <w:szCs w:val="28"/>
        </w:rPr>
        <w:t xml:space="preserve"> </w:t>
      </w:r>
      <w:r>
        <w:rPr>
          <w:rFonts w:ascii="Times New Roman Tj" w:hAnsi="Times New Roman Tj"/>
          <w:sz w:val="28"/>
          <w:szCs w:val="28"/>
        </w:rPr>
        <w:t>педагогї</w:t>
      </w:r>
      <w:r w:rsidRPr="001851F5">
        <w:rPr>
          <w:rFonts w:ascii="Times New Roman Tj" w:hAnsi="Times New Roman Tj"/>
          <w:sz w:val="28"/>
          <w:szCs w:val="28"/>
        </w:rPr>
        <w:t xml:space="preserve"> </w:t>
      </w:r>
      <w:r>
        <w:rPr>
          <w:rFonts w:ascii="Times New Roman Tj" w:hAnsi="Times New Roman Tj"/>
          <w:sz w:val="28"/>
          <w:szCs w:val="28"/>
        </w:rPr>
        <w:t>ба</w:t>
      </w:r>
      <w:r w:rsidRPr="001851F5">
        <w:rPr>
          <w:rFonts w:ascii="Times New Roman Tj" w:hAnsi="Times New Roman Tj"/>
          <w:sz w:val="28"/>
          <w:szCs w:val="28"/>
        </w:rPr>
        <w:t xml:space="preserve"> </w:t>
      </w:r>
      <w:r>
        <w:rPr>
          <w:rFonts w:ascii="Times New Roman Tj" w:hAnsi="Times New Roman Tj"/>
          <w:sz w:val="28"/>
          <w:szCs w:val="28"/>
        </w:rPr>
        <w:t>манузри</w:t>
      </w:r>
      <w:r w:rsidRPr="001851F5">
        <w:rPr>
          <w:rFonts w:ascii="Times New Roman Tj" w:hAnsi="Times New Roman Tj"/>
          <w:sz w:val="28"/>
          <w:szCs w:val="28"/>
        </w:rPr>
        <w:t xml:space="preserve"> </w:t>
      </w:r>
      <w:r>
        <w:rPr>
          <w:rFonts w:ascii="Times New Roman Tj" w:hAnsi="Times New Roman Tj"/>
          <w:sz w:val="28"/>
          <w:szCs w:val="28"/>
        </w:rPr>
        <w:t>тарбияи</w:t>
      </w:r>
      <w:r w:rsidRPr="001851F5">
        <w:rPr>
          <w:rFonts w:ascii="Times New Roman Tj" w:hAnsi="Times New Roman Tj"/>
          <w:sz w:val="28"/>
          <w:szCs w:val="28"/>
        </w:rPr>
        <w:t xml:space="preserve"> </w:t>
      </w:r>
      <w:r>
        <w:rPr>
          <w:rFonts w:ascii="Times New Roman Tj" w:hAnsi="Times New Roman Tj"/>
          <w:sz w:val="28"/>
          <w:szCs w:val="28"/>
        </w:rPr>
        <w:t>муаллимини</w:t>
      </w:r>
      <w:r w:rsidRPr="001851F5">
        <w:rPr>
          <w:rFonts w:ascii="Times New Roman Tj" w:hAnsi="Times New Roman Tj"/>
          <w:sz w:val="28"/>
          <w:szCs w:val="28"/>
        </w:rPr>
        <w:t xml:space="preserve"> </w:t>
      </w:r>
      <w:r>
        <w:rPr>
          <w:rFonts w:ascii="Times New Roman Tj" w:hAnsi="Times New Roman Tj"/>
          <w:sz w:val="28"/>
          <w:szCs w:val="28"/>
        </w:rPr>
        <w:t>маслакї</w:t>
      </w:r>
      <w:r w:rsidRPr="001851F5">
        <w:rPr>
          <w:rFonts w:ascii="Times New Roman Tj" w:hAnsi="Times New Roman Tj"/>
          <w:sz w:val="28"/>
          <w:szCs w:val="28"/>
        </w:rPr>
        <w:t xml:space="preserve">,  </w:t>
      </w:r>
      <w:r>
        <w:rPr>
          <w:rFonts w:ascii="Times New Roman Tj" w:hAnsi="Times New Roman Tj"/>
          <w:sz w:val="28"/>
          <w:szCs w:val="28"/>
        </w:rPr>
        <w:t>зеро</w:t>
      </w:r>
      <w:r w:rsidRPr="001851F5">
        <w:rPr>
          <w:rFonts w:ascii="Times New Roman Tj" w:hAnsi="Times New Roman Tj"/>
          <w:sz w:val="28"/>
          <w:szCs w:val="28"/>
        </w:rPr>
        <w:t xml:space="preserve"> </w:t>
      </w:r>
      <w:r>
        <w:rPr>
          <w:rFonts w:ascii="Times New Roman Tj" w:hAnsi="Times New Roman Tj"/>
          <w:sz w:val="28"/>
          <w:szCs w:val="28"/>
        </w:rPr>
        <w:t>устодоне</w:t>
      </w:r>
      <w:r w:rsidRPr="001851F5">
        <w:rPr>
          <w:rFonts w:ascii="Times New Roman Tj" w:hAnsi="Times New Roman Tj"/>
          <w:sz w:val="28"/>
          <w:szCs w:val="28"/>
        </w:rPr>
        <w:t xml:space="preserve">, </w:t>
      </w:r>
      <w:r>
        <w:rPr>
          <w:rFonts w:ascii="Times New Roman Tj" w:hAnsi="Times New Roman Tj"/>
          <w:sz w:val="28"/>
          <w:szCs w:val="28"/>
        </w:rPr>
        <w:t>ки</w:t>
      </w:r>
      <w:r w:rsidRPr="001851F5">
        <w:rPr>
          <w:rFonts w:ascii="Times New Roman Tj" w:hAnsi="Times New Roman Tj"/>
          <w:sz w:val="28"/>
          <w:szCs w:val="28"/>
        </w:rPr>
        <w:t xml:space="preserve"> </w:t>
      </w:r>
      <w:r>
        <w:rPr>
          <w:rFonts w:ascii="Times New Roman Tj" w:hAnsi="Times New Roman Tj"/>
          <w:sz w:val="28"/>
          <w:szCs w:val="28"/>
        </w:rPr>
        <w:t>худ</w:t>
      </w:r>
      <w:r w:rsidRPr="001851F5">
        <w:rPr>
          <w:rFonts w:ascii="Times New Roman Tj" w:hAnsi="Times New Roman Tj"/>
          <w:sz w:val="28"/>
          <w:szCs w:val="28"/>
        </w:rPr>
        <w:t xml:space="preserve"> </w:t>
      </w:r>
      <w:r>
        <w:rPr>
          <w:rFonts w:ascii="Times New Roman Tj" w:hAnsi="Times New Roman Tj"/>
          <w:sz w:val="28"/>
          <w:szCs w:val="28"/>
        </w:rPr>
        <w:t>тањсилоти</w:t>
      </w:r>
      <w:r w:rsidRPr="001851F5">
        <w:rPr>
          <w:rFonts w:ascii="Times New Roman Tj" w:hAnsi="Times New Roman Tj"/>
          <w:sz w:val="28"/>
          <w:szCs w:val="28"/>
        </w:rPr>
        <w:t xml:space="preserve"> </w:t>
      </w:r>
      <w:r>
        <w:rPr>
          <w:rFonts w:ascii="Times New Roman Tj" w:hAnsi="Times New Roman Tj"/>
          <w:sz w:val="28"/>
          <w:szCs w:val="28"/>
        </w:rPr>
        <w:t>олї</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маслакї</w:t>
      </w:r>
      <w:r w:rsidRPr="001851F5">
        <w:rPr>
          <w:rFonts w:ascii="Times New Roman Tj" w:hAnsi="Times New Roman Tj"/>
          <w:sz w:val="28"/>
          <w:szCs w:val="28"/>
        </w:rPr>
        <w:t xml:space="preserve"> </w:t>
      </w:r>
      <w:r>
        <w:rPr>
          <w:rFonts w:ascii="Times New Roman Tj" w:hAnsi="Times New Roman Tj"/>
          <w:sz w:val="28"/>
          <w:szCs w:val="28"/>
        </w:rPr>
        <w:t>надошта</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аз</w:t>
      </w:r>
      <w:r w:rsidRPr="001851F5">
        <w:rPr>
          <w:rFonts w:ascii="Times New Roman Tj" w:hAnsi="Times New Roman Tj"/>
          <w:sz w:val="28"/>
          <w:szCs w:val="28"/>
        </w:rPr>
        <w:t xml:space="preserve"> </w:t>
      </w:r>
      <w:r>
        <w:rPr>
          <w:rFonts w:ascii="Times New Roman Tj" w:hAnsi="Times New Roman Tj"/>
          <w:sz w:val="28"/>
          <w:szCs w:val="28"/>
        </w:rPr>
        <w:t>технологияи</w:t>
      </w:r>
      <w:r w:rsidRPr="001851F5">
        <w:rPr>
          <w:rFonts w:ascii="Times New Roman Tj" w:hAnsi="Times New Roman Tj"/>
          <w:sz w:val="28"/>
          <w:szCs w:val="28"/>
        </w:rPr>
        <w:t xml:space="preserve"> </w:t>
      </w:r>
      <w:r>
        <w:rPr>
          <w:rFonts w:ascii="Times New Roman Tj" w:hAnsi="Times New Roman Tj"/>
          <w:sz w:val="28"/>
          <w:szCs w:val="28"/>
        </w:rPr>
        <w:t>омўзишї</w:t>
      </w:r>
      <w:r w:rsidRPr="001851F5">
        <w:rPr>
          <w:rFonts w:ascii="Times New Roman Tj" w:hAnsi="Times New Roman Tj"/>
          <w:sz w:val="28"/>
          <w:szCs w:val="28"/>
        </w:rPr>
        <w:t xml:space="preserve"> </w:t>
      </w:r>
      <w:r>
        <w:rPr>
          <w:rFonts w:ascii="Times New Roman Tj" w:hAnsi="Times New Roman Tj"/>
          <w:sz w:val="28"/>
          <w:szCs w:val="28"/>
        </w:rPr>
        <w:t>ва</w:t>
      </w:r>
      <w:r w:rsidRPr="001851F5">
        <w:rPr>
          <w:rFonts w:ascii="Times New Roman Tj" w:hAnsi="Times New Roman Tj"/>
          <w:sz w:val="28"/>
          <w:szCs w:val="28"/>
        </w:rPr>
        <w:t xml:space="preserve"> </w:t>
      </w:r>
      <w:r>
        <w:rPr>
          <w:rFonts w:ascii="Times New Roman Tj" w:hAnsi="Times New Roman Tj"/>
          <w:sz w:val="28"/>
          <w:szCs w:val="28"/>
        </w:rPr>
        <w:t>сойири</w:t>
      </w:r>
      <w:r w:rsidRPr="001851F5">
        <w:rPr>
          <w:rFonts w:ascii="Times New Roman Tj" w:hAnsi="Times New Roman Tj"/>
          <w:sz w:val="28"/>
          <w:szCs w:val="28"/>
        </w:rPr>
        <w:t xml:space="preserve"> </w:t>
      </w:r>
      <w:r>
        <w:rPr>
          <w:rFonts w:ascii="Times New Roman Tj" w:hAnsi="Times New Roman Tj"/>
          <w:sz w:val="28"/>
          <w:szCs w:val="28"/>
        </w:rPr>
        <w:t>мањоратњои</w:t>
      </w:r>
      <w:r w:rsidRPr="001851F5">
        <w:rPr>
          <w:rFonts w:ascii="Times New Roman Tj" w:hAnsi="Times New Roman Tj"/>
          <w:sz w:val="28"/>
          <w:szCs w:val="28"/>
        </w:rPr>
        <w:t xml:space="preserve"> </w:t>
      </w:r>
      <w:r>
        <w:rPr>
          <w:rFonts w:ascii="Times New Roman Tj" w:hAnsi="Times New Roman Tj"/>
          <w:sz w:val="28"/>
          <w:szCs w:val="28"/>
        </w:rPr>
        <w:t>тарбиятии</w:t>
      </w:r>
      <w:r w:rsidRPr="001851F5">
        <w:rPr>
          <w:rFonts w:ascii="Times New Roman Tj" w:hAnsi="Times New Roman Tj"/>
          <w:sz w:val="28"/>
          <w:szCs w:val="28"/>
        </w:rPr>
        <w:t xml:space="preserve"> </w:t>
      </w:r>
      <w:r>
        <w:rPr>
          <w:rFonts w:ascii="Times New Roman Tj" w:hAnsi="Times New Roman Tj"/>
          <w:sz w:val="28"/>
          <w:szCs w:val="28"/>
        </w:rPr>
        <w:t>модерн</w:t>
      </w:r>
      <w:r w:rsidRPr="001851F5">
        <w:rPr>
          <w:rFonts w:ascii="Times New Roman Tj" w:hAnsi="Times New Roman Tj"/>
          <w:sz w:val="28"/>
          <w:szCs w:val="28"/>
        </w:rPr>
        <w:t xml:space="preserve"> </w:t>
      </w:r>
      <w:r>
        <w:rPr>
          <w:rFonts w:ascii="Times New Roman Tj" w:hAnsi="Times New Roman Tj"/>
          <w:sz w:val="28"/>
          <w:szCs w:val="28"/>
        </w:rPr>
        <w:t>огоњии лозимро</w:t>
      </w:r>
      <w:r w:rsidRPr="001851F5">
        <w:rPr>
          <w:rFonts w:ascii="Times New Roman Tj" w:hAnsi="Times New Roman Tj"/>
          <w:sz w:val="28"/>
          <w:szCs w:val="28"/>
        </w:rPr>
        <w:t xml:space="preserve"> </w:t>
      </w:r>
      <w:r>
        <w:rPr>
          <w:rFonts w:ascii="Times New Roman Tj" w:hAnsi="Times New Roman Tj"/>
          <w:sz w:val="28"/>
          <w:szCs w:val="28"/>
        </w:rPr>
        <w:t>надошта</w:t>
      </w:r>
      <w:r w:rsidRPr="001851F5">
        <w:rPr>
          <w:rFonts w:ascii="Times New Roman Tj" w:hAnsi="Times New Roman Tj"/>
          <w:sz w:val="28"/>
          <w:szCs w:val="28"/>
        </w:rPr>
        <w:t xml:space="preserve"> </w:t>
      </w:r>
      <w:r>
        <w:rPr>
          <w:rFonts w:ascii="Times New Roman Tj" w:hAnsi="Times New Roman Tj"/>
          <w:sz w:val="28"/>
          <w:szCs w:val="28"/>
        </w:rPr>
        <w:t>бошанд,</w:t>
      </w:r>
      <w:r w:rsidRPr="001851F5">
        <w:rPr>
          <w:rFonts w:ascii="Times New Roman Tj" w:hAnsi="Times New Roman Tj"/>
          <w:sz w:val="28"/>
          <w:szCs w:val="28"/>
        </w:rPr>
        <w:t xml:space="preserve"> </w:t>
      </w:r>
      <w:r>
        <w:rPr>
          <w:rFonts w:ascii="Times New Roman Tj" w:hAnsi="Times New Roman Tj"/>
          <w:sz w:val="28"/>
          <w:szCs w:val="28"/>
        </w:rPr>
        <w:t>чигуна</w:t>
      </w:r>
      <w:r w:rsidRPr="001851F5">
        <w:rPr>
          <w:rFonts w:ascii="Times New Roman Tj" w:hAnsi="Times New Roman Tj"/>
          <w:sz w:val="28"/>
          <w:szCs w:val="28"/>
        </w:rPr>
        <w:t xml:space="preserve"> </w:t>
      </w:r>
      <w:r>
        <w:rPr>
          <w:rFonts w:ascii="Times New Roman Tj" w:hAnsi="Times New Roman Tj"/>
          <w:sz w:val="28"/>
          <w:szCs w:val="28"/>
        </w:rPr>
        <w:t>шогирдони</w:t>
      </w:r>
      <w:r w:rsidRPr="001851F5">
        <w:rPr>
          <w:rFonts w:ascii="Times New Roman Tj" w:hAnsi="Times New Roman Tj"/>
          <w:sz w:val="28"/>
          <w:szCs w:val="28"/>
        </w:rPr>
        <w:t xml:space="preserve"> </w:t>
      </w:r>
      <w:r>
        <w:rPr>
          <w:rFonts w:ascii="Times New Roman Tj" w:hAnsi="Times New Roman Tj"/>
          <w:sz w:val="28"/>
          <w:szCs w:val="28"/>
        </w:rPr>
        <w:t>худро</w:t>
      </w:r>
      <w:r w:rsidRPr="001851F5">
        <w:rPr>
          <w:rFonts w:ascii="Times New Roman Tj" w:hAnsi="Times New Roman Tj"/>
          <w:sz w:val="28"/>
          <w:szCs w:val="28"/>
        </w:rPr>
        <w:t xml:space="preserve"> </w:t>
      </w:r>
      <w:r>
        <w:rPr>
          <w:rFonts w:ascii="Times New Roman Tj" w:hAnsi="Times New Roman Tj"/>
          <w:sz w:val="28"/>
          <w:szCs w:val="28"/>
        </w:rPr>
        <w:t>таълиму</w:t>
      </w:r>
      <w:r w:rsidRPr="001851F5">
        <w:rPr>
          <w:rFonts w:ascii="Times New Roman Tj" w:hAnsi="Times New Roman Tj"/>
          <w:sz w:val="28"/>
          <w:szCs w:val="28"/>
        </w:rPr>
        <w:t xml:space="preserve"> </w:t>
      </w:r>
      <w:r>
        <w:rPr>
          <w:rFonts w:ascii="Times New Roman Tj" w:hAnsi="Times New Roman Tj"/>
          <w:sz w:val="28"/>
          <w:szCs w:val="28"/>
        </w:rPr>
        <w:t>тарбият</w:t>
      </w:r>
      <w:r w:rsidRPr="001851F5">
        <w:rPr>
          <w:rFonts w:ascii="Times New Roman Tj" w:hAnsi="Times New Roman Tj"/>
          <w:sz w:val="28"/>
          <w:szCs w:val="28"/>
        </w:rPr>
        <w:t xml:space="preserve"> </w:t>
      </w:r>
      <w:r>
        <w:rPr>
          <w:rFonts w:ascii="Times New Roman Tj" w:hAnsi="Times New Roman Tj"/>
          <w:sz w:val="28"/>
          <w:szCs w:val="28"/>
        </w:rPr>
        <w:t>хоњанд</w:t>
      </w:r>
      <w:r w:rsidRPr="001851F5">
        <w:rPr>
          <w:rFonts w:ascii="Times New Roman Tj" w:hAnsi="Times New Roman Tj"/>
          <w:sz w:val="28"/>
          <w:szCs w:val="28"/>
        </w:rPr>
        <w:t xml:space="preserve"> </w:t>
      </w:r>
      <w:r>
        <w:rPr>
          <w:rFonts w:ascii="Times New Roman Tj" w:hAnsi="Times New Roman Tj"/>
          <w:sz w:val="28"/>
          <w:szCs w:val="28"/>
        </w:rPr>
        <w:t>дод</w:t>
      </w:r>
      <w:r w:rsidRPr="001851F5">
        <w:rPr>
          <w:rFonts w:ascii="Times New Roman Tj" w:hAnsi="Times New Roman Tj"/>
          <w:sz w:val="28"/>
          <w:szCs w:val="28"/>
        </w:rPr>
        <w:t>?</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2 – Афзоиши соатњои дарсї дар макотиб ва донишгоњњо.</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Дар шароити кунунї соатњтои дарсї дар макотиб ва донишгоњњо аз њудуди се соати нуљумї дар рўз таљовуз накарда ва донишомўзону донишљўён дар як  рўзи дарсї бо доштани њаддиаќали имконот дар се давра дарс мехонанд. Ин соати омўзишї мисли сойири кишварњои љањон њамвора бо фароњам кардани шароити муносиб то њадди њафт ё њашт соот боло бурда шавад. Эљоди муњите, ки фаъолиятњои моварои омўзиширо густариш дињад, тавъм бо лабораторияњо, китобхонањои муљањњаз, тафрењгоњњо,  аудиторияњо,  гимназияњо, варзишгоњњо ниёзи асосї дар раванди тавсиа ва инкишофи нињодњои омўзишї пиндошта мешавад, сайри илмї ба кишварњои хориљ дар касби маълумот ва ташаккули љањонбинии шогирдон  кўмак хоњад кард.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3 – таъмини сулњу амнияти босубот: сулњу амният дар кишвар аз тариќи илм, ќонуният, адолат, рифоњ, густариши фарњанг, адолати иљтимої ва  таќвияти арзишњои инсонї таъмин мешавад.  Ин муаллифањо фаќат аз дарвозањои нињодњои омўзишї убур намуда метавонад, рушду инкишофи маориф роњи берунрафти њама проблемањои Афѓонистон аст, њамонтавре ки таъмини маорифи бокайфият пешрафту инкишофро васила мешавад, инкишофу тавсиаи худ бо навбат бо мављудияти сулњи пойдор боиси тараќќї ва тавсиаи маориф мегардад. Дар рўшноии  амният ва сулњ аст, ки илму дониш, фарњангу адолат ва арзишњои инсонї дар љомеа пиёда мегардад ва љањл, хушунат ва дањшатафканї нобуд мешавад.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4 – нињодњои омўзишї метавонанд аз тариќи растохези миллї дар тањаввул ва њамагонї шудани бокайфияти омўзишу парвариш, тавсиа ва инкишофи он бо таваљљўњ ба наќши мардум истифодаи шоён намоянд. Мардум набояд тамошогари чигунагии раванди нињодњои омўзишии давлатї бошанд, балки худ аз тариќи таъсиси макотиб ва муассисотит тањсилоти олии хусусї ва сањм гирифтан дар тањаќќуќи барномањои инкишофии маориф, амалан дар бењбуд  ва меъёрї шудани ин  нињодњо фаъол шаванд.  Наќши расонањои шунидорї ва навишторї дар амри басиљи мардум дар љињати инкишофи маориф набояд нодида гирифт.</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5 – дар љањони мутањаввули имрўзї технология пайваста марзњои  дониши моро таѓйир дода ва њар он дастоварди љадидеро ба мо муаррифї менамояд. Истифода аз технологияи муосир дар бахши омўзишу парвариш яке аз дигар аз омилњое аст, ки дар баланд бурдани савияи таълимї ва тањсилии афроди љомеа пешнињод мегардад. Дар пањлўи забонњои расмї,  тадриси як ё ду забони хориљї аз синфи аввал дар макотиби тањсилоти умумии кишвар ба таври љиддї оѓоз гардад. Таълимоти ќабл аз мактаб, монанди таълимоти умумї иљборї гардад ва ба муаллимин низ монанди устодони тањсилоти олї рутбаи илмї ба монанди як муњаррики ташвиќї дар назар гирифта шавад.  Аз таъсиси макотиби љадид ва донишгоњњо, ки омўзгорону устодон тарафи зарурати он мављуд набошад, љиддан љилавгирї гардад, њамакнун макотибе вуљуд дорад, ки њатто як нафар муаллими маслакї дар он тадрис намекунад.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 xml:space="preserve">6 – вазоратњои маориф ва тањсилоти олї ба хотири рафъи мавонеъ ва мушкилоти мављуд ба будљаи кофии инкишофї ниёз дорад. Ихтисос 9% ва 13% </w:t>
      </w:r>
      <w:r w:rsidRPr="00242245">
        <w:rPr>
          <w:rFonts w:ascii="Times New Roman Tj" w:hAnsi="Times New Roman Tj"/>
          <w:sz w:val="28"/>
          <w:szCs w:val="28"/>
        </w:rPr>
        <w:t>будљаи кишвар бо тартиб ба Вазороати тањсилоти олї ва маориф мушкилоти 6,5 миллион шогирдро, ки беш аз ёздањ сад боб мактаб љамъ омада ва тавассути 165 њазор омўзгор тадрис мешаванд, имкон таъминро надорад  ва мављудияти 34 донишгоњ ва марокази олии омўзишї ниёз ба сохтмон дошта ва ба таљњизи онњо аз лињози технологї, маводи дарсї, китобхона, лаборатория ва китобњои дарсї  низ зарурат эњсос мегардад. Њарчанд таъмини њазинањои њангуфти ин нињодњо аз љониби давлат ба содагї мумкин нахоњад буд, вале метавон ба кўмаки муосидатњои љомеи љањонї</w:t>
      </w:r>
      <w:r>
        <w:rPr>
          <w:rFonts w:ascii="Times New Roman Tj" w:hAnsi="Times New Roman Tj"/>
          <w:sz w:val="28"/>
          <w:szCs w:val="28"/>
        </w:rPr>
        <w:t xml:space="preserve"> камияти ќобили мулоњизаеро дар ин росто мушоњида намуд.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7 – афзоиши маоши устодони маориф ва тањсилоти олї метавонад гузинаи хубтари дигаре бошад, ба хотири иртиќои зарфият ва баланд бурдани савияи нињодњои омўзишї. Ба ин тартиб, устодони тањсилоти олї ва муаллимини макотиб бо хотири ором метавонанд ба пажўњиши бештар дар  риштаи марбута бипардозанд ва бо омодагии лозим вориди синф шаванд. Набудани таъмини адолат дар пардохти маош,  заминаи фирори кадрњоро мусоид сохта ва камтар касе бо ќабули маоши андак ба тадрис дар нињодњои омўзишї мепардозад.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8 – зарур нест, то њамаи фориѓони синфи дувоздањ бадонишгоњњо ва сойири муассисоти тањсилоти олї  бидуни таваљљўњ ба ниёзи миллї љазб шаванд. Техникумњо,  институтњои техникї ва маслакї, коллељњо ва макотибњои њирфавї барои омода сохтани насли љавон бояд эљод ва инкишоф дода шавад.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9 – гумоштани ашхоси мутахассис ва маслакї дар раъси нињодњои омўзишї, дар тарњи барномарезињои баъдии ин нињодњо аз ањамияти хосе бархўрдор аст. Сиёсї сохтани ин нињодњо  дарвоќеъ таљрибаи нокоми се дањаи ахир буда, ки набояд такрор шавад.  Аз мусоидатњои љомеаи љањонї дар зери сохтњои омўзишї мутобиќи ниёзмандии кишвар истифода ба амал ояд ва дар савияи тањсилии мављуд устодони донишгоњњо ва муассисоти тањсилоти олї бознигарии љиддї сурат гирад.</w:t>
      </w:r>
    </w:p>
    <w:p w:rsidR="009F23CB" w:rsidRDefault="009F23CB" w:rsidP="009F23CB">
      <w:pPr>
        <w:spacing w:after="0" w:line="360" w:lineRule="auto"/>
        <w:ind w:firstLine="720"/>
        <w:jc w:val="both"/>
        <w:rPr>
          <w:rFonts w:ascii="Times New Roman Tj" w:hAnsi="Times New Roman Tj"/>
          <w:sz w:val="28"/>
          <w:szCs w:val="28"/>
        </w:rPr>
      </w:pPr>
      <w:r>
        <w:rPr>
          <w:rFonts w:ascii="Times New Roman Tj" w:hAnsi="Times New Roman Tj"/>
          <w:sz w:val="28"/>
          <w:szCs w:val="28"/>
        </w:rPr>
        <w:t>10 – дар њоли њозир системаи маориф ва тањсилоти олї системаи мутамаркази  марказї буда ва њамаи умури иборат аз будља, интихоби кадрњо, таъсиси макотиб ва донишгоњњо аз маркази  вазоратњо созмондињї мешавад ва воњидњои дувумї кўчактарин салоњияти иљрої дар замина надорад.  Ин масъала бюрократии суннатї ва фасоди идориро  густариш дода, боиси эљоди мушкилоти фаровон дар амри таъмим, инкишоф ва иртиќои нињодњои омўзишї мегардад.  Пешнињод мегардад, то системаи мутамаркази мављудаи маориф ба системаи ѓайри мутамарказ табдил гардад ва ба воњидњои дувумии салоњиятњои тасмимгирии иљроии мустаќилона дода шавад. Њамчунон, Вазорати тањсилоти олї бояд ба унвони як асли академї ба истиќлолияти донишгоњњо арљ гузошта ва иљоза дињад, то  масъулини донишгоњњо худ ба таври мустаќилона умури марбутро  ба пеш бубаранд.  Агар авзоъ ба њамин минвол ба пеш равад, дастрасї ба таълиму тарбияти бокайфият ба ин зудињо мумкин  нахоњад буд.</w:t>
      </w:r>
    </w:p>
    <w:p w:rsidR="009F23CB" w:rsidRPr="00FA4630" w:rsidRDefault="009F23CB" w:rsidP="009F23CB">
      <w:pPr>
        <w:spacing w:line="240" w:lineRule="auto"/>
        <w:ind w:firstLine="720"/>
        <w:jc w:val="both"/>
        <w:rPr>
          <w:rFonts w:ascii="Times New Roman Tj" w:hAnsi="Times New Roman Tj"/>
          <w:b/>
          <w:bCs/>
          <w:sz w:val="28"/>
          <w:szCs w:val="28"/>
        </w:rPr>
      </w:pPr>
      <w:r w:rsidRPr="00FA4630">
        <w:rPr>
          <w:rFonts w:ascii="Times New Roman Tj" w:hAnsi="Times New Roman Tj"/>
          <w:b/>
          <w:bCs/>
          <w:sz w:val="28"/>
          <w:szCs w:val="28"/>
        </w:rPr>
        <w:t>Адабиёт</w:t>
      </w:r>
    </w:p>
    <w:p w:rsidR="009F23CB" w:rsidRPr="00FA4630" w:rsidRDefault="009F23CB" w:rsidP="009F23CB">
      <w:pPr>
        <w:spacing w:line="240" w:lineRule="auto"/>
        <w:ind w:firstLine="720"/>
        <w:rPr>
          <w:rFonts w:ascii="Times New Roman Tj" w:hAnsi="Times New Roman Tj"/>
          <w:bCs/>
          <w:i/>
          <w:iCs/>
          <w:sz w:val="28"/>
          <w:szCs w:val="28"/>
        </w:rPr>
      </w:pPr>
      <w:r w:rsidRPr="00FA4630">
        <w:rPr>
          <w:rFonts w:ascii="Times New Roman Tj" w:hAnsi="Times New Roman Tj"/>
          <w:bCs/>
          <w:i/>
          <w:iCs/>
          <w:sz w:val="28"/>
          <w:szCs w:val="28"/>
        </w:rPr>
        <w:t xml:space="preserve"> дарї</w:t>
      </w:r>
    </w:p>
    <w:p w:rsidR="009F23CB" w:rsidRPr="00FA4630" w:rsidRDefault="009F23CB" w:rsidP="009F23CB">
      <w:pPr>
        <w:pStyle w:val="aff6"/>
        <w:numPr>
          <w:ilvl w:val="0"/>
          <w:numId w:val="23"/>
        </w:numPr>
        <w:spacing w:after="0" w:line="240" w:lineRule="auto"/>
        <w:rPr>
          <w:rFonts w:ascii="Times New Roman Tj" w:hAnsi="Times New Roman Tj"/>
          <w:sz w:val="28"/>
          <w:szCs w:val="28"/>
        </w:rPr>
      </w:pPr>
      <w:r w:rsidRPr="00FA4630">
        <w:rPr>
          <w:rFonts w:ascii="Times New Roman Tj" w:hAnsi="Times New Roman Tj"/>
          <w:sz w:val="28"/>
          <w:szCs w:val="28"/>
        </w:rPr>
        <w:t>Азимї, Муњаммаднабї.  Урду ва сиёсат дар се дањаи ахири Афѓонистон..-Кобул: Нашриёти Майванд, 1378.- Љ. 1- 2. -Чопи 3.-316 с.</w:t>
      </w:r>
    </w:p>
    <w:p w:rsidR="009F23CB" w:rsidRPr="00FA4630" w:rsidRDefault="009F23CB" w:rsidP="009F23CB">
      <w:pPr>
        <w:spacing w:line="240" w:lineRule="auto"/>
        <w:ind w:left="180" w:firstLine="540"/>
        <w:rPr>
          <w:rFonts w:ascii="Times New Roman Tj" w:hAnsi="Times New Roman Tj"/>
          <w:sz w:val="28"/>
          <w:szCs w:val="28"/>
        </w:rPr>
      </w:pPr>
      <w:r w:rsidRPr="00FA4630">
        <w:rPr>
          <w:rFonts w:ascii="Times New Roman Tj" w:hAnsi="Times New Roman Tj"/>
          <w:sz w:val="28"/>
          <w:szCs w:val="28"/>
        </w:rPr>
        <w:t>2. Андешманд, Муњаммад Акрам. Афѓонистон: солњои таљовуз ва муќовимат. – Кобул, 1383. – 371 с.</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3. Андешаманд, Муњаммад Икром. Маорифи асрї дар Афѓонистон// Сайти Ховарон, 1387.</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4. Архиви Вазорати маориф, тањсилоти олї, раёсати план, мудирияти эњсоия, 1387.</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5. Архиви Шўрои миллї. Муаррихи 2,13,1388. Номаи шумораи 128-2625.- Комиссиони умури фарњангї ба маљлиси намояндагон.</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6. Гузориши  Вазорати маорифи Афѓонистон.-2008.</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7. Комгор, Љамилрањмон. Таърихи маорифи Афѓонистон.- Кобул: Интишороти Майванд, 1372.- љилди 2.-249 с.</w:t>
      </w:r>
    </w:p>
    <w:p w:rsidR="009F23CB" w:rsidRPr="00FA4630" w:rsidRDefault="009F23CB" w:rsidP="009F23CB">
      <w:pPr>
        <w:spacing w:line="240" w:lineRule="auto"/>
        <w:ind w:firstLine="708"/>
        <w:rPr>
          <w:rFonts w:ascii="Times New Roman Tj" w:hAnsi="Times New Roman Tj"/>
          <w:sz w:val="28"/>
          <w:szCs w:val="28"/>
        </w:rPr>
      </w:pPr>
      <w:r w:rsidRPr="00FA4630">
        <w:rPr>
          <w:rFonts w:ascii="Times New Roman Tj" w:hAnsi="Times New Roman Tj"/>
          <w:sz w:val="28"/>
          <w:szCs w:val="28"/>
        </w:rPr>
        <w:t>8.  Ќонуни муассисоти тањсилоти олии маслакї, фасли аввал, моддаи савум.-Кобул, 1367.</w:t>
      </w:r>
    </w:p>
    <w:p w:rsidR="009F23CB" w:rsidRPr="00FA4630" w:rsidRDefault="009F23CB" w:rsidP="009F23CB">
      <w:pPr>
        <w:spacing w:line="240" w:lineRule="auto"/>
        <w:ind w:left="708"/>
        <w:rPr>
          <w:rFonts w:ascii="Times New Roman Tj" w:hAnsi="Times New Roman Tj"/>
          <w:sz w:val="28"/>
          <w:szCs w:val="28"/>
        </w:rPr>
      </w:pPr>
      <w:r w:rsidRPr="00FA4630">
        <w:rPr>
          <w:rFonts w:ascii="Times New Roman Tj" w:hAnsi="Times New Roman Tj"/>
          <w:sz w:val="28"/>
          <w:szCs w:val="28"/>
        </w:rPr>
        <w:t>9. Маориф: пешрафт ва мушкилот, 1630.- шумораи мусалсил.-С. 2 - 3.</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10. Маорифи Афѓонистон дар панљоњ соли охир: таълимоти олї.- Кобул: Пуњантуни Кобул, 1384.-С.267.</w:t>
      </w:r>
    </w:p>
    <w:p w:rsidR="009F23CB" w:rsidRPr="00FA4630" w:rsidRDefault="009F23CB" w:rsidP="009F23CB">
      <w:pPr>
        <w:spacing w:line="240" w:lineRule="auto"/>
        <w:ind w:left="708" w:firstLine="12"/>
        <w:rPr>
          <w:rFonts w:ascii="Times New Roman Tj" w:hAnsi="Times New Roman Tj"/>
          <w:sz w:val="28"/>
          <w:szCs w:val="28"/>
        </w:rPr>
      </w:pPr>
      <w:r w:rsidRPr="00FA4630">
        <w:rPr>
          <w:rFonts w:ascii="Times New Roman Tj" w:hAnsi="Times New Roman Tj"/>
          <w:sz w:val="28"/>
          <w:szCs w:val="28"/>
        </w:rPr>
        <w:t>11. Мужда, Вањид. Афѓонистон ва панљ соли султаи толибон. – Тењрон: Нашри Най, 1382. – 188 с.</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12. Тањсилоти олї дар Афѓонистон/.- Кобул:  Вазорати тањсилоти олї, 1385.-50 с.</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13. Фаќирї, Нодира. Таълиму тарбияти Афѓонистон.-Кобул: Вазорати тањсилоти олї, 1386/2007.- 124 с.</w:t>
      </w:r>
    </w:p>
    <w:p w:rsidR="009F23CB" w:rsidRPr="00FA4630" w:rsidRDefault="009F23CB" w:rsidP="009F23CB">
      <w:pPr>
        <w:spacing w:line="240" w:lineRule="auto"/>
        <w:ind w:firstLine="720"/>
        <w:rPr>
          <w:rFonts w:ascii="Times New Roman Tj" w:hAnsi="Times New Roman Tj"/>
          <w:sz w:val="28"/>
          <w:szCs w:val="28"/>
        </w:rPr>
      </w:pPr>
      <w:r w:rsidRPr="00FA4630">
        <w:rPr>
          <w:rFonts w:ascii="Times New Roman Tj" w:hAnsi="Times New Roman Tj"/>
          <w:sz w:val="28"/>
          <w:szCs w:val="28"/>
        </w:rPr>
        <w:t>14. Фарњанг, Муњаммад Сиддиќ. Афѓонистон дар панљ ќарни охир.- Тењрон, 1380/2001.-  899 с.</w:t>
      </w:r>
    </w:p>
    <w:p w:rsidR="009F23CB" w:rsidRPr="00FA4630" w:rsidRDefault="009F23CB" w:rsidP="009F23CB">
      <w:pPr>
        <w:spacing w:line="240" w:lineRule="auto"/>
        <w:rPr>
          <w:rFonts w:ascii="Times New Roman Tj" w:hAnsi="Times New Roman Tj"/>
          <w:sz w:val="28"/>
          <w:szCs w:val="28"/>
        </w:rPr>
      </w:pPr>
    </w:p>
    <w:p w:rsidR="009F23CB" w:rsidRPr="00FA4630" w:rsidRDefault="009F23CB" w:rsidP="009F23CB">
      <w:pPr>
        <w:spacing w:line="240" w:lineRule="auto"/>
        <w:ind w:firstLine="720"/>
        <w:jc w:val="both"/>
        <w:rPr>
          <w:rFonts w:ascii="Times New Roman Tj" w:hAnsi="Times New Roman Tj"/>
          <w:sz w:val="28"/>
          <w:szCs w:val="28"/>
        </w:rPr>
      </w:pPr>
      <w:r w:rsidRPr="00FA4630">
        <w:rPr>
          <w:rFonts w:ascii="Times New Roman Tj" w:hAnsi="Times New Roman Tj"/>
          <w:sz w:val="28"/>
          <w:szCs w:val="28"/>
        </w:rPr>
        <w:t>15. Шарифї, Муњаммадшариф</w:t>
      </w:r>
      <w:r w:rsidRPr="00FA4630">
        <w:rPr>
          <w:rFonts w:ascii="Times New Roman Tj" w:hAnsi="Times New Roman Tj"/>
          <w:b/>
          <w:sz w:val="28"/>
          <w:szCs w:val="28"/>
        </w:rPr>
        <w:t xml:space="preserve">.  </w:t>
      </w:r>
      <w:r w:rsidRPr="00FA4630">
        <w:rPr>
          <w:rFonts w:ascii="Times New Roman Tj" w:hAnsi="Times New Roman Tj"/>
          <w:sz w:val="28"/>
          <w:szCs w:val="28"/>
        </w:rPr>
        <w:t>Омўзиш ва парвариш дар шароити низоъњои низомї дар Афѓонистон / Зери назари С.Сулаймонї; Пажўњишгоњи илмњои педагогии Академияи тањсилоти Тољикистон; Бунёди ироншиносони тољик.-Душанбе: Ирфон,2009.   -203.</w:t>
      </w:r>
    </w:p>
    <w:p w:rsidR="009F23CB" w:rsidRPr="00FA4630" w:rsidRDefault="009F23CB" w:rsidP="009F23CB">
      <w:pPr>
        <w:spacing w:line="240" w:lineRule="auto"/>
        <w:ind w:firstLine="720"/>
        <w:rPr>
          <w:rFonts w:ascii="Times New Roman Tj" w:hAnsi="Times New Roman Tj"/>
          <w:sz w:val="28"/>
          <w:szCs w:val="28"/>
        </w:rPr>
      </w:pPr>
    </w:p>
    <w:p w:rsidR="009F23CB" w:rsidRPr="00FA4630" w:rsidRDefault="009F23CB" w:rsidP="009F23CB">
      <w:pPr>
        <w:spacing w:line="240" w:lineRule="auto"/>
        <w:ind w:firstLine="708"/>
        <w:rPr>
          <w:rFonts w:ascii="Times New Roman Tj" w:hAnsi="Times New Roman Tj"/>
          <w:i/>
          <w:iCs/>
          <w:sz w:val="28"/>
          <w:szCs w:val="28"/>
        </w:rPr>
      </w:pPr>
      <w:r w:rsidRPr="00FA4630">
        <w:rPr>
          <w:rFonts w:ascii="Times New Roman Tj" w:hAnsi="Times New Roman Tj"/>
          <w:i/>
          <w:iCs/>
          <w:sz w:val="28"/>
          <w:szCs w:val="28"/>
        </w:rPr>
        <w:t>Русї</w:t>
      </w:r>
    </w:p>
    <w:p w:rsidR="009F23CB" w:rsidRPr="00FA4630" w:rsidRDefault="009F23CB" w:rsidP="009F23CB">
      <w:pPr>
        <w:spacing w:line="240" w:lineRule="auto"/>
        <w:ind w:firstLine="708"/>
        <w:rPr>
          <w:rFonts w:ascii="Times New Roman Tj" w:hAnsi="Times New Roman Tj"/>
          <w:sz w:val="28"/>
          <w:szCs w:val="28"/>
        </w:rPr>
      </w:pPr>
      <w:r w:rsidRPr="00FA4630">
        <w:rPr>
          <w:rFonts w:ascii="Times New Roman Tj" w:hAnsi="Times New Roman Tj"/>
          <w:sz w:val="28"/>
          <w:szCs w:val="28"/>
        </w:rPr>
        <w:t>16. Сулаймони, С.Участие молодёжи Афганистана в осуществлении культурной революции//Материалы науной конференции; ТГИИ им.М.Турсунзаде, Душанбе.-1098.-С.31-41.</w:t>
      </w:r>
    </w:p>
    <w:p w:rsidR="009F23CB" w:rsidRPr="00FA4630" w:rsidRDefault="009F23CB" w:rsidP="009F23CB">
      <w:pPr>
        <w:spacing w:line="240" w:lineRule="auto"/>
        <w:ind w:firstLine="708"/>
        <w:rPr>
          <w:rFonts w:ascii="Times New Roman Tj" w:hAnsi="Times New Roman Tj"/>
          <w:i/>
          <w:iCs/>
          <w:sz w:val="28"/>
          <w:szCs w:val="28"/>
        </w:rPr>
      </w:pPr>
      <w:r w:rsidRPr="00FA4630">
        <w:rPr>
          <w:rFonts w:ascii="Times New Roman Tj" w:hAnsi="Times New Roman Tj"/>
          <w:i/>
          <w:iCs/>
          <w:sz w:val="28"/>
          <w:szCs w:val="28"/>
        </w:rPr>
        <w:t>Тољикї</w:t>
      </w:r>
    </w:p>
    <w:p w:rsidR="009F23CB" w:rsidRPr="00FA4630" w:rsidRDefault="009F23CB" w:rsidP="009F23CB">
      <w:pPr>
        <w:spacing w:line="240" w:lineRule="auto"/>
        <w:rPr>
          <w:rFonts w:ascii="Times New Roman Tj" w:hAnsi="Times New Roman Tj"/>
          <w:sz w:val="28"/>
          <w:szCs w:val="28"/>
        </w:rPr>
      </w:pPr>
      <w:r w:rsidRPr="00FA4630">
        <w:rPr>
          <w:rFonts w:ascii="Times New Roman Tj" w:hAnsi="Times New Roman Tj"/>
          <w:sz w:val="28"/>
          <w:szCs w:val="28"/>
        </w:rPr>
        <w:t xml:space="preserve">          17. Сулаймонї, С. Масоили фарњангии Афѓонистони муосир //Фарњанги мардум; вазъият,  проблема ва дурнамо; маљмўаи маќолоти конфронси байналмилалї; Пажўњишгоњи фарњанг ва иттилоот.-Душанбе, 2006.-С.117-123.</w:t>
      </w:r>
    </w:p>
    <w:p w:rsidR="009F23CB" w:rsidRPr="00FA4630" w:rsidRDefault="009F23CB" w:rsidP="009F23CB">
      <w:pPr>
        <w:spacing w:line="240" w:lineRule="auto"/>
        <w:ind w:firstLine="720"/>
        <w:rPr>
          <w:sz w:val="28"/>
          <w:szCs w:val="28"/>
          <w:lang w:val="en-US"/>
        </w:rPr>
      </w:pPr>
      <w:r w:rsidRPr="00FA4630">
        <w:rPr>
          <w:rFonts w:ascii="Times New Roman Tj" w:hAnsi="Times New Roman Tj"/>
          <w:sz w:val="28"/>
          <w:szCs w:val="28"/>
          <w:lang w:val="en-US"/>
        </w:rPr>
        <w:t xml:space="preserve">18. </w:t>
      </w:r>
      <w:hyperlink r:id="rId21" w:tgtFrame="blank" w:history="1">
        <w:r w:rsidRPr="00FA4630">
          <w:rPr>
            <w:rStyle w:val="a3"/>
            <w:rFonts w:ascii="Times New Roman Tj" w:eastAsia="Calibri" w:hAnsi="Times New Roman Tj"/>
            <w:sz w:val="28"/>
            <w:szCs w:val="28"/>
            <w:lang w:val="en-US"/>
          </w:rPr>
          <w:t>The Globe ana Mail</w:t>
        </w:r>
      </w:hyperlink>
    </w:p>
    <w:p w:rsidR="009F23CB" w:rsidRPr="00FA4630" w:rsidRDefault="009F23CB" w:rsidP="009F23CB">
      <w:pPr>
        <w:pStyle w:val="a5"/>
        <w:ind w:left="0"/>
        <w:textAlignment w:val="top"/>
        <w:rPr>
          <w:rFonts w:ascii="Times New Roman Tj" w:hAnsi="Times New Roman Tj"/>
          <w:sz w:val="28"/>
          <w:szCs w:val="28"/>
          <w:lang w:val="en-US"/>
        </w:rPr>
      </w:pPr>
      <w:r w:rsidRPr="00FA4630">
        <w:rPr>
          <w:rFonts w:ascii="Times New Roman Tj" w:hAnsi="Times New Roman Tj"/>
          <w:sz w:val="28"/>
          <w:szCs w:val="28"/>
          <w:lang w:val="en-US"/>
        </w:rPr>
        <w:t xml:space="preserve">            19. </w:t>
      </w:r>
      <w:hyperlink r:id="rId22" w:history="1">
        <w:r w:rsidRPr="00FA4630">
          <w:rPr>
            <w:rStyle w:val="a3"/>
            <w:rFonts w:ascii="Times New Roman Tj" w:eastAsia="Calibri" w:hAnsi="Times New Roman Tj"/>
            <w:sz w:val="28"/>
            <w:szCs w:val="28"/>
            <w:lang w:val="en-US"/>
          </w:rPr>
          <w:t>http://www.eduhelp.ru/</w:t>
        </w:r>
      </w:hyperlink>
    </w:p>
    <w:p w:rsidR="009F23CB" w:rsidRDefault="009F23CB" w:rsidP="009F23CB">
      <w:pPr>
        <w:spacing w:line="240" w:lineRule="auto"/>
        <w:ind w:firstLine="720"/>
        <w:rPr>
          <w:rFonts w:ascii="Times New Roman Tj" w:hAnsi="Times New Roman Tj"/>
          <w:sz w:val="28"/>
          <w:szCs w:val="28"/>
        </w:rPr>
      </w:pPr>
      <w:r w:rsidRPr="008A5F79">
        <w:rPr>
          <w:rFonts w:ascii="Times New Roman Tj" w:hAnsi="Times New Roman Tj"/>
          <w:sz w:val="28"/>
          <w:szCs w:val="28"/>
        </w:rPr>
        <w:t xml:space="preserve">20. </w:t>
      </w:r>
      <w:r w:rsidRPr="00FA4630">
        <w:rPr>
          <w:rFonts w:ascii="Times New Roman Tj" w:hAnsi="Times New Roman Tj"/>
          <w:sz w:val="28"/>
          <w:szCs w:val="28"/>
          <w:lang w:val="en-US"/>
        </w:rPr>
        <w:t>mail</w:t>
      </w:r>
      <w:r w:rsidRPr="008A5F79">
        <w:rPr>
          <w:rFonts w:ascii="Times New Roman Tj" w:hAnsi="Times New Roman Tj"/>
          <w:sz w:val="28"/>
          <w:szCs w:val="28"/>
        </w:rPr>
        <w:t>:</w:t>
      </w:r>
      <w:r w:rsidRPr="00FA4630">
        <w:rPr>
          <w:rFonts w:ascii="Times New Roman Tj" w:hAnsi="Times New Roman Tj"/>
          <w:sz w:val="28"/>
          <w:szCs w:val="28"/>
          <w:lang w:val="en-US"/>
        </w:rPr>
        <w:t>apc</w:t>
      </w:r>
      <w:r w:rsidRPr="008A5F79">
        <w:rPr>
          <w:rFonts w:ascii="Times New Roman Tj" w:hAnsi="Times New Roman Tj"/>
          <w:sz w:val="28"/>
          <w:szCs w:val="28"/>
        </w:rPr>
        <w:t>@</w:t>
      </w:r>
      <w:r w:rsidRPr="00FA4630">
        <w:rPr>
          <w:rFonts w:ascii="Times New Roman Tj" w:hAnsi="Times New Roman Tj"/>
          <w:sz w:val="28"/>
          <w:szCs w:val="28"/>
          <w:lang w:val="en-US"/>
        </w:rPr>
        <w:t>muh</w:t>
      </w:r>
      <w:r w:rsidRPr="008A5F79">
        <w:rPr>
          <w:rFonts w:ascii="Times New Roman Tj" w:hAnsi="Times New Roman Tj"/>
          <w:sz w:val="28"/>
          <w:szCs w:val="28"/>
        </w:rPr>
        <w:t>.</w:t>
      </w:r>
      <w:r w:rsidRPr="00FA4630">
        <w:rPr>
          <w:rFonts w:ascii="Times New Roman Tj" w:hAnsi="Times New Roman Tj"/>
          <w:sz w:val="28"/>
          <w:szCs w:val="28"/>
          <w:lang w:val="en-US"/>
        </w:rPr>
        <w:t>ru</w:t>
      </w:r>
    </w:p>
    <w:p w:rsidR="009F23CB" w:rsidRDefault="009F23CB" w:rsidP="009F23CB">
      <w:pPr>
        <w:shd w:val="clear" w:color="auto" w:fill="FFFFFF"/>
        <w:spacing w:before="100" w:beforeAutospacing="1"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p w:rsidR="009F23CB" w:rsidRDefault="009F23CB" w:rsidP="009F23CB">
      <w:pPr>
        <w:shd w:val="clear" w:color="auto" w:fill="FFFFFF"/>
        <w:spacing w:before="100" w:beforeAutospacing="1" w:after="0" w:line="240" w:lineRule="auto"/>
        <w:jc w:val="center"/>
        <w:rPr>
          <w:rFonts w:ascii="Times New Roman" w:eastAsia="Times New Roman" w:hAnsi="Times New Roman" w:cs="Times New Roman"/>
          <w:b/>
          <w:bCs/>
          <w:color w:val="000000"/>
          <w:sz w:val="27"/>
          <w:szCs w:val="27"/>
        </w:rPr>
      </w:pPr>
      <w:r w:rsidRPr="00206A57">
        <w:rPr>
          <w:rFonts w:ascii="Times New Roman" w:eastAsia="Times New Roman" w:hAnsi="Times New Roman" w:cs="Times New Roman"/>
          <w:b/>
          <w:bCs/>
          <w:color w:val="000000"/>
          <w:sz w:val="27"/>
          <w:szCs w:val="27"/>
        </w:rPr>
        <w:t xml:space="preserve">МЕЖДУНАРОДНЫЕ ОРГАНИЗАЦИИ </w:t>
      </w: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И ПРОБЛЕМЫ ОБРАЗОВАНИЯ В АФГАНИСТАНЕ</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Мухаммадшарифи Шарифи</w:t>
      </w:r>
    </w:p>
    <w:p w:rsidR="009F23CB" w:rsidRDefault="009F23CB" w:rsidP="009F23CB">
      <w:pPr>
        <w:shd w:val="clear" w:color="auto" w:fill="FFFFFF"/>
        <w:spacing w:before="100" w:beforeAutospacing="1" w:after="0" w:line="240" w:lineRule="auto"/>
        <w:rPr>
          <w:rFonts w:ascii="Times New Roman" w:eastAsia="Times New Roman" w:hAnsi="Times New Roman" w:cs="Times New Roman"/>
          <w:color w:val="000000"/>
          <w:sz w:val="27"/>
          <w:szCs w:val="27"/>
        </w:rPr>
      </w:pPr>
    </w:p>
    <w:p w:rsidR="009F23CB" w:rsidRDefault="009F23CB" w:rsidP="009F23CB">
      <w:pPr>
        <w:shd w:val="clear" w:color="auto" w:fill="FFFFFF"/>
        <w:spacing w:before="100" w:beforeAutospacing="1" w:after="0" w:line="240" w:lineRule="auto"/>
        <w:rPr>
          <w:rFonts w:ascii="Times New Roman" w:eastAsia="Times New Roman" w:hAnsi="Times New Roman" w:cs="Times New Roman"/>
          <w:color w:val="000000"/>
          <w:sz w:val="27"/>
          <w:szCs w:val="27"/>
        </w:rPr>
      </w:pP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7"/>
          <w:szCs w:val="27"/>
        </w:rPr>
        <w:t xml:space="preserve">           </w:t>
      </w:r>
      <w:r w:rsidRPr="00206A57">
        <w:rPr>
          <w:rFonts w:ascii="Times New Roman" w:eastAsia="Times New Roman" w:hAnsi="Times New Roman" w:cs="Times New Roman"/>
          <w:color w:val="000000"/>
          <w:sz w:val="27"/>
          <w:szCs w:val="27"/>
        </w:rPr>
        <w:t>Одну из причин отставания системы образования в Афганистане следует и</w:t>
      </w:r>
      <w:r>
        <w:rPr>
          <w:rFonts w:ascii="Times New Roman" w:eastAsia="Times New Roman" w:hAnsi="Times New Roman" w:cs="Times New Roman"/>
          <w:color w:val="000000"/>
          <w:sz w:val="27"/>
          <w:szCs w:val="27"/>
        </w:rPr>
        <w:t>скать в социально- политической и  экономической, культурной  нестабильности жизни общества. Э</w:t>
      </w:r>
      <w:r w:rsidRPr="00206A57">
        <w:rPr>
          <w:rFonts w:ascii="Times New Roman" w:eastAsia="Times New Roman" w:hAnsi="Times New Roman" w:cs="Times New Roman"/>
          <w:color w:val="000000"/>
          <w:sz w:val="27"/>
          <w:szCs w:val="27"/>
        </w:rPr>
        <w:t xml:space="preserve">кономическом плане Афганистан в мировом масштабе занимает последнее место и не в состоянии самостоятельно решать проблемы образования. Тридцатилетняя война в Афганистане нанесла большой урон системе образования. Ее отрицательное влияние ясно </w:t>
      </w:r>
      <w:r>
        <w:rPr>
          <w:rFonts w:ascii="Times New Roman" w:eastAsia="Times New Roman" w:hAnsi="Times New Roman" w:cs="Times New Roman"/>
          <w:color w:val="000000"/>
          <w:sz w:val="27"/>
          <w:szCs w:val="27"/>
        </w:rPr>
        <w:t xml:space="preserve">ощущатся </w:t>
      </w:r>
      <w:r w:rsidRPr="00206A57">
        <w:rPr>
          <w:rFonts w:ascii="Times New Roman" w:eastAsia="Times New Roman" w:hAnsi="Times New Roman" w:cs="Times New Roman"/>
          <w:color w:val="000000"/>
          <w:sz w:val="27"/>
          <w:szCs w:val="27"/>
        </w:rPr>
        <w:t xml:space="preserve"> в </w:t>
      </w:r>
      <w:r>
        <w:rPr>
          <w:rFonts w:ascii="Times New Roman" w:eastAsia="Times New Roman" w:hAnsi="Times New Roman" w:cs="Times New Roman"/>
          <w:color w:val="000000"/>
          <w:sz w:val="27"/>
          <w:szCs w:val="27"/>
        </w:rPr>
        <w:t xml:space="preserve">системе  </w:t>
      </w:r>
      <w:r w:rsidRPr="00206A57">
        <w:rPr>
          <w:rFonts w:ascii="Times New Roman" w:eastAsia="Times New Roman" w:hAnsi="Times New Roman" w:cs="Times New Roman"/>
          <w:color w:val="000000"/>
          <w:sz w:val="27"/>
          <w:szCs w:val="27"/>
        </w:rPr>
        <w:t xml:space="preserve"> образования.</w:t>
      </w:r>
      <w:r>
        <w:rPr>
          <w:rFonts w:ascii="Times New Roman" w:eastAsia="Times New Roman" w:hAnsi="Times New Roman" w:cs="Times New Roman"/>
          <w:color w:val="000000"/>
          <w:sz w:val="27"/>
          <w:szCs w:val="27"/>
        </w:rPr>
        <w:t xml:space="preserve"> Несмотся н6а то, что для систематизации </w:t>
      </w:r>
      <w:r w:rsidRPr="00206A5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w:t>
      </w:r>
      <w:r w:rsidRPr="00206A57">
        <w:rPr>
          <w:rFonts w:ascii="Times New Roman" w:eastAsia="Times New Roman" w:hAnsi="Times New Roman" w:cs="Times New Roman"/>
          <w:color w:val="000000"/>
          <w:sz w:val="27"/>
          <w:szCs w:val="27"/>
        </w:rPr>
        <w:t>пр</w:t>
      </w:r>
      <w:r>
        <w:rPr>
          <w:rFonts w:ascii="Times New Roman" w:eastAsia="Times New Roman" w:hAnsi="Times New Roman" w:cs="Times New Roman"/>
          <w:color w:val="000000"/>
          <w:sz w:val="27"/>
          <w:szCs w:val="27"/>
        </w:rPr>
        <w:t xml:space="preserve">оделана определенная работа, </w:t>
      </w:r>
      <w:r w:rsidRPr="00206A57">
        <w:rPr>
          <w:rFonts w:ascii="Times New Roman" w:eastAsia="Times New Roman" w:hAnsi="Times New Roman" w:cs="Times New Roman"/>
          <w:color w:val="000000"/>
          <w:sz w:val="27"/>
          <w:szCs w:val="27"/>
        </w:rPr>
        <w:t>нежелательные последствия политики талибан все еще имеют место в образовательной системе страны.</w:t>
      </w:r>
      <w:r>
        <w:rPr>
          <w:rFonts w:ascii="Times New Roman" w:eastAsia="Times New Roman" w:hAnsi="Times New Roman" w:cs="Times New Roman"/>
          <w:color w:val="000000"/>
          <w:sz w:val="27"/>
          <w:szCs w:val="27"/>
        </w:rPr>
        <w:t xml:space="preserve"> В деле</w:t>
      </w:r>
      <w:r w:rsidRPr="00206A57">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развития</w:t>
      </w:r>
      <w:r w:rsidRPr="00206A57">
        <w:rPr>
          <w:rFonts w:ascii="Times New Roman" w:eastAsia="Times New Roman" w:hAnsi="Times New Roman" w:cs="Times New Roman"/>
          <w:color w:val="000000"/>
          <w:sz w:val="27"/>
          <w:szCs w:val="27"/>
        </w:rPr>
        <w:t xml:space="preserve"> образование в стране большую роль сиграли международные организацци.</w:t>
      </w: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Базовые понятия:</w:t>
      </w:r>
      <w:r w:rsidRPr="00206A57">
        <w:rPr>
          <w:rFonts w:ascii="Times New Roman" w:eastAsia="Times New Roman" w:hAnsi="Times New Roman" w:cs="Times New Roman"/>
          <w:b/>
          <w:bCs/>
          <w:color w:val="000000"/>
          <w:sz w:val="27"/>
          <w:lang w:val="en-US"/>
        </w:rPr>
        <w:t> </w:t>
      </w:r>
      <w:r>
        <w:rPr>
          <w:rFonts w:ascii="Times New Roman" w:eastAsia="Times New Roman" w:hAnsi="Times New Roman" w:cs="Times New Roman"/>
          <w:i/>
          <w:iCs/>
          <w:color w:val="000000"/>
          <w:sz w:val="27"/>
          <w:szCs w:val="27"/>
        </w:rPr>
        <w:t>Афганистан, сотрудничество</w:t>
      </w:r>
      <w:r w:rsidRPr="00206A57">
        <w:rPr>
          <w:rFonts w:ascii="Times New Roman" w:eastAsia="Times New Roman" w:hAnsi="Times New Roman" w:cs="Times New Roman"/>
          <w:i/>
          <w:iCs/>
          <w:color w:val="000000"/>
          <w:sz w:val="27"/>
          <w:szCs w:val="27"/>
        </w:rPr>
        <w:t xml:space="preserve">, конфликты, войны, образование, </w:t>
      </w:r>
      <w:r>
        <w:rPr>
          <w:rFonts w:ascii="Times New Roman" w:eastAsia="Times New Roman" w:hAnsi="Times New Roman" w:cs="Times New Roman"/>
          <w:i/>
          <w:iCs/>
          <w:color w:val="000000"/>
          <w:sz w:val="27"/>
          <w:szCs w:val="27"/>
        </w:rPr>
        <w:t>движение талибан,</w:t>
      </w:r>
      <w:r w:rsidRPr="00206A57">
        <w:rPr>
          <w:rFonts w:ascii="Times New Roman" w:eastAsia="Times New Roman" w:hAnsi="Times New Roman" w:cs="Times New Roman"/>
          <w:i/>
          <w:iCs/>
          <w:color w:val="000000"/>
          <w:sz w:val="27"/>
          <w:szCs w:val="27"/>
        </w:rPr>
        <w:t>, культура, учитель, ученики, программы, учебники, технология, информация.</w:t>
      </w:r>
    </w:p>
    <w:p w:rsidR="009F23CB" w:rsidRDefault="009F23CB" w:rsidP="009F23CB">
      <w:pPr>
        <w:spacing w:line="240" w:lineRule="auto"/>
        <w:ind w:firstLine="720"/>
        <w:rPr>
          <w:rFonts w:ascii="Times New Roman Tj" w:hAnsi="Times New Roman Tj"/>
          <w:sz w:val="28"/>
          <w:szCs w:val="28"/>
        </w:rPr>
      </w:pP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INTERNATIONAL ORGANIZATIONS AND THE PROBLEMS OF EDUCATION IN AFGHANISTAN</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Muhammadsharifi Sharifi</w:t>
      </w:r>
    </w:p>
    <w:p w:rsidR="009F23CB" w:rsidRPr="00206A57" w:rsidRDefault="009F23CB" w:rsidP="009F23CB">
      <w:pPr>
        <w:shd w:val="clear" w:color="auto" w:fill="FFFFFF"/>
        <w:spacing w:after="0" w:line="240" w:lineRule="auto"/>
        <w:ind w:firstLine="709"/>
        <w:jc w:val="both"/>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One of the causes of backwardness of education in Afghanistan is to be found in socio-political, economic, cultural and social instability. Economic in Afghanistan is very weak and it is not able to solve the problems of education. The thirty years ' war in Afghanistan has caused much damage to the education system. Its impact is clearly felt in education. After the departure of the Taliban, although the case in certain amount of work has been done, but the unintended consequences of policies the Taliban still have a place in the educational system of the country. For development of education in the country the great role played international organizations.</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 xml:space="preserve">Key words: </w:t>
      </w:r>
      <w:r w:rsidRPr="00AC156E">
        <w:rPr>
          <w:rFonts w:ascii="Times New Roman" w:eastAsia="Times New Roman" w:hAnsi="Times New Roman" w:cs="Times New Roman"/>
          <w:i/>
          <w:color w:val="000000"/>
          <w:sz w:val="27"/>
          <w:szCs w:val="27"/>
          <w:lang w:val="en-US"/>
        </w:rPr>
        <w:t>Afghanistan, cooperation, conflict, war, education, Taliban, culture, teacher, students, programs, textbooks, technology, information</w:t>
      </w:r>
      <w:r w:rsidRPr="00206A57">
        <w:rPr>
          <w:rFonts w:ascii="Times New Roman" w:eastAsia="Times New Roman" w:hAnsi="Times New Roman" w:cs="Times New Roman"/>
          <w:color w:val="000000"/>
          <w:sz w:val="27"/>
          <w:szCs w:val="27"/>
          <w:lang w:val="en-US"/>
        </w:rPr>
        <w:t>.</w:t>
      </w:r>
    </w:p>
    <w:p w:rsidR="009F23CB" w:rsidRPr="008C6DDD" w:rsidRDefault="009F23CB" w:rsidP="009F23CB">
      <w:pPr>
        <w:spacing w:line="360" w:lineRule="auto"/>
        <w:ind w:firstLine="720"/>
        <w:rPr>
          <w:rFonts w:ascii="Times New Roman Tj" w:hAnsi="Times New Roman Tj"/>
          <w:b/>
          <w:sz w:val="28"/>
          <w:szCs w:val="28"/>
          <w:lang w:val="en-US"/>
        </w:rPr>
      </w:pPr>
    </w:p>
    <w:p w:rsidR="009F23CB" w:rsidRPr="008C6DDD" w:rsidRDefault="009F23CB" w:rsidP="009F23CB">
      <w:pPr>
        <w:spacing w:line="360" w:lineRule="auto"/>
        <w:ind w:firstLine="720"/>
        <w:rPr>
          <w:rFonts w:ascii="Times New Roman Tj" w:hAnsi="Times New Roman Tj"/>
          <w:b/>
          <w:sz w:val="28"/>
          <w:szCs w:val="28"/>
          <w:lang w:val="en-US"/>
        </w:rPr>
      </w:pPr>
    </w:p>
    <w:p w:rsidR="009F23CB" w:rsidRDefault="009F23CB" w:rsidP="009F23CB">
      <w:pPr>
        <w:tabs>
          <w:tab w:val="left" w:leader="dot" w:pos="9072"/>
        </w:tabs>
        <w:spacing w:line="360" w:lineRule="auto"/>
        <w:jc w:val="center"/>
        <w:rPr>
          <w:rFonts w:ascii="Times New Roman Tj" w:hAnsi="Times New Roman Tj"/>
          <w:b/>
          <w:sz w:val="28"/>
          <w:szCs w:val="28"/>
          <w:lang w:val="tt-RU"/>
        </w:rPr>
      </w:pPr>
    </w:p>
    <w:p w:rsidR="009F23CB" w:rsidRPr="00D8041F" w:rsidRDefault="009F23CB" w:rsidP="009F23CB">
      <w:pPr>
        <w:tabs>
          <w:tab w:val="left" w:leader="dot" w:pos="9072"/>
        </w:tabs>
        <w:spacing w:line="360" w:lineRule="auto"/>
        <w:jc w:val="center"/>
        <w:rPr>
          <w:rFonts w:ascii="Times New Roman Tj" w:hAnsi="Times New Roman Tj"/>
          <w:b/>
          <w:sz w:val="28"/>
          <w:szCs w:val="28"/>
          <w:lang w:val="tt-RU"/>
        </w:rPr>
      </w:pPr>
      <w:r w:rsidRPr="00D8041F">
        <w:rPr>
          <w:rFonts w:ascii="Times New Roman Tj" w:hAnsi="Times New Roman Tj"/>
          <w:b/>
          <w:sz w:val="28"/>
          <w:szCs w:val="28"/>
          <w:lang w:val="tt-RU"/>
        </w:rPr>
        <w:t>ЊАМКОРИЊОИ МУШТАРАК</w:t>
      </w:r>
    </w:p>
    <w:p w:rsidR="009F23CB" w:rsidRPr="00D8041F" w:rsidRDefault="009F23CB" w:rsidP="009F23CB">
      <w:pPr>
        <w:spacing w:line="360" w:lineRule="auto"/>
        <w:jc w:val="center"/>
        <w:rPr>
          <w:rFonts w:ascii="Times New Roman Tj" w:hAnsi="Times New Roman Tj"/>
          <w:b/>
          <w:sz w:val="28"/>
          <w:szCs w:val="28"/>
          <w:lang w:val="tt-RU"/>
        </w:rPr>
      </w:pPr>
      <w:r w:rsidRPr="00D8041F">
        <w:rPr>
          <w:rFonts w:ascii="Times New Roman Tj" w:hAnsi="Times New Roman Tj"/>
          <w:b/>
          <w:sz w:val="28"/>
          <w:szCs w:val="28"/>
          <w:lang w:val="tt-RU"/>
        </w:rPr>
        <w:t>ДАР ЊАВЗАИ ТАРБИЯТИ КАДРЊОИ ИЛМЇ-ПЕДАГОГЇ</w:t>
      </w:r>
    </w:p>
    <w:p w:rsidR="009F23CB" w:rsidRPr="00D8041F" w:rsidRDefault="009F23CB" w:rsidP="009F23CB">
      <w:pPr>
        <w:spacing w:line="360" w:lineRule="auto"/>
        <w:jc w:val="right"/>
        <w:rPr>
          <w:rFonts w:ascii="Times New Roman Tj" w:hAnsi="Times New Roman Tj"/>
          <w:bCs/>
          <w:color w:val="000000"/>
          <w:sz w:val="28"/>
          <w:szCs w:val="28"/>
          <w:lang w:val="tt-RU"/>
        </w:rPr>
      </w:pPr>
      <w:r w:rsidRPr="00D8041F">
        <w:rPr>
          <w:rFonts w:ascii="Times New Roman Tj" w:hAnsi="Times New Roman Tj"/>
          <w:noProof/>
          <w:color w:val="FF0000"/>
          <w:sz w:val="28"/>
          <w:szCs w:val="28"/>
        </w:rPr>
        <w:drawing>
          <wp:inline distT="0" distB="0" distL="0" distR="0">
            <wp:extent cx="621665" cy="1038860"/>
            <wp:effectExtent l="19050" t="0" r="698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621665" cy="1038860"/>
                    </a:xfrm>
                    <a:prstGeom prst="rect">
                      <a:avLst/>
                    </a:prstGeom>
                    <a:noFill/>
                    <a:ln w="9525">
                      <a:noFill/>
                      <a:miter lim="800000"/>
                      <a:headEnd/>
                      <a:tailEnd/>
                    </a:ln>
                  </pic:spPr>
                </pic:pic>
              </a:graphicData>
            </a:graphic>
          </wp:inline>
        </w:drawing>
      </w:r>
    </w:p>
    <w:p w:rsidR="009F23CB" w:rsidRPr="000E5219" w:rsidRDefault="009F23CB" w:rsidP="00076A8B">
      <w:pPr>
        <w:tabs>
          <w:tab w:val="left" w:leader="dot" w:pos="9072"/>
        </w:tabs>
        <w:spacing w:after="0" w:line="360" w:lineRule="auto"/>
        <w:jc w:val="right"/>
        <w:rPr>
          <w:b/>
          <w:sz w:val="28"/>
          <w:szCs w:val="28"/>
        </w:rPr>
      </w:pPr>
      <w:r w:rsidRPr="00D8041F">
        <w:rPr>
          <w:rFonts w:ascii="Times New Roman Tj" w:hAnsi="Times New Roman Tj"/>
          <w:b/>
          <w:sz w:val="28"/>
          <w:szCs w:val="28"/>
          <w:lang w:val="tt-RU"/>
        </w:rPr>
        <w:t>Сафар СУЛАЙМОНЇ</w:t>
      </w:r>
    </w:p>
    <w:p w:rsidR="009F23CB" w:rsidRPr="008C168E" w:rsidRDefault="009F23CB" w:rsidP="00076A8B">
      <w:pPr>
        <w:tabs>
          <w:tab w:val="left" w:leader="dot" w:pos="9072"/>
        </w:tabs>
        <w:spacing w:after="0" w:line="360" w:lineRule="auto"/>
        <w:jc w:val="right"/>
        <w:rPr>
          <w:rFonts w:ascii="Times New Roman Tj" w:hAnsi="Times New Roman Tj"/>
          <w:b/>
          <w:sz w:val="28"/>
          <w:szCs w:val="28"/>
          <w:lang w:val="tt-RU"/>
        </w:rPr>
      </w:pPr>
      <w:r w:rsidRPr="008C168E">
        <w:rPr>
          <w:rFonts w:ascii="Times New Roman Tj" w:hAnsi="Times New Roman Tj"/>
          <w:b/>
          <w:sz w:val="28"/>
          <w:szCs w:val="28"/>
          <w:lang w:val="tt-RU"/>
        </w:rPr>
        <w:t xml:space="preserve">Исмоил </w:t>
      </w:r>
      <w:r>
        <w:rPr>
          <w:rFonts w:ascii="Times New Roman Tj" w:hAnsi="Times New Roman Tj"/>
          <w:b/>
          <w:sz w:val="28"/>
          <w:szCs w:val="28"/>
          <w:lang w:val="tt-RU"/>
        </w:rPr>
        <w:t>ЧЕЛИК</w:t>
      </w:r>
    </w:p>
    <w:p w:rsidR="009F23CB" w:rsidRPr="00D8041F" w:rsidRDefault="009F23CB" w:rsidP="009F23CB">
      <w:pPr>
        <w:spacing w:after="0" w:line="360" w:lineRule="auto"/>
        <w:jc w:val="center"/>
        <w:rPr>
          <w:rFonts w:ascii="Times New Roman Tj" w:hAnsi="Times New Roman Tj"/>
          <w:b/>
          <w:color w:val="000000"/>
          <w:sz w:val="28"/>
          <w:szCs w:val="28"/>
          <w:lang w:val="tt-RU"/>
        </w:rPr>
      </w:pPr>
      <w:r w:rsidRPr="00D8041F">
        <w:rPr>
          <w:rFonts w:ascii="Times New Roman Tj" w:hAnsi="Times New Roman Tj"/>
          <w:b/>
          <w:color w:val="000000"/>
          <w:sz w:val="28"/>
          <w:szCs w:val="28"/>
          <w:lang w:val="tt-RU"/>
        </w:rPr>
        <w:t>Академияи тањсилоти Тољикистон</w:t>
      </w:r>
    </w:p>
    <w:p w:rsidR="009F23CB" w:rsidRPr="00D8041F" w:rsidRDefault="009F23CB" w:rsidP="009F23CB">
      <w:pPr>
        <w:spacing w:after="0" w:line="360" w:lineRule="auto"/>
        <w:jc w:val="center"/>
        <w:rPr>
          <w:rFonts w:ascii="Times New Roman Tj" w:hAnsi="Times New Roman Tj"/>
          <w:bCs/>
          <w:i/>
          <w:iCs/>
          <w:color w:val="000000"/>
          <w:sz w:val="28"/>
          <w:szCs w:val="28"/>
          <w:lang w:val="tt-RU"/>
        </w:rPr>
      </w:pPr>
      <w:r w:rsidRPr="00D8041F">
        <w:rPr>
          <w:rFonts w:ascii="Times New Roman Tj" w:hAnsi="Times New Roman Tj"/>
          <w:b/>
          <w:color w:val="000000"/>
          <w:sz w:val="28"/>
          <w:szCs w:val="28"/>
          <w:lang w:val="tt-RU"/>
        </w:rPr>
        <w:t xml:space="preserve"> </w:t>
      </w:r>
      <w:r w:rsidRPr="00D8041F">
        <w:rPr>
          <w:rFonts w:ascii="Times New Roman Tj" w:hAnsi="Times New Roman Tj"/>
          <w:bCs/>
          <w:i/>
          <w:iCs/>
          <w:color w:val="000000"/>
          <w:sz w:val="28"/>
          <w:szCs w:val="28"/>
          <w:lang w:val="tt-RU"/>
        </w:rPr>
        <w:t>Ба</w:t>
      </w:r>
      <w:r>
        <w:rPr>
          <w:rFonts w:ascii="Times New Roman Tj" w:hAnsi="Times New Roman Tj"/>
          <w:bCs/>
          <w:i/>
          <w:iCs/>
          <w:color w:val="000000"/>
          <w:sz w:val="28"/>
          <w:szCs w:val="28"/>
          <w:lang w:val="tt-RU"/>
        </w:rPr>
        <w:t>рои баррасии ин мавзўъ масъала</w:t>
      </w:r>
      <w:r w:rsidRPr="00D8041F">
        <w:rPr>
          <w:rFonts w:ascii="Times New Roman Tj" w:hAnsi="Times New Roman Tj"/>
          <w:bCs/>
          <w:i/>
          <w:iCs/>
          <w:color w:val="000000"/>
          <w:sz w:val="28"/>
          <w:szCs w:val="28"/>
          <w:lang w:val="tt-RU"/>
        </w:rPr>
        <w:t xml:space="preserve"> чунин тарроњї гардидааст:</w:t>
      </w:r>
    </w:p>
    <w:p w:rsidR="009F23CB" w:rsidRPr="00D8041F" w:rsidRDefault="009F23CB" w:rsidP="009F23CB">
      <w:pPr>
        <w:spacing w:after="0" w:line="360" w:lineRule="auto"/>
        <w:ind w:firstLine="708"/>
        <w:rPr>
          <w:rFonts w:ascii="Times New Roman Tj" w:hAnsi="Times New Roman Tj"/>
          <w:bCs/>
          <w:sz w:val="28"/>
          <w:szCs w:val="28"/>
          <w:lang w:val="tt-RU"/>
        </w:rPr>
      </w:pPr>
      <w:r w:rsidRPr="00D8041F">
        <w:rPr>
          <w:rFonts w:ascii="Times New Roman Tj" w:hAnsi="Times New Roman Tj"/>
          <w:bCs/>
          <w:sz w:val="28"/>
          <w:szCs w:val="28"/>
          <w:lang w:val="tt-RU"/>
        </w:rPr>
        <w:t>1. Заминаи њамкорињо дар пажўњиши  илмї  дар њавзаи тамаддуни иронї чї гуна  аст?</w:t>
      </w:r>
    </w:p>
    <w:p w:rsidR="009F23CB" w:rsidRPr="00D8041F" w:rsidRDefault="009F23CB" w:rsidP="009F23CB">
      <w:pPr>
        <w:spacing w:after="0" w:line="360" w:lineRule="auto"/>
        <w:ind w:firstLine="708"/>
        <w:rPr>
          <w:rFonts w:ascii="Times New Roman Tj" w:hAnsi="Times New Roman Tj"/>
          <w:bCs/>
          <w:sz w:val="28"/>
          <w:szCs w:val="28"/>
          <w:lang w:val="tt-RU"/>
        </w:rPr>
      </w:pPr>
      <w:r w:rsidRPr="00D8041F">
        <w:rPr>
          <w:rFonts w:ascii="Times New Roman Tj" w:hAnsi="Times New Roman Tj"/>
          <w:bCs/>
          <w:sz w:val="28"/>
          <w:szCs w:val="28"/>
          <w:lang w:val="tt-RU"/>
        </w:rPr>
        <w:t>2. Муњимтарин  мушкилот дар заминаи шевањои пажўњиш</w:t>
      </w:r>
      <w:r>
        <w:rPr>
          <w:rFonts w:ascii="Times New Roman Tj" w:hAnsi="Times New Roman Tj"/>
          <w:bCs/>
          <w:sz w:val="28"/>
          <w:szCs w:val="28"/>
          <w:lang w:val="tt-RU"/>
        </w:rPr>
        <w:t>и</w:t>
      </w:r>
      <w:r w:rsidRPr="00D8041F">
        <w:rPr>
          <w:rFonts w:ascii="Times New Roman Tj" w:hAnsi="Times New Roman Tj"/>
          <w:bCs/>
          <w:sz w:val="28"/>
          <w:szCs w:val="28"/>
          <w:lang w:val="tt-RU"/>
        </w:rPr>
        <w:t xml:space="preserve"> њавзаи тамаддуни иронї   кадомњоянд?</w:t>
      </w:r>
    </w:p>
    <w:p w:rsidR="009F23CB" w:rsidRPr="00D8041F" w:rsidRDefault="009F23CB" w:rsidP="009F23CB">
      <w:pPr>
        <w:spacing w:after="0" w:line="360" w:lineRule="auto"/>
        <w:ind w:firstLine="708"/>
        <w:rPr>
          <w:rFonts w:ascii="Times New Roman Tj" w:hAnsi="Times New Roman Tj"/>
          <w:bCs/>
          <w:sz w:val="28"/>
          <w:szCs w:val="28"/>
          <w:lang w:val="tt-RU"/>
        </w:rPr>
      </w:pPr>
      <w:r w:rsidRPr="00D8041F">
        <w:rPr>
          <w:rFonts w:ascii="Times New Roman Tj" w:hAnsi="Times New Roman Tj"/>
          <w:bCs/>
          <w:sz w:val="28"/>
          <w:szCs w:val="28"/>
          <w:lang w:val="tt-RU"/>
        </w:rPr>
        <w:t>3. Бањрагирї ва бако</w:t>
      </w:r>
      <w:r>
        <w:rPr>
          <w:rFonts w:ascii="Times New Roman Tj" w:hAnsi="Times New Roman Tj"/>
          <w:bCs/>
          <w:sz w:val="28"/>
          <w:szCs w:val="28"/>
          <w:lang w:val="tt-RU"/>
        </w:rPr>
        <w:t>р</w:t>
      </w:r>
      <w:r w:rsidRPr="00D8041F">
        <w:rPr>
          <w:rFonts w:ascii="Times New Roman Tj" w:hAnsi="Times New Roman Tj"/>
          <w:bCs/>
          <w:sz w:val="28"/>
          <w:szCs w:val="28"/>
          <w:lang w:val="tt-RU"/>
        </w:rPr>
        <w:t>гирии фаровардањои илмї  аз ин кишварњо чї гуна  аст?</w:t>
      </w:r>
    </w:p>
    <w:p w:rsidR="009F23CB" w:rsidRPr="00D8041F" w:rsidRDefault="009F23CB" w:rsidP="009F23CB">
      <w:pPr>
        <w:spacing w:after="0" w:line="360" w:lineRule="auto"/>
        <w:ind w:firstLine="708"/>
        <w:rPr>
          <w:rFonts w:ascii="Times New Roman Tj" w:hAnsi="Times New Roman Tj"/>
          <w:bCs/>
          <w:sz w:val="28"/>
          <w:szCs w:val="28"/>
          <w:lang w:val="tt-RU"/>
        </w:rPr>
      </w:pPr>
      <w:r w:rsidRPr="00D8041F">
        <w:rPr>
          <w:rFonts w:ascii="Times New Roman Tj" w:hAnsi="Times New Roman Tj"/>
          <w:bCs/>
          <w:sz w:val="28"/>
          <w:szCs w:val="28"/>
          <w:lang w:val="tt-RU"/>
        </w:rPr>
        <w:t>4. Осебњои њимоят аз пажўњишњое, ки дар хориљ аз кишвар ба амал меояд   чї гуна аст?</w:t>
      </w:r>
    </w:p>
    <w:p w:rsidR="009F23CB" w:rsidRPr="00D8041F" w:rsidRDefault="009F23CB" w:rsidP="009F23CB">
      <w:pPr>
        <w:spacing w:after="0" w:line="360" w:lineRule="auto"/>
        <w:ind w:firstLine="708"/>
        <w:rPr>
          <w:rFonts w:ascii="Times New Roman Tj" w:hAnsi="Times New Roman Tj"/>
          <w:bCs/>
          <w:sz w:val="28"/>
          <w:szCs w:val="28"/>
          <w:lang w:val="tt-RU"/>
        </w:rPr>
      </w:pPr>
      <w:r w:rsidRPr="00D8041F">
        <w:rPr>
          <w:rFonts w:ascii="Times New Roman Tj" w:hAnsi="Times New Roman Tj"/>
          <w:bCs/>
          <w:sz w:val="28"/>
          <w:szCs w:val="28"/>
          <w:lang w:val="tt-RU"/>
        </w:rPr>
        <w:t>5. Имкониятњо ва муњити пажўњишї дар  Академия  чї гуна  аст?</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Воќеан</w:t>
      </w:r>
      <w:r>
        <w:rPr>
          <w:rFonts w:ascii="Times New Roman Tj" w:hAnsi="Times New Roman Tj"/>
          <w:bCs/>
          <w:color w:val="000000"/>
          <w:sz w:val="28"/>
          <w:szCs w:val="28"/>
          <w:lang w:val="tt-RU"/>
        </w:rPr>
        <w:t>,</w:t>
      </w:r>
      <w:r w:rsidRPr="00D8041F">
        <w:rPr>
          <w:rFonts w:ascii="Times New Roman Tj" w:hAnsi="Times New Roman Tj"/>
          <w:bCs/>
          <w:color w:val="000000"/>
          <w:sz w:val="28"/>
          <w:szCs w:val="28"/>
          <w:lang w:val="tt-RU"/>
        </w:rPr>
        <w:t xml:space="preserve"> он чї дар ин рањгузар ба унвони дастоварди илмии Академияи тањсилоти Тољикистон   фарорўи</w:t>
      </w:r>
      <w:r>
        <w:rPr>
          <w:rFonts w:ascii="Times New Roman Tj" w:hAnsi="Times New Roman Tj"/>
          <w:bCs/>
          <w:color w:val="000000"/>
          <w:sz w:val="28"/>
          <w:szCs w:val="28"/>
          <w:lang w:val="tt-RU"/>
        </w:rPr>
        <w:t xml:space="preserve">  мо  ќарор гирифтааст, самара</w:t>
      </w:r>
      <w:r w:rsidRPr="00D8041F">
        <w:rPr>
          <w:rFonts w:ascii="Times New Roman Tj" w:hAnsi="Times New Roman Tj"/>
          <w:bCs/>
          <w:color w:val="000000"/>
          <w:sz w:val="28"/>
          <w:szCs w:val="28"/>
          <w:lang w:val="tt-RU"/>
        </w:rPr>
        <w:t xml:space="preserve">и дарахти боландае аст, ки дар ибтидо нињоли  хурде беш набуд, нињоле дар хоки  ин љо ва дар корзоре ба номи Академияи тањсилоти Тољикистон,  ки ба дасти боѓбонони тавонои ин Академия    кошта шуд, дар мењроби бузурги   ин олимон   онро аз оби њимоятњои худ сероб карданд ва аввалин даста унвонљўён ва аспирантони  хориљиро пазиро шуданд, ки њамакнун теъдоди онњо ба 80 нафар расидаасту дањњо нафари дигар ба унвони илмї сазовор гардиданд, ки ин яке аз дигар </w:t>
      </w:r>
      <w:r>
        <w:rPr>
          <w:rFonts w:ascii="Times New Roman Tj" w:hAnsi="Times New Roman Tj"/>
          <w:bCs/>
          <w:color w:val="000000"/>
          <w:sz w:val="28"/>
          <w:szCs w:val="28"/>
          <w:lang w:val="tt-RU"/>
        </w:rPr>
        <w:t>ифтихороти Академия ба њисоб мер</w:t>
      </w:r>
      <w:r w:rsidRPr="00D8041F">
        <w:rPr>
          <w:rFonts w:ascii="Times New Roman Tj" w:hAnsi="Times New Roman Tj"/>
          <w:bCs/>
          <w:color w:val="000000"/>
          <w:sz w:val="28"/>
          <w:szCs w:val="28"/>
          <w:lang w:val="tt-RU"/>
        </w:rPr>
        <w:t>авад.</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Воќеан чунин аст. Вуљуди ин фазои илмї ва аз тарафе пазириши унвонљў боис гардида, то  АТТ  аз љониби Вазорати улум ва фановарии Ирон мавриди тасвиб ќарор гирад ва яке аз мўътабартарин маркази илмї мањсуб гардад.</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Академияи  тањсилоти Тољикистон ба унвони як нињоди бузурги илмї марказе аст, ки вазифаи њамоњангсозии мавзўоти тањќиќї ва пажўњиширо дар заминаи педагогика ва улуми вобаста бар ўњда дорад ва дар ин росто корњои фаровонеро дар ин љињат ба анљом расонидааст.</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Њосили он робитаи бисёр арзишманди илмї, даъват аз   донишмандони АТТ аз сўи Донишгоњњои   Љумњурии Исломии     Ирон барои дидор аз донишгоњњо ва мубодилаи устоду донишљў буд ва аз тарафе тафоњумномаи илмї байни  АТТ ва  муассисоти илмию пажўњишии Ирон низ ба унвони як нуќтаи атф дар таърихи њамкорињои илмї байни нињодњои Ирону Тољикистон ба шумор мерафт. Чунин иќдом низ аз тарафи дигар донишгоњњо   сурат гирифт ва дар таъсису густариши њамкории илмию фарњангї гомњои устувор бардошта шуд.</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Имрўза он нињоли нав борвар гашта ва ба самар нишастааст ва шохањои фаровоне зада ва сабаб гашта, ки ин робитаи илмї</w:t>
      </w:r>
      <w:r>
        <w:rPr>
          <w:rFonts w:ascii="Times New Roman Tj" w:hAnsi="Times New Roman Tj"/>
          <w:bCs/>
          <w:color w:val="000000"/>
          <w:sz w:val="28"/>
          <w:szCs w:val="28"/>
          <w:lang w:val="tt-RU"/>
        </w:rPr>
        <w:t>,</w:t>
      </w:r>
      <w:r w:rsidRPr="00D8041F">
        <w:rPr>
          <w:rFonts w:ascii="Times New Roman Tj" w:hAnsi="Times New Roman Tj"/>
          <w:bCs/>
          <w:color w:val="000000"/>
          <w:sz w:val="28"/>
          <w:szCs w:val="28"/>
          <w:lang w:val="tt-RU"/>
        </w:rPr>
        <w:t xml:space="preserve"> њамчунин дар байни нињодњои фарњангии Ирон, Тољикистон ва Афѓонистон вуљуд дошта бошад.</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Ончї ки ба унвони як  падидаи бузург дар  Академия ба чашм мехўрад, њузури донишмандони бузурге аст, ки њар як дар тахассуси худ бењамтоанд ва дар анљоми пажўњишњои илмї бисёр пуркоранд ва њамин умур боис гардидааст, ки танњо дар  солњои   охир  дањњо</w:t>
      </w:r>
      <w:r>
        <w:rPr>
          <w:rFonts w:ascii="Times New Roman Tj" w:hAnsi="Times New Roman Tj"/>
          <w:bCs/>
          <w:color w:val="000000"/>
          <w:sz w:val="28"/>
          <w:szCs w:val="28"/>
          <w:lang w:val="tt-RU"/>
        </w:rPr>
        <w:t xml:space="preserve"> </w:t>
      </w:r>
      <w:r w:rsidRPr="00D8041F">
        <w:rPr>
          <w:rFonts w:ascii="Times New Roman Tj" w:hAnsi="Times New Roman Tj"/>
          <w:bCs/>
          <w:color w:val="000000"/>
          <w:sz w:val="28"/>
          <w:szCs w:val="28"/>
          <w:lang w:val="tt-RU"/>
        </w:rPr>
        <w:t>нафар аз рисолањои номзадии   худ дифоъ намуданд.</w:t>
      </w:r>
    </w:p>
    <w:p w:rsidR="009F23CB" w:rsidRPr="00D8041F" w:rsidRDefault="009F23CB" w:rsidP="009F23CB">
      <w:pPr>
        <w:spacing w:after="0" w:line="360" w:lineRule="auto"/>
        <w:ind w:firstLine="567"/>
        <w:jc w:val="both"/>
        <w:rPr>
          <w:rFonts w:ascii="Times New Roman Tj" w:hAnsi="Times New Roman Tj"/>
          <w:bCs/>
          <w:color w:val="000000"/>
          <w:sz w:val="28"/>
          <w:szCs w:val="28"/>
          <w:lang w:val="tt-RU"/>
        </w:rPr>
      </w:pPr>
      <w:r>
        <w:rPr>
          <w:rFonts w:ascii="Times New Roman Tj" w:hAnsi="Times New Roman Tj"/>
          <w:bCs/>
          <w:color w:val="000000"/>
          <w:sz w:val="28"/>
          <w:szCs w:val="28"/>
          <w:lang w:val="tt-RU"/>
        </w:rPr>
        <w:t>Тафоњумномае</w:t>
      </w:r>
      <w:r w:rsidRPr="00D8041F">
        <w:rPr>
          <w:rFonts w:ascii="Times New Roman Tj" w:hAnsi="Times New Roman Tj"/>
          <w:bCs/>
          <w:color w:val="000000"/>
          <w:sz w:val="28"/>
          <w:szCs w:val="28"/>
          <w:lang w:val="tt-RU"/>
        </w:rPr>
        <w:t xml:space="preserve"> бо Донишгоњи Алломаи Таботабоии Ирон ба имзо расид, ки бар ас</w:t>
      </w:r>
      <w:r>
        <w:rPr>
          <w:rFonts w:ascii="Times New Roman Tj" w:hAnsi="Times New Roman Tj"/>
          <w:bCs/>
          <w:color w:val="000000"/>
          <w:sz w:val="28"/>
          <w:szCs w:val="28"/>
          <w:lang w:val="tt-RU"/>
        </w:rPr>
        <w:t>оси он ду нињоди фарњангї муазза</w:t>
      </w:r>
      <w:r w:rsidRPr="00D8041F">
        <w:rPr>
          <w:rFonts w:ascii="Times New Roman Tj" w:hAnsi="Times New Roman Tj"/>
          <w:bCs/>
          <w:color w:val="000000"/>
          <w:sz w:val="28"/>
          <w:szCs w:val="28"/>
          <w:lang w:val="tt-RU"/>
        </w:rPr>
        <w:t>ф шуданд дар мубодилаи устод ва до</w:t>
      </w:r>
      <w:r>
        <w:rPr>
          <w:rFonts w:ascii="Times New Roman Tj" w:hAnsi="Times New Roman Tj"/>
          <w:bCs/>
          <w:color w:val="000000"/>
          <w:sz w:val="28"/>
          <w:szCs w:val="28"/>
          <w:lang w:val="tt-RU"/>
        </w:rPr>
        <w:t xml:space="preserve">нишљў, њамчунин фаъолиятњои илмї гом бардоранд. </w:t>
      </w:r>
      <w:r w:rsidRPr="00D8041F">
        <w:rPr>
          <w:rFonts w:ascii="Times New Roman Tj" w:hAnsi="Times New Roman Tj"/>
          <w:bCs/>
          <w:color w:val="000000"/>
          <w:sz w:val="28"/>
          <w:szCs w:val="28"/>
          <w:lang w:val="tt-RU"/>
        </w:rPr>
        <w:t>Возењ аст, ки фаъолиятњо ва мубодилоти илмї омили бисёр муњиме аст, ки метавонад дар эљоди заминањои рушди фикрии кишварњо муфид воќеъ шавад. Бубинед</w:t>
      </w:r>
      <w:r>
        <w:rPr>
          <w:rFonts w:ascii="Times New Roman Tj" w:hAnsi="Times New Roman Tj"/>
          <w:bCs/>
          <w:color w:val="000000"/>
          <w:sz w:val="28"/>
          <w:szCs w:val="28"/>
          <w:lang w:val="tt-RU"/>
        </w:rPr>
        <w:t>,</w:t>
      </w:r>
      <w:r w:rsidRPr="00D8041F">
        <w:rPr>
          <w:rFonts w:ascii="Times New Roman Tj" w:hAnsi="Times New Roman Tj"/>
          <w:bCs/>
          <w:color w:val="000000"/>
          <w:sz w:val="28"/>
          <w:szCs w:val="28"/>
          <w:lang w:val="tt-RU"/>
        </w:rPr>
        <w:t xml:space="preserve"> танњо унвонљўёну аспирантони </w:t>
      </w:r>
      <w:r>
        <w:rPr>
          <w:rFonts w:ascii="Times New Roman Tj" w:hAnsi="Times New Roman Tj"/>
          <w:bCs/>
          <w:color w:val="000000"/>
          <w:sz w:val="28"/>
          <w:szCs w:val="28"/>
          <w:lang w:val="tt-RU"/>
        </w:rPr>
        <w:t xml:space="preserve">Академия беш аз 50 номгўй </w:t>
      </w:r>
      <w:r w:rsidRPr="00D8041F">
        <w:rPr>
          <w:rFonts w:ascii="Times New Roman Tj" w:hAnsi="Times New Roman Tj"/>
          <w:bCs/>
          <w:color w:val="000000"/>
          <w:sz w:val="28"/>
          <w:szCs w:val="28"/>
          <w:lang w:val="tt-RU"/>
        </w:rPr>
        <w:t>рисолањоро ба забони тољикї таълиф намуданд, ки худ як потенсиали илмии муњим дар ростои тањќиќи педагогикаи Ирону Тољикистон мебошад. Садњо маќолањо ва гузоришњои илмї, суханронњо дар конфронсу нишастњои илмї бори дигар потенсиали илмии кишварњоро оростаю пироста сохт, ки њамакнун аз он истифода мебарем.</w:t>
      </w:r>
    </w:p>
    <w:p w:rsidR="009F23CB" w:rsidRPr="00D8041F" w:rsidRDefault="009F23CB" w:rsidP="009F23CB">
      <w:pPr>
        <w:spacing w:after="0" w:line="360" w:lineRule="auto"/>
        <w:jc w:val="both"/>
        <w:rPr>
          <w:rFonts w:ascii="Times New Roman Tj" w:hAnsi="Times New Roman Tj"/>
          <w:bCs/>
          <w:i/>
          <w:iCs/>
          <w:color w:val="000000"/>
          <w:sz w:val="28"/>
          <w:szCs w:val="28"/>
          <w:lang w:val="tt-RU"/>
        </w:rPr>
      </w:pPr>
      <w:r>
        <w:rPr>
          <w:rFonts w:ascii="Times New Roman Tj" w:hAnsi="Times New Roman Tj"/>
          <w:bCs/>
          <w:color w:val="FF0000"/>
          <w:sz w:val="28"/>
          <w:szCs w:val="28"/>
          <w:lang w:val="tt-RU"/>
        </w:rPr>
        <w:t xml:space="preserve"> </w:t>
      </w:r>
      <w:r w:rsidRPr="00D8041F">
        <w:rPr>
          <w:rFonts w:ascii="Times New Roman Tj" w:hAnsi="Times New Roman Tj"/>
          <w:bCs/>
          <w:i/>
          <w:iCs/>
          <w:color w:val="000000"/>
          <w:sz w:val="28"/>
          <w:szCs w:val="28"/>
          <w:lang w:val="tt-RU"/>
        </w:rPr>
        <w:t>Пешнињодњо:</w:t>
      </w:r>
    </w:p>
    <w:p w:rsidR="009F23CB" w:rsidRPr="00D8041F" w:rsidRDefault="009F23CB" w:rsidP="009F23CB">
      <w:pPr>
        <w:spacing w:after="0"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111. Дар самти њамкорињои тарафайн:</w:t>
      </w:r>
    </w:p>
    <w:p w:rsidR="009F23CB" w:rsidRPr="00D8041F" w:rsidRDefault="009F23CB" w:rsidP="009F23CB">
      <w:pPr>
        <w:spacing w:after="0" w:line="360" w:lineRule="auto"/>
        <w:jc w:val="both"/>
        <w:rPr>
          <w:rFonts w:ascii="Times New Roman Tj" w:hAnsi="Times New Roman Tj"/>
          <w:bCs/>
          <w:color w:val="000000"/>
          <w:spacing w:val="-2"/>
          <w:sz w:val="28"/>
          <w:szCs w:val="28"/>
          <w:lang w:val="tt-RU"/>
        </w:rPr>
      </w:pPr>
      <w:r w:rsidRPr="00D8041F">
        <w:rPr>
          <w:rFonts w:ascii="Times New Roman Tj" w:hAnsi="Times New Roman Tj"/>
          <w:bCs/>
          <w:color w:val="000000"/>
          <w:spacing w:val="-2"/>
          <w:sz w:val="28"/>
          <w:szCs w:val="28"/>
          <w:lang w:val="tt-RU"/>
        </w:rPr>
        <w:t>1. Яке аз роњњои   њамкорињои муштараки  илмї  истифода аз муњаќќиќони  њар се кишвар барои  пажўњиш дар  муассисоти илмии  њамдигар мебошад.</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2</w:t>
      </w:r>
      <w:r w:rsidRPr="00D8041F">
        <w:rPr>
          <w:rFonts w:ascii="Times New Roman Tj" w:hAnsi="Times New Roman Tj"/>
          <w:bCs/>
          <w:sz w:val="28"/>
          <w:szCs w:val="28"/>
          <w:lang w:val="tt-RU"/>
        </w:rPr>
        <w:t>. Њамоњангсозии мавзў</w:t>
      </w:r>
      <w:r>
        <w:rPr>
          <w:rFonts w:ascii="Times New Roman Tj" w:hAnsi="Times New Roman Tj"/>
          <w:bCs/>
          <w:sz w:val="28"/>
          <w:szCs w:val="28"/>
          <w:lang w:val="tt-RU"/>
        </w:rPr>
        <w:t>ъ</w:t>
      </w:r>
      <w:r w:rsidRPr="00D8041F">
        <w:rPr>
          <w:rFonts w:ascii="Times New Roman Tj" w:hAnsi="Times New Roman Tj"/>
          <w:bCs/>
          <w:sz w:val="28"/>
          <w:szCs w:val="28"/>
          <w:lang w:val="tt-RU"/>
        </w:rPr>
        <w:t>њ</w:t>
      </w:r>
      <w:r>
        <w:rPr>
          <w:rFonts w:ascii="Times New Roman Tj" w:hAnsi="Times New Roman Tj"/>
          <w:bCs/>
          <w:sz w:val="28"/>
          <w:szCs w:val="28"/>
          <w:lang w:val="tt-RU"/>
        </w:rPr>
        <w:t>о</w:t>
      </w:r>
      <w:r w:rsidRPr="00D8041F">
        <w:rPr>
          <w:rFonts w:ascii="Times New Roman Tj" w:hAnsi="Times New Roman Tj"/>
          <w:bCs/>
          <w:sz w:val="28"/>
          <w:szCs w:val="28"/>
          <w:lang w:val="tt-RU"/>
        </w:rPr>
        <w:t>и илмї ва фаъолиятњои унвонљўёну аспирантон</w:t>
      </w:r>
      <w:r>
        <w:rPr>
          <w:rFonts w:ascii="Times New Roman Tj" w:hAnsi="Times New Roman Tj"/>
          <w:bCs/>
          <w:sz w:val="28"/>
          <w:szCs w:val="28"/>
          <w:lang w:val="tt-RU"/>
        </w:rPr>
        <w:t xml:space="preserve"> дар як самти мушаххас; њамоњан</w:t>
      </w:r>
      <w:r w:rsidRPr="00D8041F">
        <w:rPr>
          <w:rFonts w:ascii="Times New Roman Tj" w:hAnsi="Times New Roman Tj"/>
          <w:bCs/>
          <w:sz w:val="28"/>
          <w:szCs w:val="28"/>
          <w:lang w:val="tt-RU"/>
        </w:rPr>
        <w:t>гсозии мавзўъњои рисолањои илмии кулли донишгоњњо ва марокизи илмии кишвар доир ба педагогика.</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3</w:t>
      </w:r>
      <w:r w:rsidRPr="00D8041F">
        <w:rPr>
          <w:rFonts w:ascii="Times New Roman Tj" w:hAnsi="Times New Roman Tj"/>
          <w:bCs/>
          <w:sz w:val="28"/>
          <w:szCs w:val="28"/>
          <w:lang w:val="tt-RU"/>
        </w:rPr>
        <w:t>.Баррасии рисолањои унвонљўёни хориљї дар  замони муаяйнгардида (дар тўли се сол) аз тариќи Шўрои диссертатсионии Академияи тањсилоти Тољикистон. Дастгирии онњо аз љониби АТТ ва раёсати мўњтарами он.</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4</w:t>
      </w:r>
      <w:r w:rsidRPr="00D8041F">
        <w:rPr>
          <w:rFonts w:ascii="Times New Roman Tj" w:hAnsi="Times New Roman Tj"/>
          <w:bCs/>
          <w:sz w:val="28"/>
          <w:szCs w:val="28"/>
          <w:lang w:val="tt-RU"/>
        </w:rPr>
        <w:t>.Чопи  маљонии китобу маќолоти унвонљўён аз тариќи муассиса ва нашрияњои ВАК.</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5</w:t>
      </w:r>
      <w:r w:rsidRPr="00D8041F">
        <w:rPr>
          <w:rFonts w:ascii="Times New Roman Tj" w:hAnsi="Times New Roman Tj"/>
          <w:bCs/>
          <w:sz w:val="28"/>
          <w:szCs w:val="28"/>
          <w:lang w:val="tt-RU"/>
        </w:rPr>
        <w:t>.Маслињатњо ва машваратњои тахассусї ва илмї ба унвонљўёни хориљї.</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6</w:t>
      </w:r>
      <w:r w:rsidRPr="00D8041F">
        <w:rPr>
          <w:rFonts w:ascii="Times New Roman Tj" w:hAnsi="Times New Roman Tj"/>
          <w:bCs/>
          <w:sz w:val="28"/>
          <w:szCs w:val="28"/>
          <w:lang w:val="tt-RU"/>
        </w:rPr>
        <w:t>.Мушаххас ва баррасии муљаддади мавзў</w:t>
      </w:r>
      <w:r>
        <w:rPr>
          <w:rFonts w:ascii="Times New Roman Tj" w:hAnsi="Times New Roman Tj"/>
          <w:bCs/>
          <w:sz w:val="28"/>
          <w:szCs w:val="28"/>
          <w:lang w:val="tt-RU"/>
        </w:rPr>
        <w:t>ъ</w:t>
      </w:r>
      <w:r w:rsidRPr="00D8041F">
        <w:rPr>
          <w:rFonts w:ascii="Times New Roman Tj" w:hAnsi="Times New Roman Tj"/>
          <w:bCs/>
          <w:sz w:val="28"/>
          <w:szCs w:val="28"/>
          <w:lang w:val="tt-RU"/>
        </w:rPr>
        <w:t>њои аспирантони хориљї, њамоњангсо</w:t>
      </w:r>
      <w:r>
        <w:rPr>
          <w:rFonts w:ascii="Times New Roman Tj" w:hAnsi="Times New Roman Tj"/>
          <w:bCs/>
          <w:sz w:val="28"/>
          <w:szCs w:val="28"/>
          <w:lang w:val="tt-RU"/>
        </w:rPr>
        <w:t>з</w:t>
      </w:r>
      <w:r w:rsidRPr="00D8041F">
        <w:rPr>
          <w:rFonts w:ascii="Times New Roman Tj" w:hAnsi="Times New Roman Tj"/>
          <w:bCs/>
          <w:sz w:val="28"/>
          <w:szCs w:val="28"/>
          <w:lang w:val="tt-RU"/>
        </w:rPr>
        <w:t>ии онњо дар  АТТ   ва донишгоњњои марбута.</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7</w:t>
      </w:r>
      <w:r w:rsidRPr="00D8041F">
        <w:rPr>
          <w:rFonts w:ascii="Times New Roman Tj" w:hAnsi="Times New Roman Tj"/>
          <w:bCs/>
          <w:sz w:val="28"/>
          <w:szCs w:val="28"/>
          <w:lang w:val="tt-RU"/>
        </w:rPr>
        <w:t>.Б</w:t>
      </w:r>
      <w:r>
        <w:rPr>
          <w:rFonts w:ascii="Times New Roman Tj" w:hAnsi="Times New Roman Tj"/>
          <w:bCs/>
          <w:sz w:val="28"/>
          <w:szCs w:val="28"/>
          <w:lang w:val="tt-RU"/>
        </w:rPr>
        <w:t>ори дигар баррасї намудани њаќќи</w:t>
      </w:r>
      <w:r w:rsidRPr="00D8041F">
        <w:rPr>
          <w:rFonts w:ascii="Times New Roman Tj" w:hAnsi="Times New Roman Tj"/>
          <w:bCs/>
          <w:sz w:val="28"/>
          <w:szCs w:val="28"/>
          <w:lang w:val="tt-RU"/>
        </w:rPr>
        <w:t xml:space="preserve"> ќалами рохњбарон ва машваратчиёни илмї.</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8</w:t>
      </w:r>
      <w:r w:rsidRPr="00D8041F">
        <w:rPr>
          <w:rFonts w:ascii="Times New Roman Tj" w:hAnsi="Times New Roman Tj"/>
          <w:bCs/>
          <w:sz w:val="28"/>
          <w:szCs w:val="28"/>
          <w:lang w:val="tt-RU"/>
        </w:rPr>
        <w:t>.Мушаххас намудани мавќеъ ва љойгоњи роњбарон</w:t>
      </w:r>
      <w:r>
        <w:rPr>
          <w:rFonts w:ascii="Times New Roman Tj" w:hAnsi="Times New Roman Tj"/>
          <w:bCs/>
          <w:sz w:val="28"/>
          <w:szCs w:val="28"/>
          <w:lang w:val="tt-RU"/>
        </w:rPr>
        <w:t>и</w:t>
      </w:r>
      <w:r w:rsidRPr="00D8041F">
        <w:rPr>
          <w:rFonts w:ascii="Times New Roman Tj" w:hAnsi="Times New Roman Tj"/>
          <w:bCs/>
          <w:sz w:val="28"/>
          <w:szCs w:val="28"/>
          <w:lang w:val="tt-RU"/>
        </w:rPr>
        <w:t xml:space="preserve"> илмие, ки номзади илм њастанд (Тибќи Ќарори Њукумати ЉТ ва Низомномаи ВАК роњбари илмї бояд доктори илм бошад).</w:t>
      </w:r>
    </w:p>
    <w:p w:rsidR="009F23CB" w:rsidRPr="00D8041F" w:rsidRDefault="009F23CB" w:rsidP="009F23CB">
      <w:pPr>
        <w:spacing w:after="0" w:line="360" w:lineRule="auto"/>
        <w:jc w:val="both"/>
        <w:rPr>
          <w:rFonts w:ascii="Times New Roman Tj" w:hAnsi="Times New Roman Tj"/>
          <w:bCs/>
          <w:sz w:val="28"/>
          <w:szCs w:val="28"/>
          <w:lang w:val="tt-RU"/>
        </w:rPr>
      </w:pPr>
      <w:r>
        <w:rPr>
          <w:rFonts w:ascii="Times New Roman Tj" w:hAnsi="Times New Roman Tj"/>
          <w:bCs/>
          <w:sz w:val="28"/>
          <w:szCs w:val="28"/>
          <w:lang w:val="tt-RU"/>
        </w:rPr>
        <w:t>9</w:t>
      </w:r>
      <w:r w:rsidRPr="00D8041F">
        <w:rPr>
          <w:rFonts w:ascii="Times New Roman Tj" w:hAnsi="Times New Roman Tj"/>
          <w:bCs/>
          <w:sz w:val="28"/>
          <w:szCs w:val="28"/>
          <w:lang w:val="tt-RU"/>
        </w:rPr>
        <w:t>.Масъалаи баробарарзишии њуљљатњои унвонљўён ва аспирантони хориљї бори дигар дида баромада шавад (Шояд дар Тољикистон њалли худро меёбад)</w:t>
      </w:r>
    </w:p>
    <w:p w:rsidR="009F23CB" w:rsidRPr="00D8041F" w:rsidRDefault="009F23CB" w:rsidP="009F23CB">
      <w:pPr>
        <w:spacing w:after="0" w:line="360" w:lineRule="auto"/>
        <w:jc w:val="both"/>
        <w:rPr>
          <w:rFonts w:ascii="Times New Roman Tj" w:hAnsi="Times New Roman Tj"/>
          <w:bCs/>
          <w:sz w:val="28"/>
          <w:szCs w:val="28"/>
        </w:rPr>
      </w:pPr>
      <w:r>
        <w:rPr>
          <w:rFonts w:ascii="Times New Roman Tj" w:hAnsi="Times New Roman Tj"/>
          <w:bCs/>
          <w:sz w:val="28"/>
          <w:szCs w:val="28"/>
          <w:lang w:val="tt-RU"/>
        </w:rPr>
        <w:t>10</w:t>
      </w:r>
      <w:r w:rsidRPr="00D8041F">
        <w:rPr>
          <w:rFonts w:ascii="Times New Roman Tj" w:hAnsi="Times New Roman Tj"/>
          <w:bCs/>
          <w:sz w:val="28"/>
          <w:szCs w:val="28"/>
          <w:lang w:val="tt-RU"/>
        </w:rPr>
        <w:t xml:space="preserve">.Таълифи рисолањо ба забони тољикї ба роњ монда шавад. </w:t>
      </w:r>
      <w:r w:rsidRPr="00D8041F">
        <w:rPr>
          <w:rFonts w:ascii="Times New Roman Tj" w:hAnsi="Times New Roman Tj"/>
          <w:bCs/>
          <w:sz w:val="28"/>
          <w:szCs w:val="28"/>
        </w:rPr>
        <w:t>(Танњо фишурдаи он ба забони русї).</w:t>
      </w:r>
    </w:p>
    <w:p w:rsidR="009F23CB" w:rsidRPr="00D8041F" w:rsidRDefault="009F23CB" w:rsidP="009F23CB">
      <w:pPr>
        <w:spacing w:after="0" w:line="360" w:lineRule="auto"/>
        <w:jc w:val="both"/>
        <w:rPr>
          <w:rFonts w:ascii="Times New Roman Tj" w:hAnsi="Times New Roman Tj"/>
          <w:bCs/>
          <w:sz w:val="28"/>
          <w:szCs w:val="28"/>
        </w:rPr>
      </w:pPr>
      <w:r>
        <w:rPr>
          <w:rFonts w:ascii="Times New Roman Tj" w:hAnsi="Times New Roman Tj"/>
          <w:bCs/>
          <w:sz w:val="28"/>
          <w:szCs w:val="28"/>
        </w:rPr>
        <w:t>11</w:t>
      </w:r>
      <w:r w:rsidRPr="00D8041F">
        <w:rPr>
          <w:rFonts w:ascii="Times New Roman Tj" w:hAnsi="Times New Roman Tj"/>
          <w:bCs/>
          <w:sz w:val="28"/>
          <w:szCs w:val="28"/>
        </w:rPr>
        <w:t>.Дифои рисолањо комилан ба забони давлатї (тољикї) ба роњ монда шавад.</w:t>
      </w:r>
    </w:p>
    <w:p w:rsidR="009F23CB" w:rsidRPr="00D8041F" w:rsidRDefault="009F23CB" w:rsidP="009F23CB">
      <w:pPr>
        <w:spacing w:after="0" w:line="360" w:lineRule="auto"/>
        <w:jc w:val="both"/>
        <w:rPr>
          <w:rFonts w:ascii="Times New Roman Tj" w:hAnsi="Times New Roman Tj"/>
          <w:bCs/>
          <w:sz w:val="28"/>
          <w:szCs w:val="28"/>
        </w:rPr>
      </w:pPr>
      <w:r>
        <w:rPr>
          <w:rFonts w:ascii="Times New Roman Tj" w:hAnsi="Times New Roman Tj"/>
          <w:bCs/>
          <w:sz w:val="28"/>
          <w:szCs w:val="28"/>
        </w:rPr>
        <w:t>12</w:t>
      </w:r>
      <w:r w:rsidRPr="00D8041F">
        <w:rPr>
          <w:rFonts w:ascii="Times New Roman Tj" w:hAnsi="Times New Roman Tj"/>
          <w:bCs/>
          <w:sz w:val="28"/>
          <w:szCs w:val="28"/>
        </w:rPr>
        <w:t>. Макони вижае (толор, кабинет) барои унвонљўёни хориљї ихтисос дода шавад, ки онњо битавонанд кору фаъолият дошта бошанд.</w:t>
      </w:r>
    </w:p>
    <w:p w:rsidR="009F23CB" w:rsidRPr="00D8041F" w:rsidRDefault="009F23CB" w:rsidP="009F23CB">
      <w:pPr>
        <w:spacing w:after="0" w:line="360" w:lineRule="auto"/>
        <w:jc w:val="both"/>
        <w:rPr>
          <w:rFonts w:ascii="Times New Roman Tj" w:hAnsi="Times New Roman Tj"/>
          <w:bCs/>
          <w:sz w:val="28"/>
          <w:szCs w:val="28"/>
        </w:rPr>
      </w:pPr>
      <w:r>
        <w:rPr>
          <w:rFonts w:ascii="Times New Roman Tj" w:hAnsi="Times New Roman Tj"/>
          <w:bCs/>
          <w:sz w:val="28"/>
          <w:szCs w:val="28"/>
        </w:rPr>
        <w:t>13</w:t>
      </w:r>
      <w:r w:rsidRPr="00D8041F">
        <w:rPr>
          <w:rFonts w:ascii="Times New Roman Tj" w:hAnsi="Times New Roman Tj"/>
          <w:bCs/>
          <w:sz w:val="28"/>
          <w:szCs w:val="28"/>
        </w:rPr>
        <w:t>. Мавзў</w:t>
      </w:r>
      <w:r>
        <w:rPr>
          <w:rFonts w:ascii="Times New Roman Tj" w:hAnsi="Times New Roman Tj"/>
          <w:bCs/>
          <w:sz w:val="28"/>
          <w:szCs w:val="28"/>
        </w:rPr>
        <w:t>ъ</w:t>
      </w:r>
      <w:r w:rsidRPr="00D8041F">
        <w:rPr>
          <w:rFonts w:ascii="Times New Roman Tj" w:hAnsi="Times New Roman Tj"/>
          <w:bCs/>
          <w:sz w:val="28"/>
          <w:szCs w:val="28"/>
        </w:rPr>
        <w:t>њои рисолањои илмии унвонљўён  ва аспиранту докторантњое, ки ба Шўрои диссертатсионии АТТ  пешнињод мегарданд, њатман бояд дар лаборатория,  Марказу шўъбањои Пажўњишгоњ баррасї гарданд ва баъдан барои дифоъ роњхат дода шавад.</w:t>
      </w:r>
    </w:p>
    <w:p w:rsidR="009F23CB" w:rsidRPr="00D8041F" w:rsidRDefault="009F23CB" w:rsidP="009F23CB">
      <w:pPr>
        <w:spacing w:after="0" w:line="360" w:lineRule="auto"/>
        <w:jc w:val="both"/>
        <w:rPr>
          <w:rFonts w:ascii="Times New Roman Tj" w:hAnsi="Times New Roman Tj"/>
          <w:bCs/>
          <w:sz w:val="28"/>
          <w:szCs w:val="28"/>
        </w:rPr>
      </w:pPr>
      <w:r w:rsidRPr="00D8041F">
        <w:rPr>
          <w:rFonts w:ascii="Times New Roman Tj" w:hAnsi="Times New Roman Tj"/>
          <w:bCs/>
          <w:sz w:val="28"/>
          <w:szCs w:val="28"/>
        </w:rPr>
        <w:t>1</w:t>
      </w:r>
      <w:r>
        <w:rPr>
          <w:rFonts w:ascii="Times New Roman Tj" w:hAnsi="Times New Roman Tj"/>
          <w:bCs/>
          <w:sz w:val="28"/>
          <w:szCs w:val="28"/>
        </w:rPr>
        <w:t>4</w:t>
      </w:r>
      <w:r w:rsidRPr="00D8041F">
        <w:rPr>
          <w:rFonts w:ascii="Times New Roman Tj" w:hAnsi="Times New Roman Tj"/>
          <w:bCs/>
          <w:sz w:val="28"/>
          <w:szCs w:val="28"/>
        </w:rPr>
        <w:t>. Нуктањои аслии фаровардањои илмии кулли унвонљўён њатман дар семинари методологї   баррасї гардад.</w:t>
      </w:r>
    </w:p>
    <w:p w:rsidR="009F23CB" w:rsidRPr="00D8041F" w:rsidRDefault="009F23CB" w:rsidP="009F23CB">
      <w:pPr>
        <w:spacing w:after="0" w:line="360" w:lineRule="auto"/>
        <w:jc w:val="both"/>
        <w:rPr>
          <w:rFonts w:ascii="Times New Roman Tj" w:hAnsi="Times New Roman Tj"/>
          <w:bCs/>
          <w:sz w:val="28"/>
          <w:szCs w:val="28"/>
        </w:rPr>
      </w:pPr>
      <w:r>
        <w:rPr>
          <w:rFonts w:ascii="Times New Roman Tj" w:hAnsi="Times New Roman Tj"/>
          <w:bCs/>
          <w:sz w:val="28"/>
          <w:szCs w:val="28"/>
        </w:rPr>
        <w:t>15</w:t>
      </w:r>
      <w:r w:rsidRPr="00D8041F">
        <w:rPr>
          <w:rFonts w:ascii="Times New Roman Tj" w:hAnsi="Times New Roman Tj"/>
          <w:bCs/>
          <w:sz w:val="28"/>
          <w:szCs w:val="28"/>
        </w:rPr>
        <w:t>. Эњё</w:t>
      </w:r>
      <w:r>
        <w:rPr>
          <w:rFonts w:ascii="Times New Roman Tj" w:hAnsi="Times New Roman Tj"/>
          <w:bCs/>
          <w:sz w:val="28"/>
          <w:szCs w:val="28"/>
        </w:rPr>
        <w:t>и</w:t>
      </w:r>
      <w:r w:rsidRPr="00D8041F">
        <w:rPr>
          <w:rFonts w:ascii="Times New Roman Tj" w:hAnsi="Times New Roman Tj"/>
          <w:bCs/>
          <w:sz w:val="28"/>
          <w:szCs w:val="28"/>
        </w:rPr>
        <w:t xml:space="preserve"> семинари методологї барои унвонљўён ва аспирантон.</w:t>
      </w:r>
    </w:p>
    <w:p w:rsidR="009F23CB" w:rsidRPr="00D8041F" w:rsidRDefault="009F23CB" w:rsidP="009F23CB">
      <w:pPr>
        <w:spacing w:after="0" w:line="360" w:lineRule="auto"/>
        <w:jc w:val="both"/>
        <w:rPr>
          <w:rFonts w:ascii="Times New Roman Tj" w:hAnsi="Times New Roman Tj"/>
          <w:bCs/>
          <w:sz w:val="28"/>
          <w:szCs w:val="28"/>
        </w:rPr>
      </w:pPr>
      <w:r>
        <w:rPr>
          <w:rFonts w:ascii="Times New Roman Tj" w:hAnsi="Times New Roman Tj"/>
          <w:bCs/>
          <w:sz w:val="28"/>
          <w:szCs w:val="28"/>
        </w:rPr>
        <w:t>16</w:t>
      </w:r>
      <w:r w:rsidRPr="00D8041F">
        <w:rPr>
          <w:rFonts w:ascii="Times New Roman Tj" w:hAnsi="Times New Roman Tj"/>
          <w:bCs/>
          <w:sz w:val="28"/>
          <w:szCs w:val="28"/>
        </w:rPr>
        <w:t>.Даъвати муњаќќиќони варзида дар ин кор.</w:t>
      </w:r>
    </w:p>
    <w:p w:rsidR="009F23CB" w:rsidRPr="00D8041F" w:rsidRDefault="009F23CB" w:rsidP="009F23CB">
      <w:pPr>
        <w:spacing w:after="0" w:line="360" w:lineRule="auto"/>
        <w:ind w:firstLine="567"/>
        <w:jc w:val="both"/>
        <w:rPr>
          <w:rFonts w:ascii="Times New Roman Tj" w:hAnsi="Times New Roman Tj"/>
          <w:bCs/>
          <w:i/>
          <w:iCs/>
          <w:sz w:val="28"/>
          <w:szCs w:val="28"/>
          <w:lang w:val="uk-UA"/>
        </w:rPr>
      </w:pPr>
      <w:r w:rsidRPr="00D8041F">
        <w:rPr>
          <w:rFonts w:ascii="Times New Roman Tj" w:hAnsi="Times New Roman Tj"/>
          <w:bCs/>
          <w:i/>
          <w:iCs/>
          <w:sz w:val="28"/>
          <w:szCs w:val="28"/>
          <w:lang w:val="uk-UA"/>
        </w:rPr>
        <w:t xml:space="preserve">Дар тўли  солњои 2009 то 2013  35  нафар </w:t>
      </w:r>
      <w:r>
        <w:rPr>
          <w:rFonts w:ascii="Times New Roman Tj" w:hAnsi="Times New Roman Tj"/>
          <w:bCs/>
          <w:i/>
          <w:iCs/>
          <w:sz w:val="28"/>
          <w:szCs w:val="28"/>
          <w:lang w:val="uk-UA"/>
        </w:rPr>
        <w:t>у</w:t>
      </w:r>
      <w:r w:rsidRPr="00D8041F">
        <w:rPr>
          <w:rFonts w:ascii="Times New Roman Tj" w:hAnsi="Times New Roman Tj"/>
          <w:bCs/>
          <w:i/>
          <w:iCs/>
          <w:sz w:val="28"/>
          <w:szCs w:val="28"/>
          <w:lang w:val="uk-UA"/>
        </w:rPr>
        <w:t>нвонљуй ва аспирантони хориљї аз рисолаи худ дифоъ карданд.Муњтавои кулли рисолањо ба проблемањои педагогї тааллуќ доштанд.</w:t>
      </w:r>
    </w:p>
    <w:p w:rsidR="009F23CB" w:rsidRDefault="009F23CB" w:rsidP="009F23CB">
      <w:pPr>
        <w:spacing w:after="0" w:line="360" w:lineRule="auto"/>
        <w:ind w:firstLine="567"/>
        <w:jc w:val="both"/>
        <w:rPr>
          <w:rFonts w:ascii="Times New Roman Tj" w:hAnsi="Times New Roman Tj"/>
          <w:bCs/>
          <w:color w:val="000000"/>
          <w:sz w:val="28"/>
          <w:szCs w:val="28"/>
          <w:lang w:val="tt-RU"/>
        </w:rPr>
      </w:pPr>
      <w:r w:rsidRPr="00D8041F">
        <w:rPr>
          <w:rFonts w:ascii="Times New Roman Tj" w:hAnsi="Times New Roman Tj"/>
          <w:bCs/>
          <w:i/>
          <w:iCs/>
          <w:sz w:val="28"/>
          <w:szCs w:val="28"/>
          <w:lang w:val="uk-UA"/>
        </w:rPr>
        <w:t>Лозим ба ёдоварист, ки дар баробари ин њар яке аз онњо беш аз дањњо маќолот ва китобњои људогонаи худро ба забони тољикї ва русї чоп карданд, ки худ як љањон афкору андеша ва роњкорњои муфид барои Ирону Тољикистон мебошад. Ин китобу маќолот бори дигар потенсиалии илмиро ѓанї гардонид ва муњаќќиќони тољик ба вазъияту проблемањои педагогикаи Ирон бештару бењтар шинос шуданд. Чунин њамкорї имкон дод, ки равобити илмии ин ду кишвар густариш ёбад ва натиљањои илмии он муфид ва муњим бошад.</w:t>
      </w:r>
      <w:r w:rsidRPr="00D8041F">
        <w:rPr>
          <w:rFonts w:ascii="Times New Roman Tj" w:hAnsi="Times New Roman Tj"/>
          <w:bCs/>
          <w:color w:val="000000"/>
          <w:sz w:val="28"/>
          <w:szCs w:val="28"/>
          <w:lang w:val="tt-RU"/>
        </w:rPr>
        <w:t xml:space="preserve"> </w:t>
      </w:r>
    </w:p>
    <w:p w:rsidR="009F23CB" w:rsidRPr="00D8041F" w:rsidRDefault="009F23CB" w:rsidP="009F23CB">
      <w:pPr>
        <w:spacing w:after="0" w:line="360" w:lineRule="auto"/>
        <w:jc w:val="both"/>
        <w:rPr>
          <w:rFonts w:ascii="Times New Roman Tj" w:hAnsi="Times New Roman Tj"/>
          <w:bCs/>
          <w:color w:val="000000"/>
          <w:sz w:val="28"/>
          <w:szCs w:val="28"/>
          <w:lang w:val="tt-RU"/>
        </w:rPr>
      </w:pPr>
      <w:r>
        <w:rPr>
          <w:rFonts w:ascii="Times New Roman Tj" w:hAnsi="Times New Roman Tj"/>
          <w:bCs/>
          <w:color w:val="000000"/>
          <w:sz w:val="28"/>
          <w:szCs w:val="28"/>
          <w:lang w:val="tt-RU"/>
        </w:rPr>
        <w:t xml:space="preserve">          </w:t>
      </w:r>
      <w:r w:rsidRPr="00D8041F">
        <w:rPr>
          <w:rFonts w:ascii="Times New Roman Tj" w:hAnsi="Times New Roman Tj"/>
          <w:bCs/>
          <w:color w:val="000000"/>
          <w:sz w:val="28"/>
          <w:szCs w:val="28"/>
          <w:lang w:val="tt-RU"/>
        </w:rPr>
        <w:t>Натиљагирї: аз соли 2009 то имрўз 23 нафар унвонљўён ва аспирантони Ирон ва Афѓонистон дифоъ карданд.</w:t>
      </w:r>
    </w:p>
    <w:p w:rsidR="009F23CB" w:rsidRPr="00D8041F" w:rsidRDefault="009F23CB" w:rsidP="009F23CB">
      <w:pPr>
        <w:spacing w:after="0" w:line="360" w:lineRule="auto"/>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-дар Пажўњишогњ- соли 2009-5 нафар; 2010-3 нафар; 2011-4</w:t>
      </w:r>
      <w:r>
        <w:rPr>
          <w:rFonts w:ascii="Times New Roman Tj" w:hAnsi="Times New Roman Tj"/>
          <w:bCs/>
          <w:color w:val="000000"/>
          <w:sz w:val="28"/>
          <w:szCs w:val="28"/>
          <w:lang w:val="tt-RU"/>
        </w:rPr>
        <w:t xml:space="preserve"> нафар.</w:t>
      </w:r>
    </w:p>
    <w:p w:rsidR="009F23CB" w:rsidRPr="00D8041F" w:rsidRDefault="009F23CB" w:rsidP="009F23CB">
      <w:pPr>
        <w:spacing w:after="0" w:line="360" w:lineRule="auto"/>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-дар Академия соли 2010-3 нафар; соли 2011-3 нафар; соли 2012-6 нафар ва соли 2013- 10 нафар . Мардњо-14 нафар; занњо 8 нафар.Синну сол аз 35 то 70</w:t>
      </w:r>
      <w:r>
        <w:rPr>
          <w:rFonts w:ascii="Times New Roman Tj" w:hAnsi="Times New Roman Tj"/>
          <w:bCs/>
          <w:color w:val="000000"/>
          <w:sz w:val="28"/>
          <w:szCs w:val="28"/>
          <w:lang w:val="tt-RU"/>
        </w:rPr>
        <w:t>-</w:t>
      </w:r>
      <w:r w:rsidRPr="00D8041F">
        <w:rPr>
          <w:rFonts w:ascii="Times New Roman Tj" w:hAnsi="Times New Roman Tj"/>
          <w:bCs/>
          <w:color w:val="000000"/>
          <w:sz w:val="28"/>
          <w:szCs w:val="28"/>
          <w:lang w:val="tt-RU"/>
        </w:rPr>
        <w:t xml:space="preserve"> сола.</w:t>
      </w:r>
    </w:p>
    <w:p w:rsidR="009F23CB" w:rsidRPr="00D8041F" w:rsidRDefault="009F23CB" w:rsidP="009F23CB">
      <w:pPr>
        <w:spacing w:after="0" w:line="360" w:lineRule="auto"/>
        <w:jc w:val="both"/>
        <w:rPr>
          <w:rFonts w:ascii="Times New Roman Tj" w:hAnsi="Times New Roman Tj"/>
          <w:bCs/>
          <w:color w:val="000000"/>
          <w:sz w:val="28"/>
          <w:szCs w:val="28"/>
          <w:lang w:val="tt-RU"/>
        </w:rPr>
      </w:pPr>
      <w:r>
        <w:rPr>
          <w:rFonts w:ascii="Times New Roman Tj" w:hAnsi="Times New Roman Tj"/>
          <w:bCs/>
          <w:color w:val="000000"/>
          <w:sz w:val="28"/>
          <w:szCs w:val="28"/>
          <w:lang w:val="tt-RU"/>
        </w:rPr>
        <w:t xml:space="preserve">          </w:t>
      </w:r>
      <w:r w:rsidRPr="00D8041F">
        <w:rPr>
          <w:rFonts w:ascii="Times New Roman Tj" w:hAnsi="Times New Roman Tj"/>
          <w:bCs/>
          <w:color w:val="000000"/>
          <w:sz w:val="28"/>
          <w:szCs w:val="28"/>
          <w:lang w:val="tt-RU"/>
        </w:rPr>
        <w:t>Аз Ирон-34 нафар; Афѓонистон-1 нафар.    Мавзўъњо: педагогикаи хонавода-4; томактабї-1; привентивї-1  гендерї-1;    бозомўзї-3;   афкори педагогї-2; тањсилоти олї-4;  омўзиши мутавассита-8</w:t>
      </w:r>
    </w:p>
    <w:p w:rsidR="009F23CB" w:rsidRPr="00D8041F" w:rsidRDefault="009F23CB" w:rsidP="009F23CB">
      <w:pPr>
        <w:spacing w:line="360" w:lineRule="auto"/>
        <w:jc w:val="both"/>
        <w:rPr>
          <w:rFonts w:ascii="Times New Roman Tj" w:hAnsi="Times New Roman Tj"/>
          <w:b/>
          <w:color w:val="000000"/>
          <w:sz w:val="28"/>
          <w:szCs w:val="28"/>
          <w:lang w:val="tt-RU"/>
        </w:rPr>
      </w:pPr>
      <w:r>
        <w:rPr>
          <w:rFonts w:ascii="Times New Roman Tj" w:hAnsi="Times New Roman Tj"/>
          <w:b/>
          <w:color w:val="000000"/>
          <w:sz w:val="28"/>
          <w:szCs w:val="28"/>
          <w:lang w:val="tt-RU"/>
        </w:rPr>
        <w:t xml:space="preserve">     </w:t>
      </w:r>
      <w:r w:rsidRPr="00D8041F">
        <w:rPr>
          <w:rFonts w:ascii="Times New Roman Tj" w:hAnsi="Times New Roman Tj"/>
          <w:b/>
          <w:color w:val="000000"/>
          <w:sz w:val="28"/>
          <w:szCs w:val="28"/>
          <w:lang w:val="tt-RU"/>
        </w:rPr>
        <w:t>Адабиёт:</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1. Духовность и проблемы образования: сборник научных статей/Под общ.</w:t>
      </w:r>
      <w:r w:rsidRPr="00D8041F">
        <w:rPr>
          <w:rFonts w:ascii="Times New Roman Tj" w:hAnsi="Times New Roman Tj"/>
          <w:color w:val="FFFFFF"/>
          <w:sz w:val="28"/>
          <w:szCs w:val="28"/>
        </w:rPr>
        <w:t>-</w:t>
      </w:r>
      <w:r w:rsidRPr="00D8041F">
        <w:rPr>
          <w:rFonts w:ascii="Times New Roman Tj" w:hAnsi="Times New Roman Tj"/>
          <w:sz w:val="28"/>
          <w:szCs w:val="28"/>
        </w:rPr>
        <w:t>ред.Х.Асозода; сост. С.Сулаймони; НИИ РО; ТГПУ.-Душанбе, 2007. -397 с.</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2. Закон Республики Таджикистан «О высшем профессиональном образовании и профессиональном послевузовском образовании». Душанбе, 2003.</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3. Мобильность студентов в современном мире /А.Г. Смирнов, Н. М. Тимофеева, Г. Ф. Ткач, О. Л. Захарова. - М., 1990.-52 с.</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4. Наврасов А.Б. Таджикистан в системе образовательного сотрудничества с Ираном //Вопросы Педагогики и психологии: научное издание Кургантюбинского государственного университета. - Кургантюбе.-2010.-№3.- С.72 - 78.</w:t>
      </w:r>
    </w:p>
    <w:p w:rsidR="009F23CB" w:rsidRPr="00D8041F" w:rsidRDefault="009F23CB" w:rsidP="009F23CB">
      <w:pPr>
        <w:spacing w:after="0" w:line="360" w:lineRule="auto"/>
        <w:ind w:firstLine="709"/>
        <w:jc w:val="both"/>
        <w:rPr>
          <w:rFonts w:ascii="Times New Roman Tj" w:hAnsi="Times New Roman Tj"/>
          <w:bCs/>
          <w:sz w:val="28"/>
          <w:szCs w:val="28"/>
        </w:rPr>
      </w:pPr>
      <w:r w:rsidRPr="00D8041F">
        <w:rPr>
          <w:rFonts w:ascii="Times New Roman Tj" w:hAnsi="Times New Roman Tj"/>
          <w:bCs/>
          <w:sz w:val="28"/>
          <w:szCs w:val="28"/>
        </w:rPr>
        <w:t>5. Наврасов А.Б.</w:t>
      </w:r>
      <w:r w:rsidRPr="00D8041F">
        <w:rPr>
          <w:rFonts w:ascii="Times New Roman Tj" w:hAnsi="Times New Roman Tj"/>
          <w:sz w:val="28"/>
          <w:szCs w:val="28"/>
        </w:rPr>
        <w:t>М</w:t>
      </w:r>
      <w:r w:rsidRPr="00D8041F">
        <w:rPr>
          <w:rFonts w:ascii="Times New Roman Tj" w:hAnsi="Times New Roman Tj"/>
          <w:bCs/>
          <w:sz w:val="28"/>
          <w:szCs w:val="28"/>
        </w:rPr>
        <w:t xml:space="preserve">ежгосударственное сотрудничество как один из эффективных факторов </w:t>
      </w:r>
      <w:r w:rsidRPr="00D8041F">
        <w:rPr>
          <w:rFonts w:ascii="Times New Roman Tj" w:hAnsi="Times New Roman Tj"/>
          <w:bCs/>
          <w:vanish/>
          <w:sz w:val="28"/>
          <w:szCs w:val="28"/>
        </w:rPr>
        <w:t>,</w:t>
      </w:r>
      <w:r w:rsidRPr="00D8041F">
        <w:rPr>
          <w:rFonts w:ascii="Times New Roman Tj" w:hAnsi="Times New Roman Tj"/>
          <w:bCs/>
          <w:sz w:val="28"/>
          <w:szCs w:val="28"/>
        </w:rPr>
        <w:t>подготовки высококвалифицированных педагогических кадров (на материалах Таджикистана и Ирана): дис</w:t>
      </w:r>
      <w:r>
        <w:rPr>
          <w:rFonts w:ascii="Times New Roman Tj" w:hAnsi="Times New Roman Tj"/>
          <w:bCs/>
          <w:sz w:val="28"/>
          <w:szCs w:val="28"/>
        </w:rPr>
        <w:t>с</w:t>
      </w:r>
      <w:r w:rsidRPr="00D8041F">
        <w:rPr>
          <w:rFonts w:ascii="Times New Roman Tj" w:hAnsi="Times New Roman Tj"/>
          <w:bCs/>
          <w:sz w:val="28"/>
          <w:szCs w:val="28"/>
        </w:rPr>
        <w:t>. …канд.пед.наук.-Душанбе: АОТ.-2010.-145 с.</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6. Саидов З. Межгосударственные отношения Республики Таджикистан в двустороннем формате. - Душанбе: АВАСТО.-2001.</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7. Санаи М. Отношения Ирана с Центрально-азиатскими странами СНГ. </w:t>
      </w:r>
      <w:r>
        <w:rPr>
          <w:rFonts w:ascii="Times New Roman Tj" w:hAnsi="Times New Roman Tj"/>
          <w:sz w:val="28"/>
          <w:szCs w:val="28"/>
        </w:rPr>
        <w:t>-</w:t>
      </w:r>
      <w:r w:rsidRPr="00D8041F">
        <w:rPr>
          <w:rFonts w:ascii="Times New Roman Tj" w:hAnsi="Times New Roman Tj"/>
          <w:sz w:val="28"/>
          <w:szCs w:val="28"/>
        </w:rPr>
        <w:t>М., 2002.</w:t>
      </w:r>
    </w:p>
    <w:p w:rsidR="009F23CB" w:rsidRPr="00D8041F" w:rsidRDefault="009F23CB" w:rsidP="009F23CB">
      <w:pPr>
        <w:spacing w:after="0" w:line="360" w:lineRule="auto"/>
        <w:ind w:firstLine="709"/>
        <w:jc w:val="both"/>
        <w:rPr>
          <w:rFonts w:ascii="Times New Roman Tj" w:hAnsi="Times New Roman Tj"/>
          <w:sz w:val="28"/>
          <w:szCs w:val="28"/>
        </w:rPr>
      </w:pPr>
      <w:r w:rsidRPr="00D8041F">
        <w:rPr>
          <w:rFonts w:ascii="Times New Roman Tj" w:hAnsi="Times New Roman Tj"/>
          <w:sz w:val="28"/>
          <w:szCs w:val="28"/>
        </w:rPr>
        <w:t>8. Культура и образование в цивилизации иранских народов: Сборник научных статей ученых и аспирантов Таджикистана, Ирана и Афганистана //Сост. профессор С.Сулаймони; НИИ педагогических наук АПН РТ; ТГПУ им. С.Айни; Ассоциация таджикских иранистов.- Душанбе: Ирфон, 2009. - 824с.</w:t>
      </w:r>
    </w:p>
    <w:p w:rsidR="009F23CB" w:rsidRPr="00D8041F" w:rsidRDefault="009F23CB" w:rsidP="009F23CB">
      <w:pPr>
        <w:spacing w:after="0" w:line="360" w:lineRule="auto"/>
        <w:ind w:firstLine="709"/>
        <w:jc w:val="both"/>
        <w:rPr>
          <w:rFonts w:ascii="Times New Roman Tj" w:hAnsi="Times New Roman Tj"/>
          <w:bCs/>
          <w:i/>
          <w:iCs/>
          <w:sz w:val="28"/>
          <w:szCs w:val="28"/>
          <w:lang w:val="tt-RU"/>
        </w:rPr>
      </w:pPr>
      <w:r w:rsidRPr="00D8041F">
        <w:rPr>
          <w:rFonts w:ascii="Times New Roman Tj" w:hAnsi="Times New Roman Tj"/>
          <w:sz w:val="28"/>
          <w:szCs w:val="28"/>
        </w:rPr>
        <w:t>9. Сулаймонї С. Китобшиносии Ирон ва ислом.-Душанбе: Ирфон, 2008.-405 с.</w:t>
      </w:r>
    </w:p>
    <w:p w:rsidR="009F23CB" w:rsidRDefault="009F23CB" w:rsidP="009F23CB">
      <w:pPr>
        <w:spacing w:line="360" w:lineRule="auto"/>
        <w:jc w:val="right"/>
        <w:rPr>
          <w:rFonts w:ascii="Times New Roman Tj" w:hAnsi="Times New Roman Tj"/>
          <w:b/>
          <w:i/>
          <w:iCs/>
          <w:sz w:val="28"/>
          <w:szCs w:val="28"/>
          <w:lang w:val="tt-RU"/>
        </w:rPr>
      </w:pPr>
    </w:p>
    <w:p w:rsidR="009F23CB" w:rsidRPr="00D8041F" w:rsidRDefault="009F23CB" w:rsidP="009F23CB">
      <w:pPr>
        <w:spacing w:line="360" w:lineRule="auto"/>
        <w:jc w:val="right"/>
        <w:rPr>
          <w:rFonts w:ascii="Times New Roman Tj" w:hAnsi="Times New Roman Tj"/>
          <w:b/>
          <w:i/>
          <w:iCs/>
          <w:sz w:val="28"/>
          <w:szCs w:val="28"/>
          <w:lang w:val="tt-RU"/>
        </w:rPr>
      </w:pPr>
      <w:r w:rsidRPr="00D8041F">
        <w:rPr>
          <w:rFonts w:ascii="Times New Roman Tj" w:hAnsi="Times New Roman Tj"/>
          <w:b/>
          <w:i/>
          <w:iCs/>
          <w:sz w:val="28"/>
          <w:szCs w:val="28"/>
          <w:lang w:val="tt-RU"/>
        </w:rPr>
        <w:t>Замима</w:t>
      </w:r>
    </w:p>
    <w:p w:rsidR="009F23CB" w:rsidRPr="00D8041F" w:rsidRDefault="009F23CB" w:rsidP="009F23CB">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2009</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1.Нодири Фатњї. Омодагии педагогию равоншиносии волидайн ба ислоњи  рафтори кўдакон дар низоми омўзиши ибтидоии Ирон: рисолаи номзади илмњои педагогї.-Душанбе: Пажўњишгоњи илмњои педагогии Тољикистон.-2009.- 168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2. Њасаналии Мирзобекї. Суннатњои омўзишу парвариш дар хонаводаи иронї:  рисола барои дарёфти номзади илмњои педагогї.-Душанбе: Пажўњишгоњи илмњои педагогии Тољикистон.-2009.- 168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3.  Бањмани Њурризод</w:t>
      </w:r>
      <w:r w:rsidRPr="00D8041F">
        <w:rPr>
          <w:rFonts w:ascii="Times New Roman Tj" w:hAnsi="Times New Roman Tj"/>
          <w:bCs/>
          <w:i/>
          <w:iCs/>
          <w:sz w:val="28"/>
          <w:szCs w:val="28"/>
          <w:lang w:val="tt-RU"/>
        </w:rPr>
        <w:t xml:space="preserve">. </w:t>
      </w:r>
      <w:r w:rsidRPr="00D8041F">
        <w:rPr>
          <w:rFonts w:ascii="Times New Roman Tj" w:hAnsi="Times New Roman Tj"/>
          <w:bCs/>
          <w:sz w:val="28"/>
          <w:szCs w:val="28"/>
          <w:lang w:val="tt-RU"/>
        </w:rPr>
        <w:t xml:space="preserve"> Шароитњои педагогию психологии такмили фарњанги омўзиш дар макотиби муосири Ирон:  рисола барои дарёфти номзади илмњои педагогї.-Душанбе: Пажўњишгоњи илмњои педагогии Тољикистон.-2009.- 168 с.</w:t>
      </w:r>
    </w:p>
    <w:p w:rsidR="009F23CB" w:rsidRPr="00D8041F" w:rsidRDefault="009F23CB" w:rsidP="009F23CB">
      <w:pPr>
        <w:spacing w:line="360" w:lineRule="auto"/>
        <w:jc w:val="both"/>
        <w:rPr>
          <w:rFonts w:ascii="Times New Roman Tj" w:hAnsi="Times New Roman Tj"/>
          <w:bCs/>
          <w:i/>
          <w:iCs/>
          <w:sz w:val="28"/>
          <w:szCs w:val="28"/>
          <w:lang w:val="tt-RU"/>
        </w:rPr>
      </w:pPr>
      <w:r w:rsidRPr="00D8041F">
        <w:rPr>
          <w:rFonts w:ascii="Times New Roman Tj" w:hAnsi="Times New Roman Tj"/>
          <w:bCs/>
          <w:sz w:val="28"/>
          <w:szCs w:val="28"/>
          <w:lang w:val="tt-RU"/>
        </w:rPr>
        <w:t xml:space="preserve">            4.Аъзамї Мањмуд. Шароитњои педагогї ва равоншиносии амалисозии њуќуќи донишомўзон дар низоми омўзишу парвариши Ирон:    рисола барои дарёфти номзади илмњои педагогї.-Душанбе: Пажўњишгоњи илмњои педагогии Тољикистон.-2009.- 188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5. Мустафо Араб. Афкори педагогии Мирзо Хасана Рушдия  дар улуми педагогии муосири Ирон: рисола барои дарёфти номзади илмњои педагогї.-Душанбе: Пажўњишгоњи илмњои педагогии Тољикистон.-2009.- 168 с.</w:t>
      </w:r>
    </w:p>
    <w:p w:rsidR="009F23CB" w:rsidRPr="00D8041F" w:rsidRDefault="009F23CB" w:rsidP="009F23CB">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2010</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6.  Мухамад Шариф Шарифї. Мушкилоти рушди омўзишу парварищ дар Афѓонистон: рисола барои дарёфти номзади илмњои педагогї.-Душанбе: Пажўњишгоњи илмњои педагогии Тољикистон.-2010.- 168 с.</w:t>
      </w:r>
    </w:p>
    <w:p w:rsidR="009F23CB" w:rsidRPr="00D8041F" w:rsidRDefault="009F23CB" w:rsidP="009F23CB">
      <w:pPr>
        <w:spacing w:line="360" w:lineRule="auto"/>
        <w:jc w:val="both"/>
        <w:rPr>
          <w:rFonts w:ascii="Times New Roman Tj" w:hAnsi="Times New Roman Tj"/>
          <w:bCs/>
          <w:i/>
          <w:iCs/>
          <w:sz w:val="28"/>
          <w:szCs w:val="28"/>
          <w:lang w:val="tt-RU"/>
        </w:rPr>
      </w:pPr>
      <w:r w:rsidRPr="00D8041F">
        <w:rPr>
          <w:rFonts w:ascii="Times New Roman Tj" w:hAnsi="Times New Roman Tj"/>
          <w:bCs/>
          <w:sz w:val="28"/>
          <w:szCs w:val="28"/>
          <w:lang w:val="tt-RU"/>
        </w:rPr>
        <w:t xml:space="preserve">            7. Љаводи Тоњирї. Афкори педагогии Љалолиддини Румї дар низоми омўзиш ва парвариши муосири Ирон:  рисола барои дарёфти номзади илмњои педагогї.-Душанбе: Пажўњишгоњи илмњои педагогии Тољикистон.-2010.- 168 с.</w:t>
      </w:r>
    </w:p>
    <w:p w:rsidR="009F23CB" w:rsidRPr="00D8041F" w:rsidRDefault="009F23CB" w:rsidP="009F23CB">
      <w:pPr>
        <w:spacing w:line="360" w:lineRule="auto"/>
        <w:ind w:firstLine="708"/>
        <w:jc w:val="both"/>
        <w:rPr>
          <w:rFonts w:ascii="Times New Roman Tj" w:hAnsi="Times New Roman Tj"/>
          <w:bCs/>
          <w:sz w:val="28"/>
          <w:szCs w:val="28"/>
          <w:lang w:val="tt-RU"/>
        </w:rPr>
      </w:pPr>
      <w:r w:rsidRPr="00D8041F">
        <w:rPr>
          <w:rFonts w:ascii="Times New Roman Tj" w:hAnsi="Times New Roman Tj"/>
          <w:bCs/>
          <w:sz w:val="28"/>
          <w:szCs w:val="28"/>
          <w:lang w:val="tt-RU"/>
        </w:rPr>
        <w:t>8. Захро Ирфониён. Самтњои равоншиносию педагогии  пешгирї  аз маводи  мухаддир дар байни љавонон: рисола барои дарёфти номзади илмњои педагогї.-Душанбе: Пажўњишгоњи илмњои педагогии Тољикистон.-2019.- 168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9. Маъсумаи Алинажод. Бунёди педагогии иртиботи омўзиш ва тарбият дар контексти тањсилоти муосири Ирон: рисола барои дарёфти номзади илмњои педагогї.-Душанбе: Пажўњишгоњи илмњои педагогии Тољикистон.-2010.- 168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10. Зухра Мирсипосї. Бунёди педагогию психологии боло</w:t>
      </w:r>
      <w:r>
        <w:rPr>
          <w:rFonts w:ascii="Times New Roman Tj" w:hAnsi="Times New Roman Tj"/>
          <w:bCs/>
          <w:sz w:val="28"/>
          <w:szCs w:val="28"/>
          <w:lang w:val="tt-RU"/>
        </w:rPr>
        <w:t xml:space="preserve"> </w:t>
      </w:r>
      <w:r w:rsidRPr="00D8041F">
        <w:rPr>
          <w:rFonts w:ascii="Times New Roman Tj" w:hAnsi="Times New Roman Tj"/>
          <w:bCs/>
          <w:sz w:val="28"/>
          <w:szCs w:val="28"/>
          <w:lang w:val="tt-RU"/>
        </w:rPr>
        <w:t>бурдани фаъолияти муаллимини зан дар низоми омўзишу парвариши Ирон:  рисола барои дарёфти номзади илмњои педагогї.-Душанбе: Пажўњишгоњи илмњои педагогии Тољикистон.-2010.- 168 с</w:t>
      </w:r>
    </w:p>
    <w:p w:rsidR="009F23CB" w:rsidRPr="00D8041F" w:rsidRDefault="009F23CB" w:rsidP="009F23CB">
      <w:pPr>
        <w:spacing w:line="360" w:lineRule="auto"/>
        <w:ind w:firstLine="708"/>
        <w:jc w:val="both"/>
        <w:rPr>
          <w:rFonts w:ascii="Times New Roman Tj" w:hAnsi="Times New Roman Tj"/>
          <w:bCs/>
          <w:sz w:val="28"/>
          <w:szCs w:val="28"/>
          <w:lang w:val="tt-RU"/>
        </w:rPr>
      </w:pPr>
      <w:r w:rsidRPr="00D8041F">
        <w:rPr>
          <w:rFonts w:ascii="Times New Roman Tj" w:hAnsi="Times New Roman Tj"/>
          <w:bCs/>
          <w:sz w:val="28"/>
          <w:szCs w:val="28"/>
          <w:lang w:val="tt-RU"/>
        </w:rPr>
        <w:t>2011</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11. Фотимаи Асадї. Проблема ва мушкилоти донишгоњњои ѓайридавлатї ва хусусии Ирон:  рисола барои дарёфти номзади илмњои педагогї.-Душанбе:  АТТ.-2011.- 168 с.  (</w:t>
      </w:r>
      <w:r w:rsidRPr="00D8041F">
        <w:rPr>
          <w:rFonts w:ascii="Times New Roman Tj" w:hAnsi="Times New Roman Tj"/>
          <w:bCs/>
          <w:i/>
          <w:iCs/>
          <w:sz w:val="28"/>
          <w:szCs w:val="28"/>
          <w:lang w:val="tt-RU"/>
        </w:rPr>
        <w:t>устоди роњнамо Сулаймонї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12.  Муњаммад Љалаёр. Бахши ѓайридавлатии тањсилоти умумї дар Ирон: вазъият ва мушкилот:  рисола барои дарёфти номзади илмњои педагогї.-Душанбе:   АТТ.-2011.- 168 с.  (</w:t>
      </w:r>
      <w:r w:rsidRPr="00D8041F">
        <w:rPr>
          <w:rFonts w:ascii="Times New Roman Tj" w:hAnsi="Times New Roman Tj"/>
          <w:bCs/>
          <w:i/>
          <w:iCs/>
          <w:sz w:val="28"/>
          <w:szCs w:val="28"/>
          <w:lang w:val="tt-RU"/>
        </w:rPr>
        <w:t>устоди роњнамо Сулаймонї С.).</w:t>
      </w:r>
    </w:p>
    <w:p w:rsidR="009F23CB" w:rsidRPr="00D8041F" w:rsidRDefault="009F23CB" w:rsidP="009F23CB">
      <w:pPr>
        <w:spacing w:line="360" w:lineRule="auto"/>
        <w:ind w:firstLine="708"/>
        <w:jc w:val="both"/>
        <w:rPr>
          <w:rFonts w:ascii="Times New Roman Tj" w:hAnsi="Times New Roman Tj"/>
          <w:bCs/>
          <w:sz w:val="28"/>
          <w:szCs w:val="28"/>
          <w:lang w:val="tt-RU"/>
        </w:rPr>
      </w:pPr>
      <w:r w:rsidRPr="00D8041F">
        <w:rPr>
          <w:rFonts w:ascii="Times New Roman Tj" w:hAnsi="Times New Roman Tj"/>
          <w:bCs/>
          <w:sz w:val="28"/>
          <w:szCs w:val="28"/>
          <w:lang w:val="tt-RU"/>
        </w:rPr>
        <w:t>13. Алавии Аъло. Бунёди педагогию равоншиносии хонаводањои суннатї ва модерн дар омўзиши кўдакон:  рисола барои дарёфти номзади илмњои педагогї.-Душанбе: АТТ.-2011.- 167 с.</w:t>
      </w:r>
    </w:p>
    <w:p w:rsidR="009F23CB" w:rsidRPr="00D8041F" w:rsidRDefault="009F23CB" w:rsidP="009F23CB">
      <w:pPr>
        <w:spacing w:line="360" w:lineRule="auto"/>
        <w:ind w:firstLine="708"/>
        <w:jc w:val="both"/>
        <w:rPr>
          <w:rFonts w:ascii="Times New Roman Tj" w:hAnsi="Times New Roman Tj"/>
          <w:bCs/>
          <w:i/>
          <w:iCs/>
          <w:sz w:val="28"/>
          <w:szCs w:val="28"/>
          <w:lang w:val="tt-RU"/>
        </w:rPr>
      </w:pPr>
      <w:r w:rsidRPr="00D8041F">
        <w:rPr>
          <w:rFonts w:ascii="Times New Roman Tj" w:hAnsi="Times New Roman Tj"/>
          <w:bCs/>
          <w:sz w:val="28"/>
          <w:szCs w:val="28"/>
          <w:lang w:val="tt-RU"/>
        </w:rPr>
        <w:t>14. Фарибо Атої. Афкори педагогии Муртазо Мутањњарї дар назария ва корбурди омўзиш ва парвариши Ирон: рисола барои дарёфти номзади илмњои педагогї.-Душанбе:    АТТ.-2011.- 168 с.</w:t>
      </w:r>
    </w:p>
    <w:p w:rsidR="009F23CB" w:rsidRPr="00D8041F" w:rsidRDefault="009F23CB" w:rsidP="009F23CB">
      <w:pPr>
        <w:pStyle w:val="a5"/>
        <w:tabs>
          <w:tab w:val="left" w:pos="708"/>
        </w:tabs>
        <w:spacing w:line="360" w:lineRule="auto"/>
        <w:ind w:left="0"/>
        <w:jc w:val="both"/>
        <w:rPr>
          <w:rFonts w:ascii="Times New Roman Tj" w:hAnsi="Times New Roman Tj"/>
          <w:i/>
          <w:iCs/>
          <w:spacing w:val="10"/>
          <w:sz w:val="28"/>
          <w:szCs w:val="28"/>
          <w:lang w:val="tt-RU"/>
        </w:rPr>
      </w:pPr>
      <w:r w:rsidRPr="00D8041F">
        <w:rPr>
          <w:rFonts w:ascii="Times New Roman Tj" w:hAnsi="Times New Roman Tj"/>
          <w:spacing w:val="10"/>
          <w:sz w:val="28"/>
          <w:szCs w:val="28"/>
          <w:lang w:val="tt-RU"/>
        </w:rPr>
        <w:t xml:space="preserve">        </w:t>
      </w:r>
      <w:r>
        <w:rPr>
          <w:rFonts w:ascii="Times New Roman Tj" w:hAnsi="Times New Roman Tj"/>
          <w:spacing w:val="10"/>
          <w:sz w:val="28"/>
          <w:szCs w:val="28"/>
          <w:lang w:val="tt-RU"/>
        </w:rPr>
        <w:t xml:space="preserve"> 15. Муњаммад Лориљонї.  Њ</w:t>
      </w:r>
      <w:r w:rsidRPr="00D8041F">
        <w:rPr>
          <w:rFonts w:ascii="Times New Roman Tj" w:hAnsi="Times New Roman Tj"/>
          <w:spacing w:val="10"/>
          <w:sz w:val="28"/>
          <w:szCs w:val="28"/>
          <w:lang w:val="tt-RU"/>
        </w:rPr>
        <w:t>амкорињои хонавода ва мактаб дар ташаккули шахсияти хонандагон: рисола барои дарёфти номзади илмњои педагогї.-Душанбе:  АТТ.-2011.- 168 с.</w:t>
      </w:r>
    </w:p>
    <w:p w:rsidR="009F23CB" w:rsidRPr="00D8041F" w:rsidRDefault="009F23CB" w:rsidP="009F23CB">
      <w:pPr>
        <w:pStyle w:val="a5"/>
        <w:tabs>
          <w:tab w:val="left" w:pos="708"/>
        </w:tabs>
        <w:spacing w:line="360" w:lineRule="auto"/>
        <w:ind w:left="0" w:firstLine="709"/>
        <w:jc w:val="both"/>
        <w:rPr>
          <w:rFonts w:ascii="Times New Roman Tj" w:hAnsi="Times New Roman Tj"/>
          <w:spacing w:val="10"/>
          <w:sz w:val="28"/>
          <w:szCs w:val="28"/>
          <w:lang w:val="tt-RU"/>
        </w:rPr>
      </w:pPr>
    </w:p>
    <w:p w:rsidR="009F23CB" w:rsidRPr="00D8041F" w:rsidRDefault="009F23CB" w:rsidP="009F23CB">
      <w:pPr>
        <w:spacing w:line="360" w:lineRule="auto"/>
        <w:ind w:right="43"/>
        <w:jc w:val="both"/>
        <w:rPr>
          <w:rFonts w:ascii="Times New Roman Tj" w:hAnsi="Times New Roman Tj"/>
          <w:bCs/>
          <w:i/>
          <w:iCs/>
          <w:sz w:val="28"/>
          <w:szCs w:val="28"/>
          <w:lang w:val="tt-RU"/>
        </w:rPr>
      </w:pPr>
      <w:r w:rsidRPr="00D8041F">
        <w:rPr>
          <w:rFonts w:ascii="Times New Roman Tj" w:hAnsi="Times New Roman Tj"/>
          <w:bCs/>
          <w:color w:val="000000"/>
          <w:sz w:val="28"/>
          <w:szCs w:val="28"/>
          <w:lang w:val="tt-RU"/>
        </w:rPr>
        <w:t xml:space="preserve">             16. Сайид Амир  Раван. Бунёди назарию методии коркарди кутуби дарсї дар мадориси ибтидоии Ирон: </w:t>
      </w:r>
      <w:r w:rsidRPr="00D8041F">
        <w:rPr>
          <w:rFonts w:ascii="Times New Roman Tj" w:hAnsi="Times New Roman Tj"/>
          <w:bCs/>
          <w:sz w:val="28"/>
          <w:szCs w:val="28"/>
          <w:lang w:val="tt-RU"/>
        </w:rPr>
        <w:t>рисола барои дарёфти номзади илмњои педагогї.-Душанбе: АТТ.-2011.-156 с.</w:t>
      </w:r>
    </w:p>
    <w:p w:rsidR="009F23CB" w:rsidRPr="00D8041F" w:rsidRDefault="009F23CB" w:rsidP="009F23CB">
      <w:pPr>
        <w:spacing w:line="360" w:lineRule="auto"/>
        <w:ind w:firstLine="709"/>
        <w:jc w:val="both"/>
        <w:rPr>
          <w:rFonts w:ascii="Times New Roman Tj" w:hAnsi="Times New Roman Tj"/>
          <w:bCs/>
          <w:sz w:val="28"/>
          <w:szCs w:val="28"/>
          <w:lang w:val="tt-RU"/>
        </w:rPr>
      </w:pPr>
      <w:r w:rsidRPr="00D8041F">
        <w:rPr>
          <w:rFonts w:ascii="Times New Roman Tj" w:hAnsi="Times New Roman Tj"/>
          <w:bCs/>
          <w:sz w:val="28"/>
          <w:szCs w:val="28"/>
          <w:lang w:val="tt-RU"/>
        </w:rPr>
        <w:t>17. Љаъфарї Алиризо. Мавќеи бозињои омўзишии суннатї дар рушди иљтимии кўдакони синни томактабии Тењрон:  рисола барои дарёфти номзади илмњои педагогї.-Душанбе: АТТ.-2011.-176 с</w:t>
      </w:r>
    </w:p>
    <w:p w:rsidR="009F23CB" w:rsidRPr="00D8041F" w:rsidRDefault="009F23CB" w:rsidP="009F23CB">
      <w:pPr>
        <w:spacing w:line="360" w:lineRule="auto"/>
        <w:ind w:right="43"/>
        <w:jc w:val="both"/>
        <w:rPr>
          <w:rFonts w:ascii="Times New Roman Tj" w:hAnsi="Times New Roman Tj"/>
          <w:bCs/>
          <w:sz w:val="28"/>
          <w:szCs w:val="28"/>
          <w:lang w:val="tt-RU"/>
        </w:rPr>
      </w:pPr>
      <w:r w:rsidRPr="00D8041F">
        <w:rPr>
          <w:rFonts w:ascii="Times New Roman Tj" w:hAnsi="Times New Roman Tj"/>
          <w:bCs/>
          <w:sz w:val="28"/>
          <w:szCs w:val="28"/>
          <w:lang w:val="tt-RU"/>
        </w:rPr>
        <w:t>2012</w:t>
      </w:r>
      <w:r>
        <w:rPr>
          <w:rFonts w:ascii="Times New Roman Tj" w:hAnsi="Times New Roman Tj"/>
          <w:bCs/>
          <w:sz w:val="28"/>
          <w:szCs w:val="28"/>
          <w:lang w:val="tt-RU"/>
        </w:rPr>
        <w:t>.</w:t>
      </w:r>
    </w:p>
    <w:p w:rsidR="009F23CB" w:rsidRPr="00D8041F" w:rsidRDefault="009F23CB" w:rsidP="009F23CB">
      <w:pPr>
        <w:spacing w:line="360" w:lineRule="auto"/>
        <w:ind w:right="43"/>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18. Алии Марвї.   Сиёсати Љумњурии Исломии Ирон дар ќиболи омўзишу парвариш: рисола барои дарёфти номзади илмњои педагогї.-Душанбе: АТТ.- 2012.-167 с.</w:t>
      </w:r>
    </w:p>
    <w:p w:rsidR="009F23CB" w:rsidRPr="00D8041F" w:rsidRDefault="009F23CB" w:rsidP="009F23CB">
      <w:pPr>
        <w:spacing w:line="360" w:lineRule="auto"/>
        <w:ind w:right="43"/>
        <w:jc w:val="both"/>
        <w:rPr>
          <w:rFonts w:ascii="Times New Roman Tj" w:hAnsi="Times New Roman Tj"/>
          <w:bCs/>
          <w:sz w:val="28"/>
          <w:szCs w:val="28"/>
          <w:lang w:val="tt-RU"/>
        </w:rPr>
      </w:pPr>
      <w:r>
        <w:rPr>
          <w:rFonts w:ascii="Times New Roman Tj" w:hAnsi="Times New Roman Tj"/>
          <w:bCs/>
          <w:sz w:val="28"/>
          <w:szCs w:val="28"/>
          <w:lang w:val="tt-RU"/>
        </w:rPr>
        <w:t xml:space="preserve">               19. Њ</w:t>
      </w:r>
      <w:r w:rsidRPr="00D8041F">
        <w:rPr>
          <w:rFonts w:ascii="Times New Roman Tj" w:hAnsi="Times New Roman Tj"/>
          <w:bCs/>
          <w:sz w:val="28"/>
          <w:szCs w:val="28"/>
          <w:lang w:val="tt-RU"/>
        </w:rPr>
        <w:t>усайнї Сайид Њусейн. Љањонишавї ва масоили омўзиши парвариш дар Ирон: рисола барои дарёфти номзади илмњои педагогї.-Душанбе: АТТ.- 2012.-187 с.</w:t>
      </w:r>
    </w:p>
    <w:p w:rsidR="009F23CB" w:rsidRPr="00D8041F" w:rsidRDefault="009F23CB" w:rsidP="009F23CB">
      <w:pPr>
        <w:spacing w:line="360" w:lineRule="auto"/>
        <w:ind w:right="43"/>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20. Тањминаи Бозгир. Баррасии назарии рањёфти ибтикоротии даврањои омўзиши  муаллимони ибтидої: рисола барои дарёфти номзади илмњои педагогї.-Душанбе: АТТ.- 2012.-177 с.</w:t>
      </w:r>
    </w:p>
    <w:p w:rsidR="009F23CB" w:rsidRPr="00D8041F" w:rsidRDefault="009F23CB" w:rsidP="009F23CB">
      <w:pPr>
        <w:shd w:val="clear" w:color="auto" w:fill="FFFFFF"/>
        <w:spacing w:line="360" w:lineRule="auto"/>
        <w:ind w:right="7" w:firstLine="576"/>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21.  Ризо Зореї. Рањёфти низомёфта ба амалисозии фаъолиятњои ибтикоротї дар донишгоњњои педагогии Ирон: рисола барои дарёфти номзади илмњои педагогї.-Душанбе: АТТ.- 2012.-167 с.</w:t>
      </w:r>
    </w:p>
    <w:p w:rsidR="009F23CB" w:rsidRPr="00D8041F" w:rsidRDefault="009F23CB" w:rsidP="009F23CB">
      <w:pPr>
        <w:spacing w:line="360" w:lineRule="auto"/>
        <w:ind w:right="43"/>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22.  Фарзонасодоти Њайдариён. Баррасии назарии чандљабњаї дар тарбияти муаллими Ирон: рисола барои дарёфти номзади илмњои педагогї.-Душанбе: АТТ.- 2012.-167 с.</w:t>
      </w:r>
    </w:p>
    <w:p w:rsidR="009F23CB" w:rsidRPr="00D8041F" w:rsidRDefault="009F23CB" w:rsidP="009F23CB">
      <w:pPr>
        <w:spacing w:line="360" w:lineRule="auto"/>
        <w:ind w:right="43"/>
        <w:jc w:val="both"/>
        <w:rPr>
          <w:rFonts w:ascii="Times New Roman Tj" w:hAnsi="Times New Roman Tj"/>
          <w:bCs/>
          <w:sz w:val="28"/>
          <w:szCs w:val="28"/>
          <w:lang w:val="tt-RU"/>
        </w:rPr>
      </w:pPr>
      <w:r w:rsidRPr="00D8041F">
        <w:rPr>
          <w:rFonts w:ascii="Times New Roman Tj" w:hAnsi="Times New Roman Tj"/>
          <w:bCs/>
          <w:sz w:val="28"/>
          <w:szCs w:val="28"/>
          <w:lang w:val="tt-RU"/>
        </w:rPr>
        <w:t>.   23. Шуњра Мањмудиён. Тањќиќи фаъолиятњои эљодї ва тањаммулпазирии занон дар мудирияти низоми омўзишу парвариш: рисола барои дарёфти номзади илмњои педагогї.-Душанбе: АТТ.- 2012.-187 с.</w:t>
      </w:r>
    </w:p>
    <w:p w:rsidR="009F23CB" w:rsidRPr="00D8041F" w:rsidRDefault="009F23CB" w:rsidP="009F23CB">
      <w:pPr>
        <w:spacing w:line="360" w:lineRule="auto"/>
        <w:ind w:right="43"/>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24.  Муњаммад Мўтаъќирди  Лориљонї. Увлавияти њамкорињои хонавода ва мадраса дар ташаккули шахсияти донишомўзон: рисола барои дарёфти номзади илмњои педагогї.-Душанбе: АТТ.- 2012.-157 с.</w:t>
      </w:r>
    </w:p>
    <w:p w:rsidR="009F23CB" w:rsidRPr="00D8041F" w:rsidRDefault="009F23CB" w:rsidP="009F23CB">
      <w:pPr>
        <w:spacing w:line="360" w:lineRule="auto"/>
        <w:jc w:val="both"/>
        <w:rPr>
          <w:rFonts w:ascii="Times New Roman Tj" w:hAnsi="Times New Roman Tj"/>
          <w:bCs/>
          <w:color w:val="000000"/>
          <w:sz w:val="28"/>
          <w:szCs w:val="28"/>
          <w:lang w:val="tt-RU"/>
        </w:rPr>
      </w:pPr>
      <w:r w:rsidRPr="00D8041F">
        <w:rPr>
          <w:rFonts w:ascii="Times New Roman Tj" w:hAnsi="Times New Roman Tj"/>
          <w:bCs/>
          <w:color w:val="000000"/>
          <w:sz w:val="28"/>
          <w:szCs w:val="28"/>
          <w:lang w:val="tt-RU"/>
        </w:rPr>
        <w:t>2013</w:t>
      </w:r>
    </w:p>
    <w:p w:rsidR="009F23CB" w:rsidRPr="00D8041F" w:rsidRDefault="009F23CB" w:rsidP="009F23CB">
      <w:pPr>
        <w:pStyle w:val="a5"/>
        <w:spacing w:line="360" w:lineRule="auto"/>
        <w:ind w:left="0" w:firstLine="567"/>
        <w:jc w:val="both"/>
        <w:rPr>
          <w:rFonts w:ascii="Times New Roman Tj" w:eastAsia="Calibri" w:hAnsi="Times New Roman Tj" w:cs="Arial"/>
          <w:bCs/>
          <w:noProof/>
          <w:sz w:val="28"/>
          <w:szCs w:val="28"/>
          <w:lang w:val="tt-RU"/>
        </w:rPr>
      </w:pPr>
      <w:r>
        <w:rPr>
          <w:rFonts w:ascii="Times New Roman Tj" w:eastAsia="Calibri" w:hAnsi="Times New Roman Tj" w:cs="Arial"/>
          <w:bCs/>
          <w:noProof/>
          <w:sz w:val="28"/>
          <w:szCs w:val="28"/>
          <w:lang w:val="uk-UA"/>
        </w:rPr>
        <w:t xml:space="preserve">  </w:t>
      </w:r>
      <w:r w:rsidRPr="00D8041F">
        <w:rPr>
          <w:rFonts w:ascii="Times New Roman Tj" w:eastAsia="Calibri" w:hAnsi="Times New Roman Tj" w:cs="Arial"/>
          <w:bCs/>
          <w:noProof/>
          <w:sz w:val="28"/>
          <w:szCs w:val="28"/>
          <w:lang w:val="uk-UA"/>
        </w:rPr>
        <w:t>25. Моњрухи Њасанзодагони Рудсарї</w:t>
      </w:r>
      <w:r>
        <w:rPr>
          <w:rFonts w:ascii="Times New Roman Tj" w:eastAsia="Calibri" w:hAnsi="Times New Roman Tj" w:cs="Arial"/>
          <w:bCs/>
          <w:noProof/>
          <w:sz w:val="28"/>
          <w:szCs w:val="28"/>
          <w:lang w:val="uk-UA"/>
        </w:rPr>
        <w:t>.</w:t>
      </w:r>
      <w:r w:rsidRPr="00D8041F">
        <w:rPr>
          <w:rFonts w:ascii="Times New Roman Tj" w:eastAsia="Calibri" w:hAnsi="Times New Roman Tj" w:cs="Arial"/>
          <w:bCs/>
          <w:noProof/>
          <w:sz w:val="28"/>
          <w:szCs w:val="28"/>
          <w:lang w:val="uk-UA"/>
        </w:rPr>
        <w:t xml:space="preserve"> «Заминањои педагогии иљтимоисозии кўдакони хиёбонї тавассути ќиссањо дар Ирон:</w:t>
      </w:r>
      <w:r w:rsidRPr="00D8041F">
        <w:rPr>
          <w:rFonts w:ascii="Times New Roman Tj" w:eastAsia="Calibri" w:hAnsi="Times New Roman Tj" w:cs="Arial"/>
          <w:bCs/>
          <w:noProof/>
          <w:sz w:val="28"/>
          <w:szCs w:val="28"/>
          <w:lang w:val="tt-RU"/>
        </w:rPr>
        <w:t xml:space="preserve"> рисола барои дарёфти номзади илмњои педагогї.-Душанбе: АТТ.- 2013.-187 с.</w:t>
      </w:r>
    </w:p>
    <w:p w:rsidR="009F23CB" w:rsidRPr="00D8041F" w:rsidRDefault="009F23CB" w:rsidP="009F23CB">
      <w:pPr>
        <w:pStyle w:val="a5"/>
        <w:spacing w:line="360" w:lineRule="auto"/>
        <w:ind w:left="0" w:firstLine="567"/>
        <w:jc w:val="both"/>
        <w:rPr>
          <w:rFonts w:ascii="Times New Roman Tj" w:eastAsia="Calibri" w:hAnsi="Times New Roman Tj" w:cs="Arial"/>
          <w:bCs/>
          <w:i/>
          <w:iCs/>
          <w:noProof/>
          <w:sz w:val="28"/>
          <w:szCs w:val="28"/>
          <w:lang w:val="uk-UA"/>
        </w:rPr>
      </w:pPr>
    </w:p>
    <w:p w:rsidR="009F23CB" w:rsidRPr="00D8041F" w:rsidRDefault="009F23CB" w:rsidP="009F23CB">
      <w:pPr>
        <w:spacing w:line="360" w:lineRule="auto"/>
        <w:ind w:firstLine="567"/>
        <w:jc w:val="both"/>
        <w:rPr>
          <w:rFonts w:ascii="Times New Roman Tj" w:eastAsia="Times New Roman" w:hAnsi="Times New Roman Tj" w:cs="Times New Roman"/>
          <w:bCs/>
          <w:sz w:val="28"/>
          <w:szCs w:val="28"/>
          <w:lang w:val="tt-RU"/>
        </w:rPr>
      </w:pPr>
      <w:r w:rsidRPr="00D8041F">
        <w:rPr>
          <w:rFonts w:ascii="Times New Roman Tj" w:hAnsi="Times New Roman Tj"/>
          <w:bCs/>
          <w:sz w:val="28"/>
          <w:szCs w:val="28"/>
          <w:lang w:val="tt-RU"/>
        </w:rPr>
        <w:t xml:space="preserve">26.  Сиддиќаи Музаффарї. Омўзиши таъсири равиш ва навъи тарбият ба халлоќият ва иртиќои </w:t>
      </w:r>
      <w:r w:rsidRPr="00D8041F">
        <w:rPr>
          <w:rFonts w:ascii="Times New Roman Tj" w:hAnsi="Times New Roman Tj"/>
          <w:bCs/>
          <w:spacing w:val="-8"/>
          <w:sz w:val="28"/>
          <w:szCs w:val="28"/>
          <w:lang w:val="tt-RU"/>
        </w:rPr>
        <w:t>сатњи дониши донишомўзони мадориси мутавасситаи</w:t>
      </w:r>
      <w:r w:rsidRPr="00D8041F">
        <w:rPr>
          <w:rFonts w:ascii="Times New Roman Tj" w:hAnsi="Times New Roman Tj"/>
          <w:bCs/>
          <w:sz w:val="28"/>
          <w:szCs w:val="28"/>
          <w:lang w:val="tt-RU"/>
        </w:rPr>
        <w:t xml:space="preserve"> Ирон: рисола барои дарёфти номзади илмњои педагогї.-Душанбе: АТТ.- 2013.-167 с</w:t>
      </w:r>
    </w:p>
    <w:p w:rsidR="009F23CB" w:rsidRPr="00D8041F" w:rsidRDefault="009F23CB" w:rsidP="009F23CB">
      <w:pPr>
        <w:spacing w:line="360" w:lineRule="auto"/>
        <w:ind w:firstLine="567"/>
        <w:jc w:val="both"/>
        <w:rPr>
          <w:rFonts w:ascii="Times New Roman Tj" w:hAnsi="Times New Roman Tj"/>
          <w:bCs/>
          <w:i/>
          <w:iCs/>
          <w:sz w:val="28"/>
          <w:szCs w:val="28"/>
          <w:lang w:val="tt-RU"/>
        </w:rPr>
      </w:pPr>
      <w:r w:rsidRPr="00D8041F">
        <w:rPr>
          <w:rFonts w:ascii="Times New Roman Tj" w:hAnsi="Times New Roman Tj"/>
          <w:bCs/>
          <w:sz w:val="28"/>
          <w:szCs w:val="28"/>
          <w:lang w:val="tt-RU"/>
        </w:rPr>
        <w:t>27. Муњаммад Мењдии Мардоншоњї. Баррасии муаллифањои муассир бар тавсеаи вижагињои шахсиятии корофаринона дар донишљўёни донишгоњњои давлатии Ирон: рисола барои дарёфти номзади илмњои педагогї.-Душанбе: АТТ.- 2013.-177 с</w:t>
      </w:r>
    </w:p>
    <w:p w:rsidR="009F23CB" w:rsidRPr="00D8041F" w:rsidRDefault="009F23CB" w:rsidP="009F23CB">
      <w:pPr>
        <w:spacing w:line="360" w:lineRule="auto"/>
        <w:ind w:firstLine="567"/>
        <w:jc w:val="both"/>
        <w:rPr>
          <w:rFonts w:ascii="Times New Roman Tj" w:hAnsi="Times New Roman Tj"/>
          <w:bCs/>
          <w:i/>
          <w:iCs/>
          <w:sz w:val="28"/>
          <w:szCs w:val="28"/>
          <w:lang w:val="tt-RU"/>
        </w:rPr>
      </w:pPr>
      <w:r w:rsidRPr="00D8041F">
        <w:rPr>
          <w:rFonts w:ascii="Times New Roman Tj" w:hAnsi="Times New Roman Tj"/>
          <w:bCs/>
          <w:sz w:val="28"/>
          <w:szCs w:val="28"/>
          <w:lang w:val="tt-RU"/>
        </w:rPr>
        <w:t>28. Марям Шабок. Даврањои мунтазами такмили ихтисоси муаллимони мактабњои ибтидоии Ирон: вазъият ва проблемањо: рисола барои дарёфти номзади илмњои педагогї.-Душанбе: АТТ.- 2013.-167 с</w:t>
      </w:r>
    </w:p>
    <w:p w:rsidR="009F23CB" w:rsidRPr="00D8041F" w:rsidRDefault="009F23CB" w:rsidP="009F23CB">
      <w:pPr>
        <w:spacing w:line="360" w:lineRule="auto"/>
        <w:ind w:firstLine="567"/>
        <w:jc w:val="both"/>
        <w:rPr>
          <w:rFonts w:ascii="Times New Roman Tj" w:hAnsi="Times New Roman Tj"/>
          <w:bCs/>
          <w:sz w:val="28"/>
          <w:szCs w:val="28"/>
          <w:lang w:val="tt-RU"/>
        </w:rPr>
      </w:pPr>
      <w:r w:rsidRPr="00D8041F">
        <w:rPr>
          <w:rFonts w:ascii="Times New Roman Tj" w:hAnsi="Times New Roman Tj"/>
          <w:bCs/>
          <w:sz w:val="28"/>
          <w:szCs w:val="28"/>
          <w:lang w:val="tt-RU"/>
        </w:rPr>
        <w:t>29. Хуљљ</w:t>
      </w:r>
      <w:r>
        <w:rPr>
          <w:rFonts w:ascii="Times New Roman Tj" w:hAnsi="Times New Roman Tj"/>
          <w:bCs/>
          <w:sz w:val="28"/>
          <w:szCs w:val="28"/>
          <w:lang w:val="tt-RU"/>
        </w:rPr>
        <w:t>а</w:t>
      </w:r>
      <w:r w:rsidRPr="00D8041F">
        <w:rPr>
          <w:rFonts w:ascii="Times New Roman Tj" w:hAnsi="Times New Roman Tj"/>
          <w:bCs/>
          <w:sz w:val="28"/>
          <w:szCs w:val="28"/>
          <w:lang w:val="tt-RU"/>
        </w:rPr>
        <w:t>тї Марям Абулфазл. Мушкилоти омўзиш ва тарбияти кўдакони истисної (аутизм) дар Ирон: рисола барои дарёфти номзади илмњои педагогї.-Душанбе: АТТ.- 2013.-187 с.</w:t>
      </w:r>
    </w:p>
    <w:p w:rsidR="009F23CB" w:rsidRPr="00D8041F" w:rsidRDefault="009F23CB" w:rsidP="009F23CB">
      <w:pPr>
        <w:spacing w:line="360" w:lineRule="auto"/>
        <w:ind w:firstLine="567"/>
        <w:jc w:val="both"/>
        <w:rPr>
          <w:rFonts w:ascii="Times New Roman Tj" w:hAnsi="Times New Roman Tj"/>
          <w:bCs/>
          <w:i/>
          <w:iCs/>
          <w:sz w:val="28"/>
          <w:szCs w:val="28"/>
          <w:lang w:val="tt-RU"/>
        </w:rPr>
      </w:pPr>
      <w:r w:rsidRPr="00D8041F">
        <w:rPr>
          <w:rFonts w:ascii="Times New Roman Tj" w:hAnsi="Times New Roman Tj"/>
          <w:bCs/>
          <w:sz w:val="28"/>
          <w:szCs w:val="28"/>
          <w:lang w:val="tt-RU"/>
        </w:rPr>
        <w:t>30. Жило Азизї. Наќши барномарезї дар раванди ташаккули иљтимоии кўдакон: рисола барои дарёфти номзади илмњои педагогї рисола барои дарёфти номзади илмњои педагогї.-Душанбе: АТТ.- 2013.-167 с.</w:t>
      </w:r>
    </w:p>
    <w:p w:rsidR="009F23CB" w:rsidRPr="00D8041F" w:rsidRDefault="009F23CB" w:rsidP="009F23CB">
      <w:pPr>
        <w:spacing w:line="360" w:lineRule="auto"/>
        <w:jc w:val="both"/>
        <w:rPr>
          <w:rFonts w:ascii="Times New Roman Tj" w:hAnsi="Times New Roman Tj"/>
          <w:bCs/>
          <w:sz w:val="28"/>
          <w:szCs w:val="28"/>
          <w:lang w:val="tt-RU" w:bidi="fa-IR"/>
        </w:rPr>
      </w:pPr>
      <w:r w:rsidRPr="00D8041F">
        <w:rPr>
          <w:rFonts w:ascii="Times New Roman Tj" w:hAnsi="Times New Roman Tj"/>
          <w:bCs/>
          <w:sz w:val="28"/>
          <w:szCs w:val="28"/>
          <w:lang w:val="tt-RU"/>
        </w:rPr>
        <w:t xml:space="preserve">             31</w:t>
      </w:r>
      <w:r w:rsidRPr="00D8041F">
        <w:rPr>
          <w:rFonts w:ascii="Times New Roman Tj" w:hAnsi="Times New Roman Tj"/>
          <w:bCs/>
          <w:i/>
          <w:iCs/>
          <w:sz w:val="28"/>
          <w:szCs w:val="28"/>
          <w:lang w:val="tt-RU"/>
        </w:rPr>
        <w:t xml:space="preserve">. </w:t>
      </w:r>
      <w:r w:rsidRPr="00D8041F">
        <w:rPr>
          <w:rFonts w:ascii="Times New Roman Tj" w:hAnsi="Times New Roman Tj"/>
          <w:bCs/>
          <w:sz w:val="28"/>
          <w:szCs w:val="28"/>
          <w:lang w:val="tt-RU"/>
        </w:rPr>
        <w:t xml:space="preserve">Зуњра  Кова.  Фаъолсозии фаъолиятњои мактабиён дар раванди омўзишї тавассути истифодаи  </w:t>
      </w:r>
      <w:r>
        <w:rPr>
          <w:rFonts w:ascii="Times New Roman Tj" w:hAnsi="Times New Roman Tj"/>
          <w:bCs/>
          <w:sz w:val="28"/>
          <w:szCs w:val="28"/>
          <w:lang w:val="tt-RU"/>
        </w:rPr>
        <w:t>фановарии иттилоотию иртибототї</w:t>
      </w:r>
      <w:r w:rsidRPr="00D8041F">
        <w:rPr>
          <w:rFonts w:ascii="Times New Roman Tj" w:hAnsi="Times New Roman Tj"/>
          <w:bCs/>
          <w:sz w:val="28"/>
          <w:szCs w:val="28"/>
          <w:lang w:val="tt-RU"/>
        </w:rPr>
        <w:t xml:space="preserve"> (дар асоси таљрибаи Ирон):  рисола барои дарёфти номзади илмњои педагогї.-Душанбе: АТТ.- 2013.-167 с</w:t>
      </w:r>
    </w:p>
    <w:p w:rsidR="009F23CB" w:rsidRPr="00D8041F" w:rsidRDefault="009F23CB" w:rsidP="009F23CB">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32. Додор Ањмадризо.  Шароитњои психологию педагогии ташаккули муносибати мусбї  ба донишомўзон дар фаъолиятњои омўзишї» ( дар асоси таљрибаи Ирон):  рисола барои дарёфти номзади илмњои педагогї.-Душанбе: АТТ.- 2013.-187 с</w:t>
      </w:r>
    </w:p>
    <w:p w:rsidR="009F23CB" w:rsidRPr="00D8041F" w:rsidRDefault="009F23CB" w:rsidP="009F23CB">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33.  Казимї Зањро  Муњаммад.  Вижагињои китоб</w:t>
      </w:r>
      <w:r>
        <w:rPr>
          <w:rFonts w:ascii="Times New Roman Tj" w:hAnsi="Times New Roman Tj"/>
          <w:bCs/>
          <w:sz w:val="28"/>
          <w:szCs w:val="28"/>
          <w:lang w:val="tt-RU"/>
        </w:rPr>
        <w:t>њои нави дарсї барои макотиби</w:t>
      </w:r>
      <w:r w:rsidRPr="00D8041F">
        <w:rPr>
          <w:rFonts w:ascii="Times New Roman Tj" w:hAnsi="Times New Roman Tj"/>
          <w:bCs/>
          <w:sz w:val="28"/>
          <w:szCs w:val="28"/>
          <w:lang w:val="tt-RU"/>
        </w:rPr>
        <w:t xml:space="preserve"> ибтидоии Ирон бо назардошти ташаккули  маърифатию тавоноии  донишомўзон: рисола барои дарёфти номзади илмњои педагогї.-Душанбе: АТТ.- 2013.-187 с</w:t>
      </w:r>
    </w:p>
    <w:p w:rsidR="009F23CB" w:rsidRPr="00D8041F" w:rsidRDefault="009F23CB" w:rsidP="009F23CB">
      <w:pPr>
        <w:spacing w:line="360" w:lineRule="auto"/>
        <w:jc w:val="both"/>
        <w:rPr>
          <w:rFonts w:ascii="Times New Roman Tj" w:hAnsi="Times New Roman Tj"/>
          <w:bCs/>
          <w:sz w:val="28"/>
          <w:szCs w:val="28"/>
          <w:lang w:val="tt-RU"/>
        </w:rPr>
      </w:pPr>
      <w:r w:rsidRPr="00D8041F">
        <w:rPr>
          <w:rFonts w:ascii="Times New Roman Tj" w:hAnsi="Times New Roman Tj"/>
          <w:bCs/>
          <w:sz w:val="28"/>
          <w:szCs w:val="28"/>
          <w:lang w:val="tt-RU"/>
        </w:rPr>
        <w:t xml:space="preserve">             34. Љаводи Неъматии Бегдилї.  Шароитњои педагогии  ниёзњои суннатњои тарбияти балании кўдакони сини томактабї дар Ирон:  рисола барои дарёфти номзади илмњои педагогї.-Душанбе: АТТ.- 2013.-167 с</w:t>
      </w:r>
    </w:p>
    <w:p w:rsidR="009F23CB" w:rsidRPr="00D8041F" w:rsidRDefault="009F23CB" w:rsidP="009F23CB">
      <w:pPr>
        <w:spacing w:line="360" w:lineRule="auto"/>
        <w:jc w:val="both"/>
        <w:rPr>
          <w:rFonts w:ascii="Times New Roman Tj" w:hAnsi="Times New Roman Tj"/>
          <w:bCs/>
          <w:color w:val="FF0000"/>
          <w:sz w:val="28"/>
          <w:szCs w:val="28"/>
          <w:lang w:val="tt-RU"/>
        </w:rPr>
      </w:pPr>
      <w:r w:rsidRPr="00D8041F">
        <w:rPr>
          <w:rFonts w:ascii="Times New Roman Tj" w:hAnsi="Times New Roman Tj"/>
          <w:bCs/>
          <w:sz w:val="28"/>
          <w:szCs w:val="28"/>
          <w:lang w:val="tt-RU"/>
        </w:rPr>
        <w:t xml:space="preserve">                  35.  Расули Юсуф. Самаранокии педагогии рањёфти   эљодї ба фановарии  ибтикории донишомўзони мадориси умумї: рисола барои дарёфти номзади илмњои педагогї.-Душанбе: АТТ.- 2012.-167 с .</w:t>
      </w:r>
    </w:p>
    <w:p w:rsidR="009F23CB" w:rsidRDefault="009F23CB" w:rsidP="009F23CB">
      <w:pPr>
        <w:tabs>
          <w:tab w:val="left" w:leader="dot" w:pos="9072"/>
        </w:tabs>
        <w:spacing w:line="360" w:lineRule="auto"/>
        <w:jc w:val="center"/>
        <w:rPr>
          <w:rFonts w:ascii="Times New Roman Tj" w:hAnsi="Times New Roman Tj"/>
          <w:b/>
          <w:sz w:val="28"/>
          <w:szCs w:val="28"/>
          <w:lang w:val="tt-RU"/>
        </w:rPr>
      </w:pPr>
    </w:p>
    <w:p w:rsidR="009F23CB" w:rsidRPr="00D8041F" w:rsidRDefault="009F23CB" w:rsidP="009F23CB">
      <w:pPr>
        <w:tabs>
          <w:tab w:val="left" w:leader="dot" w:pos="9072"/>
        </w:tabs>
        <w:spacing w:line="360" w:lineRule="auto"/>
        <w:jc w:val="center"/>
        <w:rPr>
          <w:rFonts w:ascii="Times New Roman Tj" w:hAnsi="Times New Roman Tj"/>
          <w:b/>
          <w:sz w:val="28"/>
          <w:szCs w:val="28"/>
          <w:lang w:val="tt-RU"/>
        </w:rPr>
      </w:pPr>
      <w:r w:rsidRPr="00D8041F">
        <w:rPr>
          <w:rFonts w:ascii="Times New Roman Tj" w:hAnsi="Times New Roman Tj"/>
          <w:b/>
          <w:sz w:val="28"/>
          <w:szCs w:val="28"/>
          <w:lang w:val="tt-RU"/>
        </w:rPr>
        <w:t>ЊАМКОРИЊОИ МУШТАРАК</w:t>
      </w:r>
    </w:p>
    <w:p w:rsidR="009F23CB" w:rsidRPr="00D8041F" w:rsidRDefault="009F23CB" w:rsidP="009F23CB">
      <w:pPr>
        <w:spacing w:line="360" w:lineRule="auto"/>
        <w:jc w:val="center"/>
        <w:rPr>
          <w:rFonts w:ascii="Times New Roman Tj" w:hAnsi="Times New Roman Tj"/>
          <w:b/>
          <w:sz w:val="28"/>
          <w:szCs w:val="28"/>
          <w:lang w:val="tt-RU"/>
        </w:rPr>
      </w:pPr>
      <w:r w:rsidRPr="00D8041F">
        <w:rPr>
          <w:rFonts w:ascii="Times New Roman Tj" w:hAnsi="Times New Roman Tj"/>
          <w:b/>
          <w:sz w:val="28"/>
          <w:szCs w:val="28"/>
          <w:lang w:val="tt-RU"/>
        </w:rPr>
        <w:t>ДАР ЊАВЗАИ ТАРБИЯТИ    КАДРЊОИ ИЛМЇ – ПЕДАГОГЇ</w:t>
      </w:r>
    </w:p>
    <w:p w:rsidR="009F23CB" w:rsidRPr="00D8041F" w:rsidRDefault="009F23CB" w:rsidP="009F23CB">
      <w:pPr>
        <w:spacing w:line="360" w:lineRule="auto"/>
        <w:rPr>
          <w:rFonts w:ascii="Times New Roman Tj" w:hAnsi="Times New Roman Tj"/>
          <w:b/>
          <w:sz w:val="28"/>
          <w:szCs w:val="28"/>
          <w:lang w:val="tt-RU"/>
        </w:rPr>
      </w:pPr>
    </w:p>
    <w:p w:rsidR="009F23CB" w:rsidRPr="00D8041F" w:rsidRDefault="009F23CB" w:rsidP="009F23CB">
      <w:pPr>
        <w:spacing w:line="360" w:lineRule="auto"/>
        <w:jc w:val="right"/>
        <w:rPr>
          <w:rFonts w:ascii="Times New Roman Tj" w:hAnsi="Times New Roman Tj"/>
          <w:b/>
          <w:color w:val="000000"/>
          <w:sz w:val="28"/>
          <w:szCs w:val="28"/>
          <w:lang w:val="tt-RU"/>
        </w:rPr>
      </w:pPr>
      <w:r w:rsidRPr="00D8041F">
        <w:rPr>
          <w:rFonts w:ascii="Times New Roman Tj" w:hAnsi="Times New Roman Tj"/>
          <w:b/>
          <w:color w:val="000000"/>
          <w:sz w:val="28"/>
          <w:szCs w:val="28"/>
          <w:lang w:val="tt-RU"/>
        </w:rPr>
        <w:t>Сафар Сулаймонї</w:t>
      </w:r>
    </w:p>
    <w:p w:rsidR="009F23CB" w:rsidRPr="00D8041F" w:rsidRDefault="009F23CB" w:rsidP="009F23CB">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Љумњурии Тољикистон равобити байналмилалиро такмил дода, њамгироии илмї ва омўзиширо ба унвони фазои ягонаи омўзишї  дастгирї менамояд ва дар бозори илмию омўзишї  муассисоти зерабтро мавриди истифода ќарор медињад. Дар ин робита, равияњои бонуфузи донишгоњњї   бо Ирон густариш меёбад ва дар ин маврид чунин самтњо мушаххас гардидаанд:</w:t>
      </w:r>
    </w:p>
    <w:p w:rsidR="009F23CB" w:rsidRPr="00D8041F" w:rsidRDefault="009F23CB" w:rsidP="009F23CB">
      <w:pPr>
        <w:spacing w:after="0"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-густариши  њамкорињо дар самти мубодила ва њамгирої дар фазои омўзишї такмил меёбанд:</w:t>
      </w:r>
    </w:p>
    <w:p w:rsidR="009F23CB" w:rsidRPr="00D8041F" w:rsidRDefault="009F23CB" w:rsidP="009F23CB">
      <w:pPr>
        <w:spacing w:after="0" w:line="360" w:lineRule="auto"/>
        <w:jc w:val="both"/>
        <w:rPr>
          <w:rFonts w:ascii="Times New Roman Tj" w:hAnsi="Times New Roman Tj"/>
          <w:sz w:val="28"/>
          <w:szCs w:val="28"/>
          <w:lang w:val="tt-RU"/>
        </w:rPr>
      </w:pPr>
      <w:r w:rsidRPr="00D8041F">
        <w:rPr>
          <w:rFonts w:ascii="Times New Roman Tj" w:hAnsi="Times New Roman Tj"/>
          <w:sz w:val="28"/>
          <w:szCs w:val="28"/>
          <w:lang w:val="tt-RU"/>
        </w:rPr>
        <w:t>-коркарди барномањои ибтикорї  барои рушди минбаъдаи њамкорињои байнидавлатї дар соњаи илм ва маориф бо Ирон.</w:t>
      </w:r>
    </w:p>
    <w:p w:rsidR="009F23CB" w:rsidRPr="00D8041F" w:rsidRDefault="009F23CB" w:rsidP="009F23CB">
      <w:pPr>
        <w:spacing w:after="0" w:line="360" w:lineRule="auto"/>
        <w:jc w:val="both"/>
        <w:rPr>
          <w:rFonts w:ascii="Times New Roman Tj" w:hAnsi="Times New Roman Tj"/>
          <w:bCs/>
          <w:i/>
          <w:iCs/>
          <w:sz w:val="28"/>
          <w:szCs w:val="28"/>
          <w:lang w:val="tt-RU"/>
        </w:rPr>
      </w:pPr>
      <w:r w:rsidRPr="00D8041F">
        <w:rPr>
          <w:rFonts w:ascii="Times New Roman Tj" w:hAnsi="Times New Roman Tj"/>
          <w:b/>
          <w:sz w:val="28"/>
          <w:szCs w:val="28"/>
          <w:lang w:val="tt-RU"/>
        </w:rPr>
        <w:t xml:space="preserve">Калидвожањо: </w:t>
      </w:r>
      <w:r w:rsidRPr="00D8041F">
        <w:rPr>
          <w:rFonts w:ascii="Times New Roman Tj" w:hAnsi="Times New Roman Tj"/>
          <w:bCs/>
          <w:i/>
          <w:iCs/>
          <w:sz w:val="28"/>
          <w:szCs w:val="28"/>
          <w:lang w:val="tt-RU"/>
        </w:rPr>
        <w:t>њамкорињо, Тољикистон, Ирон, педагогика, маориф, фарњанг, барномањо, роњкорњо, Академияи тањсилоти Тољикистон, илм.</w:t>
      </w:r>
    </w:p>
    <w:p w:rsidR="009F23CB" w:rsidRPr="00D8041F" w:rsidRDefault="009F23CB" w:rsidP="009F23CB">
      <w:pPr>
        <w:spacing w:after="0" w:line="360" w:lineRule="auto"/>
        <w:jc w:val="center"/>
        <w:rPr>
          <w:rFonts w:ascii="Times New Roman Tj" w:hAnsi="Times New Roman Tj"/>
          <w:b/>
          <w:sz w:val="28"/>
          <w:szCs w:val="28"/>
          <w:lang w:val="tt-RU"/>
        </w:rPr>
      </w:pPr>
    </w:p>
    <w:p w:rsidR="009F23CB" w:rsidRPr="00D8041F" w:rsidRDefault="009F23CB" w:rsidP="009F23CB">
      <w:pPr>
        <w:spacing w:after="0" w:line="360" w:lineRule="auto"/>
        <w:jc w:val="center"/>
        <w:rPr>
          <w:rFonts w:ascii="Times New Roman Tj" w:hAnsi="Times New Roman Tj"/>
          <w:b/>
          <w:sz w:val="28"/>
          <w:szCs w:val="28"/>
        </w:rPr>
      </w:pPr>
      <w:r w:rsidRPr="00D8041F">
        <w:rPr>
          <w:rFonts w:ascii="Times New Roman Tj" w:hAnsi="Times New Roman Tj"/>
          <w:b/>
          <w:sz w:val="28"/>
          <w:szCs w:val="28"/>
        </w:rPr>
        <w:t>СОТРУДНИЧЕСТВА В  ОБЛАСТИ  ПОДГОТОВКИ</w:t>
      </w:r>
    </w:p>
    <w:p w:rsidR="009F23CB" w:rsidRPr="00D8041F" w:rsidRDefault="009F23CB" w:rsidP="009F23CB">
      <w:pPr>
        <w:spacing w:after="0" w:line="360" w:lineRule="auto"/>
        <w:jc w:val="center"/>
        <w:rPr>
          <w:rFonts w:ascii="Times New Roman Tj" w:hAnsi="Times New Roman Tj"/>
          <w:b/>
          <w:sz w:val="28"/>
          <w:szCs w:val="28"/>
        </w:rPr>
      </w:pPr>
      <w:r w:rsidRPr="00D8041F">
        <w:rPr>
          <w:rFonts w:ascii="Times New Roman Tj" w:hAnsi="Times New Roman Tj"/>
          <w:b/>
          <w:sz w:val="28"/>
          <w:szCs w:val="28"/>
        </w:rPr>
        <w:t>НАУЧНО - ПЕДАГОГИЧЕСКИХ  КАДРОВ</w:t>
      </w:r>
    </w:p>
    <w:p w:rsidR="009F23CB" w:rsidRPr="00D8041F" w:rsidRDefault="009F23CB" w:rsidP="009F23CB">
      <w:pPr>
        <w:spacing w:after="0" w:line="360" w:lineRule="auto"/>
        <w:rPr>
          <w:rFonts w:ascii="Times New Roman Tj" w:hAnsi="Times New Roman Tj"/>
          <w:bCs/>
          <w:sz w:val="28"/>
          <w:szCs w:val="28"/>
          <w:lang w:val="tt-RU"/>
        </w:rPr>
      </w:pPr>
    </w:p>
    <w:p w:rsidR="009F23CB" w:rsidRDefault="009F23CB" w:rsidP="009F23CB">
      <w:pPr>
        <w:spacing w:after="0" w:line="360" w:lineRule="auto"/>
        <w:jc w:val="right"/>
        <w:rPr>
          <w:rFonts w:ascii="Times New Roman Tj" w:hAnsi="Times New Roman Tj"/>
          <w:b/>
          <w:sz w:val="28"/>
          <w:szCs w:val="28"/>
        </w:rPr>
      </w:pPr>
      <w:r w:rsidRPr="00D8041F">
        <w:rPr>
          <w:rFonts w:ascii="Times New Roman Tj" w:hAnsi="Times New Roman Tj"/>
          <w:b/>
          <w:sz w:val="28"/>
          <w:szCs w:val="28"/>
        </w:rPr>
        <w:t>Сафар Сулаймони</w:t>
      </w:r>
    </w:p>
    <w:p w:rsidR="009F23CB" w:rsidRPr="00D8041F" w:rsidRDefault="009F23CB" w:rsidP="009F23CB">
      <w:pPr>
        <w:spacing w:after="0" w:line="360" w:lineRule="auto"/>
        <w:jc w:val="right"/>
        <w:rPr>
          <w:rFonts w:ascii="Times New Roman Tj" w:hAnsi="Times New Roman Tj"/>
          <w:b/>
          <w:sz w:val="28"/>
          <w:szCs w:val="28"/>
        </w:rPr>
      </w:pPr>
      <w:r>
        <w:rPr>
          <w:rFonts w:ascii="Times New Roman Tj" w:hAnsi="Times New Roman Tj"/>
          <w:b/>
          <w:sz w:val="28"/>
          <w:szCs w:val="28"/>
        </w:rPr>
        <w:t>Исмоил Челик</w:t>
      </w:r>
    </w:p>
    <w:p w:rsidR="009F23CB" w:rsidRPr="00D8041F" w:rsidRDefault="009F23CB" w:rsidP="009F23CB">
      <w:pPr>
        <w:spacing w:after="0" w:line="360" w:lineRule="auto"/>
        <w:ind w:firstLine="709"/>
        <w:jc w:val="both"/>
        <w:rPr>
          <w:rFonts w:ascii="Times New Roman Tj" w:hAnsi="Times New Roman Tj"/>
          <w:sz w:val="28"/>
          <w:szCs w:val="28"/>
        </w:rPr>
      </w:pPr>
      <w:r>
        <w:rPr>
          <w:rFonts w:ascii="Times New Roman Tj" w:hAnsi="Times New Roman Tj"/>
          <w:sz w:val="28"/>
          <w:szCs w:val="28"/>
        </w:rPr>
        <w:t>Республика Таджикистан развивая международные связи и</w:t>
      </w:r>
      <w:r w:rsidRPr="00D8041F">
        <w:rPr>
          <w:rFonts w:ascii="Times New Roman Tj" w:hAnsi="Times New Roman Tj"/>
          <w:sz w:val="28"/>
          <w:szCs w:val="28"/>
        </w:rPr>
        <w:t xml:space="preserve"> продолжает интегрироваться в мировое научное и образовательное пространство, международный рынок научно-образовательных услуг, несмотря на существующие трудности, которые испытывают образовательные учреждения страны. При этом в качестве приоритетных в вузе выделены следующие направления развития межгосударственных связей в области образования с Ираном:</w:t>
      </w:r>
    </w:p>
    <w:p w:rsidR="009F23CB"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-расширение межгосударственных академических обменов, </w:t>
      </w:r>
    </w:p>
    <w:p w:rsidR="009F23CB" w:rsidRPr="00D8041F" w:rsidRDefault="009F23CB" w:rsidP="009F23CB">
      <w:pPr>
        <w:spacing w:after="0" w:line="360" w:lineRule="auto"/>
        <w:jc w:val="both"/>
        <w:rPr>
          <w:rFonts w:ascii="Times New Roman Tj" w:hAnsi="Times New Roman Tj"/>
          <w:sz w:val="28"/>
          <w:szCs w:val="28"/>
        </w:rPr>
      </w:pPr>
      <w:r>
        <w:rPr>
          <w:rFonts w:ascii="Times New Roman Tj" w:hAnsi="Times New Roman Tj"/>
          <w:sz w:val="28"/>
          <w:szCs w:val="28"/>
        </w:rPr>
        <w:t>-</w:t>
      </w:r>
      <w:r w:rsidRPr="00D8041F">
        <w:rPr>
          <w:rFonts w:ascii="Times New Roman Tj" w:hAnsi="Times New Roman Tj"/>
          <w:sz w:val="28"/>
          <w:szCs w:val="28"/>
        </w:rPr>
        <w:t>интеграция в международное образовательное сообщество;</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-разработка и осуществление инновационных программ, направленных на дальнейшее развитие межгосударственного сотрудничества в области науки и образования </w:t>
      </w:r>
      <w:r>
        <w:rPr>
          <w:rFonts w:ascii="Times New Roman Tj" w:hAnsi="Times New Roman Tj"/>
          <w:sz w:val="28"/>
          <w:szCs w:val="28"/>
        </w:rPr>
        <w:t>с Ираном.</w:t>
      </w:r>
    </w:p>
    <w:p w:rsidR="009F23CB" w:rsidRPr="00D8041F" w:rsidRDefault="009F23CB" w:rsidP="009F23CB">
      <w:pPr>
        <w:spacing w:after="0" w:line="360" w:lineRule="auto"/>
        <w:jc w:val="both"/>
        <w:rPr>
          <w:rFonts w:ascii="Times New Roman Tj" w:hAnsi="Times New Roman Tj"/>
          <w:bCs/>
          <w:i/>
          <w:iCs/>
          <w:sz w:val="28"/>
          <w:szCs w:val="28"/>
          <w:lang w:val="tt-RU"/>
        </w:rPr>
      </w:pPr>
      <w:r w:rsidRPr="00D8041F">
        <w:rPr>
          <w:rFonts w:ascii="Times New Roman Tj" w:hAnsi="Times New Roman Tj"/>
          <w:b/>
          <w:sz w:val="28"/>
          <w:szCs w:val="28"/>
          <w:lang w:val="tt-RU"/>
        </w:rPr>
        <w:t xml:space="preserve">Базовые понятия: </w:t>
      </w:r>
      <w:r>
        <w:rPr>
          <w:rFonts w:ascii="Times New Roman Tj" w:hAnsi="Times New Roman Tj"/>
          <w:bCs/>
          <w:i/>
          <w:iCs/>
          <w:sz w:val="28"/>
          <w:szCs w:val="28"/>
          <w:lang w:val="tt-RU"/>
        </w:rPr>
        <w:t>сотрудничество</w:t>
      </w:r>
      <w:r w:rsidRPr="00D8041F">
        <w:rPr>
          <w:rFonts w:ascii="Times New Roman Tj" w:hAnsi="Times New Roman Tj"/>
          <w:bCs/>
          <w:i/>
          <w:iCs/>
          <w:sz w:val="28"/>
          <w:szCs w:val="28"/>
          <w:lang w:val="tt-RU"/>
        </w:rPr>
        <w:t>, Таджикистан, Иран, образование,</w:t>
      </w:r>
      <w:r>
        <w:rPr>
          <w:rFonts w:ascii="Times New Roman Tj" w:hAnsi="Times New Roman Tj"/>
          <w:bCs/>
          <w:i/>
          <w:iCs/>
          <w:sz w:val="28"/>
          <w:szCs w:val="28"/>
          <w:lang w:val="tt-RU"/>
        </w:rPr>
        <w:t xml:space="preserve"> культура, программы, стратегии</w:t>
      </w:r>
      <w:r w:rsidRPr="00D8041F">
        <w:rPr>
          <w:rFonts w:ascii="Times New Roman Tj" w:hAnsi="Times New Roman Tj"/>
          <w:bCs/>
          <w:i/>
          <w:iCs/>
          <w:sz w:val="28"/>
          <w:szCs w:val="28"/>
          <w:lang w:val="tt-RU"/>
        </w:rPr>
        <w:t>, Академия образования Таджикистана.</w:t>
      </w:r>
    </w:p>
    <w:p w:rsidR="009F23CB" w:rsidRPr="00206A57" w:rsidRDefault="009F23CB" w:rsidP="009F23CB">
      <w:pPr>
        <w:shd w:val="clear" w:color="auto" w:fill="FFFFFF"/>
        <w:spacing w:after="0" w:line="240" w:lineRule="auto"/>
        <w:ind w:firstLine="709"/>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tt-RU"/>
        </w:rPr>
        <w:t>COOPERATION IN THE FIELD OF TRAINING OF THE</w:t>
      </w:r>
    </w:p>
    <w:p w:rsidR="009F23CB" w:rsidRPr="00206A57" w:rsidRDefault="009F23CB" w:rsidP="009F23CB">
      <w:pPr>
        <w:shd w:val="clear" w:color="auto" w:fill="FFFFFF"/>
        <w:spacing w:after="0" w:line="240" w:lineRule="auto"/>
        <w:ind w:firstLine="709"/>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tt-RU"/>
        </w:rPr>
        <w:t>TEACHING STAFF</w:t>
      </w:r>
    </w:p>
    <w:p w:rsidR="009F23CB" w:rsidRDefault="009F23CB" w:rsidP="009F23CB">
      <w:pPr>
        <w:shd w:val="clear" w:color="auto" w:fill="FFFFFF"/>
        <w:spacing w:after="0" w:line="240" w:lineRule="auto"/>
        <w:ind w:firstLine="709"/>
        <w:jc w:val="right"/>
        <w:rPr>
          <w:rFonts w:ascii="Times New Roman" w:eastAsia="Times New Roman" w:hAnsi="Times New Roman" w:cs="Times New Roman"/>
          <w:b/>
          <w:bCs/>
          <w:i/>
          <w:iCs/>
          <w:color w:val="000000"/>
          <w:sz w:val="27"/>
          <w:szCs w:val="27"/>
          <w:lang w:val="tt-RU"/>
        </w:rPr>
      </w:pPr>
      <w:r w:rsidRPr="00206A57">
        <w:rPr>
          <w:rFonts w:ascii="Times New Roman" w:eastAsia="Times New Roman" w:hAnsi="Times New Roman" w:cs="Times New Roman"/>
          <w:b/>
          <w:bCs/>
          <w:i/>
          <w:iCs/>
          <w:color w:val="000000"/>
          <w:sz w:val="27"/>
          <w:szCs w:val="27"/>
          <w:lang w:val="tt-RU"/>
        </w:rPr>
        <w:t>Safar Sulajmoni</w:t>
      </w:r>
    </w:p>
    <w:p w:rsidR="009F23CB" w:rsidRPr="000E5219" w:rsidRDefault="009F23CB" w:rsidP="009F23CB">
      <w:pPr>
        <w:shd w:val="clear" w:color="auto" w:fill="FFFFFF"/>
        <w:spacing w:after="0" w:line="240" w:lineRule="auto"/>
        <w:ind w:firstLine="709"/>
        <w:jc w:val="right"/>
        <w:rPr>
          <w:rFonts w:ascii="Times New Roman" w:eastAsia="Times New Roman" w:hAnsi="Times New Roman" w:cs="Times New Roman"/>
          <w:color w:val="000000"/>
          <w:sz w:val="16"/>
          <w:szCs w:val="16"/>
          <w:lang w:val="en-US"/>
        </w:rPr>
      </w:pPr>
      <w:r>
        <w:rPr>
          <w:rFonts w:ascii="Times New Roman" w:eastAsia="Times New Roman" w:hAnsi="Times New Roman" w:cs="Times New Roman"/>
          <w:b/>
          <w:bCs/>
          <w:i/>
          <w:iCs/>
          <w:color w:val="000000"/>
          <w:sz w:val="27"/>
          <w:szCs w:val="27"/>
          <w:lang w:val="en-US"/>
        </w:rPr>
        <w:t>Ismoil CHelik</w:t>
      </w:r>
    </w:p>
    <w:p w:rsidR="009F23CB" w:rsidRPr="00AC156E" w:rsidRDefault="009F23CB" w:rsidP="009F23CB">
      <w:pPr>
        <w:shd w:val="clear" w:color="auto" w:fill="FFFFFF"/>
        <w:spacing w:after="0" w:line="240" w:lineRule="auto"/>
        <w:ind w:firstLine="709"/>
        <w:jc w:val="both"/>
        <w:rPr>
          <w:rFonts w:ascii="Times New Roman" w:eastAsia="Times New Roman" w:hAnsi="Times New Roman" w:cs="Times New Roman"/>
          <w:color w:val="000000"/>
          <w:sz w:val="16"/>
          <w:szCs w:val="16"/>
          <w:lang w:val="en-US"/>
        </w:rPr>
      </w:pPr>
      <w:r w:rsidRPr="00AC156E">
        <w:rPr>
          <w:rFonts w:ascii="Times New Roman" w:eastAsia="Times New Roman" w:hAnsi="Times New Roman" w:cs="Times New Roman"/>
          <w:iCs/>
          <w:color w:val="000000"/>
          <w:sz w:val="27"/>
          <w:szCs w:val="27"/>
          <w:lang w:val="tt-RU"/>
        </w:rPr>
        <w:t>Tajikistan, developing international linkages, continues to integrate into the global scientific and educational space, the international market of educational services, despite the existing difficulties faced by educational institutions of the country. The priority in the University are following the direction of the development of inter-State relations in the field of education in Iran:</w:t>
      </w:r>
    </w:p>
    <w:p w:rsidR="009F23CB" w:rsidRPr="00AC156E"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AC156E">
        <w:rPr>
          <w:rFonts w:ascii="Times New Roman" w:eastAsia="Times New Roman" w:hAnsi="Times New Roman" w:cs="Times New Roman"/>
          <w:iCs/>
          <w:color w:val="000000"/>
          <w:sz w:val="27"/>
          <w:szCs w:val="27"/>
          <w:lang w:val="en-US"/>
        </w:rPr>
        <w:t>-</w:t>
      </w:r>
      <w:r w:rsidRPr="00AC156E">
        <w:rPr>
          <w:rFonts w:ascii="Times New Roman" w:eastAsia="Times New Roman" w:hAnsi="Times New Roman" w:cs="Times New Roman"/>
          <w:iCs/>
          <w:color w:val="000000"/>
          <w:sz w:val="27"/>
          <w:szCs w:val="27"/>
          <w:lang w:val="tt-RU"/>
        </w:rPr>
        <w:t>extension of international academic exchanges, integration into the international educational community;</w:t>
      </w:r>
    </w:p>
    <w:p w:rsidR="009F23CB" w:rsidRPr="00AC156E"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AC156E">
        <w:rPr>
          <w:rFonts w:ascii="Times New Roman" w:eastAsia="Times New Roman" w:hAnsi="Times New Roman" w:cs="Times New Roman"/>
          <w:iCs/>
          <w:color w:val="000000"/>
          <w:sz w:val="27"/>
          <w:szCs w:val="27"/>
          <w:lang w:val="tt-RU"/>
        </w:rPr>
        <w:t>-development and implementation of innovative programs aimed at the further development of international cooperation in the field of science and education with Iran;</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i/>
          <w:iCs/>
          <w:color w:val="000000"/>
          <w:sz w:val="27"/>
          <w:szCs w:val="27"/>
          <w:lang w:val="en-US"/>
        </w:rPr>
        <w:t>Key words</w:t>
      </w:r>
      <w:r w:rsidRPr="00206A57">
        <w:rPr>
          <w:rFonts w:ascii="Times New Roman" w:eastAsia="Times New Roman" w:hAnsi="Times New Roman" w:cs="Times New Roman"/>
          <w:b/>
          <w:i/>
          <w:iCs/>
          <w:color w:val="000000"/>
          <w:sz w:val="27"/>
          <w:szCs w:val="27"/>
          <w:lang w:val="tt-RU"/>
        </w:rPr>
        <w:t>:</w:t>
      </w:r>
      <w:r w:rsidRPr="00206A57">
        <w:rPr>
          <w:rFonts w:ascii="Times New Roman" w:eastAsia="Times New Roman" w:hAnsi="Times New Roman" w:cs="Times New Roman"/>
          <w:i/>
          <w:iCs/>
          <w:color w:val="000000"/>
          <w:sz w:val="27"/>
          <w:szCs w:val="27"/>
          <w:lang w:val="tt-RU"/>
        </w:rPr>
        <w:t xml:space="preserve"> cooperation, Tajikistan, Iran, education, culture, software, strategy, the Academy of education of Tajikistan.</w:t>
      </w:r>
    </w:p>
    <w:p w:rsidR="009F23CB" w:rsidRPr="008C6DDD" w:rsidRDefault="009F23CB" w:rsidP="009F23CB">
      <w:pPr>
        <w:spacing w:line="360" w:lineRule="auto"/>
        <w:jc w:val="both"/>
        <w:rPr>
          <w:rFonts w:ascii="Times New Roman Tj" w:hAnsi="Times New Roman Tj"/>
          <w:bCs/>
          <w:i/>
          <w:iCs/>
          <w:sz w:val="28"/>
          <w:szCs w:val="28"/>
          <w:lang w:val="en-US"/>
        </w:rPr>
      </w:pPr>
    </w:p>
    <w:p w:rsidR="009F23CB" w:rsidRPr="00D8041F" w:rsidRDefault="009F23CB" w:rsidP="009F23CB">
      <w:pPr>
        <w:spacing w:line="360" w:lineRule="auto"/>
        <w:rPr>
          <w:rFonts w:ascii="Times New Roman Tj" w:hAnsi="Times New Roman Tj"/>
          <w:bCs/>
          <w:i/>
          <w:iCs/>
          <w:color w:val="FF0000"/>
          <w:sz w:val="28"/>
          <w:szCs w:val="28"/>
          <w:lang w:val="tt-RU"/>
        </w:rPr>
      </w:pPr>
    </w:p>
    <w:p w:rsidR="009F23CB" w:rsidRPr="00D8041F" w:rsidRDefault="009F23CB" w:rsidP="009F23CB">
      <w:pPr>
        <w:spacing w:line="360" w:lineRule="auto"/>
        <w:rPr>
          <w:rFonts w:ascii="Times New Roman Tj" w:hAnsi="Times New Roman Tj"/>
          <w:bCs/>
          <w:sz w:val="28"/>
          <w:szCs w:val="28"/>
          <w:lang w:val="tt-RU"/>
        </w:rPr>
      </w:pPr>
    </w:p>
    <w:p w:rsidR="009F23CB" w:rsidRPr="00D8041F" w:rsidRDefault="009F23CB" w:rsidP="009F23CB">
      <w:pPr>
        <w:spacing w:line="360" w:lineRule="auto"/>
        <w:rPr>
          <w:rFonts w:ascii="Times New Roman Tj" w:hAnsi="Times New Roman Tj"/>
          <w:bCs/>
          <w:color w:val="000000"/>
          <w:sz w:val="28"/>
          <w:szCs w:val="28"/>
          <w:lang w:val="tt-RU"/>
        </w:rPr>
      </w:pPr>
      <w:r w:rsidRPr="00D8041F">
        <w:rPr>
          <w:rFonts w:ascii="Times New Roman Tj" w:hAnsi="Times New Roman Tj"/>
          <w:bCs/>
          <w:sz w:val="28"/>
          <w:szCs w:val="28"/>
          <w:lang w:val="tt-RU"/>
        </w:rPr>
        <w:br w:type="page"/>
      </w:r>
    </w:p>
    <w:p w:rsidR="009F23CB" w:rsidRPr="00D8041F" w:rsidRDefault="009F23CB" w:rsidP="009F23CB">
      <w:pPr>
        <w:spacing w:line="360" w:lineRule="auto"/>
        <w:ind w:firstLine="708"/>
        <w:jc w:val="center"/>
        <w:rPr>
          <w:rFonts w:ascii="Times New Roman Tj" w:hAnsi="Times New Roman Tj"/>
          <w:b/>
          <w:sz w:val="28"/>
          <w:szCs w:val="28"/>
          <w:lang w:val="tt-RU"/>
        </w:rPr>
      </w:pPr>
      <w:r w:rsidRPr="00D8041F">
        <w:rPr>
          <w:rFonts w:ascii="Times New Roman Tj" w:hAnsi="Times New Roman Tj"/>
          <w:b/>
          <w:sz w:val="28"/>
          <w:szCs w:val="28"/>
          <w:lang w:val="tt-RU"/>
        </w:rPr>
        <w:t>НИЗОМИ ТАЊАВВУЛОТИ ТАЊСИЛОТИ  МУОСИР:  РУШДИ ЊАМКОРЇ  ВА ДУРНАМО</w:t>
      </w:r>
    </w:p>
    <w:p w:rsidR="009F23CB" w:rsidRPr="0077465B" w:rsidRDefault="009F23CB" w:rsidP="009F23CB">
      <w:pPr>
        <w:spacing w:line="360" w:lineRule="auto"/>
        <w:ind w:firstLine="708"/>
        <w:jc w:val="center"/>
        <w:rPr>
          <w:rFonts w:ascii="Times New Roman Tj" w:hAnsi="Times New Roman Tj"/>
          <w:b/>
          <w:sz w:val="28"/>
          <w:szCs w:val="28"/>
          <w:lang w:val="tt-RU"/>
        </w:rPr>
      </w:pPr>
      <w:r w:rsidRPr="0077465B">
        <w:rPr>
          <w:rFonts w:ascii="Times New Roman Tj" w:hAnsi="Times New Roman Tj"/>
          <w:b/>
          <w:sz w:val="28"/>
          <w:szCs w:val="28"/>
          <w:lang w:val="tt-RU"/>
        </w:rPr>
        <w:t xml:space="preserve"> </w:t>
      </w:r>
    </w:p>
    <w:p w:rsidR="009F23CB" w:rsidRPr="00D8041F" w:rsidRDefault="009F23CB" w:rsidP="009F23CB">
      <w:pPr>
        <w:spacing w:line="360" w:lineRule="auto"/>
        <w:ind w:firstLine="708"/>
        <w:jc w:val="right"/>
        <w:rPr>
          <w:rFonts w:ascii="Times New Roman Tj" w:hAnsi="Times New Roman Tj"/>
          <w:b/>
          <w:sz w:val="28"/>
          <w:szCs w:val="28"/>
        </w:rPr>
      </w:pPr>
      <w:r w:rsidRPr="00D8041F">
        <w:rPr>
          <w:rFonts w:ascii="Times New Roman Tj" w:hAnsi="Times New Roman Tj"/>
          <w:noProof/>
          <w:sz w:val="28"/>
          <w:szCs w:val="28"/>
        </w:rPr>
        <w:drawing>
          <wp:inline distT="0" distB="0" distL="0" distR="0">
            <wp:extent cx="782955" cy="1009650"/>
            <wp:effectExtent l="19050" t="0" r="0" b="0"/>
            <wp:docPr id="24" name="Рисунок 5" descr="DSC0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03556"/>
                    <pic:cNvPicPr>
                      <a:picLocks noChangeAspect="1" noChangeArrowheads="1"/>
                    </pic:cNvPicPr>
                  </pic:nvPicPr>
                  <pic:blipFill>
                    <a:blip r:embed="rId24" cstate="print"/>
                    <a:srcRect/>
                    <a:stretch>
                      <a:fillRect/>
                    </a:stretch>
                  </pic:blipFill>
                  <pic:spPr bwMode="auto">
                    <a:xfrm>
                      <a:off x="0" y="0"/>
                      <a:ext cx="782955" cy="1009650"/>
                    </a:xfrm>
                    <a:prstGeom prst="rect">
                      <a:avLst/>
                    </a:prstGeom>
                    <a:noFill/>
                    <a:ln w="9525">
                      <a:noFill/>
                      <a:miter lim="800000"/>
                      <a:headEnd/>
                      <a:tailEnd/>
                    </a:ln>
                  </pic:spPr>
                </pic:pic>
              </a:graphicData>
            </a:graphic>
          </wp:inline>
        </w:drawing>
      </w:r>
    </w:p>
    <w:p w:rsidR="009F23CB" w:rsidRPr="00D8041F" w:rsidRDefault="009F23CB" w:rsidP="009F23CB">
      <w:pPr>
        <w:spacing w:line="360" w:lineRule="auto"/>
        <w:ind w:firstLine="708"/>
        <w:jc w:val="right"/>
        <w:rPr>
          <w:rFonts w:ascii="Times New Roman Tj" w:hAnsi="Times New Roman Tj"/>
          <w:b/>
          <w:sz w:val="28"/>
          <w:szCs w:val="28"/>
        </w:rPr>
      </w:pPr>
      <w:r w:rsidRPr="00D8041F">
        <w:rPr>
          <w:rFonts w:ascii="Times New Roman Tj" w:hAnsi="Times New Roman Tj"/>
          <w:b/>
          <w:sz w:val="28"/>
          <w:szCs w:val="28"/>
        </w:rPr>
        <w:t>Мамадризо   Алимшоев</w:t>
      </w:r>
    </w:p>
    <w:p w:rsidR="009F23CB" w:rsidRPr="00D8041F" w:rsidRDefault="009F23CB" w:rsidP="009F23CB">
      <w:pPr>
        <w:spacing w:line="360" w:lineRule="auto"/>
        <w:ind w:firstLine="708"/>
        <w:rPr>
          <w:rFonts w:ascii="Times New Roman Tj" w:hAnsi="Times New Roman Tj"/>
          <w:b/>
          <w:sz w:val="28"/>
          <w:szCs w:val="28"/>
        </w:rPr>
      </w:pPr>
      <w:r w:rsidRPr="00D8041F">
        <w:rPr>
          <w:rFonts w:ascii="Times New Roman Tj" w:hAnsi="Times New Roman Tj"/>
          <w:b/>
          <w:sz w:val="28"/>
          <w:szCs w:val="28"/>
        </w:rPr>
        <w:t>Донишгоњи давлатии  шањри Хоруѓ ба номи М. Назаршоев</w:t>
      </w:r>
    </w:p>
    <w:p w:rsidR="009F23CB" w:rsidRPr="00D8041F" w:rsidRDefault="009F23CB" w:rsidP="009F23CB">
      <w:pPr>
        <w:spacing w:line="360" w:lineRule="auto"/>
        <w:ind w:firstLine="708"/>
        <w:rPr>
          <w:rFonts w:ascii="Times New Roman Tj" w:hAnsi="Times New Roman Tj"/>
          <w:b/>
          <w:sz w:val="28"/>
          <w:szCs w:val="28"/>
        </w:rPr>
      </w:pP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Халќи тољик бо осори беш аз њазорсолаи хеш дар масири тамаддуни башарї сањми босазое дошта</w:t>
      </w:r>
      <w:r>
        <w:rPr>
          <w:rFonts w:ascii="Times New Roman Tj" w:hAnsi="Times New Roman Tj"/>
          <w:sz w:val="28"/>
          <w:szCs w:val="28"/>
        </w:rPr>
        <w:t>,</w:t>
      </w:r>
      <w:r w:rsidRPr="00D8041F">
        <w:rPr>
          <w:rFonts w:ascii="Times New Roman Tj" w:hAnsi="Times New Roman Tj"/>
          <w:sz w:val="28"/>
          <w:szCs w:val="28"/>
        </w:rPr>
        <w:t xml:space="preserve"> он њамчун ганљинаи гаро</w:t>
      </w:r>
      <w:r>
        <w:rPr>
          <w:rFonts w:ascii="Times New Roman Tj" w:hAnsi="Times New Roman Tj"/>
          <w:sz w:val="28"/>
          <w:szCs w:val="28"/>
        </w:rPr>
        <w:t>нбањо дар инкишофи илму фарњанги</w:t>
      </w:r>
      <w:r w:rsidRPr="00D8041F">
        <w:rPr>
          <w:rFonts w:ascii="Times New Roman Tj" w:hAnsi="Times New Roman Tj"/>
          <w:sz w:val="28"/>
          <w:szCs w:val="28"/>
        </w:rPr>
        <w:t xml:space="preserve"> муосир пос</w:t>
      </w:r>
      <w:r>
        <w:rPr>
          <w:rFonts w:ascii="Times New Roman Tj" w:hAnsi="Times New Roman Tj"/>
          <w:sz w:val="28"/>
          <w:szCs w:val="28"/>
        </w:rPr>
        <w:t xml:space="preserve"> </w:t>
      </w:r>
      <w:r w:rsidRPr="00D8041F">
        <w:rPr>
          <w:rFonts w:ascii="Times New Roman Tj" w:hAnsi="Times New Roman Tj"/>
          <w:sz w:val="28"/>
          <w:szCs w:val="28"/>
        </w:rPr>
        <w:t>дошта мешавад. Тањаввулоти имрўзаи љањони муосир таќозо мекунад, ки ба мас</w:t>
      </w:r>
      <w:r>
        <w:rPr>
          <w:rFonts w:ascii="Times New Roman Tj" w:hAnsi="Times New Roman Tj"/>
          <w:sz w:val="28"/>
          <w:szCs w:val="28"/>
        </w:rPr>
        <w:t>ъ</w:t>
      </w:r>
      <w:r w:rsidRPr="00D8041F">
        <w:rPr>
          <w:rFonts w:ascii="Times New Roman Tj" w:hAnsi="Times New Roman Tj"/>
          <w:sz w:val="28"/>
          <w:szCs w:val="28"/>
        </w:rPr>
        <w:t>алањои мактабу маориф диќќати бештар дода</w:t>
      </w:r>
      <w:r>
        <w:rPr>
          <w:rFonts w:ascii="Times New Roman Tj" w:hAnsi="Times New Roman Tj"/>
          <w:sz w:val="28"/>
          <w:szCs w:val="28"/>
        </w:rPr>
        <w:t xml:space="preserve"> шавад</w:t>
      </w:r>
      <w:r w:rsidRPr="00D8041F">
        <w:rPr>
          <w:rFonts w:ascii="Times New Roman Tj" w:hAnsi="Times New Roman Tj"/>
          <w:sz w:val="28"/>
          <w:szCs w:val="28"/>
        </w:rPr>
        <w:t>, то дар оянда шахсонеро тарбия намоем, ки дар ояндасозии кишвари хеш наќши</w:t>
      </w:r>
      <w:r>
        <w:rPr>
          <w:rFonts w:ascii="Times New Roman Tj" w:hAnsi="Times New Roman Tj"/>
          <w:sz w:val="28"/>
          <w:szCs w:val="28"/>
        </w:rPr>
        <w:t xml:space="preserve"> </w:t>
      </w:r>
      <w:r w:rsidRPr="00D8041F">
        <w:rPr>
          <w:rFonts w:ascii="Times New Roman Tj" w:hAnsi="Times New Roman Tj"/>
          <w:sz w:val="28"/>
          <w:szCs w:val="28"/>
        </w:rPr>
        <w:t xml:space="preserve">босазо </w:t>
      </w:r>
      <w:r>
        <w:rPr>
          <w:rFonts w:ascii="Times New Roman Tj" w:hAnsi="Times New Roman Tj"/>
          <w:sz w:val="28"/>
          <w:szCs w:val="28"/>
        </w:rPr>
        <w:t xml:space="preserve"> м</w:t>
      </w:r>
      <w:r w:rsidRPr="00D8041F">
        <w:rPr>
          <w:rFonts w:ascii="Times New Roman Tj" w:hAnsi="Times New Roman Tj"/>
          <w:sz w:val="28"/>
          <w:szCs w:val="28"/>
        </w:rPr>
        <w:t>егузоранд.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Дар ин раванд</w:t>
      </w:r>
      <w:r>
        <w:rPr>
          <w:rFonts w:ascii="Times New Roman Tj" w:hAnsi="Times New Roman Tj"/>
          <w:sz w:val="28"/>
          <w:szCs w:val="28"/>
        </w:rPr>
        <w:t xml:space="preserve"> </w:t>
      </w:r>
      <w:r w:rsidRPr="00D8041F">
        <w:rPr>
          <w:rFonts w:ascii="Times New Roman Tj" w:hAnsi="Times New Roman Tj"/>
          <w:sz w:val="28"/>
          <w:szCs w:val="28"/>
        </w:rPr>
        <w:t>сиёсати</w:t>
      </w:r>
      <w:r>
        <w:rPr>
          <w:rFonts w:ascii="Times New Roman Tj" w:hAnsi="Times New Roman Tj"/>
          <w:sz w:val="28"/>
          <w:szCs w:val="28"/>
        </w:rPr>
        <w:t xml:space="preserve"> </w:t>
      </w:r>
      <w:r w:rsidRPr="00D8041F">
        <w:rPr>
          <w:rFonts w:ascii="Times New Roman Tj" w:hAnsi="Times New Roman Tj"/>
          <w:sz w:val="28"/>
          <w:szCs w:val="28"/>
        </w:rPr>
        <w:t>давлат</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Њукумати</w:t>
      </w:r>
      <w:r>
        <w:rPr>
          <w:rFonts w:ascii="Times New Roman Tj" w:hAnsi="Times New Roman Tj"/>
          <w:sz w:val="28"/>
          <w:szCs w:val="28"/>
        </w:rPr>
        <w:t xml:space="preserve"> </w:t>
      </w:r>
      <w:r w:rsidRPr="00D8041F">
        <w:rPr>
          <w:rFonts w:ascii="Times New Roman Tj" w:hAnsi="Times New Roman Tj"/>
          <w:sz w:val="28"/>
          <w:szCs w:val="28"/>
        </w:rPr>
        <w:t>ЉумњурииТољикистон ба он равона</w:t>
      </w:r>
      <w:r>
        <w:rPr>
          <w:rFonts w:ascii="Times New Roman Tj" w:hAnsi="Times New Roman Tj"/>
          <w:sz w:val="28"/>
          <w:szCs w:val="28"/>
        </w:rPr>
        <w:t xml:space="preserve"> </w:t>
      </w:r>
      <w:r w:rsidRPr="00D8041F">
        <w:rPr>
          <w:rFonts w:ascii="Times New Roman Tj" w:hAnsi="Times New Roman Tj"/>
          <w:sz w:val="28"/>
          <w:szCs w:val="28"/>
        </w:rPr>
        <w:t>шудааст,</w:t>
      </w:r>
      <w:r>
        <w:rPr>
          <w:rFonts w:ascii="Times New Roman Tj" w:hAnsi="Times New Roman Tj"/>
          <w:sz w:val="28"/>
          <w:szCs w:val="28"/>
        </w:rPr>
        <w:t xml:space="preserve"> </w:t>
      </w:r>
      <w:r w:rsidRPr="00D8041F">
        <w:rPr>
          <w:rFonts w:ascii="Times New Roman Tj" w:hAnsi="Times New Roman Tj"/>
          <w:sz w:val="28"/>
          <w:szCs w:val="28"/>
        </w:rPr>
        <w:t>ки дар низоми</w:t>
      </w:r>
      <w:r>
        <w:rPr>
          <w:rFonts w:ascii="Times New Roman Tj" w:hAnsi="Times New Roman Tj"/>
          <w:sz w:val="28"/>
          <w:szCs w:val="28"/>
        </w:rPr>
        <w:t xml:space="preserve"> </w:t>
      </w:r>
      <w:r w:rsidRPr="00D8041F">
        <w:rPr>
          <w:rFonts w:ascii="Times New Roman Tj" w:hAnsi="Times New Roman Tj"/>
          <w:sz w:val="28"/>
          <w:szCs w:val="28"/>
        </w:rPr>
        <w:t>тањсилот</w:t>
      </w:r>
      <w:r>
        <w:rPr>
          <w:rFonts w:ascii="Times New Roman Tj" w:hAnsi="Times New Roman Tj"/>
          <w:sz w:val="28"/>
          <w:szCs w:val="28"/>
        </w:rPr>
        <w:t xml:space="preserve"> </w:t>
      </w:r>
      <w:r w:rsidRPr="00D8041F">
        <w:rPr>
          <w:rFonts w:ascii="Times New Roman Tj" w:hAnsi="Times New Roman Tj"/>
          <w:sz w:val="28"/>
          <w:szCs w:val="28"/>
        </w:rPr>
        <w:t>меъёр</w:t>
      </w:r>
      <w:r>
        <w:rPr>
          <w:rFonts w:ascii="Times New Roman Tj" w:hAnsi="Times New Roman Tj"/>
          <w:sz w:val="28"/>
          <w:szCs w:val="28"/>
        </w:rPr>
        <w:t>њ</w:t>
      </w:r>
      <w:r w:rsidRPr="00D8041F">
        <w:rPr>
          <w:rFonts w:ascii="Times New Roman Tj" w:hAnsi="Times New Roman Tj"/>
          <w:sz w:val="28"/>
          <w:szCs w:val="28"/>
        </w:rPr>
        <w:t>ои</w:t>
      </w:r>
      <w:r>
        <w:rPr>
          <w:rFonts w:ascii="Times New Roman Tj" w:hAnsi="Times New Roman Tj"/>
          <w:sz w:val="28"/>
          <w:szCs w:val="28"/>
        </w:rPr>
        <w:t xml:space="preserve"> </w:t>
      </w:r>
      <w:r w:rsidRPr="00D8041F">
        <w:rPr>
          <w:rFonts w:ascii="Times New Roman Tj" w:hAnsi="Times New Roman Tj"/>
          <w:sz w:val="28"/>
          <w:szCs w:val="28"/>
        </w:rPr>
        <w:t>муосири</w:t>
      </w:r>
      <w:r>
        <w:rPr>
          <w:rFonts w:ascii="Times New Roman Tj" w:hAnsi="Times New Roman Tj"/>
          <w:sz w:val="28"/>
          <w:szCs w:val="28"/>
        </w:rPr>
        <w:t xml:space="preserve"> </w:t>
      </w:r>
      <w:r w:rsidRPr="00D8041F">
        <w:rPr>
          <w:rFonts w:ascii="Times New Roman Tj" w:hAnsi="Times New Roman Tj"/>
          <w:sz w:val="28"/>
          <w:szCs w:val="28"/>
        </w:rPr>
        <w:t>таълиму</w:t>
      </w:r>
      <w:r>
        <w:rPr>
          <w:rFonts w:ascii="Times New Roman Tj" w:hAnsi="Times New Roman Tj"/>
          <w:sz w:val="28"/>
          <w:szCs w:val="28"/>
        </w:rPr>
        <w:t xml:space="preserve"> тарбия</w:t>
      </w:r>
      <w:r w:rsidRPr="00D8041F">
        <w:rPr>
          <w:rFonts w:ascii="Times New Roman Tj" w:hAnsi="Times New Roman Tj"/>
          <w:sz w:val="28"/>
          <w:szCs w:val="28"/>
        </w:rPr>
        <w:t xml:space="preserve"> љорї</w:t>
      </w:r>
      <w:r>
        <w:rPr>
          <w:rFonts w:ascii="Times New Roman Tj" w:hAnsi="Times New Roman Tj"/>
          <w:sz w:val="28"/>
          <w:szCs w:val="28"/>
        </w:rPr>
        <w:t xml:space="preserve"> </w:t>
      </w:r>
      <w:r w:rsidRPr="00D8041F">
        <w:rPr>
          <w:rFonts w:ascii="Times New Roman Tj" w:hAnsi="Times New Roman Tj"/>
          <w:sz w:val="28"/>
          <w:szCs w:val="28"/>
        </w:rPr>
        <w:t>гардида, тарбия</w:t>
      </w:r>
      <w:r>
        <w:rPr>
          <w:rFonts w:ascii="Times New Roman Tj" w:hAnsi="Times New Roman Tj"/>
          <w:sz w:val="28"/>
          <w:szCs w:val="28"/>
        </w:rPr>
        <w:t xml:space="preserve"> </w:t>
      </w:r>
      <w:r w:rsidRPr="00D8041F">
        <w:rPr>
          <w:rFonts w:ascii="Times New Roman Tj" w:hAnsi="Times New Roman Tj"/>
          <w:sz w:val="28"/>
          <w:szCs w:val="28"/>
        </w:rPr>
        <w:t>намудани</w:t>
      </w:r>
      <w:r>
        <w:rPr>
          <w:rFonts w:ascii="Times New Roman Tj" w:hAnsi="Times New Roman Tj"/>
          <w:sz w:val="28"/>
          <w:szCs w:val="28"/>
        </w:rPr>
        <w:t xml:space="preserve"> </w:t>
      </w:r>
      <w:r w:rsidRPr="00D8041F">
        <w:rPr>
          <w:rFonts w:ascii="Times New Roman Tj" w:hAnsi="Times New Roman Tj"/>
          <w:sz w:val="28"/>
          <w:szCs w:val="28"/>
        </w:rPr>
        <w:t>мутахассисони</w:t>
      </w:r>
      <w:r>
        <w:rPr>
          <w:rFonts w:ascii="Times New Roman Tj" w:hAnsi="Times New Roman Tj"/>
          <w:sz w:val="28"/>
          <w:szCs w:val="28"/>
        </w:rPr>
        <w:t xml:space="preserve"> </w:t>
      </w:r>
      <w:r w:rsidRPr="00D8041F">
        <w:rPr>
          <w:rFonts w:ascii="Times New Roman Tj" w:hAnsi="Times New Roman Tj"/>
          <w:sz w:val="28"/>
          <w:szCs w:val="28"/>
        </w:rPr>
        <w:t>баландихтисосу</w:t>
      </w:r>
      <w:r>
        <w:rPr>
          <w:rFonts w:ascii="Times New Roman Tj" w:hAnsi="Times New Roman Tj"/>
          <w:sz w:val="28"/>
          <w:szCs w:val="28"/>
        </w:rPr>
        <w:t xml:space="preserve"> </w:t>
      </w:r>
      <w:r w:rsidRPr="00D8041F">
        <w:rPr>
          <w:rFonts w:ascii="Times New Roman Tj" w:hAnsi="Times New Roman Tj"/>
          <w:sz w:val="28"/>
          <w:szCs w:val="28"/>
        </w:rPr>
        <w:t xml:space="preserve">соњибмаърифат, </w:t>
      </w:r>
      <w:r>
        <w:rPr>
          <w:rFonts w:ascii="Times New Roman Tj" w:hAnsi="Times New Roman Tj"/>
          <w:sz w:val="28"/>
          <w:szCs w:val="28"/>
        </w:rPr>
        <w:t>љ</w:t>
      </w:r>
      <w:r w:rsidRPr="00D8041F">
        <w:rPr>
          <w:rFonts w:ascii="Times New Roman Tj" w:hAnsi="Times New Roman Tj"/>
          <w:sz w:val="28"/>
          <w:szCs w:val="28"/>
        </w:rPr>
        <w:t>авобгўй ба талаботи</w:t>
      </w:r>
      <w:r>
        <w:rPr>
          <w:rFonts w:ascii="Times New Roman Tj" w:hAnsi="Times New Roman Tj"/>
          <w:sz w:val="28"/>
          <w:szCs w:val="28"/>
        </w:rPr>
        <w:t xml:space="preserve"> </w:t>
      </w:r>
      <w:r w:rsidRPr="00D8041F">
        <w:rPr>
          <w:rFonts w:ascii="Times New Roman Tj" w:hAnsi="Times New Roman Tj"/>
          <w:sz w:val="28"/>
          <w:szCs w:val="28"/>
        </w:rPr>
        <w:t>бозори</w:t>
      </w:r>
      <w:r>
        <w:rPr>
          <w:rFonts w:ascii="Times New Roman Tj" w:hAnsi="Times New Roman Tj"/>
          <w:sz w:val="28"/>
          <w:szCs w:val="28"/>
        </w:rPr>
        <w:t xml:space="preserve"> </w:t>
      </w:r>
      <w:r w:rsidRPr="00D8041F">
        <w:rPr>
          <w:rFonts w:ascii="Times New Roman Tj" w:hAnsi="Times New Roman Tj"/>
          <w:sz w:val="28"/>
          <w:szCs w:val="28"/>
        </w:rPr>
        <w:t>мењнати</w:t>
      </w:r>
      <w:r>
        <w:rPr>
          <w:rFonts w:ascii="Times New Roman Tj" w:hAnsi="Times New Roman Tj"/>
          <w:sz w:val="28"/>
          <w:szCs w:val="28"/>
        </w:rPr>
        <w:t xml:space="preserve"> дохилї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хориљї ба роњ</w:t>
      </w:r>
      <w:r>
        <w:rPr>
          <w:rFonts w:ascii="Times New Roman Tj" w:hAnsi="Times New Roman Tj"/>
          <w:sz w:val="28"/>
          <w:szCs w:val="28"/>
        </w:rPr>
        <w:t xml:space="preserve"> </w:t>
      </w:r>
      <w:r w:rsidRPr="00D8041F">
        <w:rPr>
          <w:rFonts w:ascii="Times New Roman Tj" w:hAnsi="Times New Roman Tj"/>
          <w:sz w:val="28"/>
          <w:szCs w:val="28"/>
        </w:rPr>
        <w:t>монда</w:t>
      </w:r>
      <w:r>
        <w:rPr>
          <w:rFonts w:ascii="Times New Roman Tj" w:hAnsi="Times New Roman Tj"/>
          <w:sz w:val="28"/>
          <w:szCs w:val="28"/>
        </w:rPr>
        <w:t xml:space="preserve"> </w:t>
      </w:r>
      <w:r w:rsidRPr="00D8041F">
        <w:rPr>
          <w:rFonts w:ascii="Times New Roman Tj" w:hAnsi="Times New Roman Tj"/>
          <w:sz w:val="28"/>
          <w:szCs w:val="28"/>
        </w:rPr>
        <w:t>шавад.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Ба</w:t>
      </w:r>
      <w:r>
        <w:rPr>
          <w:rFonts w:ascii="Times New Roman Tj" w:hAnsi="Times New Roman Tj"/>
          <w:sz w:val="28"/>
          <w:szCs w:val="28"/>
        </w:rPr>
        <w:t xml:space="preserve"> м</w:t>
      </w:r>
      <w:r w:rsidRPr="00D8041F">
        <w:rPr>
          <w:rFonts w:ascii="Times New Roman Tj" w:hAnsi="Times New Roman Tj"/>
          <w:sz w:val="28"/>
          <w:szCs w:val="28"/>
        </w:rPr>
        <w:t>аќсади</w:t>
      </w:r>
      <w:r>
        <w:rPr>
          <w:rFonts w:ascii="Times New Roman Tj" w:hAnsi="Times New Roman Tj"/>
          <w:sz w:val="28"/>
          <w:szCs w:val="28"/>
        </w:rPr>
        <w:t xml:space="preserve"> </w:t>
      </w:r>
      <w:r w:rsidRPr="00D8041F">
        <w:rPr>
          <w:rFonts w:ascii="Times New Roman Tj" w:hAnsi="Times New Roman Tj"/>
          <w:sz w:val="28"/>
          <w:szCs w:val="28"/>
        </w:rPr>
        <w:t>навсозии</w:t>
      </w:r>
      <w:r>
        <w:rPr>
          <w:rFonts w:ascii="Times New Roman Tj" w:hAnsi="Times New Roman Tj"/>
          <w:sz w:val="28"/>
          <w:szCs w:val="28"/>
        </w:rPr>
        <w:t xml:space="preserve"> </w:t>
      </w:r>
      <w:r w:rsidRPr="00D8041F">
        <w:rPr>
          <w:rFonts w:ascii="Times New Roman Tj" w:hAnsi="Times New Roman Tj"/>
          <w:sz w:val="28"/>
          <w:szCs w:val="28"/>
        </w:rPr>
        <w:t>низоми</w:t>
      </w:r>
      <w:r>
        <w:rPr>
          <w:rFonts w:ascii="Times New Roman Tj" w:hAnsi="Times New Roman Tj"/>
          <w:sz w:val="28"/>
          <w:szCs w:val="28"/>
        </w:rPr>
        <w:t xml:space="preserve"> </w:t>
      </w:r>
      <w:r w:rsidRPr="00D8041F">
        <w:rPr>
          <w:rFonts w:ascii="Times New Roman Tj" w:hAnsi="Times New Roman Tj"/>
          <w:sz w:val="28"/>
          <w:szCs w:val="28"/>
        </w:rPr>
        <w:t>миллии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касбї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омодасозиии</w:t>
      </w:r>
      <w:r>
        <w:rPr>
          <w:rFonts w:ascii="Times New Roman Tj" w:hAnsi="Times New Roman Tj"/>
          <w:sz w:val="28"/>
          <w:szCs w:val="28"/>
        </w:rPr>
        <w:t xml:space="preserve"> </w:t>
      </w:r>
      <w:r w:rsidRPr="00D8041F">
        <w:rPr>
          <w:rFonts w:ascii="Times New Roman Tj" w:hAnsi="Times New Roman Tj"/>
          <w:sz w:val="28"/>
          <w:szCs w:val="28"/>
        </w:rPr>
        <w:t>љавонони</w:t>
      </w:r>
      <w:r>
        <w:rPr>
          <w:rFonts w:ascii="Times New Roman Tj" w:hAnsi="Times New Roman Tj"/>
          <w:sz w:val="28"/>
          <w:szCs w:val="28"/>
        </w:rPr>
        <w:t xml:space="preserve"> </w:t>
      </w:r>
      <w:r w:rsidRPr="00D8041F">
        <w:rPr>
          <w:rFonts w:ascii="Times New Roman Tj" w:hAnsi="Times New Roman Tj"/>
          <w:sz w:val="28"/>
          <w:szCs w:val="28"/>
        </w:rPr>
        <w:t>болаёќат</w:t>
      </w:r>
      <w:r>
        <w:rPr>
          <w:rFonts w:ascii="Times New Roman Tj" w:hAnsi="Times New Roman Tj"/>
          <w:sz w:val="28"/>
          <w:szCs w:val="28"/>
        </w:rPr>
        <w:t xml:space="preserve"> </w:t>
      </w:r>
      <w:r w:rsidRPr="00D8041F">
        <w:rPr>
          <w:rFonts w:ascii="Times New Roman Tj" w:hAnsi="Times New Roman Tj"/>
          <w:sz w:val="28"/>
          <w:szCs w:val="28"/>
        </w:rPr>
        <w:t>вобаста ба</w:t>
      </w:r>
      <w:r>
        <w:rPr>
          <w:rFonts w:ascii="Times New Roman Tj" w:hAnsi="Times New Roman Tj"/>
          <w:sz w:val="28"/>
          <w:szCs w:val="28"/>
        </w:rPr>
        <w:t xml:space="preserve"> </w:t>
      </w:r>
      <w:r w:rsidRPr="00D8041F">
        <w:rPr>
          <w:rFonts w:ascii="Times New Roman Tj" w:hAnsi="Times New Roman Tj"/>
          <w:sz w:val="28"/>
          <w:szCs w:val="28"/>
        </w:rPr>
        <w:t>талаботи</w:t>
      </w:r>
      <w:r>
        <w:rPr>
          <w:rFonts w:ascii="Times New Roman Tj" w:hAnsi="Times New Roman Tj"/>
          <w:sz w:val="28"/>
          <w:szCs w:val="28"/>
        </w:rPr>
        <w:t xml:space="preserve"> </w:t>
      </w:r>
      <w:r w:rsidRPr="00D8041F">
        <w:rPr>
          <w:rFonts w:ascii="Times New Roman Tj" w:hAnsi="Times New Roman Tj"/>
          <w:sz w:val="28"/>
          <w:szCs w:val="28"/>
        </w:rPr>
        <w:t>соњањои</w:t>
      </w:r>
      <w:r>
        <w:rPr>
          <w:rFonts w:ascii="Times New Roman Tj" w:hAnsi="Times New Roman Tj"/>
          <w:sz w:val="28"/>
          <w:szCs w:val="28"/>
        </w:rPr>
        <w:t xml:space="preserve"> </w:t>
      </w:r>
      <w:r w:rsidRPr="00D8041F">
        <w:rPr>
          <w:rFonts w:ascii="Times New Roman Tj" w:hAnsi="Times New Roman Tj"/>
          <w:sz w:val="28"/>
          <w:szCs w:val="28"/>
        </w:rPr>
        <w:t>иќтисодиёту</w:t>
      </w:r>
      <w:r>
        <w:rPr>
          <w:rFonts w:ascii="Times New Roman Tj" w:hAnsi="Times New Roman Tj"/>
          <w:sz w:val="28"/>
          <w:szCs w:val="28"/>
        </w:rPr>
        <w:t xml:space="preserve"> </w:t>
      </w:r>
      <w:r w:rsidRPr="00D8041F">
        <w:rPr>
          <w:rFonts w:ascii="Times New Roman Tj" w:hAnsi="Times New Roman Tj"/>
          <w:sz w:val="28"/>
          <w:szCs w:val="28"/>
        </w:rPr>
        <w:t>иљтимоиёти</w:t>
      </w:r>
      <w:r>
        <w:rPr>
          <w:rFonts w:ascii="Times New Roman Tj" w:hAnsi="Times New Roman Tj"/>
          <w:sz w:val="28"/>
          <w:szCs w:val="28"/>
        </w:rPr>
        <w:t xml:space="preserve"> </w:t>
      </w:r>
      <w:r w:rsidRPr="00D8041F">
        <w:rPr>
          <w:rFonts w:ascii="Times New Roman Tj" w:hAnsi="Times New Roman Tj"/>
          <w:sz w:val="28"/>
          <w:szCs w:val="28"/>
        </w:rPr>
        <w:t>кишвар</w:t>
      </w:r>
      <w:r>
        <w:rPr>
          <w:rFonts w:ascii="Times New Roman Tj" w:hAnsi="Times New Roman Tj"/>
          <w:sz w:val="28"/>
          <w:szCs w:val="28"/>
        </w:rPr>
        <w:t xml:space="preserve"> </w:t>
      </w:r>
      <w:r w:rsidRPr="00D8041F">
        <w:rPr>
          <w:rFonts w:ascii="Times New Roman Tj" w:hAnsi="Times New Roman Tj"/>
          <w:sz w:val="28"/>
          <w:szCs w:val="28"/>
        </w:rPr>
        <w:t>солњои</w:t>
      </w:r>
      <w:r>
        <w:rPr>
          <w:rFonts w:ascii="Times New Roman Tj" w:hAnsi="Times New Roman Tj"/>
          <w:sz w:val="28"/>
          <w:szCs w:val="28"/>
        </w:rPr>
        <w:t xml:space="preserve"> </w:t>
      </w:r>
      <w:r w:rsidRPr="00D8041F">
        <w:rPr>
          <w:rFonts w:ascii="Times New Roman Tj" w:hAnsi="Times New Roman Tj"/>
          <w:sz w:val="28"/>
          <w:szCs w:val="28"/>
        </w:rPr>
        <w:t>охир</w:t>
      </w:r>
      <w:r>
        <w:rPr>
          <w:rFonts w:ascii="Times New Roman Tj" w:hAnsi="Times New Roman Tj"/>
          <w:sz w:val="28"/>
          <w:szCs w:val="28"/>
        </w:rPr>
        <w:t xml:space="preserve"> </w:t>
      </w:r>
      <w:r w:rsidRPr="00D8041F">
        <w:rPr>
          <w:rFonts w:ascii="Times New Roman Tj" w:hAnsi="Times New Roman Tj"/>
          <w:sz w:val="28"/>
          <w:szCs w:val="28"/>
        </w:rPr>
        <w:t>силсилаи</w:t>
      </w:r>
      <w:r>
        <w:rPr>
          <w:rFonts w:ascii="Times New Roman Tj" w:hAnsi="Times New Roman Tj"/>
          <w:sz w:val="28"/>
          <w:szCs w:val="28"/>
        </w:rPr>
        <w:t xml:space="preserve"> </w:t>
      </w:r>
      <w:r w:rsidRPr="00D8041F">
        <w:rPr>
          <w:rFonts w:ascii="Times New Roman Tj" w:hAnsi="Times New Roman Tj"/>
          <w:sz w:val="28"/>
          <w:szCs w:val="28"/>
        </w:rPr>
        <w:t>барномањои</w:t>
      </w:r>
      <w:r>
        <w:rPr>
          <w:rFonts w:ascii="Times New Roman Tj" w:hAnsi="Times New Roman Tj"/>
          <w:sz w:val="28"/>
          <w:szCs w:val="28"/>
        </w:rPr>
        <w:t xml:space="preserve"> давлатї аз љумла, «</w:t>
      </w:r>
      <w:r w:rsidRPr="00D8041F">
        <w:rPr>
          <w:rFonts w:ascii="Times New Roman Tj" w:hAnsi="Times New Roman Tj"/>
          <w:sz w:val="28"/>
          <w:szCs w:val="28"/>
        </w:rPr>
        <w:t>Консепсияи</w:t>
      </w:r>
      <w:r>
        <w:rPr>
          <w:rFonts w:ascii="Times New Roman Tj" w:hAnsi="Times New Roman Tj"/>
          <w:sz w:val="28"/>
          <w:szCs w:val="28"/>
        </w:rPr>
        <w:t xml:space="preserve"> </w:t>
      </w:r>
      <w:r w:rsidRPr="00D8041F">
        <w:rPr>
          <w:rFonts w:ascii="Times New Roman Tj" w:hAnsi="Times New Roman Tj"/>
          <w:sz w:val="28"/>
          <w:szCs w:val="28"/>
        </w:rPr>
        <w:t>рушди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касбї</w:t>
      </w:r>
      <w:r w:rsidRPr="00D8041F">
        <w:rPr>
          <w:rFonts w:ascii="Times New Roman Tj" w:hAnsi="Times New Roman Tj"/>
          <w:sz w:val="28"/>
          <w:szCs w:val="28"/>
        </w:rPr>
        <w:t xml:space="preserve"> дар Љумњурии</w:t>
      </w:r>
      <w:r>
        <w:rPr>
          <w:rFonts w:ascii="Times New Roman Tj" w:hAnsi="Times New Roman Tj"/>
          <w:sz w:val="28"/>
          <w:szCs w:val="28"/>
        </w:rPr>
        <w:t xml:space="preserve"> Тољикистон» (2006). «</w:t>
      </w:r>
      <w:r w:rsidRPr="00D8041F">
        <w:rPr>
          <w:rFonts w:ascii="Times New Roman Tj" w:hAnsi="Times New Roman Tj"/>
          <w:sz w:val="28"/>
          <w:szCs w:val="28"/>
        </w:rPr>
        <w:t>Барномаи</w:t>
      </w:r>
      <w:r>
        <w:rPr>
          <w:rFonts w:ascii="Times New Roman Tj" w:hAnsi="Times New Roman Tj"/>
          <w:sz w:val="28"/>
          <w:szCs w:val="28"/>
        </w:rPr>
        <w:t xml:space="preserve"> </w:t>
      </w:r>
      <w:r w:rsidRPr="00D8041F">
        <w:rPr>
          <w:rFonts w:ascii="Times New Roman Tj" w:hAnsi="Times New Roman Tj"/>
          <w:sz w:val="28"/>
          <w:szCs w:val="28"/>
        </w:rPr>
        <w:t>давлатии</w:t>
      </w:r>
      <w:r>
        <w:rPr>
          <w:rFonts w:ascii="Times New Roman Tj" w:hAnsi="Times New Roman Tj"/>
          <w:sz w:val="28"/>
          <w:szCs w:val="28"/>
        </w:rPr>
        <w:t xml:space="preserve"> </w:t>
      </w:r>
      <w:r w:rsidRPr="00D8041F">
        <w:rPr>
          <w:rFonts w:ascii="Times New Roman Tj" w:hAnsi="Times New Roman Tj"/>
          <w:sz w:val="28"/>
          <w:szCs w:val="28"/>
        </w:rPr>
        <w:t>рушди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касбї дар Љум</w:t>
      </w:r>
      <w:r>
        <w:rPr>
          <w:rFonts w:ascii="Times New Roman Tj" w:hAnsi="Times New Roman Tj"/>
          <w:sz w:val="28"/>
          <w:szCs w:val="28"/>
        </w:rPr>
        <w:t>њ</w:t>
      </w:r>
      <w:r w:rsidRPr="00D8041F">
        <w:rPr>
          <w:rFonts w:ascii="Times New Roman Tj" w:hAnsi="Times New Roman Tj"/>
          <w:sz w:val="28"/>
          <w:szCs w:val="28"/>
        </w:rPr>
        <w:t>урии</w:t>
      </w:r>
      <w:r>
        <w:rPr>
          <w:rFonts w:ascii="Times New Roman Tj" w:hAnsi="Times New Roman Tj"/>
          <w:sz w:val="28"/>
          <w:szCs w:val="28"/>
        </w:rPr>
        <w:t xml:space="preserve"> </w:t>
      </w:r>
      <w:r w:rsidRPr="00D8041F">
        <w:rPr>
          <w:rFonts w:ascii="Times New Roman Tj" w:hAnsi="Times New Roman Tj"/>
          <w:sz w:val="28"/>
          <w:szCs w:val="28"/>
        </w:rPr>
        <w:t>Тољикистон</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солњои 2008 -2015», «Барномаи</w:t>
      </w:r>
      <w:r>
        <w:rPr>
          <w:rFonts w:ascii="Times New Roman Tj" w:hAnsi="Times New Roman Tj"/>
          <w:sz w:val="28"/>
          <w:szCs w:val="28"/>
        </w:rPr>
        <w:t xml:space="preserve"> </w:t>
      </w:r>
      <w:r w:rsidRPr="00D8041F">
        <w:rPr>
          <w:rFonts w:ascii="Times New Roman Tj" w:hAnsi="Times New Roman Tj"/>
          <w:sz w:val="28"/>
          <w:szCs w:val="28"/>
        </w:rPr>
        <w:t>тайёр</w:t>
      </w:r>
      <w:r>
        <w:rPr>
          <w:rFonts w:ascii="Times New Roman Tj" w:hAnsi="Times New Roman Tj"/>
          <w:sz w:val="28"/>
          <w:szCs w:val="28"/>
        </w:rPr>
        <w:t xml:space="preserve"> </w:t>
      </w:r>
      <w:r w:rsidRPr="00D8041F">
        <w:rPr>
          <w:rFonts w:ascii="Times New Roman Tj" w:hAnsi="Times New Roman Tj"/>
          <w:sz w:val="28"/>
          <w:szCs w:val="28"/>
        </w:rPr>
        <w:t>кардани</w:t>
      </w:r>
      <w:r>
        <w:rPr>
          <w:rFonts w:ascii="Times New Roman Tj" w:hAnsi="Times New Roman Tj"/>
          <w:sz w:val="28"/>
          <w:szCs w:val="28"/>
        </w:rPr>
        <w:t xml:space="preserve"> </w:t>
      </w:r>
      <w:r w:rsidRPr="00D8041F">
        <w:rPr>
          <w:rFonts w:ascii="Times New Roman Tj" w:hAnsi="Times New Roman Tj"/>
          <w:sz w:val="28"/>
          <w:szCs w:val="28"/>
        </w:rPr>
        <w:t>кадрњои</w:t>
      </w:r>
      <w:r>
        <w:rPr>
          <w:rFonts w:ascii="Times New Roman Tj" w:hAnsi="Times New Roman Tj"/>
          <w:sz w:val="28"/>
          <w:szCs w:val="28"/>
        </w:rPr>
        <w:t xml:space="preserve"> </w:t>
      </w:r>
      <w:r w:rsidRPr="00D8041F">
        <w:rPr>
          <w:rFonts w:ascii="Times New Roman Tj" w:hAnsi="Times New Roman Tj"/>
          <w:sz w:val="28"/>
          <w:szCs w:val="28"/>
        </w:rPr>
        <w:t>илмї дар Љумњурии</w:t>
      </w:r>
      <w:r>
        <w:rPr>
          <w:rFonts w:ascii="Times New Roman Tj" w:hAnsi="Times New Roman Tj"/>
          <w:sz w:val="28"/>
          <w:szCs w:val="28"/>
        </w:rPr>
        <w:t xml:space="preserve"> </w:t>
      </w:r>
      <w:r w:rsidRPr="00D8041F">
        <w:rPr>
          <w:rFonts w:ascii="Times New Roman Tj" w:hAnsi="Times New Roman Tj"/>
          <w:sz w:val="28"/>
          <w:szCs w:val="28"/>
        </w:rPr>
        <w:t>Тољикистон</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солњои 2009-2015», «Барномаи</w:t>
      </w:r>
      <w:r>
        <w:rPr>
          <w:rFonts w:ascii="Times New Roman Tj" w:hAnsi="Times New Roman Tj"/>
          <w:sz w:val="28"/>
          <w:szCs w:val="28"/>
        </w:rPr>
        <w:t xml:space="preserve"> </w:t>
      </w:r>
      <w:r w:rsidRPr="00D8041F">
        <w:rPr>
          <w:rFonts w:ascii="Times New Roman Tj" w:hAnsi="Times New Roman Tj"/>
          <w:sz w:val="28"/>
          <w:szCs w:val="28"/>
        </w:rPr>
        <w:t>такмили</w:t>
      </w:r>
      <w:r>
        <w:rPr>
          <w:rFonts w:ascii="Times New Roman Tj" w:hAnsi="Times New Roman Tj"/>
          <w:sz w:val="28"/>
          <w:szCs w:val="28"/>
        </w:rPr>
        <w:t xml:space="preserve"> </w:t>
      </w:r>
      <w:r w:rsidRPr="00D8041F">
        <w:rPr>
          <w:rFonts w:ascii="Times New Roman Tj" w:hAnsi="Times New Roman Tj"/>
          <w:sz w:val="28"/>
          <w:szCs w:val="28"/>
        </w:rPr>
        <w:t>таълими</w:t>
      </w:r>
      <w:r>
        <w:rPr>
          <w:rFonts w:ascii="Times New Roman Tj" w:hAnsi="Times New Roman Tj"/>
          <w:sz w:val="28"/>
          <w:szCs w:val="28"/>
        </w:rPr>
        <w:t xml:space="preserve"> </w:t>
      </w:r>
      <w:r w:rsidRPr="00D8041F">
        <w:rPr>
          <w:rFonts w:ascii="Times New Roman Tj" w:hAnsi="Times New Roman Tj"/>
          <w:sz w:val="28"/>
          <w:szCs w:val="28"/>
        </w:rPr>
        <w:t>забонњои</w:t>
      </w:r>
      <w:r>
        <w:rPr>
          <w:rFonts w:ascii="Times New Roman Tj" w:hAnsi="Times New Roman Tj"/>
          <w:sz w:val="28"/>
          <w:szCs w:val="28"/>
        </w:rPr>
        <w:t xml:space="preserve"> </w:t>
      </w:r>
      <w:r w:rsidRPr="00D8041F">
        <w:rPr>
          <w:rFonts w:ascii="Times New Roman Tj" w:hAnsi="Times New Roman Tj"/>
          <w:sz w:val="28"/>
          <w:szCs w:val="28"/>
        </w:rPr>
        <w:t>русї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англисї дар Љумхурии</w:t>
      </w:r>
      <w:r>
        <w:rPr>
          <w:rFonts w:ascii="Times New Roman Tj" w:hAnsi="Times New Roman Tj"/>
          <w:sz w:val="28"/>
          <w:szCs w:val="28"/>
        </w:rPr>
        <w:t xml:space="preserve"> </w:t>
      </w:r>
      <w:r w:rsidRPr="00D8041F">
        <w:rPr>
          <w:rFonts w:ascii="Times New Roman Tj" w:hAnsi="Times New Roman Tj"/>
          <w:sz w:val="28"/>
          <w:szCs w:val="28"/>
        </w:rPr>
        <w:t>Тољикистон</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солхои 2004- 2014» ќабул</w:t>
      </w:r>
      <w:r>
        <w:rPr>
          <w:rFonts w:ascii="Times New Roman Tj" w:hAnsi="Times New Roman Tj"/>
          <w:sz w:val="28"/>
          <w:szCs w:val="28"/>
        </w:rPr>
        <w:t xml:space="preserve"> </w:t>
      </w:r>
      <w:r w:rsidRPr="00D8041F">
        <w:rPr>
          <w:rFonts w:ascii="Times New Roman Tj" w:hAnsi="Times New Roman Tj"/>
          <w:sz w:val="28"/>
          <w:szCs w:val="28"/>
        </w:rPr>
        <w:t>шуданд,</w:t>
      </w:r>
      <w:r>
        <w:rPr>
          <w:rFonts w:ascii="Times New Roman Tj" w:hAnsi="Times New Roman Tj"/>
          <w:sz w:val="28"/>
          <w:szCs w:val="28"/>
        </w:rPr>
        <w:t xml:space="preserve"> </w:t>
      </w:r>
      <w:r w:rsidRPr="00D8041F">
        <w:rPr>
          <w:rFonts w:ascii="Times New Roman Tj" w:hAnsi="Times New Roman Tj"/>
          <w:sz w:val="28"/>
          <w:szCs w:val="28"/>
        </w:rPr>
        <w:t>ки дар доираи</w:t>
      </w:r>
      <w:r>
        <w:rPr>
          <w:rFonts w:ascii="Times New Roman Tj" w:hAnsi="Times New Roman Tj"/>
          <w:sz w:val="28"/>
          <w:szCs w:val="28"/>
        </w:rPr>
        <w:t xml:space="preserve"> </w:t>
      </w:r>
      <w:r w:rsidRPr="00D8041F">
        <w:rPr>
          <w:rFonts w:ascii="Times New Roman Tj" w:hAnsi="Times New Roman Tj"/>
          <w:sz w:val="28"/>
          <w:szCs w:val="28"/>
        </w:rPr>
        <w:t>иљрои</w:t>
      </w:r>
      <w:r>
        <w:rPr>
          <w:rFonts w:ascii="Times New Roman Tj" w:hAnsi="Times New Roman Tj"/>
          <w:sz w:val="28"/>
          <w:szCs w:val="28"/>
        </w:rPr>
        <w:t xml:space="preserve"> </w:t>
      </w:r>
      <w:r w:rsidRPr="00D8041F">
        <w:rPr>
          <w:rFonts w:ascii="Times New Roman Tj" w:hAnsi="Times New Roman Tj"/>
          <w:sz w:val="28"/>
          <w:szCs w:val="28"/>
        </w:rPr>
        <w:t>онњо</w:t>
      </w:r>
      <w:r>
        <w:rPr>
          <w:rFonts w:ascii="Times New Roman Tj" w:hAnsi="Times New Roman Tj"/>
          <w:sz w:val="28"/>
          <w:szCs w:val="28"/>
        </w:rPr>
        <w:t xml:space="preserve"> </w:t>
      </w:r>
      <w:r w:rsidRPr="00D8041F">
        <w:rPr>
          <w:rFonts w:ascii="Times New Roman Tj" w:hAnsi="Times New Roman Tj"/>
          <w:sz w:val="28"/>
          <w:szCs w:val="28"/>
        </w:rPr>
        <w:t>як силсила</w:t>
      </w:r>
      <w:r>
        <w:rPr>
          <w:rFonts w:ascii="Times New Roman Tj" w:hAnsi="Times New Roman Tj"/>
          <w:sz w:val="28"/>
          <w:szCs w:val="28"/>
        </w:rPr>
        <w:t xml:space="preserve"> </w:t>
      </w:r>
      <w:r w:rsidRPr="00D8041F">
        <w:rPr>
          <w:rFonts w:ascii="Times New Roman Tj" w:hAnsi="Times New Roman Tj"/>
          <w:sz w:val="28"/>
          <w:szCs w:val="28"/>
        </w:rPr>
        <w:t>чорабинињои</w:t>
      </w:r>
      <w:r>
        <w:rPr>
          <w:rFonts w:ascii="Times New Roman Tj" w:hAnsi="Times New Roman Tj"/>
          <w:sz w:val="28"/>
          <w:szCs w:val="28"/>
        </w:rPr>
        <w:t xml:space="preserve"> </w:t>
      </w:r>
      <w:r w:rsidRPr="00D8041F">
        <w:rPr>
          <w:rFonts w:ascii="Times New Roman Tj" w:hAnsi="Times New Roman Tj"/>
          <w:sz w:val="28"/>
          <w:szCs w:val="28"/>
        </w:rPr>
        <w:t>муњим</w:t>
      </w:r>
      <w:r>
        <w:rPr>
          <w:rFonts w:ascii="Times New Roman Tj" w:hAnsi="Times New Roman Tj"/>
          <w:sz w:val="28"/>
          <w:szCs w:val="28"/>
        </w:rPr>
        <w:t xml:space="preserve"> </w:t>
      </w:r>
      <w:r w:rsidRPr="00D8041F">
        <w:rPr>
          <w:rFonts w:ascii="Times New Roman Tj" w:hAnsi="Times New Roman Tj"/>
          <w:sz w:val="28"/>
          <w:szCs w:val="28"/>
        </w:rPr>
        <w:t>амалї</w:t>
      </w:r>
      <w:r>
        <w:rPr>
          <w:rFonts w:ascii="Times New Roman Tj" w:hAnsi="Times New Roman Tj"/>
          <w:sz w:val="28"/>
          <w:szCs w:val="28"/>
        </w:rPr>
        <w:t xml:space="preserve"> </w:t>
      </w:r>
      <w:r w:rsidRPr="00D8041F">
        <w:rPr>
          <w:rFonts w:ascii="Times New Roman Tj" w:hAnsi="Times New Roman Tj"/>
          <w:sz w:val="28"/>
          <w:szCs w:val="28"/>
        </w:rPr>
        <w:t>шудаанд, ки ба пешрафти</w:t>
      </w:r>
      <w:r>
        <w:rPr>
          <w:rFonts w:ascii="Times New Roman Tj" w:hAnsi="Times New Roman Tj"/>
          <w:sz w:val="28"/>
          <w:szCs w:val="28"/>
        </w:rPr>
        <w:t xml:space="preserve"> </w:t>
      </w:r>
      <w:r w:rsidRPr="00D8041F">
        <w:rPr>
          <w:rFonts w:ascii="Times New Roman Tj" w:hAnsi="Times New Roman Tj"/>
          <w:sz w:val="28"/>
          <w:szCs w:val="28"/>
        </w:rPr>
        <w:t>соња то андозае</w:t>
      </w:r>
      <w:r>
        <w:rPr>
          <w:rFonts w:ascii="Times New Roman Tj" w:hAnsi="Times New Roman Tj"/>
          <w:sz w:val="28"/>
          <w:szCs w:val="28"/>
        </w:rPr>
        <w:t xml:space="preserve"> </w:t>
      </w:r>
      <w:r w:rsidRPr="00D8041F">
        <w:rPr>
          <w:rFonts w:ascii="Times New Roman Tj" w:hAnsi="Times New Roman Tj"/>
          <w:sz w:val="28"/>
          <w:szCs w:val="28"/>
        </w:rPr>
        <w:t>кўмак</w:t>
      </w:r>
      <w:r>
        <w:rPr>
          <w:rFonts w:ascii="Times New Roman Tj" w:hAnsi="Times New Roman Tj"/>
          <w:sz w:val="28"/>
          <w:szCs w:val="28"/>
        </w:rPr>
        <w:t xml:space="preserve"> </w:t>
      </w:r>
      <w:r w:rsidRPr="00D8041F">
        <w:rPr>
          <w:rFonts w:ascii="Times New Roman Tj" w:hAnsi="Times New Roman Tj"/>
          <w:sz w:val="28"/>
          <w:szCs w:val="28"/>
        </w:rPr>
        <w:t>расонидаанд.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Воридшавии</w:t>
      </w:r>
      <w:r>
        <w:rPr>
          <w:rFonts w:ascii="Times New Roman Tj" w:hAnsi="Times New Roman Tj"/>
          <w:sz w:val="28"/>
          <w:szCs w:val="28"/>
        </w:rPr>
        <w:t xml:space="preserve"> </w:t>
      </w:r>
      <w:r w:rsidRPr="00D8041F">
        <w:rPr>
          <w:rFonts w:ascii="Times New Roman Tj" w:hAnsi="Times New Roman Tj"/>
          <w:sz w:val="28"/>
          <w:szCs w:val="28"/>
        </w:rPr>
        <w:t>кишвари</w:t>
      </w:r>
      <w:r>
        <w:rPr>
          <w:rFonts w:ascii="Times New Roman Tj" w:hAnsi="Times New Roman Tj"/>
          <w:sz w:val="28"/>
          <w:szCs w:val="28"/>
        </w:rPr>
        <w:t xml:space="preserve"> </w:t>
      </w:r>
      <w:r w:rsidRPr="00D8041F">
        <w:rPr>
          <w:rFonts w:ascii="Times New Roman Tj" w:hAnsi="Times New Roman Tj"/>
          <w:sz w:val="28"/>
          <w:szCs w:val="28"/>
        </w:rPr>
        <w:t>мо ба фазои</w:t>
      </w:r>
      <w:r>
        <w:rPr>
          <w:rFonts w:ascii="Times New Roman Tj" w:hAnsi="Times New Roman Tj"/>
          <w:sz w:val="28"/>
          <w:szCs w:val="28"/>
        </w:rPr>
        <w:t xml:space="preserve"> </w:t>
      </w:r>
      <w:r w:rsidRPr="00D8041F">
        <w:rPr>
          <w:rFonts w:ascii="Times New Roman Tj" w:hAnsi="Times New Roman Tj"/>
          <w:sz w:val="28"/>
          <w:szCs w:val="28"/>
        </w:rPr>
        <w:t>ягонаи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байналмиллалї,</w:t>
      </w:r>
      <w:r>
        <w:rPr>
          <w:rFonts w:ascii="Times New Roman Tj" w:hAnsi="Times New Roman Tj"/>
          <w:sz w:val="28"/>
          <w:szCs w:val="28"/>
        </w:rPr>
        <w:t xml:space="preserve"> </w:t>
      </w:r>
      <w:r w:rsidRPr="00D8041F">
        <w:rPr>
          <w:rFonts w:ascii="Times New Roman Tj" w:hAnsi="Times New Roman Tj"/>
          <w:sz w:val="28"/>
          <w:szCs w:val="28"/>
        </w:rPr>
        <w:t>татбиќи</w:t>
      </w:r>
      <w:r>
        <w:rPr>
          <w:rFonts w:ascii="Times New Roman Tj" w:hAnsi="Times New Roman Tj"/>
          <w:sz w:val="28"/>
          <w:szCs w:val="28"/>
        </w:rPr>
        <w:t xml:space="preserve"> </w:t>
      </w:r>
      <w:r w:rsidRPr="00D8041F">
        <w:rPr>
          <w:rFonts w:ascii="Times New Roman Tj" w:hAnsi="Times New Roman Tj"/>
          <w:sz w:val="28"/>
          <w:szCs w:val="28"/>
        </w:rPr>
        <w:t>эъломияи</w:t>
      </w:r>
      <w:r>
        <w:rPr>
          <w:rFonts w:ascii="Times New Roman Tj" w:hAnsi="Times New Roman Tj"/>
          <w:sz w:val="28"/>
          <w:szCs w:val="28"/>
        </w:rPr>
        <w:t xml:space="preserve"> </w:t>
      </w:r>
      <w:r w:rsidRPr="00D8041F">
        <w:rPr>
          <w:rFonts w:ascii="Times New Roman Tj" w:hAnsi="Times New Roman Tj"/>
          <w:sz w:val="28"/>
          <w:szCs w:val="28"/>
        </w:rPr>
        <w:t>Болония</w:t>
      </w:r>
      <w:r>
        <w:rPr>
          <w:rFonts w:ascii="Times New Roman Tj" w:hAnsi="Times New Roman Tj"/>
          <w:sz w:val="28"/>
          <w:szCs w:val="28"/>
        </w:rPr>
        <w:t xml:space="preserve"> </w:t>
      </w:r>
      <w:r w:rsidRPr="00D8041F">
        <w:rPr>
          <w:rFonts w:ascii="Times New Roman Tj" w:hAnsi="Times New Roman Tj"/>
          <w:sz w:val="28"/>
          <w:szCs w:val="28"/>
        </w:rPr>
        <w:t>(ба он</w:t>
      </w:r>
      <w:r>
        <w:rPr>
          <w:rFonts w:ascii="Times New Roman Tj" w:hAnsi="Times New Roman Tj"/>
          <w:sz w:val="28"/>
          <w:szCs w:val="28"/>
        </w:rPr>
        <w:t xml:space="preserve"> </w:t>
      </w:r>
      <w:r w:rsidRPr="00D8041F">
        <w:rPr>
          <w:rFonts w:ascii="Times New Roman Tj" w:hAnsi="Times New Roman Tj"/>
          <w:sz w:val="28"/>
          <w:szCs w:val="28"/>
        </w:rPr>
        <w:t>Тољикистон соли  2010 њамроњ</w:t>
      </w:r>
      <w:r>
        <w:rPr>
          <w:rFonts w:ascii="Times New Roman Tj" w:hAnsi="Times New Roman Tj"/>
          <w:sz w:val="28"/>
          <w:szCs w:val="28"/>
        </w:rPr>
        <w:t xml:space="preserve"> </w:t>
      </w:r>
      <w:r w:rsidRPr="00D8041F">
        <w:rPr>
          <w:rFonts w:ascii="Times New Roman Tj" w:hAnsi="Times New Roman Tj"/>
          <w:sz w:val="28"/>
          <w:szCs w:val="28"/>
        </w:rPr>
        <w:t>гардид)</w:t>
      </w:r>
      <w:r>
        <w:rPr>
          <w:rFonts w:ascii="Times New Roman Tj" w:hAnsi="Times New Roman Tj"/>
          <w:sz w:val="28"/>
          <w:szCs w:val="28"/>
        </w:rPr>
        <w:t xml:space="preserve"> </w:t>
      </w:r>
      <w:r w:rsidRPr="00D8041F">
        <w:rPr>
          <w:rFonts w:ascii="Times New Roman Tj" w:hAnsi="Times New Roman Tj"/>
          <w:sz w:val="28"/>
          <w:szCs w:val="28"/>
        </w:rPr>
        <w:t>сафарбар</w:t>
      </w:r>
      <w:r>
        <w:rPr>
          <w:rFonts w:ascii="Times New Roman Tj" w:hAnsi="Times New Roman Tj"/>
          <w:sz w:val="28"/>
          <w:szCs w:val="28"/>
        </w:rPr>
        <w:t xml:space="preserve"> </w:t>
      </w:r>
      <w:r w:rsidRPr="00D8041F">
        <w:rPr>
          <w:rFonts w:ascii="Times New Roman Tj" w:hAnsi="Times New Roman Tj"/>
          <w:sz w:val="28"/>
          <w:szCs w:val="28"/>
        </w:rPr>
        <w:t>намудани</w:t>
      </w:r>
      <w:r>
        <w:rPr>
          <w:rFonts w:ascii="Times New Roman Tj" w:hAnsi="Times New Roman Tj"/>
          <w:sz w:val="28"/>
          <w:szCs w:val="28"/>
        </w:rPr>
        <w:t xml:space="preserve"> </w:t>
      </w:r>
      <w:r w:rsidRPr="00D8041F">
        <w:rPr>
          <w:rFonts w:ascii="Times New Roman Tj" w:hAnsi="Times New Roman Tj"/>
          <w:sz w:val="28"/>
          <w:szCs w:val="28"/>
        </w:rPr>
        <w:t>донишљўён</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идомаи</w:t>
      </w:r>
      <w:r>
        <w:rPr>
          <w:rFonts w:ascii="Times New Roman Tj" w:hAnsi="Times New Roman Tj"/>
          <w:sz w:val="28"/>
          <w:szCs w:val="28"/>
        </w:rPr>
        <w:t xml:space="preserve"> </w:t>
      </w:r>
      <w:r w:rsidRPr="00D8041F">
        <w:rPr>
          <w:rFonts w:ascii="Times New Roman Tj" w:hAnsi="Times New Roman Tj"/>
          <w:sz w:val="28"/>
          <w:szCs w:val="28"/>
        </w:rPr>
        <w:t>тањсил дар муассисањои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олии</w:t>
      </w:r>
      <w:r>
        <w:rPr>
          <w:rFonts w:ascii="Times New Roman Tj" w:hAnsi="Times New Roman Tj"/>
          <w:sz w:val="28"/>
          <w:szCs w:val="28"/>
        </w:rPr>
        <w:t xml:space="preserve"> </w:t>
      </w:r>
      <w:r w:rsidRPr="00D8041F">
        <w:rPr>
          <w:rFonts w:ascii="Times New Roman Tj" w:hAnsi="Times New Roman Tj"/>
          <w:sz w:val="28"/>
          <w:szCs w:val="28"/>
        </w:rPr>
        <w:t>касбиии</w:t>
      </w:r>
      <w:r>
        <w:rPr>
          <w:rFonts w:ascii="Times New Roman Tj" w:hAnsi="Times New Roman Tj"/>
          <w:sz w:val="28"/>
          <w:szCs w:val="28"/>
        </w:rPr>
        <w:t xml:space="preserve"> </w:t>
      </w:r>
      <w:r w:rsidRPr="00D8041F">
        <w:rPr>
          <w:rFonts w:ascii="Times New Roman Tj" w:hAnsi="Times New Roman Tj"/>
          <w:sz w:val="28"/>
          <w:szCs w:val="28"/>
        </w:rPr>
        <w:t>кишварњои</w:t>
      </w:r>
      <w:r>
        <w:rPr>
          <w:rFonts w:ascii="Times New Roman Tj" w:hAnsi="Times New Roman Tj"/>
          <w:sz w:val="28"/>
          <w:szCs w:val="28"/>
        </w:rPr>
        <w:t xml:space="preserve"> </w:t>
      </w:r>
      <w:r w:rsidRPr="00D8041F">
        <w:rPr>
          <w:rFonts w:ascii="Times New Roman Tj" w:hAnsi="Times New Roman Tj"/>
          <w:sz w:val="28"/>
          <w:szCs w:val="28"/>
        </w:rPr>
        <w:t>хориљи дуру наздик, гузариш ба низоми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бисёрзинагї,</w:t>
      </w:r>
      <w:r>
        <w:rPr>
          <w:rFonts w:ascii="Times New Roman Tj" w:hAnsi="Times New Roman Tj"/>
          <w:sz w:val="28"/>
          <w:szCs w:val="28"/>
        </w:rPr>
        <w:t xml:space="preserve"> </w:t>
      </w:r>
      <w:r w:rsidRPr="00D8041F">
        <w:rPr>
          <w:rFonts w:ascii="Times New Roman Tj" w:hAnsi="Times New Roman Tj"/>
          <w:sz w:val="28"/>
          <w:szCs w:val="28"/>
        </w:rPr>
        <w:t>љорї</w:t>
      </w:r>
      <w:r>
        <w:rPr>
          <w:rFonts w:ascii="Times New Roman Tj" w:hAnsi="Times New Roman Tj"/>
          <w:sz w:val="28"/>
          <w:szCs w:val="28"/>
        </w:rPr>
        <w:t xml:space="preserve"> </w:t>
      </w:r>
      <w:r w:rsidRPr="00D8041F">
        <w:rPr>
          <w:rFonts w:ascii="Times New Roman Tj" w:hAnsi="Times New Roman Tj"/>
          <w:sz w:val="28"/>
          <w:szCs w:val="28"/>
        </w:rPr>
        <w:t>намудани</w:t>
      </w:r>
      <w:r>
        <w:rPr>
          <w:rFonts w:ascii="Times New Roman Tj" w:hAnsi="Times New Roman Tj"/>
          <w:sz w:val="28"/>
          <w:szCs w:val="28"/>
        </w:rPr>
        <w:t xml:space="preserve"> </w:t>
      </w:r>
      <w:r w:rsidRPr="00D8041F">
        <w:rPr>
          <w:rFonts w:ascii="Times New Roman Tj" w:hAnsi="Times New Roman Tj"/>
          <w:sz w:val="28"/>
          <w:szCs w:val="28"/>
        </w:rPr>
        <w:t>усулњои</w:t>
      </w:r>
      <w:r>
        <w:rPr>
          <w:rFonts w:ascii="Times New Roman Tj" w:hAnsi="Times New Roman Tj"/>
          <w:sz w:val="28"/>
          <w:szCs w:val="28"/>
        </w:rPr>
        <w:t xml:space="preserve"> </w:t>
      </w:r>
      <w:r w:rsidRPr="00D8041F">
        <w:rPr>
          <w:rFonts w:ascii="Times New Roman Tj" w:hAnsi="Times New Roman Tj"/>
          <w:sz w:val="28"/>
          <w:szCs w:val="28"/>
        </w:rPr>
        <w:t>нави ќабули</w:t>
      </w:r>
      <w:r>
        <w:rPr>
          <w:rFonts w:ascii="Times New Roman Tj" w:hAnsi="Times New Roman Tj"/>
          <w:sz w:val="28"/>
          <w:szCs w:val="28"/>
        </w:rPr>
        <w:t xml:space="preserve"> </w:t>
      </w:r>
      <w:r w:rsidRPr="00D8041F">
        <w:rPr>
          <w:rFonts w:ascii="Times New Roman Tj" w:hAnsi="Times New Roman Tj"/>
          <w:sz w:val="28"/>
          <w:szCs w:val="28"/>
        </w:rPr>
        <w:t>довталабон ба мактабњои</w:t>
      </w:r>
      <w:r>
        <w:rPr>
          <w:rFonts w:ascii="Times New Roman Tj" w:hAnsi="Times New Roman Tj"/>
          <w:sz w:val="28"/>
          <w:szCs w:val="28"/>
        </w:rPr>
        <w:t xml:space="preserve"> </w:t>
      </w:r>
      <w:r w:rsidRPr="00D8041F">
        <w:rPr>
          <w:rFonts w:ascii="Times New Roman Tj" w:hAnsi="Times New Roman Tj"/>
          <w:sz w:val="28"/>
          <w:szCs w:val="28"/>
        </w:rPr>
        <w:t>олї ба баланд гардидани</w:t>
      </w:r>
      <w:r>
        <w:rPr>
          <w:rFonts w:ascii="Times New Roman Tj" w:hAnsi="Times New Roman Tj"/>
          <w:sz w:val="28"/>
          <w:szCs w:val="28"/>
        </w:rPr>
        <w:t xml:space="preserve"> </w:t>
      </w:r>
      <w:r w:rsidRPr="00D8041F">
        <w:rPr>
          <w:rFonts w:ascii="Times New Roman Tj" w:hAnsi="Times New Roman Tj"/>
          <w:sz w:val="28"/>
          <w:szCs w:val="28"/>
        </w:rPr>
        <w:t>сифати</w:t>
      </w:r>
      <w:r>
        <w:rPr>
          <w:rFonts w:ascii="Times New Roman Tj" w:hAnsi="Times New Roman Tj"/>
          <w:sz w:val="28"/>
          <w:szCs w:val="28"/>
        </w:rPr>
        <w:t xml:space="preserve"> </w:t>
      </w:r>
      <w:r w:rsidRPr="00D8041F">
        <w:rPr>
          <w:rFonts w:ascii="Times New Roman Tj" w:hAnsi="Times New Roman Tj"/>
          <w:sz w:val="28"/>
          <w:szCs w:val="28"/>
        </w:rPr>
        <w:t>тањсилот дар муассисањои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олии</w:t>
      </w:r>
      <w:r>
        <w:rPr>
          <w:rFonts w:ascii="Times New Roman Tj" w:hAnsi="Times New Roman Tj"/>
          <w:sz w:val="28"/>
          <w:szCs w:val="28"/>
        </w:rPr>
        <w:t xml:space="preserve"> </w:t>
      </w:r>
      <w:r w:rsidRPr="00D8041F">
        <w:rPr>
          <w:rFonts w:ascii="Times New Roman Tj" w:hAnsi="Times New Roman Tj"/>
          <w:sz w:val="28"/>
          <w:szCs w:val="28"/>
        </w:rPr>
        <w:t>касбї</w:t>
      </w:r>
      <w:r>
        <w:rPr>
          <w:rFonts w:ascii="Times New Roman Tj" w:hAnsi="Times New Roman Tj"/>
          <w:sz w:val="28"/>
          <w:szCs w:val="28"/>
        </w:rPr>
        <w:t xml:space="preserve"> </w:t>
      </w:r>
      <w:r w:rsidRPr="00D8041F">
        <w:rPr>
          <w:rFonts w:ascii="Times New Roman Tj" w:hAnsi="Times New Roman Tj"/>
          <w:sz w:val="28"/>
          <w:szCs w:val="28"/>
        </w:rPr>
        <w:t>мусоидат</w:t>
      </w:r>
      <w:r>
        <w:rPr>
          <w:rFonts w:ascii="Times New Roman Tj" w:hAnsi="Times New Roman Tj"/>
          <w:sz w:val="28"/>
          <w:szCs w:val="28"/>
        </w:rPr>
        <w:t xml:space="preserve"> </w:t>
      </w:r>
      <w:r w:rsidRPr="00D8041F">
        <w:rPr>
          <w:rFonts w:ascii="Times New Roman Tj" w:hAnsi="Times New Roman Tj"/>
          <w:sz w:val="28"/>
          <w:szCs w:val="28"/>
        </w:rPr>
        <w:t>мекунанд.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Президенти</w:t>
      </w:r>
      <w:r>
        <w:rPr>
          <w:rFonts w:ascii="Times New Roman Tj" w:hAnsi="Times New Roman Tj"/>
          <w:sz w:val="28"/>
          <w:szCs w:val="28"/>
        </w:rPr>
        <w:t xml:space="preserve"> </w:t>
      </w:r>
      <w:r w:rsidRPr="00D8041F">
        <w:rPr>
          <w:rFonts w:ascii="Times New Roman Tj" w:hAnsi="Times New Roman Tj"/>
          <w:sz w:val="28"/>
          <w:szCs w:val="28"/>
        </w:rPr>
        <w:t>мамлакат</w:t>
      </w:r>
      <w:r>
        <w:rPr>
          <w:rFonts w:ascii="Times New Roman Tj" w:hAnsi="Times New Roman Tj"/>
          <w:sz w:val="28"/>
          <w:szCs w:val="28"/>
        </w:rPr>
        <w:t xml:space="preserve"> </w:t>
      </w:r>
      <w:r w:rsidRPr="00D8041F">
        <w:rPr>
          <w:rFonts w:ascii="Times New Roman Tj" w:hAnsi="Times New Roman Tj"/>
          <w:sz w:val="28"/>
          <w:szCs w:val="28"/>
        </w:rPr>
        <w:t>Эмомалї</w:t>
      </w:r>
      <w:r>
        <w:rPr>
          <w:rFonts w:ascii="Times New Roman Tj" w:hAnsi="Times New Roman Tj"/>
          <w:sz w:val="28"/>
          <w:szCs w:val="28"/>
        </w:rPr>
        <w:t xml:space="preserve"> </w:t>
      </w:r>
      <w:r w:rsidRPr="00D8041F">
        <w:rPr>
          <w:rFonts w:ascii="Times New Roman Tj" w:hAnsi="Times New Roman Tj"/>
          <w:sz w:val="28"/>
          <w:szCs w:val="28"/>
        </w:rPr>
        <w:t>Рањмон</w:t>
      </w:r>
      <w:r>
        <w:rPr>
          <w:rFonts w:ascii="Times New Roman Tj" w:hAnsi="Times New Roman Tj"/>
          <w:sz w:val="28"/>
          <w:szCs w:val="28"/>
        </w:rPr>
        <w:t xml:space="preserve"> </w:t>
      </w:r>
      <w:r w:rsidRPr="00D8041F">
        <w:rPr>
          <w:rFonts w:ascii="Times New Roman Tj" w:hAnsi="Times New Roman Tj"/>
          <w:sz w:val="28"/>
          <w:szCs w:val="28"/>
        </w:rPr>
        <w:t>дар Паёми  соли гузашта бори дигар</w:t>
      </w:r>
      <w:r>
        <w:rPr>
          <w:rFonts w:ascii="Times New Roman Tj" w:hAnsi="Times New Roman Tj"/>
          <w:sz w:val="28"/>
          <w:szCs w:val="28"/>
        </w:rPr>
        <w:t xml:space="preserve"> </w:t>
      </w:r>
      <w:r w:rsidRPr="00D8041F">
        <w:rPr>
          <w:rFonts w:ascii="Times New Roman Tj" w:hAnsi="Times New Roman Tj"/>
          <w:sz w:val="28"/>
          <w:szCs w:val="28"/>
        </w:rPr>
        <w:t>таъкид</w:t>
      </w:r>
      <w:r>
        <w:rPr>
          <w:rFonts w:ascii="Times New Roman Tj" w:hAnsi="Times New Roman Tj"/>
          <w:sz w:val="28"/>
          <w:szCs w:val="28"/>
        </w:rPr>
        <w:t xml:space="preserve"> </w:t>
      </w:r>
      <w:r w:rsidRPr="00D8041F">
        <w:rPr>
          <w:rFonts w:ascii="Times New Roman Tj" w:hAnsi="Times New Roman Tj"/>
          <w:sz w:val="28"/>
          <w:szCs w:val="28"/>
        </w:rPr>
        <w:t>намуданд,</w:t>
      </w:r>
      <w:r>
        <w:rPr>
          <w:rFonts w:ascii="Times New Roman Tj" w:hAnsi="Times New Roman Tj"/>
          <w:sz w:val="28"/>
          <w:szCs w:val="28"/>
        </w:rPr>
        <w:t xml:space="preserve"> </w:t>
      </w:r>
      <w:r w:rsidRPr="00D8041F">
        <w:rPr>
          <w:rFonts w:ascii="Times New Roman Tj" w:hAnsi="Times New Roman Tj"/>
          <w:sz w:val="28"/>
          <w:szCs w:val="28"/>
        </w:rPr>
        <w:t>ки</w:t>
      </w:r>
      <w:r>
        <w:rPr>
          <w:rFonts w:ascii="Times New Roman Tj" w:hAnsi="Times New Roman Tj"/>
          <w:sz w:val="28"/>
          <w:szCs w:val="28"/>
        </w:rPr>
        <w:t xml:space="preserve"> </w:t>
      </w:r>
      <w:r w:rsidRPr="00D8041F">
        <w:rPr>
          <w:rFonts w:ascii="Times New Roman Tj" w:hAnsi="Times New Roman Tj"/>
          <w:sz w:val="28"/>
          <w:szCs w:val="28"/>
        </w:rPr>
        <w:t>вазифаи</w:t>
      </w:r>
      <w:r>
        <w:rPr>
          <w:rFonts w:ascii="Times New Roman Tj" w:hAnsi="Times New Roman Tj"/>
          <w:sz w:val="28"/>
          <w:szCs w:val="28"/>
        </w:rPr>
        <w:t xml:space="preserve"> </w:t>
      </w:r>
      <w:r w:rsidRPr="00D8041F">
        <w:rPr>
          <w:rFonts w:ascii="Times New Roman Tj" w:hAnsi="Times New Roman Tj"/>
          <w:sz w:val="28"/>
          <w:szCs w:val="28"/>
        </w:rPr>
        <w:t>муњимтарини</w:t>
      </w:r>
      <w:r>
        <w:rPr>
          <w:rFonts w:ascii="Times New Roman Tj" w:hAnsi="Times New Roman Tj"/>
          <w:sz w:val="28"/>
          <w:szCs w:val="28"/>
        </w:rPr>
        <w:t xml:space="preserve"> </w:t>
      </w:r>
      <w:r w:rsidRPr="00D8041F">
        <w:rPr>
          <w:rFonts w:ascii="Times New Roman Tj" w:hAnsi="Times New Roman Tj"/>
          <w:sz w:val="28"/>
          <w:szCs w:val="28"/>
        </w:rPr>
        <w:t>мо «тарбияи</w:t>
      </w:r>
      <w:r>
        <w:rPr>
          <w:rFonts w:ascii="Times New Roman Tj" w:hAnsi="Times New Roman Tj"/>
          <w:sz w:val="28"/>
          <w:szCs w:val="28"/>
        </w:rPr>
        <w:t xml:space="preserve"> </w:t>
      </w:r>
      <w:r w:rsidRPr="00D8041F">
        <w:rPr>
          <w:rFonts w:ascii="Times New Roman Tj" w:hAnsi="Times New Roman Tj"/>
          <w:sz w:val="28"/>
          <w:szCs w:val="28"/>
        </w:rPr>
        <w:t>шахсияти</w:t>
      </w:r>
      <w:r>
        <w:rPr>
          <w:rFonts w:ascii="Times New Roman Tj" w:hAnsi="Times New Roman Tj"/>
          <w:sz w:val="28"/>
          <w:szCs w:val="28"/>
        </w:rPr>
        <w:t xml:space="preserve"> </w:t>
      </w:r>
      <w:r w:rsidRPr="00D8041F">
        <w:rPr>
          <w:rFonts w:ascii="Times New Roman Tj" w:hAnsi="Times New Roman Tj"/>
          <w:sz w:val="28"/>
          <w:szCs w:val="28"/>
        </w:rPr>
        <w:t>худшиносу</w:t>
      </w:r>
      <w:r>
        <w:rPr>
          <w:rFonts w:ascii="Times New Roman Tj" w:hAnsi="Times New Roman Tj"/>
          <w:sz w:val="28"/>
          <w:szCs w:val="28"/>
        </w:rPr>
        <w:t xml:space="preserve"> </w:t>
      </w:r>
      <w:r w:rsidRPr="00D8041F">
        <w:rPr>
          <w:rFonts w:ascii="Times New Roman Tj" w:hAnsi="Times New Roman Tj"/>
          <w:sz w:val="28"/>
          <w:szCs w:val="28"/>
        </w:rPr>
        <w:t>ватандўст, дорои</w:t>
      </w:r>
      <w:r>
        <w:rPr>
          <w:rFonts w:ascii="Times New Roman Tj" w:hAnsi="Times New Roman Tj"/>
          <w:sz w:val="28"/>
          <w:szCs w:val="28"/>
        </w:rPr>
        <w:t xml:space="preserve"> </w:t>
      </w:r>
      <w:r w:rsidRPr="00D8041F">
        <w:rPr>
          <w:rFonts w:ascii="Times New Roman Tj" w:hAnsi="Times New Roman Tj"/>
          <w:sz w:val="28"/>
          <w:szCs w:val="28"/>
        </w:rPr>
        <w:t>масъулияти</w:t>
      </w:r>
      <w:r>
        <w:rPr>
          <w:rFonts w:ascii="Times New Roman Tj" w:hAnsi="Times New Roman Tj"/>
          <w:sz w:val="28"/>
          <w:szCs w:val="28"/>
        </w:rPr>
        <w:t xml:space="preserve"> </w:t>
      </w:r>
      <w:r w:rsidRPr="00D8041F">
        <w:rPr>
          <w:rFonts w:ascii="Times New Roman Tj" w:hAnsi="Times New Roman Tj"/>
          <w:sz w:val="28"/>
          <w:szCs w:val="28"/>
        </w:rPr>
        <w:t>баланди</w:t>
      </w:r>
      <w:r>
        <w:rPr>
          <w:rFonts w:ascii="Times New Roman Tj" w:hAnsi="Times New Roman Tj"/>
          <w:sz w:val="28"/>
          <w:szCs w:val="28"/>
        </w:rPr>
        <w:t xml:space="preserve"> </w:t>
      </w:r>
      <w:r w:rsidRPr="00D8041F">
        <w:rPr>
          <w:rFonts w:ascii="Times New Roman Tj" w:hAnsi="Times New Roman Tj"/>
          <w:sz w:val="28"/>
          <w:szCs w:val="28"/>
        </w:rPr>
        <w:t>иљтимої, соњиби</w:t>
      </w:r>
      <w:r>
        <w:rPr>
          <w:rFonts w:ascii="Times New Roman Tj" w:hAnsi="Times New Roman Tj"/>
          <w:sz w:val="28"/>
          <w:szCs w:val="28"/>
        </w:rPr>
        <w:t xml:space="preserve"> </w:t>
      </w:r>
      <w:r w:rsidRPr="00D8041F">
        <w:rPr>
          <w:rFonts w:ascii="Times New Roman Tj" w:hAnsi="Times New Roman Tj"/>
          <w:sz w:val="28"/>
          <w:szCs w:val="28"/>
        </w:rPr>
        <w:t>донишу</w:t>
      </w:r>
      <w:r>
        <w:rPr>
          <w:rFonts w:ascii="Times New Roman Tj" w:hAnsi="Times New Roman Tj"/>
          <w:sz w:val="28"/>
          <w:szCs w:val="28"/>
        </w:rPr>
        <w:t xml:space="preserve"> љ</w:t>
      </w:r>
      <w:r w:rsidRPr="00D8041F">
        <w:rPr>
          <w:rFonts w:ascii="Times New Roman Tj" w:hAnsi="Times New Roman Tj"/>
          <w:sz w:val="28"/>
          <w:szCs w:val="28"/>
        </w:rPr>
        <w:t>а</w:t>
      </w:r>
      <w:r>
        <w:rPr>
          <w:rFonts w:ascii="Times New Roman Tj" w:hAnsi="Times New Roman Tj"/>
          <w:sz w:val="28"/>
          <w:szCs w:val="28"/>
        </w:rPr>
        <w:t>њ</w:t>
      </w:r>
      <w:r w:rsidRPr="00D8041F">
        <w:rPr>
          <w:rFonts w:ascii="Times New Roman Tj" w:hAnsi="Times New Roman Tj"/>
          <w:sz w:val="28"/>
          <w:szCs w:val="28"/>
        </w:rPr>
        <w:t>онбинии</w:t>
      </w:r>
      <w:r>
        <w:rPr>
          <w:rFonts w:ascii="Times New Roman Tj" w:hAnsi="Times New Roman Tj"/>
          <w:sz w:val="28"/>
          <w:szCs w:val="28"/>
        </w:rPr>
        <w:t xml:space="preserve"> </w:t>
      </w:r>
      <w:r w:rsidRPr="00D8041F">
        <w:rPr>
          <w:rFonts w:ascii="Times New Roman Tj" w:hAnsi="Times New Roman Tj"/>
          <w:sz w:val="28"/>
          <w:szCs w:val="28"/>
        </w:rPr>
        <w:t>муосир</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нињоят</w:t>
      </w:r>
      <w:r>
        <w:rPr>
          <w:rFonts w:ascii="Times New Roman Tj" w:hAnsi="Times New Roman Tj"/>
          <w:sz w:val="28"/>
          <w:szCs w:val="28"/>
        </w:rPr>
        <w:t xml:space="preserve"> </w:t>
      </w:r>
      <w:r w:rsidRPr="00D8041F">
        <w:rPr>
          <w:rFonts w:ascii="Times New Roman Tj" w:hAnsi="Times New Roman Tj"/>
          <w:sz w:val="28"/>
          <w:szCs w:val="28"/>
        </w:rPr>
        <w:t>шахсияте</w:t>
      </w:r>
      <w:r>
        <w:rPr>
          <w:rFonts w:ascii="Times New Roman Tj" w:hAnsi="Times New Roman Tj"/>
          <w:sz w:val="28"/>
          <w:szCs w:val="28"/>
        </w:rPr>
        <w:t xml:space="preserve"> </w:t>
      </w:r>
      <w:r w:rsidRPr="00D8041F">
        <w:rPr>
          <w:rFonts w:ascii="Times New Roman Tj" w:hAnsi="Times New Roman Tj"/>
          <w:sz w:val="28"/>
          <w:szCs w:val="28"/>
        </w:rPr>
        <w:t>мебошад,</w:t>
      </w:r>
      <w:r>
        <w:rPr>
          <w:rFonts w:ascii="Times New Roman Tj" w:hAnsi="Times New Roman Tj"/>
          <w:sz w:val="28"/>
          <w:szCs w:val="28"/>
        </w:rPr>
        <w:t xml:space="preserve"> </w:t>
      </w:r>
      <w:r w:rsidRPr="00D8041F">
        <w:rPr>
          <w:rFonts w:ascii="Times New Roman Tj" w:hAnsi="Times New Roman Tj"/>
          <w:sz w:val="28"/>
          <w:szCs w:val="28"/>
        </w:rPr>
        <w:t>ки</w:t>
      </w:r>
      <w:r>
        <w:rPr>
          <w:rFonts w:ascii="Times New Roman Tj" w:hAnsi="Times New Roman Tj"/>
          <w:sz w:val="28"/>
          <w:szCs w:val="28"/>
        </w:rPr>
        <w:t xml:space="preserve"> </w:t>
      </w:r>
      <w:r w:rsidRPr="00D8041F">
        <w:rPr>
          <w:rFonts w:ascii="Times New Roman Tj" w:hAnsi="Times New Roman Tj"/>
          <w:sz w:val="28"/>
          <w:szCs w:val="28"/>
        </w:rPr>
        <w:t>ќобилияти</w:t>
      </w:r>
      <w:r>
        <w:rPr>
          <w:rFonts w:ascii="Times New Roman Tj" w:hAnsi="Times New Roman Tj"/>
          <w:sz w:val="28"/>
          <w:szCs w:val="28"/>
        </w:rPr>
        <w:t xml:space="preserve"> </w:t>
      </w:r>
      <w:r w:rsidRPr="00D8041F">
        <w:rPr>
          <w:rFonts w:ascii="Times New Roman Tj" w:hAnsi="Times New Roman Tj"/>
          <w:sz w:val="28"/>
          <w:szCs w:val="28"/>
        </w:rPr>
        <w:t>шинохти</w:t>
      </w:r>
      <w:r>
        <w:rPr>
          <w:rFonts w:ascii="Times New Roman Tj" w:hAnsi="Times New Roman Tj"/>
          <w:sz w:val="28"/>
          <w:szCs w:val="28"/>
        </w:rPr>
        <w:t xml:space="preserve"> </w:t>
      </w:r>
      <w:r w:rsidRPr="00D8041F">
        <w:rPr>
          <w:rFonts w:ascii="Times New Roman Tj" w:hAnsi="Times New Roman Tj"/>
          <w:sz w:val="28"/>
          <w:szCs w:val="28"/>
        </w:rPr>
        <w:t>равандњои</w:t>
      </w:r>
      <w:r>
        <w:rPr>
          <w:rFonts w:ascii="Times New Roman Tj" w:hAnsi="Times New Roman Tj"/>
          <w:sz w:val="28"/>
          <w:szCs w:val="28"/>
        </w:rPr>
        <w:t xml:space="preserve"> </w:t>
      </w:r>
      <w:r w:rsidRPr="00D8041F">
        <w:rPr>
          <w:rFonts w:ascii="Times New Roman Tj" w:hAnsi="Times New Roman Tj"/>
          <w:sz w:val="28"/>
          <w:szCs w:val="28"/>
        </w:rPr>
        <w:t>мураккаби</w:t>
      </w:r>
      <w:r>
        <w:rPr>
          <w:rFonts w:ascii="Times New Roman Tj" w:hAnsi="Times New Roman Tj"/>
          <w:sz w:val="28"/>
          <w:szCs w:val="28"/>
        </w:rPr>
        <w:t xml:space="preserve"> </w:t>
      </w:r>
      <w:r w:rsidRPr="00D8041F">
        <w:rPr>
          <w:rFonts w:ascii="Times New Roman Tj" w:hAnsi="Times New Roman Tj"/>
          <w:sz w:val="28"/>
          <w:szCs w:val="28"/>
        </w:rPr>
        <w:t>љањони</w:t>
      </w:r>
      <w:r>
        <w:rPr>
          <w:rFonts w:ascii="Times New Roman Tj" w:hAnsi="Times New Roman Tj"/>
          <w:sz w:val="28"/>
          <w:szCs w:val="28"/>
        </w:rPr>
        <w:t xml:space="preserve"> </w:t>
      </w:r>
      <w:r w:rsidRPr="00D8041F">
        <w:rPr>
          <w:rFonts w:ascii="Times New Roman Tj" w:hAnsi="Times New Roman Tj"/>
          <w:sz w:val="28"/>
          <w:szCs w:val="28"/>
        </w:rPr>
        <w:t>имрўзаро</w:t>
      </w:r>
      <w:r>
        <w:rPr>
          <w:rFonts w:ascii="Times New Roman Tj" w:hAnsi="Times New Roman Tj"/>
          <w:sz w:val="28"/>
          <w:szCs w:val="28"/>
        </w:rPr>
        <w:t xml:space="preserve"> </w:t>
      </w:r>
      <w:r w:rsidRPr="00D8041F">
        <w:rPr>
          <w:rFonts w:ascii="Times New Roman Tj" w:hAnsi="Times New Roman Tj"/>
          <w:sz w:val="28"/>
          <w:szCs w:val="28"/>
        </w:rPr>
        <w:t>дошта</w:t>
      </w:r>
      <w:r>
        <w:rPr>
          <w:rFonts w:ascii="Times New Roman Tj" w:hAnsi="Times New Roman Tj"/>
          <w:sz w:val="28"/>
          <w:szCs w:val="28"/>
        </w:rPr>
        <w:t xml:space="preserve"> </w:t>
      </w:r>
      <w:r w:rsidRPr="00D8041F">
        <w:rPr>
          <w:rFonts w:ascii="Times New Roman Tj" w:hAnsi="Times New Roman Tj"/>
          <w:sz w:val="28"/>
          <w:szCs w:val="28"/>
        </w:rPr>
        <w:t>бошад</w:t>
      </w:r>
      <w:r>
        <w:rPr>
          <w:rFonts w:ascii="Times New Roman Tj" w:hAnsi="Times New Roman Tj"/>
          <w:sz w:val="28"/>
          <w:szCs w:val="28"/>
        </w:rPr>
        <w:t>,</w:t>
      </w:r>
      <w:r w:rsidRPr="00D8041F">
        <w:rPr>
          <w:rFonts w:ascii="Times New Roman Tj" w:hAnsi="Times New Roman Tj"/>
          <w:sz w:val="28"/>
          <w:szCs w:val="28"/>
        </w:rPr>
        <w:t xml:space="preserve"> ба шумор</w:t>
      </w:r>
      <w:r>
        <w:rPr>
          <w:rFonts w:ascii="Times New Roman Tj" w:hAnsi="Times New Roman Tj"/>
          <w:sz w:val="28"/>
          <w:szCs w:val="28"/>
        </w:rPr>
        <w:t xml:space="preserve"> </w:t>
      </w:r>
      <w:r w:rsidRPr="00D8041F">
        <w:rPr>
          <w:rFonts w:ascii="Times New Roman Tj" w:hAnsi="Times New Roman Tj"/>
          <w:sz w:val="28"/>
          <w:szCs w:val="28"/>
        </w:rPr>
        <w:t>меравад»</w:t>
      </w:r>
      <w:r>
        <w:rPr>
          <w:rFonts w:ascii="Times New Roman Tj" w:hAnsi="Times New Roman Tj"/>
          <w:sz w:val="28"/>
          <w:szCs w:val="28"/>
        </w:rPr>
        <w:t xml:space="preserve"> </w:t>
      </w:r>
      <w:r w:rsidRPr="00D8041F">
        <w:rPr>
          <w:rFonts w:ascii="Times New Roman Tj" w:hAnsi="Times New Roman Tj"/>
          <w:sz w:val="28"/>
          <w:szCs w:val="28"/>
        </w:rPr>
        <w:t>(1.3)</w:t>
      </w:r>
      <w:r>
        <w:rPr>
          <w:rFonts w:ascii="Times New Roman Tj" w:hAnsi="Times New Roman Tj"/>
          <w:sz w:val="28"/>
          <w:szCs w:val="28"/>
        </w:rPr>
        <w:t>.</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Рушди</w:t>
      </w:r>
      <w:r>
        <w:rPr>
          <w:rFonts w:ascii="Times New Roman Tj" w:hAnsi="Times New Roman Tj"/>
          <w:sz w:val="28"/>
          <w:szCs w:val="28"/>
        </w:rPr>
        <w:t xml:space="preserve"> </w:t>
      </w:r>
      <w:r w:rsidRPr="00D8041F">
        <w:rPr>
          <w:rFonts w:ascii="Times New Roman Tj" w:hAnsi="Times New Roman Tj"/>
          <w:sz w:val="28"/>
          <w:szCs w:val="28"/>
        </w:rPr>
        <w:t>тамоми</w:t>
      </w:r>
      <w:r>
        <w:rPr>
          <w:rFonts w:ascii="Times New Roman Tj" w:hAnsi="Times New Roman Tj"/>
          <w:sz w:val="28"/>
          <w:szCs w:val="28"/>
        </w:rPr>
        <w:t xml:space="preserve"> </w:t>
      </w:r>
      <w:r w:rsidRPr="00D8041F">
        <w:rPr>
          <w:rFonts w:ascii="Times New Roman Tj" w:hAnsi="Times New Roman Tj"/>
          <w:sz w:val="28"/>
          <w:szCs w:val="28"/>
        </w:rPr>
        <w:t>соњањои</w:t>
      </w:r>
      <w:r>
        <w:rPr>
          <w:rFonts w:ascii="Times New Roman Tj" w:hAnsi="Times New Roman Tj"/>
          <w:sz w:val="28"/>
          <w:szCs w:val="28"/>
        </w:rPr>
        <w:t xml:space="preserve"> </w:t>
      </w:r>
      <w:r w:rsidRPr="00D8041F">
        <w:rPr>
          <w:rFonts w:ascii="Times New Roman Tj" w:hAnsi="Times New Roman Tj"/>
          <w:sz w:val="28"/>
          <w:szCs w:val="28"/>
        </w:rPr>
        <w:t>њаёти</w:t>
      </w:r>
      <w:r>
        <w:rPr>
          <w:rFonts w:ascii="Times New Roman Tj" w:hAnsi="Times New Roman Tj"/>
          <w:sz w:val="28"/>
          <w:szCs w:val="28"/>
        </w:rPr>
        <w:t xml:space="preserve"> </w:t>
      </w:r>
      <w:r w:rsidRPr="00D8041F">
        <w:rPr>
          <w:rFonts w:ascii="Times New Roman Tj" w:hAnsi="Times New Roman Tj"/>
          <w:sz w:val="28"/>
          <w:szCs w:val="28"/>
        </w:rPr>
        <w:t>кишвар</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сатњу</w:t>
      </w:r>
      <w:r>
        <w:rPr>
          <w:rFonts w:ascii="Times New Roman Tj" w:hAnsi="Times New Roman Tj"/>
          <w:sz w:val="28"/>
          <w:szCs w:val="28"/>
        </w:rPr>
        <w:t xml:space="preserve"> </w:t>
      </w:r>
      <w:r w:rsidRPr="00D8041F">
        <w:rPr>
          <w:rFonts w:ascii="Times New Roman Tj" w:hAnsi="Times New Roman Tj"/>
          <w:sz w:val="28"/>
          <w:szCs w:val="28"/>
        </w:rPr>
        <w:t>сифати</w:t>
      </w:r>
      <w:r>
        <w:rPr>
          <w:rFonts w:ascii="Times New Roman Tj" w:hAnsi="Times New Roman Tj"/>
          <w:sz w:val="28"/>
          <w:szCs w:val="28"/>
        </w:rPr>
        <w:t xml:space="preserve"> </w:t>
      </w:r>
      <w:r w:rsidRPr="00D8041F">
        <w:rPr>
          <w:rFonts w:ascii="Times New Roman Tj" w:hAnsi="Times New Roman Tj"/>
          <w:sz w:val="28"/>
          <w:szCs w:val="28"/>
        </w:rPr>
        <w:t>зиндагии</w:t>
      </w:r>
      <w:r>
        <w:rPr>
          <w:rFonts w:ascii="Times New Roman Tj" w:hAnsi="Times New Roman Tj"/>
          <w:sz w:val="28"/>
          <w:szCs w:val="28"/>
        </w:rPr>
        <w:t xml:space="preserve"> </w:t>
      </w:r>
      <w:r w:rsidRPr="00D8041F">
        <w:rPr>
          <w:rFonts w:ascii="Times New Roman Tj" w:hAnsi="Times New Roman Tj"/>
          <w:sz w:val="28"/>
          <w:szCs w:val="28"/>
        </w:rPr>
        <w:t>мардум, пеш аз њама ба дараљаи</w:t>
      </w:r>
      <w:r>
        <w:rPr>
          <w:rFonts w:ascii="Times New Roman Tj" w:hAnsi="Times New Roman Tj"/>
          <w:sz w:val="28"/>
          <w:szCs w:val="28"/>
        </w:rPr>
        <w:t xml:space="preserve"> </w:t>
      </w:r>
      <w:r w:rsidRPr="00D8041F">
        <w:rPr>
          <w:rFonts w:ascii="Times New Roman Tj" w:hAnsi="Times New Roman Tj"/>
          <w:sz w:val="28"/>
          <w:szCs w:val="28"/>
        </w:rPr>
        <w:t>донишу</w:t>
      </w:r>
      <w:r>
        <w:rPr>
          <w:rFonts w:ascii="Times New Roman Tj" w:hAnsi="Times New Roman Tj"/>
          <w:sz w:val="28"/>
          <w:szCs w:val="28"/>
        </w:rPr>
        <w:t xml:space="preserve"> </w:t>
      </w:r>
      <w:r w:rsidRPr="00D8041F">
        <w:rPr>
          <w:rFonts w:ascii="Times New Roman Tj" w:hAnsi="Times New Roman Tj"/>
          <w:sz w:val="28"/>
          <w:szCs w:val="28"/>
        </w:rPr>
        <w:t>љањонбинї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маърифату</w:t>
      </w:r>
      <w:r>
        <w:rPr>
          <w:rFonts w:ascii="Times New Roman Tj" w:hAnsi="Times New Roman Tj"/>
          <w:sz w:val="28"/>
          <w:szCs w:val="28"/>
        </w:rPr>
        <w:t xml:space="preserve"> </w:t>
      </w:r>
      <w:r w:rsidRPr="00D8041F">
        <w:rPr>
          <w:rFonts w:ascii="Times New Roman Tj" w:hAnsi="Times New Roman Tj"/>
          <w:sz w:val="28"/>
          <w:szCs w:val="28"/>
        </w:rPr>
        <w:t>масъулияти</w:t>
      </w:r>
      <w:r>
        <w:rPr>
          <w:rFonts w:ascii="Times New Roman Tj" w:hAnsi="Times New Roman Tj"/>
          <w:sz w:val="28"/>
          <w:szCs w:val="28"/>
        </w:rPr>
        <w:t xml:space="preserve"> </w:t>
      </w:r>
      <w:r w:rsidRPr="00D8041F">
        <w:rPr>
          <w:rFonts w:ascii="Times New Roman Tj" w:hAnsi="Times New Roman Tj"/>
          <w:sz w:val="28"/>
          <w:szCs w:val="28"/>
        </w:rPr>
        <w:t>шањрвандони он вобаста</w:t>
      </w:r>
      <w:r>
        <w:rPr>
          <w:rFonts w:ascii="Times New Roman Tj" w:hAnsi="Times New Roman Tj"/>
          <w:sz w:val="28"/>
          <w:szCs w:val="28"/>
        </w:rPr>
        <w:t xml:space="preserve"> </w:t>
      </w:r>
      <w:r w:rsidRPr="00D8041F">
        <w:rPr>
          <w:rFonts w:ascii="Times New Roman Tj" w:hAnsi="Times New Roman Tj"/>
          <w:sz w:val="28"/>
          <w:szCs w:val="28"/>
        </w:rPr>
        <w:t>мебошад.</w:t>
      </w:r>
      <w:r>
        <w:rPr>
          <w:rFonts w:ascii="Times New Roman Tj" w:hAnsi="Times New Roman Tj"/>
          <w:sz w:val="28"/>
          <w:szCs w:val="28"/>
        </w:rPr>
        <w:t xml:space="preserve"> </w:t>
      </w:r>
      <w:r w:rsidRPr="00D8041F">
        <w:rPr>
          <w:rFonts w:ascii="Times New Roman Tj" w:hAnsi="Times New Roman Tj"/>
          <w:sz w:val="28"/>
          <w:szCs w:val="28"/>
        </w:rPr>
        <w:t>Замоне</w:t>
      </w:r>
      <w:r>
        <w:rPr>
          <w:rFonts w:ascii="Times New Roman Tj" w:hAnsi="Times New Roman Tj"/>
          <w:sz w:val="28"/>
          <w:szCs w:val="28"/>
        </w:rPr>
        <w:t xml:space="preserve">, </w:t>
      </w:r>
      <w:r w:rsidRPr="00D8041F">
        <w:rPr>
          <w:rFonts w:ascii="Times New Roman Tj" w:hAnsi="Times New Roman Tj"/>
          <w:sz w:val="28"/>
          <w:szCs w:val="28"/>
        </w:rPr>
        <w:t>ки</w:t>
      </w:r>
      <w:r>
        <w:rPr>
          <w:rFonts w:ascii="Times New Roman Tj" w:hAnsi="Times New Roman Tj"/>
          <w:sz w:val="28"/>
          <w:szCs w:val="28"/>
        </w:rPr>
        <w:t xml:space="preserve"> </w:t>
      </w:r>
      <w:r w:rsidRPr="00D8041F">
        <w:rPr>
          <w:rFonts w:ascii="Times New Roman Tj" w:hAnsi="Times New Roman Tj"/>
          <w:sz w:val="28"/>
          <w:szCs w:val="28"/>
        </w:rPr>
        <w:t>њар</w:t>
      </w:r>
      <w:r>
        <w:rPr>
          <w:rFonts w:ascii="Times New Roman Tj" w:hAnsi="Times New Roman Tj"/>
          <w:sz w:val="28"/>
          <w:szCs w:val="28"/>
        </w:rPr>
        <w:t xml:space="preserve"> </w:t>
      </w:r>
      <w:r w:rsidRPr="00D8041F">
        <w:rPr>
          <w:rFonts w:ascii="Times New Roman Tj" w:hAnsi="Times New Roman Tj"/>
          <w:sz w:val="28"/>
          <w:szCs w:val="28"/>
        </w:rPr>
        <w:t>рўз</w:t>
      </w:r>
      <w:r>
        <w:rPr>
          <w:rFonts w:ascii="Times New Roman Tj" w:hAnsi="Times New Roman Tj"/>
          <w:sz w:val="28"/>
          <w:szCs w:val="28"/>
        </w:rPr>
        <w:t xml:space="preserve"> </w:t>
      </w:r>
      <w:r w:rsidRPr="00D8041F">
        <w:rPr>
          <w:rFonts w:ascii="Times New Roman Tj" w:hAnsi="Times New Roman Tj"/>
          <w:sz w:val="28"/>
          <w:szCs w:val="28"/>
        </w:rPr>
        <w:t>илму техника ва</w:t>
      </w:r>
      <w:r>
        <w:rPr>
          <w:rFonts w:ascii="Times New Roman Tj" w:hAnsi="Times New Roman Tj"/>
          <w:sz w:val="28"/>
          <w:szCs w:val="28"/>
        </w:rPr>
        <w:t xml:space="preserve"> </w:t>
      </w:r>
      <w:r w:rsidRPr="00D8041F">
        <w:rPr>
          <w:rFonts w:ascii="Times New Roman Tj" w:hAnsi="Times New Roman Tj"/>
          <w:sz w:val="28"/>
          <w:szCs w:val="28"/>
        </w:rPr>
        <w:t>технологияи</w:t>
      </w:r>
      <w:r>
        <w:rPr>
          <w:rFonts w:ascii="Times New Roman Tj" w:hAnsi="Times New Roman Tj"/>
          <w:sz w:val="28"/>
          <w:szCs w:val="28"/>
        </w:rPr>
        <w:t xml:space="preserve"> </w:t>
      </w:r>
      <w:r w:rsidRPr="00D8041F">
        <w:rPr>
          <w:rFonts w:ascii="Times New Roman Tj" w:hAnsi="Times New Roman Tj"/>
          <w:sz w:val="28"/>
          <w:szCs w:val="28"/>
        </w:rPr>
        <w:t>нав</w:t>
      </w:r>
      <w:r>
        <w:rPr>
          <w:rFonts w:ascii="Times New Roman Tj" w:hAnsi="Times New Roman Tj"/>
          <w:sz w:val="28"/>
          <w:szCs w:val="28"/>
        </w:rPr>
        <w:t xml:space="preserve"> </w:t>
      </w:r>
      <w:r w:rsidRPr="00D8041F">
        <w:rPr>
          <w:rFonts w:ascii="Times New Roman Tj" w:hAnsi="Times New Roman Tj"/>
          <w:sz w:val="28"/>
          <w:szCs w:val="28"/>
        </w:rPr>
        <w:t>босуръат</w:t>
      </w:r>
      <w:r>
        <w:rPr>
          <w:rFonts w:ascii="Times New Roman Tj" w:hAnsi="Times New Roman Tj"/>
          <w:sz w:val="28"/>
          <w:szCs w:val="28"/>
        </w:rPr>
        <w:t xml:space="preserve"> </w:t>
      </w:r>
      <w:r w:rsidRPr="00D8041F">
        <w:rPr>
          <w:rFonts w:ascii="Times New Roman Tj" w:hAnsi="Times New Roman Tj"/>
          <w:sz w:val="28"/>
          <w:szCs w:val="28"/>
        </w:rPr>
        <w:t>пеш меравад, соњаи</w:t>
      </w:r>
      <w:r>
        <w:rPr>
          <w:rFonts w:ascii="Times New Roman Tj" w:hAnsi="Times New Roman Tj"/>
          <w:sz w:val="28"/>
          <w:szCs w:val="28"/>
        </w:rPr>
        <w:t xml:space="preserve"> </w:t>
      </w:r>
      <w:r w:rsidRPr="00D8041F">
        <w:rPr>
          <w:rFonts w:ascii="Times New Roman Tj" w:hAnsi="Times New Roman Tj"/>
          <w:sz w:val="28"/>
          <w:szCs w:val="28"/>
        </w:rPr>
        <w:t>маориф низ ба дигаргунињои</w:t>
      </w:r>
      <w:r>
        <w:rPr>
          <w:rFonts w:ascii="Times New Roman Tj" w:hAnsi="Times New Roman Tj"/>
          <w:sz w:val="28"/>
          <w:szCs w:val="28"/>
        </w:rPr>
        <w:t xml:space="preserve"> </w:t>
      </w:r>
      <w:r w:rsidRPr="00D8041F">
        <w:rPr>
          <w:rFonts w:ascii="Times New Roman Tj" w:hAnsi="Times New Roman Tj"/>
          <w:sz w:val="28"/>
          <w:szCs w:val="28"/>
        </w:rPr>
        <w:t>азим</w:t>
      </w:r>
      <w:r>
        <w:rPr>
          <w:rFonts w:ascii="Times New Roman Tj" w:hAnsi="Times New Roman Tj"/>
          <w:sz w:val="28"/>
          <w:szCs w:val="28"/>
        </w:rPr>
        <w:t xml:space="preserve"> </w:t>
      </w:r>
      <w:r w:rsidRPr="00D8041F">
        <w:rPr>
          <w:rFonts w:ascii="Times New Roman Tj" w:hAnsi="Times New Roman Tj"/>
          <w:sz w:val="28"/>
          <w:szCs w:val="28"/>
        </w:rPr>
        <w:t>бо</w:t>
      </w:r>
      <w:r>
        <w:rPr>
          <w:rFonts w:ascii="Times New Roman Tj" w:hAnsi="Times New Roman Tj"/>
          <w:sz w:val="28"/>
          <w:szCs w:val="28"/>
        </w:rPr>
        <w:t xml:space="preserve"> </w:t>
      </w:r>
      <w:r w:rsidRPr="00D8041F">
        <w:rPr>
          <w:rFonts w:ascii="Times New Roman Tj" w:hAnsi="Times New Roman Tj"/>
          <w:sz w:val="28"/>
          <w:szCs w:val="28"/>
        </w:rPr>
        <w:t>таќозои</w:t>
      </w:r>
      <w:r>
        <w:rPr>
          <w:rFonts w:ascii="Times New Roman Tj" w:hAnsi="Times New Roman Tj"/>
          <w:sz w:val="28"/>
          <w:szCs w:val="28"/>
        </w:rPr>
        <w:t xml:space="preserve"> </w:t>
      </w:r>
      <w:r w:rsidRPr="00D8041F">
        <w:rPr>
          <w:rFonts w:ascii="Times New Roman Tj" w:hAnsi="Times New Roman Tj"/>
          <w:sz w:val="28"/>
          <w:szCs w:val="28"/>
        </w:rPr>
        <w:t>замон</w:t>
      </w:r>
      <w:r>
        <w:rPr>
          <w:rFonts w:ascii="Times New Roman Tj" w:hAnsi="Times New Roman Tj"/>
          <w:sz w:val="28"/>
          <w:szCs w:val="28"/>
        </w:rPr>
        <w:t xml:space="preserve"> </w:t>
      </w:r>
      <w:r w:rsidRPr="00D8041F">
        <w:rPr>
          <w:rFonts w:ascii="Times New Roman Tj" w:hAnsi="Times New Roman Tj"/>
          <w:sz w:val="28"/>
          <w:szCs w:val="28"/>
        </w:rPr>
        <w:t>ниёз</w:t>
      </w:r>
      <w:r>
        <w:rPr>
          <w:rFonts w:ascii="Times New Roman Tj" w:hAnsi="Times New Roman Tj"/>
          <w:sz w:val="28"/>
          <w:szCs w:val="28"/>
        </w:rPr>
        <w:t xml:space="preserve"> </w:t>
      </w:r>
      <w:r w:rsidRPr="00D8041F">
        <w:rPr>
          <w:rFonts w:ascii="Times New Roman Tj" w:hAnsi="Times New Roman Tj"/>
          <w:sz w:val="28"/>
          <w:szCs w:val="28"/>
        </w:rPr>
        <w:t>дорад.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Дар шароити</w:t>
      </w:r>
      <w:r>
        <w:rPr>
          <w:rFonts w:ascii="Times New Roman Tj" w:hAnsi="Times New Roman Tj"/>
          <w:sz w:val="28"/>
          <w:szCs w:val="28"/>
        </w:rPr>
        <w:t xml:space="preserve"> </w:t>
      </w:r>
      <w:r w:rsidRPr="00D8041F">
        <w:rPr>
          <w:rFonts w:ascii="Times New Roman Tj" w:hAnsi="Times New Roman Tj"/>
          <w:sz w:val="28"/>
          <w:szCs w:val="28"/>
        </w:rPr>
        <w:t>муносибатњои</w:t>
      </w:r>
      <w:r>
        <w:rPr>
          <w:rFonts w:ascii="Times New Roman Tj" w:hAnsi="Times New Roman Tj"/>
          <w:sz w:val="28"/>
          <w:szCs w:val="28"/>
        </w:rPr>
        <w:t xml:space="preserve"> </w:t>
      </w:r>
      <w:r w:rsidRPr="00D8041F">
        <w:rPr>
          <w:rFonts w:ascii="Times New Roman Tj" w:hAnsi="Times New Roman Tj"/>
          <w:sz w:val="28"/>
          <w:szCs w:val="28"/>
        </w:rPr>
        <w:t>бозорї</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њар як муассисаи</w:t>
      </w:r>
      <w:r>
        <w:rPr>
          <w:rFonts w:ascii="Times New Roman Tj" w:hAnsi="Times New Roman Tj"/>
          <w:sz w:val="28"/>
          <w:szCs w:val="28"/>
        </w:rPr>
        <w:t xml:space="preserve"> </w:t>
      </w:r>
      <w:r w:rsidRPr="00D8041F">
        <w:rPr>
          <w:rFonts w:ascii="Times New Roman Tj" w:hAnsi="Times New Roman Tj"/>
          <w:sz w:val="28"/>
          <w:szCs w:val="28"/>
        </w:rPr>
        <w:t>олї, новобаста аз шакли</w:t>
      </w:r>
      <w:r>
        <w:rPr>
          <w:rFonts w:ascii="Times New Roman Tj" w:hAnsi="Times New Roman Tj"/>
          <w:sz w:val="28"/>
          <w:szCs w:val="28"/>
        </w:rPr>
        <w:t xml:space="preserve"> </w:t>
      </w:r>
      <w:r w:rsidRPr="00D8041F">
        <w:rPr>
          <w:rFonts w:ascii="Times New Roman Tj" w:hAnsi="Times New Roman Tj"/>
          <w:sz w:val="28"/>
          <w:szCs w:val="28"/>
        </w:rPr>
        <w:t>моликияташон</w:t>
      </w:r>
      <w:r>
        <w:rPr>
          <w:rFonts w:ascii="Times New Roman Tj" w:hAnsi="Times New Roman Tj"/>
          <w:sz w:val="28"/>
          <w:szCs w:val="28"/>
        </w:rPr>
        <w:t xml:space="preserve"> </w:t>
      </w:r>
      <w:r w:rsidRPr="00D8041F">
        <w:rPr>
          <w:rFonts w:ascii="Times New Roman Tj" w:hAnsi="Times New Roman Tj"/>
          <w:sz w:val="28"/>
          <w:szCs w:val="28"/>
        </w:rPr>
        <w:t>зарур</w:t>
      </w:r>
      <w:r>
        <w:rPr>
          <w:rFonts w:ascii="Times New Roman Tj" w:hAnsi="Times New Roman Tj"/>
          <w:sz w:val="28"/>
          <w:szCs w:val="28"/>
        </w:rPr>
        <w:t xml:space="preserve"> </w:t>
      </w:r>
      <w:r w:rsidRPr="00D8041F">
        <w:rPr>
          <w:rFonts w:ascii="Times New Roman Tj" w:hAnsi="Times New Roman Tj"/>
          <w:sz w:val="28"/>
          <w:szCs w:val="28"/>
        </w:rPr>
        <w:t>аст, ки</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раќобатпазирї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муайян</w:t>
      </w:r>
      <w:r>
        <w:rPr>
          <w:rFonts w:ascii="Times New Roman Tj" w:hAnsi="Times New Roman Tj"/>
          <w:sz w:val="28"/>
          <w:szCs w:val="28"/>
        </w:rPr>
        <w:t xml:space="preserve"> </w:t>
      </w:r>
      <w:r w:rsidRPr="00D8041F">
        <w:rPr>
          <w:rFonts w:ascii="Times New Roman Tj" w:hAnsi="Times New Roman Tj"/>
          <w:sz w:val="28"/>
          <w:szCs w:val="28"/>
        </w:rPr>
        <w:t>намудани</w:t>
      </w:r>
      <w:r>
        <w:rPr>
          <w:rFonts w:ascii="Times New Roman Tj" w:hAnsi="Times New Roman Tj"/>
          <w:sz w:val="28"/>
          <w:szCs w:val="28"/>
        </w:rPr>
        <w:t xml:space="preserve"> </w:t>
      </w:r>
      <w:r w:rsidRPr="00D8041F">
        <w:rPr>
          <w:rFonts w:ascii="Times New Roman Tj" w:hAnsi="Times New Roman Tj"/>
          <w:sz w:val="28"/>
          <w:szCs w:val="28"/>
        </w:rPr>
        <w:t>мавќеи худ дар бозори</w:t>
      </w:r>
      <w:r>
        <w:rPr>
          <w:rFonts w:ascii="Times New Roman Tj" w:hAnsi="Times New Roman Tj"/>
          <w:sz w:val="28"/>
          <w:szCs w:val="28"/>
        </w:rPr>
        <w:t xml:space="preserve"> </w:t>
      </w:r>
      <w:r w:rsidRPr="00D8041F">
        <w:rPr>
          <w:rFonts w:ascii="Times New Roman Tj" w:hAnsi="Times New Roman Tj"/>
          <w:sz w:val="28"/>
          <w:szCs w:val="28"/>
        </w:rPr>
        <w:t>мењнати</w:t>
      </w:r>
      <w:r>
        <w:rPr>
          <w:rFonts w:ascii="Times New Roman Tj" w:hAnsi="Times New Roman Tj"/>
          <w:sz w:val="28"/>
          <w:szCs w:val="28"/>
        </w:rPr>
        <w:t xml:space="preserve"> </w:t>
      </w:r>
      <w:r w:rsidRPr="00D8041F">
        <w:rPr>
          <w:rFonts w:ascii="Times New Roman Tj" w:hAnsi="Times New Roman Tj"/>
          <w:sz w:val="28"/>
          <w:szCs w:val="28"/>
        </w:rPr>
        <w:t>дохилї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байналмилалї</w:t>
      </w:r>
      <w:r>
        <w:rPr>
          <w:rFonts w:ascii="Times New Roman Tj" w:hAnsi="Times New Roman Tj"/>
          <w:sz w:val="28"/>
          <w:szCs w:val="28"/>
        </w:rPr>
        <w:t xml:space="preserve"> </w:t>
      </w:r>
      <w:r w:rsidRPr="00D8041F">
        <w:rPr>
          <w:rFonts w:ascii="Times New Roman Tj" w:hAnsi="Times New Roman Tj"/>
          <w:sz w:val="28"/>
          <w:szCs w:val="28"/>
        </w:rPr>
        <w:t>кўшиши</w:t>
      </w:r>
      <w:r>
        <w:rPr>
          <w:rFonts w:ascii="Times New Roman Tj" w:hAnsi="Times New Roman Tj"/>
          <w:sz w:val="28"/>
          <w:szCs w:val="28"/>
        </w:rPr>
        <w:t xml:space="preserve"> </w:t>
      </w:r>
      <w:r w:rsidRPr="00D8041F">
        <w:rPr>
          <w:rFonts w:ascii="Times New Roman Tj" w:hAnsi="Times New Roman Tj"/>
          <w:sz w:val="28"/>
          <w:szCs w:val="28"/>
        </w:rPr>
        <w:t>зиёдро ба харљ</w:t>
      </w:r>
      <w:r>
        <w:rPr>
          <w:rFonts w:ascii="Times New Roman Tj" w:hAnsi="Times New Roman Tj"/>
          <w:sz w:val="28"/>
          <w:szCs w:val="28"/>
        </w:rPr>
        <w:t xml:space="preserve"> </w:t>
      </w:r>
      <w:r w:rsidRPr="00D8041F">
        <w:rPr>
          <w:rFonts w:ascii="Times New Roman Tj" w:hAnsi="Times New Roman Tj"/>
          <w:sz w:val="28"/>
          <w:szCs w:val="28"/>
        </w:rPr>
        <w:t>дињад. Барои</w:t>
      </w:r>
      <w:r>
        <w:rPr>
          <w:rFonts w:ascii="Times New Roman Tj" w:hAnsi="Times New Roman Tj"/>
          <w:sz w:val="28"/>
          <w:szCs w:val="28"/>
        </w:rPr>
        <w:t xml:space="preserve"> </w:t>
      </w:r>
      <w:r w:rsidRPr="00D8041F">
        <w:rPr>
          <w:rFonts w:ascii="Times New Roman Tj" w:hAnsi="Times New Roman Tj"/>
          <w:sz w:val="28"/>
          <w:szCs w:val="28"/>
        </w:rPr>
        <w:t>муваффаќ</w:t>
      </w:r>
      <w:r>
        <w:rPr>
          <w:rFonts w:ascii="Times New Roman Tj" w:hAnsi="Times New Roman Tj"/>
          <w:sz w:val="28"/>
          <w:szCs w:val="28"/>
        </w:rPr>
        <w:t xml:space="preserve"> </w:t>
      </w:r>
      <w:r w:rsidRPr="00D8041F">
        <w:rPr>
          <w:rFonts w:ascii="Times New Roman Tj" w:hAnsi="Times New Roman Tj"/>
          <w:sz w:val="28"/>
          <w:szCs w:val="28"/>
        </w:rPr>
        <w:t>шудан ба њадафњои худ дар шароити</w:t>
      </w:r>
      <w:r>
        <w:rPr>
          <w:rFonts w:ascii="Times New Roman Tj" w:hAnsi="Times New Roman Tj"/>
          <w:sz w:val="28"/>
          <w:szCs w:val="28"/>
        </w:rPr>
        <w:t xml:space="preserve"> </w:t>
      </w:r>
      <w:r w:rsidRPr="00D8041F">
        <w:rPr>
          <w:rFonts w:ascii="Times New Roman Tj" w:hAnsi="Times New Roman Tj"/>
          <w:sz w:val="28"/>
          <w:szCs w:val="28"/>
        </w:rPr>
        <w:t>рушди</w:t>
      </w:r>
      <w:r>
        <w:rPr>
          <w:rFonts w:ascii="Times New Roman Tj" w:hAnsi="Times New Roman Tj"/>
          <w:sz w:val="28"/>
          <w:szCs w:val="28"/>
        </w:rPr>
        <w:t xml:space="preserve"> </w:t>
      </w:r>
      <w:r w:rsidRPr="00D8041F">
        <w:rPr>
          <w:rFonts w:ascii="Times New Roman Tj" w:hAnsi="Times New Roman Tj"/>
          <w:sz w:val="28"/>
          <w:szCs w:val="28"/>
        </w:rPr>
        <w:t>босур</w:t>
      </w:r>
      <w:r>
        <w:rPr>
          <w:rFonts w:ascii="Times New Roman Tj" w:hAnsi="Times New Roman Tj"/>
          <w:sz w:val="28"/>
          <w:szCs w:val="28"/>
        </w:rPr>
        <w:t>ъ</w:t>
      </w:r>
      <w:r w:rsidRPr="00D8041F">
        <w:rPr>
          <w:rFonts w:ascii="Times New Roman Tj" w:hAnsi="Times New Roman Tj"/>
          <w:sz w:val="28"/>
          <w:szCs w:val="28"/>
        </w:rPr>
        <w:t>ати</w:t>
      </w:r>
      <w:r>
        <w:rPr>
          <w:rFonts w:ascii="Times New Roman Tj" w:hAnsi="Times New Roman Tj"/>
          <w:sz w:val="28"/>
          <w:szCs w:val="28"/>
        </w:rPr>
        <w:t xml:space="preserve"> </w:t>
      </w:r>
      <w:r w:rsidRPr="00D8041F">
        <w:rPr>
          <w:rFonts w:ascii="Times New Roman Tj" w:hAnsi="Times New Roman Tj"/>
          <w:sz w:val="28"/>
          <w:szCs w:val="28"/>
        </w:rPr>
        <w:t>илм</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техникаи</w:t>
      </w:r>
      <w:r>
        <w:rPr>
          <w:rFonts w:ascii="Times New Roman Tj" w:hAnsi="Times New Roman Tj"/>
          <w:sz w:val="28"/>
          <w:szCs w:val="28"/>
        </w:rPr>
        <w:t xml:space="preserve"> </w:t>
      </w:r>
      <w:r w:rsidRPr="00D8041F">
        <w:rPr>
          <w:rFonts w:ascii="Times New Roman Tj" w:hAnsi="Times New Roman Tj"/>
          <w:sz w:val="28"/>
          <w:szCs w:val="28"/>
        </w:rPr>
        <w:t>њозиразамон</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воридшавї</w:t>
      </w:r>
      <w:r w:rsidRPr="00D8041F">
        <w:rPr>
          <w:rFonts w:ascii="Times New Roman Tj" w:hAnsi="Times New Roman Tj"/>
          <w:sz w:val="28"/>
          <w:szCs w:val="28"/>
        </w:rPr>
        <w:t xml:space="preserve"> ба фазои</w:t>
      </w:r>
      <w:r>
        <w:rPr>
          <w:rFonts w:ascii="Times New Roman Tj" w:hAnsi="Times New Roman Tj"/>
          <w:sz w:val="28"/>
          <w:szCs w:val="28"/>
        </w:rPr>
        <w:t xml:space="preserve"> </w:t>
      </w:r>
      <w:r w:rsidRPr="00D8041F">
        <w:rPr>
          <w:rFonts w:ascii="Times New Roman Tj" w:hAnsi="Times New Roman Tj"/>
          <w:sz w:val="28"/>
          <w:szCs w:val="28"/>
        </w:rPr>
        <w:t>таълимии</w:t>
      </w:r>
      <w:r>
        <w:rPr>
          <w:rFonts w:ascii="Times New Roman Tj" w:hAnsi="Times New Roman Tj"/>
          <w:sz w:val="28"/>
          <w:szCs w:val="28"/>
        </w:rPr>
        <w:t xml:space="preserve"> </w:t>
      </w:r>
      <w:r w:rsidRPr="00D8041F">
        <w:rPr>
          <w:rFonts w:ascii="Times New Roman Tj" w:hAnsi="Times New Roman Tj"/>
          <w:sz w:val="28"/>
          <w:szCs w:val="28"/>
        </w:rPr>
        <w:t>умумиљањонї мавќеи</w:t>
      </w:r>
      <w:r>
        <w:rPr>
          <w:rFonts w:ascii="Times New Roman Tj" w:hAnsi="Times New Roman Tj"/>
          <w:sz w:val="28"/>
          <w:szCs w:val="28"/>
        </w:rPr>
        <w:t xml:space="preserve"> </w:t>
      </w:r>
      <w:r w:rsidRPr="00D8041F">
        <w:rPr>
          <w:rFonts w:ascii="Times New Roman Tj" w:hAnsi="Times New Roman Tj"/>
          <w:sz w:val="28"/>
          <w:szCs w:val="28"/>
        </w:rPr>
        <w:t>худро</w:t>
      </w:r>
      <w:r>
        <w:rPr>
          <w:rFonts w:ascii="Times New Roman Tj" w:hAnsi="Times New Roman Tj"/>
          <w:sz w:val="28"/>
          <w:szCs w:val="28"/>
        </w:rPr>
        <w:t xml:space="preserve"> </w:t>
      </w:r>
      <w:r w:rsidRPr="00D8041F">
        <w:rPr>
          <w:rFonts w:ascii="Times New Roman Tj" w:hAnsi="Times New Roman Tj"/>
          <w:sz w:val="28"/>
          <w:szCs w:val="28"/>
        </w:rPr>
        <w:t>тадриљан</w:t>
      </w:r>
      <w:r>
        <w:rPr>
          <w:rFonts w:ascii="Times New Roman Tj" w:hAnsi="Times New Roman Tj"/>
          <w:sz w:val="28"/>
          <w:szCs w:val="28"/>
        </w:rPr>
        <w:t xml:space="preserve"> </w:t>
      </w:r>
      <w:r w:rsidRPr="00D8041F">
        <w:rPr>
          <w:rFonts w:ascii="Times New Roman Tj" w:hAnsi="Times New Roman Tj"/>
          <w:sz w:val="28"/>
          <w:szCs w:val="28"/>
        </w:rPr>
        <w:t>мустањкам</w:t>
      </w:r>
      <w:r>
        <w:rPr>
          <w:rFonts w:ascii="Times New Roman Tj" w:hAnsi="Times New Roman Tj"/>
          <w:sz w:val="28"/>
          <w:szCs w:val="28"/>
        </w:rPr>
        <w:t xml:space="preserve"> </w:t>
      </w:r>
      <w:r w:rsidRPr="00D8041F">
        <w:rPr>
          <w:rFonts w:ascii="Times New Roman Tj" w:hAnsi="Times New Roman Tj"/>
          <w:sz w:val="28"/>
          <w:szCs w:val="28"/>
        </w:rPr>
        <w:t>намояд.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Дар даврони</w:t>
      </w:r>
      <w:r>
        <w:rPr>
          <w:rFonts w:ascii="Times New Roman Tj" w:hAnsi="Times New Roman Tj"/>
          <w:sz w:val="28"/>
          <w:szCs w:val="28"/>
        </w:rPr>
        <w:t xml:space="preserve"> </w:t>
      </w:r>
      <w:r w:rsidRPr="00D8041F">
        <w:rPr>
          <w:rFonts w:ascii="Times New Roman Tj" w:hAnsi="Times New Roman Tj"/>
          <w:sz w:val="28"/>
          <w:szCs w:val="28"/>
        </w:rPr>
        <w:t>истиќлолияти</w:t>
      </w:r>
      <w:r>
        <w:rPr>
          <w:rFonts w:ascii="Times New Roman Tj" w:hAnsi="Times New Roman Tj"/>
          <w:sz w:val="28"/>
          <w:szCs w:val="28"/>
        </w:rPr>
        <w:t xml:space="preserve"> </w:t>
      </w:r>
      <w:r w:rsidRPr="00D8041F">
        <w:rPr>
          <w:rFonts w:ascii="Times New Roman Tj" w:hAnsi="Times New Roman Tj"/>
          <w:sz w:val="28"/>
          <w:szCs w:val="28"/>
        </w:rPr>
        <w:t>комили</w:t>
      </w:r>
      <w:r>
        <w:rPr>
          <w:rFonts w:ascii="Times New Roman Tj" w:hAnsi="Times New Roman Tj"/>
          <w:sz w:val="28"/>
          <w:szCs w:val="28"/>
        </w:rPr>
        <w:t xml:space="preserve"> </w:t>
      </w:r>
      <w:r w:rsidRPr="00D8041F">
        <w:rPr>
          <w:rFonts w:ascii="Times New Roman Tj" w:hAnsi="Times New Roman Tj"/>
          <w:sz w:val="28"/>
          <w:szCs w:val="28"/>
        </w:rPr>
        <w:t>давлатї  дар  манотиќи</w:t>
      </w:r>
      <w:r>
        <w:rPr>
          <w:rFonts w:ascii="Times New Roman Tj" w:hAnsi="Times New Roman Tj"/>
          <w:sz w:val="28"/>
          <w:szCs w:val="28"/>
        </w:rPr>
        <w:t xml:space="preserve"> </w:t>
      </w:r>
      <w:r w:rsidRPr="00D8041F">
        <w:rPr>
          <w:rFonts w:ascii="Times New Roman Tj" w:hAnsi="Times New Roman Tj"/>
          <w:sz w:val="28"/>
          <w:szCs w:val="28"/>
        </w:rPr>
        <w:t>кишвар</w:t>
      </w:r>
      <w:r>
        <w:rPr>
          <w:rFonts w:ascii="Times New Roman Tj" w:hAnsi="Times New Roman Tj"/>
          <w:sz w:val="28"/>
          <w:szCs w:val="28"/>
        </w:rPr>
        <w:t xml:space="preserve"> </w:t>
      </w:r>
      <w:r w:rsidRPr="00D8041F">
        <w:rPr>
          <w:rFonts w:ascii="Times New Roman Tj" w:hAnsi="Times New Roman Tj"/>
          <w:sz w:val="28"/>
          <w:szCs w:val="28"/>
        </w:rPr>
        <w:t>макотиби нави олї</w:t>
      </w:r>
      <w:r>
        <w:rPr>
          <w:rFonts w:ascii="Times New Roman Tj" w:hAnsi="Times New Roman Tj"/>
          <w:sz w:val="28"/>
          <w:szCs w:val="28"/>
        </w:rPr>
        <w:t xml:space="preserve"> </w:t>
      </w:r>
      <w:r w:rsidRPr="00D8041F">
        <w:rPr>
          <w:rFonts w:ascii="Times New Roman Tj" w:hAnsi="Times New Roman Tj"/>
          <w:sz w:val="28"/>
          <w:szCs w:val="28"/>
        </w:rPr>
        <w:t>кушода</w:t>
      </w:r>
      <w:r>
        <w:rPr>
          <w:rFonts w:ascii="Times New Roman Tj" w:hAnsi="Times New Roman Tj"/>
          <w:sz w:val="28"/>
          <w:szCs w:val="28"/>
        </w:rPr>
        <w:t xml:space="preserve"> </w:t>
      </w:r>
      <w:r w:rsidRPr="00D8041F">
        <w:rPr>
          <w:rFonts w:ascii="Times New Roman Tj" w:hAnsi="Times New Roman Tj"/>
          <w:sz w:val="28"/>
          <w:szCs w:val="28"/>
        </w:rPr>
        <w:t>шуданд</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садњо</w:t>
      </w:r>
      <w:r>
        <w:rPr>
          <w:rFonts w:ascii="Times New Roman Tj" w:hAnsi="Times New Roman Tj"/>
          <w:sz w:val="28"/>
          <w:szCs w:val="28"/>
        </w:rPr>
        <w:t xml:space="preserve"> </w:t>
      </w:r>
      <w:r w:rsidRPr="00D8041F">
        <w:rPr>
          <w:rFonts w:ascii="Times New Roman Tj" w:hAnsi="Times New Roman Tj"/>
          <w:sz w:val="28"/>
          <w:szCs w:val="28"/>
        </w:rPr>
        <w:t>нафар</w:t>
      </w:r>
      <w:r>
        <w:rPr>
          <w:rFonts w:ascii="Times New Roman Tj" w:hAnsi="Times New Roman Tj"/>
          <w:sz w:val="28"/>
          <w:szCs w:val="28"/>
        </w:rPr>
        <w:t xml:space="preserve"> </w:t>
      </w:r>
      <w:r w:rsidRPr="00D8041F">
        <w:rPr>
          <w:rFonts w:ascii="Times New Roman Tj" w:hAnsi="Times New Roman Tj"/>
          <w:sz w:val="28"/>
          <w:szCs w:val="28"/>
        </w:rPr>
        <w:t>љавонон</w:t>
      </w:r>
      <w:r>
        <w:rPr>
          <w:rFonts w:ascii="Times New Roman Tj" w:hAnsi="Times New Roman Tj"/>
          <w:sz w:val="28"/>
          <w:szCs w:val="28"/>
        </w:rPr>
        <w:t xml:space="preserve"> </w:t>
      </w:r>
      <w:r w:rsidRPr="00D8041F">
        <w:rPr>
          <w:rFonts w:ascii="Times New Roman Tj" w:hAnsi="Times New Roman Tj"/>
          <w:sz w:val="28"/>
          <w:szCs w:val="28"/>
        </w:rPr>
        <w:t>ба</w:t>
      </w:r>
      <w:r>
        <w:rPr>
          <w:rFonts w:ascii="Times New Roman Tj" w:hAnsi="Times New Roman Tj"/>
          <w:sz w:val="28"/>
          <w:szCs w:val="28"/>
        </w:rPr>
        <w:t xml:space="preserve"> </w:t>
      </w:r>
      <w:r w:rsidRPr="00D8041F">
        <w:rPr>
          <w:rFonts w:ascii="Times New Roman Tj" w:hAnsi="Times New Roman Tj"/>
          <w:sz w:val="28"/>
          <w:szCs w:val="28"/>
        </w:rPr>
        <w:t>таълим</w:t>
      </w:r>
      <w:r>
        <w:rPr>
          <w:rFonts w:ascii="Times New Roman Tj" w:hAnsi="Times New Roman Tj"/>
          <w:sz w:val="28"/>
          <w:szCs w:val="28"/>
        </w:rPr>
        <w:t xml:space="preserve"> </w:t>
      </w:r>
      <w:r w:rsidRPr="00D8041F">
        <w:rPr>
          <w:rFonts w:ascii="Times New Roman Tj" w:hAnsi="Times New Roman Tj"/>
          <w:sz w:val="28"/>
          <w:szCs w:val="28"/>
        </w:rPr>
        <w:t>фаро</w:t>
      </w:r>
      <w:r>
        <w:rPr>
          <w:rFonts w:ascii="Times New Roman Tj" w:hAnsi="Times New Roman Tj"/>
          <w:sz w:val="28"/>
          <w:szCs w:val="28"/>
        </w:rPr>
        <w:t xml:space="preserve"> </w:t>
      </w:r>
      <w:r w:rsidRPr="00D8041F">
        <w:rPr>
          <w:rFonts w:ascii="Times New Roman Tj" w:hAnsi="Times New Roman Tj"/>
          <w:sz w:val="28"/>
          <w:szCs w:val="28"/>
        </w:rPr>
        <w:t>гирифта</w:t>
      </w:r>
      <w:r>
        <w:rPr>
          <w:rFonts w:ascii="Times New Roman Tj" w:hAnsi="Times New Roman Tj"/>
          <w:sz w:val="28"/>
          <w:szCs w:val="28"/>
        </w:rPr>
        <w:t xml:space="preserve"> </w:t>
      </w:r>
      <w:r w:rsidRPr="00D8041F">
        <w:rPr>
          <w:rFonts w:ascii="Times New Roman Tj" w:hAnsi="Times New Roman Tj"/>
          <w:sz w:val="28"/>
          <w:szCs w:val="28"/>
        </w:rPr>
        <w:t>шуданд, ки</w:t>
      </w:r>
      <w:r>
        <w:rPr>
          <w:rFonts w:ascii="Times New Roman Tj" w:hAnsi="Times New Roman Tj"/>
          <w:sz w:val="28"/>
          <w:szCs w:val="28"/>
        </w:rPr>
        <w:t xml:space="preserve"> </w:t>
      </w:r>
      <w:r w:rsidRPr="00D8041F">
        <w:rPr>
          <w:rFonts w:ascii="Times New Roman Tj" w:hAnsi="Times New Roman Tj"/>
          <w:sz w:val="28"/>
          <w:szCs w:val="28"/>
        </w:rPr>
        <w:t>дастпарварони</w:t>
      </w:r>
      <w:r>
        <w:rPr>
          <w:rFonts w:ascii="Times New Roman Tj" w:hAnsi="Times New Roman Tj"/>
          <w:sz w:val="28"/>
          <w:szCs w:val="28"/>
        </w:rPr>
        <w:t xml:space="preserve"> </w:t>
      </w:r>
      <w:r w:rsidRPr="00D8041F">
        <w:rPr>
          <w:rFonts w:ascii="Times New Roman Tj" w:hAnsi="Times New Roman Tj"/>
          <w:sz w:val="28"/>
          <w:szCs w:val="28"/>
        </w:rPr>
        <w:t>онњо</w:t>
      </w:r>
      <w:r>
        <w:rPr>
          <w:rFonts w:ascii="Times New Roman Tj" w:hAnsi="Times New Roman Tj"/>
          <w:sz w:val="28"/>
          <w:szCs w:val="28"/>
        </w:rPr>
        <w:t xml:space="preserve"> </w:t>
      </w:r>
      <w:r w:rsidRPr="00D8041F">
        <w:rPr>
          <w:rFonts w:ascii="Times New Roman Tj" w:hAnsi="Times New Roman Tj"/>
          <w:sz w:val="28"/>
          <w:szCs w:val="28"/>
        </w:rPr>
        <w:t>дар дохили</w:t>
      </w:r>
      <w:r>
        <w:rPr>
          <w:rFonts w:ascii="Times New Roman Tj" w:hAnsi="Times New Roman Tj"/>
          <w:sz w:val="28"/>
          <w:szCs w:val="28"/>
        </w:rPr>
        <w:t xml:space="preserve"> </w:t>
      </w:r>
      <w:r w:rsidRPr="00D8041F">
        <w:rPr>
          <w:rFonts w:ascii="Times New Roman Tj" w:hAnsi="Times New Roman Tj"/>
          <w:sz w:val="28"/>
          <w:szCs w:val="28"/>
        </w:rPr>
        <w:t>кишвар</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берун аз он  кору фаъолият</w:t>
      </w:r>
      <w:r>
        <w:rPr>
          <w:rFonts w:ascii="Times New Roman Tj" w:hAnsi="Times New Roman Tj"/>
          <w:sz w:val="28"/>
          <w:szCs w:val="28"/>
        </w:rPr>
        <w:t xml:space="preserve"> </w:t>
      </w:r>
      <w:r w:rsidRPr="00D8041F">
        <w:rPr>
          <w:rFonts w:ascii="Times New Roman Tj" w:hAnsi="Times New Roman Tj"/>
          <w:sz w:val="28"/>
          <w:szCs w:val="28"/>
        </w:rPr>
        <w:t>менамоянд.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Агар дар замони</w:t>
      </w:r>
      <w:r>
        <w:rPr>
          <w:rFonts w:ascii="Times New Roman Tj" w:hAnsi="Times New Roman Tj"/>
          <w:sz w:val="28"/>
          <w:szCs w:val="28"/>
        </w:rPr>
        <w:t xml:space="preserve"> </w:t>
      </w:r>
      <w:r w:rsidRPr="00D8041F">
        <w:rPr>
          <w:rFonts w:ascii="Times New Roman Tj" w:hAnsi="Times New Roman Tj"/>
          <w:sz w:val="28"/>
          <w:szCs w:val="28"/>
        </w:rPr>
        <w:t>Иттињоди</w:t>
      </w:r>
      <w:r>
        <w:rPr>
          <w:rFonts w:ascii="Times New Roman Tj" w:hAnsi="Times New Roman Tj"/>
          <w:sz w:val="28"/>
          <w:szCs w:val="28"/>
        </w:rPr>
        <w:t xml:space="preserve"> </w:t>
      </w:r>
      <w:r w:rsidRPr="00D8041F">
        <w:rPr>
          <w:rFonts w:ascii="Times New Roman Tj" w:hAnsi="Times New Roman Tj"/>
          <w:sz w:val="28"/>
          <w:szCs w:val="28"/>
        </w:rPr>
        <w:t>Шўравї дар кишвари</w:t>
      </w:r>
      <w:r>
        <w:rPr>
          <w:rFonts w:ascii="Times New Roman Tj" w:hAnsi="Times New Roman Tj"/>
          <w:sz w:val="28"/>
          <w:szCs w:val="28"/>
        </w:rPr>
        <w:t xml:space="preserve"> </w:t>
      </w:r>
      <w:r w:rsidRPr="00D8041F">
        <w:rPr>
          <w:rFonts w:ascii="Times New Roman Tj" w:hAnsi="Times New Roman Tj"/>
          <w:sz w:val="28"/>
          <w:szCs w:val="28"/>
        </w:rPr>
        <w:t>мо 9 муассисаи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олї</w:t>
      </w:r>
      <w:r>
        <w:rPr>
          <w:rFonts w:ascii="Times New Roman Tj" w:hAnsi="Times New Roman Tj"/>
          <w:sz w:val="28"/>
          <w:szCs w:val="28"/>
        </w:rPr>
        <w:t xml:space="preserve"> </w:t>
      </w:r>
      <w:r w:rsidRPr="00D8041F">
        <w:rPr>
          <w:rFonts w:ascii="Times New Roman Tj" w:hAnsi="Times New Roman Tj"/>
          <w:sz w:val="28"/>
          <w:szCs w:val="28"/>
        </w:rPr>
        <w:t>фаъолият</w:t>
      </w:r>
      <w:r>
        <w:rPr>
          <w:rFonts w:ascii="Times New Roman Tj" w:hAnsi="Times New Roman Tj"/>
          <w:sz w:val="28"/>
          <w:szCs w:val="28"/>
        </w:rPr>
        <w:t xml:space="preserve"> </w:t>
      </w:r>
      <w:r w:rsidRPr="00D8041F">
        <w:rPr>
          <w:rFonts w:ascii="Times New Roman Tj" w:hAnsi="Times New Roman Tj"/>
          <w:sz w:val="28"/>
          <w:szCs w:val="28"/>
        </w:rPr>
        <w:t>доштанд</w:t>
      </w:r>
      <w:r>
        <w:rPr>
          <w:rFonts w:ascii="Times New Roman Tj" w:hAnsi="Times New Roman Tj"/>
          <w:sz w:val="28"/>
          <w:szCs w:val="28"/>
        </w:rPr>
        <w:t xml:space="preserve"> њ</w:t>
      </w:r>
      <w:r w:rsidRPr="00D8041F">
        <w:rPr>
          <w:rFonts w:ascii="Times New Roman Tj" w:hAnsi="Times New Roman Tj"/>
          <w:sz w:val="28"/>
          <w:szCs w:val="28"/>
        </w:rPr>
        <w:t>оло</w:t>
      </w:r>
      <w:r>
        <w:rPr>
          <w:rFonts w:ascii="Times New Roman Tj" w:hAnsi="Times New Roman Tj"/>
          <w:sz w:val="28"/>
          <w:szCs w:val="28"/>
        </w:rPr>
        <w:t xml:space="preserve"> </w:t>
      </w:r>
      <w:r w:rsidRPr="00D8041F">
        <w:rPr>
          <w:rFonts w:ascii="Times New Roman Tj" w:hAnsi="Times New Roman Tj"/>
          <w:sz w:val="28"/>
          <w:szCs w:val="28"/>
        </w:rPr>
        <w:t>бошад, зиёда аз 30 макотиби</w:t>
      </w:r>
      <w:r>
        <w:rPr>
          <w:rFonts w:ascii="Times New Roman Tj" w:hAnsi="Times New Roman Tj"/>
          <w:sz w:val="28"/>
          <w:szCs w:val="28"/>
        </w:rPr>
        <w:t xml:space="preserve"> </w:t>
      </w:r>
      <w:r w:rsidRPr="00D8041F">
        <w:rPr>
          <w:rFonts w:ascii="Times New Roman Tj" w:hAnsi="Times New Roman Tj"/>
          <w:sz w:val="28"/>
          <w:szCs w:val="28"/>
        </w:rPr>
        <w:t>олї дар манотиќи</w:t>
      </w:r>
      <w:r>
        <w:rPr>
          <w:rFonts w:ascii="Times New Roman Tj" w:hAnsi="Times New Roman Tj"/>
          <w:sz w:val="28"/>
          <w:szCs w:val="28"/>
        </w:rPr>
        <w:t xml:space="preserve"> </w:t>
      </w:r>
      <w:r w:rsidRPr="00D8041F">
        <w:rPr>
          <w:rFonts w:ascii="Times New Roman Tj" w:hAnsi="Times New Roman Tj"/>
          <w:sz w:val="28"/>
          <w:szCs w:val="28"/>
        </w:rPr>
        <w:t>љумњурї</w:t>
      </w:r>
      <w:r>
        <w:rPr>
          <w:rFonts w:ascii="Times New Roman Tj" w:hAnsi="Times New Roman Tj"/>
          <w:sz w:val="28"/>
          <w:szCs w:val="28"/>
        </w:rPr>
        <w:t xml:space="preserve"> </w:t>
      </w:r>
      <w:r w:rsidRPr="00D8041F">
        <w:rPr>
          <w:rFonts w:ascii="Times New Roman Tj" w:hAnsi="Times New Roman Tj"/>
          <w:sz w:val="28"/>
          <w:szCs w:val="28"/>
        </w:rPr>
        <w:t>мављуданд. Бештари ин муассисањои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олии</w:t>
      </w:r>
      <w:r>
        <w:rPr>
          <w:rFonts w:ascii="Times New Roman Tj" w:hAnsi="Times New Roman Tj"/>
          <w:sz w:val="28"/>
          <w:szCs w:val="28"/>
        </w:rPr>
        <w:t xml:space="preserve"> </w:t>
      </w:r>
      <w:r w:rsidRPr="00D8041F">
        <w:rPr>
          <w:rFonts w:ascii="Times New Roman Tj" w:hAnsi="Times New Roman Tj"/>
          <w:sz w:val="28"/>
          <w:szCs w:val="28"/>
        </w:rPr>
        <w:t>касбї  дар замони</w:t>
      </w:r>
      <w:r>
        <w:rPr>
          <w:rFonts w:ascii="Times New Roman Tj" w:hAnsi="Times New Roman Tj"/>
          <w:sz w:val="28"/>
          <w:szCs w:val="28"/>
        </w:rPr>
        <w:t xml:space="preserve"> </w:t>
      </w:r>
      <w:r w:rsidRPr="00D8041F">
        <w:rPr>
          <w:rFonts w:ascii="Times New Roman Tj" w:hAnsi="Times New Roman Tj"/>
          <w:sz w:val="28"/>
          <w:szCs w:val="28"/>
        </w:rPr>
        <w:t>Иттињоди</w:t>
      </w:r>
      <w:r>
        <w:rPr>
          <w:rFonts w:ascii="Times New Roman Tj" w:hAnsi="Times New Roman Tj"/>
          <w:sz w:val="28"/>
          <w:szCs w:val="28"/>
        </w:rPr>
        <w:t xml:space="preserve"> </w:t>
      </w:r>
      <w:r w:rsidRPr="00D8041F">
        <w:rPr>
          <w:rFonts w:ascii="Times New Roman Tj" w:hAnsi="Times New Roman Tj"/>
          <w:sz w:val="28"/>
          <w:szCs w:val="28"/>
        </w:rPr>
        <w:t>Шўравї дар маркази</w:t>
      </w:r>
      <w:r>
        <w:rPr>
          <w:rFonts w:ascii="Times New Roman Tj" w:hAnsi="Times New Roman Tj"/>
          <w:sz w:val="28"/>
          <w:szCs w:val="28"/>
        </w:rPr>
        <w:t xml:space="preserve"> </w:t>
      </w:r>
      <w:r w:rsidRPr="00D8041F">
        <w:rPr>
          <w:rFonts w:ascii="Times New Roman Tj" w:hAnsi="Times New Roman Tj"/>
          <w:sz w:val="28"/>
          <w:szCs w:val="28"/>
        </w:rPr>
        <w:t>љумњурї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ќисми</w:t>
      </w:r>
      <w:r>
        <w:rPr>
          <w:rFonts w:ascii="Times New Roman Tj" w:hAnsi="Times New Roman Tj"/>
          <w:sz w:val="28"/>
          <w:szCs w:val="28"/>
        </w:rPr>
        <w:t xml:space="preserve"> </w:t>
      </w:r>
      <w:r w:rsidRPr="00D8041F">
        <w:rPr>
          <w:rFonts w:ascii="Times New Roman Tj" w:hAnsi="Times New Roman Tj"/>
          <w:sz w:val="28"/>
          <w:szCs w:val="28"/>
        </w:rPr>
        <w:t>шањрњои</w:t>
      </w:r>
      <w:r>
        <w:rPr>
          <w:rFonts w:ascii="Times New Roman Tj" w:hAnsi="Times New Roman Tj"/>
          <w:sz w:val="28"/>
          <w:szCs w:val="28"/>
        </w:rPr>
        <w:t xml:space="preserve"> </w:t>
      </w:r>
      <w:r w:rsidRPr="00D8041F">
        <w:rPr>
          <w:rFonts w:ascii="Times New Roman Tj" w:hAnsi="Times New Roman Tj"/>
          <w:sz w:val="28"/>
          <w:szCs w:val="28"/>
        </w:rPr>
        <w:t>калон</w:t>
      </w:r>
      <w:r>
        <w:rPr>
          <w:rFonts w:ascii="Times New Roman Tj" w:hAnsi="Times New Roman Tj"/>
          <w:sz w:val="28"/>
          <w:szCs w:val="28"/>
        </w:rPr>
        <w:t xml:space="preserve"> </w:t>
      </w:r>
      <w:r w:rsidRPr="00D8041F">
        <w:rPr>
          <w:rFonts w:ascii="Times New Roman Tj" w:hAnsi="Times New Roman Tj"/>
          <w:sz w:val="28"/>
          <w:szCs w:val="28"/>
        </w:rPr>
        <w:t>воќеъ</w:t>
      </w:r>
      <w:r>
        <w:rPr>
          <w:rFonts w:ascii="Times New Roman Tj" w:hAnsi="Times New Roman Tj"/>
          <w:sz w:val="28"/>
          <w:szCs w:val="28"/>
        </w:rPr>
        <w:t xml:space="preserve"> </w:t>
      </w:r>
      <w:r w:rsidRPr="00D8041F">
        <w:rPr>
          <w:rFonts w:ascii="Times New Roman Tj" w:hAnsi="Times New Roman Tj"/>
          <w:sz w:val="28"/>
          <w:szCs w:val="28"/>
        </w:rPr>
        <w:t>гардида</w:t>
      </w:r>
      <w:r>
        <w:rPr>
          <w:rFonts w:ascii="Times New Roman Tj" w:hAnsi="Times New Roman Tj"/>
          <w:sz w:val="28"/>
          <w:szCs w:val="28"/>
        </w:rPr>
        <w:t xml:space="preserve"> </w:t>
      </w:r>
      <w:r w:rsidRPr="00D8041F">
        <w:rPr>
          <w:rFonts w:ascii="Times New Roman Tj" w:hAnsi="Times New Roman Tj"/>
          <w:sz w:val="28"/>
          <w:szCs w:val="28"/>
        </w:rPr>
        <w:t>бошанд, пас дар даврони</w:t>
      </w:r>
      <w:r>
        <w:rPr>
          <w:rFonts w:ascii="Times New Roman Tj" w:hAnsi="Times New Roman Tj"/>
          <w:sz w:val="28"/>
          <w:szCs w:val="28"/>
        </w:rPr>
        <w:t xml:space="preserve"> </w:t>
      </w:r>
      <w:r w:rsidRPr="00D8041F">
        <w:rPr>
          <w:rFonts w:ascii="Times New Roman Tj" w:hAnsi="Times New Roman Tj"/>
          <w:sz w:val="28"/>
          <w:szCs w:val="28"/>
        </w:rPr>
        <w:t>истиќлолияти</w:t>
      </w:r>
      <w:r>
        <w:rPr>
          <w:rFonts w:ascii="Times New Roman Tj" w:hAnsi="Times New Roman Tj"/>
          <w:sz w:val="28"/>
          <w:szCs w:val="28"/>
        </w:rPr>
        <w:t xml:space="preserve"> </w:t>
      </w:r>
      <w:r w:rsidRPr="00D8041F">
        <w:rPr>
          <w:rFonts w:ascii="Times New Roman Tj" w:hAnsi="Times New Roman Tj"/>
          <w:sz w:val="28"/>
          <w:szCs w:val="28"/>
        </w:rPr>
        <w:t>давлатї дар шањрњои Исфара, Панљакент, Хоруѓ, Данѓара</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Рашт</w:t>
      </w:r>
      <w:r>
        <w:rPr>
          <w:rFonts w:ascii="Times New Roman Tj" w:hAnsi="Times New Roman Tj"/>
          <w:sz w:val="28"/>
          <w:szCs w:val="28"/>
        </w:rPr>
        <w:t xml:space="preserve"> </w:t>
      </w:r>
      <w:r w:rsidRPr="00D8041F">
        <w:rPr>
          <w:rFonts w:ascii="Times New Roman Tj" w:hAnsi="Times New Roman Tj"/>
          <w:sz w:val="28"/>
          <w:szCs w:val="28"/>
        </w:rPr>
        <w:t>муассисањои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олии</w:t>
      </w:r>
      <w:r>
        <w:rPr>
          <w:rFonts w:ascii="Times New Roman Tj" w:hAnsi="Times New Roman Tj"/>
          <w:sz w:val="28"/>
          <w:szCs w:val="28"/>
        </w:rPr>
        <w:t xml:space="preserve"> </w:t>
      </w:r>
      <w:r w:rsidRPr="00D8041F">
        <w:rPr>
          <w:rFonts w:ascii="Times New Roman Tj" w:hAnsi="Times New Roman Tj"/>
          <w:sz w:val="28"/>
          <w:szCs w:val="28"/>
        </w:rPr>
        <w:t>касбї</w:t>
      </w:r>
      <w:r>
        <w:rPr>
          <w:rFonts w:ascii="Times New Roman Tj" w:hAnsi="Times New Roman Tj"/>
          <w:sz w:val="28"/>
          <w:szCs w:val="28"/>
        </w:rPr>
        <w:t xml:space="preserve"> </w:t>
      </w:r>
      <w:r w:rsidRPr="00D8041F">
        <w:rPr>
          <w:rFonts w:ascii="Times New Roman Tj" w:hAnsi="Times New Roman Tj"/>
          <w:sz w:val="28"/>
          <w:szCs w:val="28"/>
        </w:rPr>
        <w:t>ифтитоњ</w:t>
      </w:r>
      <w:r>
        <w:rPr>
          <w:rFonts w:ascii="Times New Roman Tj" w:hAnsi="Times New Roman Tj"/>
          <w:sz w:val="28"/>
          <w:szCs w:val="28"/>
        </w:rPr>
        <w:t xml:space="preserve"> </w:t>
      </w:r>
      <w:r w:rsidRPr="00D8041F">
        <w:rPr>
          <w:rFonts w:ascii="Times New Roman Tj" w:hAnsi="Times New Roman Tj"/>
          <w:sz w:val="28"/>
          <w:szCs w:val="28"/>
        </w:rPr>
        <w:t>гардиданд.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Донишгоњи</w:t>
      </w:r>
      <w:r>
        <w:rPr>
          <w:rFonts w:ascii="Times New Roman Tj" w:hAnsi="Times New Roman Tj"/>
          <w:sz w:val="28"/>
          <w:szCs w:val="28"/>
        </w:rPr>
        <w:t xml:space="preserve"> </w:t>
      </w:r>
      <w:r w:rsidRPr="00D8041F">
        <w:rPr>
          <w:rFonts w:ascii="Times New Roman Tj" w:hAnsi="Times New Roman Tj"/>
          <w:sz w:val="28"/>
          <w:szCs w:val="28"/>
        </w:rPr>
        <w:t>давлатии</w:t>
      </w:r>
      <w:r>
        <w:rPr>
          <w:rFonts w:ascii="Times New Roman Tj" w:hAnsi="Times New Roman Tj"/>
          <w:sz w:val="28"/>
          <w:szCs w:val="28"/>
        </w:rPr>
        <w:t xml:space="preserve"> </w:t>
      </w:r>
      <w:r w:rsidRPr="00D8041F">
        <w:rPr>
          <w:rFonts w:ascii="Times New Roman Tj" w:hAnsi="Times New Roman Tj"/>
          <w:sz w:val="28"/>
          <w:szCs w:val="28"/>
        </w:rPr>
        <w:t>Хоруѓ ба номи М. Назаршоев низ яке аз љавонтарин</w:t>
      </w:r>
      <w:r>
        <w:rPr>
          <w:rFonts w:ascii="Times New Roman Tj" w:hAnsi="Times New Roman Tj"/>
          <w:sz w:val="28"/>
          <w:szCs w:val="28"/>
        </w:rPr>
        <w:t xml:space="preserve"> </w:t>
      </w:r>
      <w:r w:rsidRPr="00D8041F">
        <w:rPr>
          <w:rFonts w:ascii="Times New Roman Tj" w:hAnsi="Times New Roman Tj"/>
          <w:sz w:val="28"/>
          <w:szCs w:val="28"/>
        </w:rPr>
        <w:t>муассисањои</w:t>
      </w:r>
      <w:r>
        <w:rPr>
          <w:rFonts w:ascii="Times New Roman Tj" w:hAnsi="Times New Roman Tj"/>
          <w:sz w:val="28"/>
          <w:szCs w:val="28"/>
        </w:rPr>
        <w:t xml:space="preserve"> </w:t>
      </w:r>
      <w:r w:rsidRPr="00D8041F">
        <w:rPr>
          <w:rFonts w:ascii="Times New Roman Tj" w:hAnsi="Times New Roman Tj"/>
          <w:sz w:val="28"/>
          <w:szCs w:val="28"/>
        </w:rPr>
        <w:t>тањсилоти</w:t>
      </w:r>
      <w:r>
        <w:rPr>
          <w:rFonts w:ascii="Times New Roman Tj" w:hAnsi="Times New Roman Tj"/>
          <w:sz w:val="28"/>
          <w:szCs w:val="28"/>
        </w:rPr>
        <w:t xml:space="preserve"> </w:t>
      </w:r>
      <w:r w:rsidRPr="00D8041F">
        <w:rPr>
          <w:rFonts w:ascii="Times New Roman Tj" w:hAnsi="Times New Roman Tj"/>
          <w:sz w:val="28"/>
          <w:szCs w:val="28"/>
        </w:rPr>
        <w:t>олии</w:t>
      </w:r>
      <w:r>
        <w:rPr>
          <w:rFonts w:ascii="Times New Roman Tj" w:hAnsi="Times New Roman Tj"/>
          <w:sz w:val="28"/>
          <w:szCs w:val="28"/>
        </w:rPr>
        <w:t xml:space="preserve"> касбї</w:t>
      </w:r>
      <w:r w:rsidRPr="00D8041F">
        <w:rPr>
          <w:rFonts w:ascii="Times New Roman Tj" w:hAnsi="Times New Roman Tj"/>
          <w:sz w:val="28"/>
          <w:szCs w:val="28"/>
        </w:rPr>
        <w:t xml:space="preserve"> ба шумор</w:t>
      </w:r>
      <w:r>
        <w:rPr>
          <w:rFonts w:ascii="Times New Roman Tj" w:hAnsi="Times New Roman Tj"/>
          <w:sz w:val="28"/>
          <w:szCs w:val="28"/>
        </w:rPr>
        <w:t xml:space="preserve"> </w:t>
      </w:r>
      <w:r w:rsidRPr="00D8041F">
        <w:rPr>
          <w:rFonts w:ascii="Times New Roman Tj" w:hAnsi="Times New Roman Tj"/>
          <w:sz w:val="28"/>
          <w:szCs w:val="28"/>
        </w:rPr>
        <w:t>меравад.</w:t>
      </w:r>
      <w:r>
        <w:rPr>
          <w:rFonts w:ascii="Times New Roman Tj" w:hAnsi="Times New Roman Tj"/>
          <w:sz w:val="28"/>
          <w:szCs w:val="28"/>
        </w:rPr>
        <w:t xml:space="preserve"> </w:t>
      </w:r>
      <w:r w:rsidRPr="00D8041F">
        <w:rPr>
          <w:rFonts w:ascii="Times New Roman Tj" w:hAnsi="Times New Roman Tj"/>
          <w:sz w:val="28"/>
          <w:szCs w:val="28"/>
        </w:rPr>
        <w:t>Таъсис</w:t>
      </w:r>
      <w:r>
        <w:rPr>
          <w:rFonts w:ascii="Times New Roman Tj" w:hAnsi="Times New Roman Tj"/>
          <w:sz w:val="28"/>
          <w:szCs w:val="28"/>
        </w:rPr>
        <w:t xml:space="preserve"> </w:t>
      </w:r>
      <w:r w:rsidRPr="00D8041F">
        <w:rPr>
          <w:rFonts w:ascii="Times New Roman Tj" w:hAnsi="Times New Roman Tj"/>
          <w:sz w:val="28"/>
          <w:szCs w:val="28"/>
        </w:rPr>
        <w:t>ёфтани</w:t>
      </w:r>
      <w:r>
        <w:rPr>
          <w:rFonts w:ascii="Times New Roman Tj" w:hAnsi="Times New Roman Tj"/>
          <w:sz w:val="28"/>
          <w:szCs w:val="28"/>
        </w:rPr>
        <w:t xml:space="preserve"> </w:t>
      </w:r>
      <w:r w:rsidRPr="00D8041F">
        <w:rPr>
          <w:rFonts w:ascii="Times New Roman Tj" w:hAnsi="Times New Roman Tj"/>
          <w:sz w:val="28"/>
          <w:szCs w:val="28"/>
        </w:rPr>
        <w:t>донишгоњ</w:t>
      </w:r>
      <w:r>
        <w:rPr>
          <w:rFonts w:ascii="Times New Roman Tj" w:hAnsi="Times New Roman Tj"/>
          <w:sz w:val="28"/>
          <w:szCs w:val="28"/>
        </w:rPr>
        <w:t xml:space="preserve"> </w:t>
      </w:r>
      <w:r w:rsidRPr="00D8041F">
        <w:rPr>
          <w:rFonts w:ascii="Times New Roman Tj" w:hAnsi="Times New Roman Tj"/>
          <w:sz w:val="28"/>
          <w:szCs w:val="28"/>
        </w:rPr>
        <w:t xml:space="preserve">дар </w:t>
      </w:r>
      <w:r>
        <w:rPr>
          <w:rFonts w:ascii="Times New Roman Tj" w:hAnsi="Times New Roman Tj"/>
          <w:sz w:val="28"/>
          <w:szCs w:val="28"/>
        </w:rPr>
        <w:t>њ</w:t>
      </w:r>
      <w:r w:rsidRPr="00D8041F">
        <w:rPr>
          <w:rFonts w:ascii="Times New Roman Tj" w:hAnsi="Times New Roman Tj"/>
          <w:sz w:val="28"/>
          <w:szCs w:val="28"/>
        </w:rPr>
        <w:t>аёти</w:t>
      </w:r>
      <w:r>
        <w:rPr>
          <w:rFonts w:ascii="Times New Roman Tj" w:hAnsi="Times New Roman Tj"/>
          <w:sz w:val="28"/>
          <w:szCs w:val="28"/>
        </w:rPr>
        <w:t xml:space="preserve"> </w:t>
      </w:r>
      <w:r w:rsidRPr="00D8041F">
        <w:rPr>
          <w:rFonts w:ascii="Times New Roman Tj" w:hAnsi="Times New Roman Tj"/>
          <w:sz w:val="28"/>
          <w:szCs w:val="28"/>
        </w:rPr>
        <w:t>маънавї, маърифат</w:t>
      </w:r>
      <w:r>
        <w:rPr>
          <w:rFonts w:ascii="Times New Roman Tj" w:hAnsi="Times New Roman Tj"/>
          <w:sz w:val="28"/>
          <w:szCs w:val="28"/>
        </w:rPr>
        <w:t>ї</w:t>
      </w:r>
      <w:r w:rsidRPr="00D8041F">
        <w:rPr>
          <w:rFonts w:ascii="Times New Roman Tj" w:hAnsi="Times New Roman Tj"/>
          <w:sz w:val="28"/>
          <w:szCs w:val="28"/>
        </w:rPr>
        <w:t>, илмї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фарњангии ВМКБ</w:t>
      </w:r>
      <w:r>
        <w:rPr>
          <w:rFonts w:ascii="Times New Roman Tj" w:hAnsi="Times New Roman Tj"/>
          <w:sz w:val="28"/>
          <w:szCs w:val="28"/>
        </w:rPr>
        <w:t xml:space="preserve"> </w:t>
      </w:r>
      <w:r w:rsidRPr="00D8041F">
        <w:rPr>
          <w:rFonts w:ascii="Times New Roman Tj" w:hAnsi="Times New Roman Tj"/>
          <w:sz w:val="28"/>
          <w:szCs w:val="28"/>
        </w:rPr>
        <w:t>рўйдоди</w:t>
      </w:r>
      <w:r>
        <w:rPr>
          <w:rFonts w:ascii="Times New Roman Tj" w:hAnsi="Times New Roman Tj"/>
          <w:sz w:val="28"/>
          <w:szCs w:val="28"/>
        </w:rPr>
        <w:t xml:space="preserve"> </w:t>
      </w:r>
      <w:r w:rsidRPr="00D8041F">
        <w:rPr>
          <w:rFonts w:ascii="Times New Roman Tj" w:hAnsi="Times New Roman Tj"/>
          <w:sz w:val="28"/>
          <w:szCs w:val="28"/>
        </w:rPr>
        <w:t>фарањбахш</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дорои</w:t>
      </w:r>
      <w:r>
        <w:rPr>
          <w:rFonts w:ascii="Times New Roman Tj" w:hAnsi="Times New Roman Tj"/>
          <w:sz w:val="28"/>
          <w:szCs w:val="28"/>
        </w:rPr>
        <w:t xml:space="preserve"> </w:t>
      </w:r>
      <w:r w:rsidRPr="00D8041F">
        <w:rPr>
          <w:rFonts w:ascii="Times New Roman Tj" w:hAnsi="Times New Roman Tj"/>
          <w:sz w:val="28"/>
          <w:szCs w:val="28"/>
        </w:rPr>
        <w:t>ањамияти</w:t>
      </w:r>
      <w:r>
        <w:rPr>
          <w:rFonts w:ascii="Times New Roman Tj" w:hAnsi="Times New Roman Tj"/>
          <w:sz w:val="28"/>
          <w:szCs w:val="28"/>
        </w:rPr>
        <w:t xml:space="preserve"> </w:t>
      </w:r>
      <w:r w:rsidRPr="00D8041F">
        <w:rPr>
          <w:rFonts w:ascii="Times New Roman Tj" w:hAnsi="Times New Roman Tj"/>
          <w:sz w:val="28"/>
          <w:szCs w:val="28"/>
        </w:rPr>
        <w:t>бузурги</w:t>
      </w:r>
      <w:r>
        <w:rPr>
          <w:rFonts w:ascii="Times New Roman Tj" w:hAnsi="Times New Roman Tj"/>
          <w:sz w:val="28"/>
          <w:szCs w:val="28"/>
        </w:rPr>
        <w:t xml:space="preserve"> </w:t>
      </w:r>
      <w:r w:rsidRPr="00D8041F">
        <w:rPr>
          <w:rFonts w:ascii="Times New Roman Tj" w:hAnsi="Times New Roman Tj"/>
          <w:sz w:val="28"/>
          <w:szCs w:val="28"/>
        </w:rPr>
        <w:t>сиёсию</w:t>
      </w:r>
      <w:r>
        <w:rPr>
          <w:rFonts w:ascii="Times New Roman Tj" w:hAnsi="Times New Roman Tj"/>
          <w:sz w:val="28"/>
          <w:szCs w:val="28"/>
        </w:rPr>
        <w:t xml:space="preserve"> </w:t>
      </w:r>
      <w:r w:rsidRPr="00D8041F">
        <w:rPr>
          <w:rFonts w:ascii="Times New Roman Tj" w:hAnsi="Times New Roman Tj"/>
          <w:sz w:val="28"/>
          <w:szCs w:val="28"/>
        </w:rPr>
        <w:t>фарњангї</w:t>
      </w:r>
      <w:r>
        <w:rPr>
          <w:rFonts w:ascii="Times New Roman Tj" w:hAnsi="Times New Roman Tj"/>
          <w:sz w:val="28"/>
          <w:szCs w:val="28"/>
        </w:rPr>
        <w:t xml:space="preserve"> </w:t>
      </w:r>
      <w:r w:rsidRPr="00D8041F">
        <w:rPr>
          <w:rFonts w:ascii="Times New Roman Tj" w:hAnsi="Times New Roman Tj"/>
          <w:sz w:val="28"/>
          <w:szCs w:val="28"/>
        </w:rPr>
        <w:t>мањсуб</w:t>
      </w:r>
      <w:r>
        <w:rPr>
          <w:rFonts w:ascii="Times New Roman Tj" w:hAnsi="Times New Roman Tj"/>
          <w:sz w:val="28"/>
          <w:szCs w:val="28"/>
        </w:rPr>
        <w:t xml:space="preserve"> </w:t>
      </w:r>
      <w:r w:rsidRPr="00D8041F">
        <w:rPr>
          <w:rFonts w:ascii="Times New Roman Tj" w:hAnsi="Times New Roman Tj"/>
          <w:sz w:val="28"/>
          <w:szCs w:val="28"/>
        </w:rPr>
        <w:t>меёбад</w:t>
      </w:r>
      <w:r>
        <w:rPr>
          <w:rFonts w:ascii="Times New Roman Tj" w:hAnsi="Times New Roman Tj"/>
          <w:sz w:val="28"/>
          <w:szCs w:val="28"/>
        </w:rPr>
        <w:t xml:space="preserve"> </w:t>
      </w:r>
      <w:r w:rsidRPr="00D8041F">
        <w:rPr>
          <w:rFonts w:ascii="Times New Roman Tj" w:hAnsi="Times New Roman Tj"/>
          <w:sz w:val="28"/>
          <w:szCs w:val="28"/>
        </w:rPr>
        <w:t>ва дар таърихи</w:t>
      </w:r>
      <w:r>
        <w:rPr>
          <w:rFonts w:ascii="Times New Roman Tj" w:hAnsi="Times New Roman Tj"/>
          <w:sz w:val="28"/>
          <w:szCs w:val="28"/>
        </w:rPr>
        <w:t xml:space="preserve"> </w:t>
      </w:r>
      <w:r w:rsidRPr="00D8041F">
        <w:rPr>
          <w:rFonts w:ascii="Times New Roman Tj" w:hAnsi="Times New Roman Tj"/>
          <w:sz w:val="28"/>
          <w:szCs w:val="28"/>
        </w:rPr>
        <w:t>илму</w:t>
      </w:r>
      <w:r>
        <w:rPr>
          <w:rFonts w:ascii="Times New Roman Tj" w:hAnsi="Times New Roman Tj"/>
          <w:sz w:val="28"/>
          <w:szCs w:val="28"/>
        </w:rPr>
        <w:t xml:space="preserve"> </w:t>
      </w:r>
      <w:r w:rsidRPr="00D8041F">
        <w:rPr>
          <w:rFonts w:ascii="Times New Roman Tj" w:hAnsi="Times New Roman Tj"/>
          <w:sz w:val="28"/>
          <w:szCs w:val="28"/>
        </w:rPr>
        <w:t>фарњанги</w:t>
      </w:r>
      <w:r>
        <w:rPr>
          <w:rFonts w:ascii="Times New Roman Tj" w:hAnsi="Times New Roman Tj"/>
          <w:sz w:val="28"/>
          <w:szCs w:val="28"/>
        </w:rPr>
        <w:t xml:space="preserve"> </w:t>
      </w:r>
      <w:r w:rsidRPr="00D8041F">
        <w:rPr>
          <w:rFonts w:ascii="Times New Roman Tj" w:hAnsi="Times New Roman Tj"/>
          <w:sz w:val="28"/>
          <w:szCs w:val="28"/>
        </w:rPr>
        <w:t>вилоят</w:t>
      </w:r>
      <w:r>
        <w:rPr>
          <w:rFonts w:ascii="Times New Roman Tj" w:hAnsi="Times New Roman Tj"/>
          <w:sz w:val="28"/>
          <w:szCs w:val="28"/>
        </w:rPr>
        <w:t xml:space="preserve"> </w:t>
      </w:r>
      <w:r w:rsidRPr="00D8041F">
        <w:rPr>
          <w:rFonts w:ascii="Times New Roman Tj" w:hAnsi="Times New Roman Tj"/>
          <w:sz w:val="28"/>
          <w:szCs w:val="28"/>
        </w:rPr>
        <w:t>сањифаи</w:t>
      </w:r>
      <w:r>
        <w:rPr>
          <w:rFonts w:ascii="Times New Roman Tj" w:hAnsi="Times New Roman Tj"/>
          <w:sz w:val="28"/>
          <w:szCs w:val="28"/>
        </w:rPr>
        <w:t xml:space="preserve"> </w:t>
      </w:r>
      <w:r w:rsidRPr="00D8041F">
        <w:rPr>
          <w:rFonts w:ascii="Times New Roman Tj" w:hAnsi="Times New Roman Tj"/>
          <w:sz w:val="28"/>
          <w:szCs w:val="28"/>
        </w:rPr>
        <w:t>навро</w:t>
      </w:r>
      <w:r>
        <w:rPr>
          <w:rFonts w:ascii="Times New Roman Tj" w:hAnsi="Times New Roman Tj"/>
          <w:sz w:val="28"/>
          <w:szCs w:val="28"/>
        </w:rPr>
        <w:t xml:space="preserve"> </w:t>
      </w:r>
      <w:r w:rsidRPr="00D8041F">
        <w:rPr>
          <w:rFonts w:ascii="Times New Roman Tj" w:hAnsi="Times New Roman Tj"/>
          <w:sz w:val="28"/>
          <w:szCs w:val="28"/>
        </w:rPr>
        <w:t>боз</w:t>
      </w:r>
      <w:r>
        <w:rPr>
          <w:rFonts w:ascii="Times New Roman Tj" w:hAnsi="Times New Roman Tj"/>
          <w:sz w:val="28"/>
          <w:szCs w:val="28"/>
        </w:rPr>
        <w:t xml:space="preserve"> </w:t>
      </w:r>
      <w:r w:rsidRPr="00D8041F">
        <w:rPr>
          <w:rFonts w:ascii="Times New Roman Tj" w:hAnsi="Times New Roman Tj"/>
          <w:sz w:val="28"/>
          <w:szCs w:val="28"/>
        </w:rPr>
        <w:t>намуд. Њамчун</w:t>
      </w:r>
      <w:r>
        <w:rPr>
          <w:rFonts w:ascii="Times New Roman Tj" w:hAnsi="Times New Roman Tj"/>
          <w:sz w:val="28"/>
          <w:szCs w:val="28"/>
        </w:rPr>
        <w:t xml:space="preserve"> </w:t>
      </w:r>
      <w:r w:rsidRPr="00D8041F">
        <w:rPr>
          <w:rFonts w:ascii="Times New Roman Tj" w:hAnsi="Times New Roman Tj"/>
          <w:sz w:val="28"/>
          <w:szCs w:val="28"/>
        </w:rPr>
        <w:t>боргоњи</w:t>
      </w:r>
      <w:r>
        <w:rPr>
          <w:rFonts w:ascii="Times New Roman Tj" w:hAnsi="Times New Roman Tj"/>
          <w:sz w:val="28"/>
          <w:szCs w:val="28"/>
        </w:rPr>
        <w:t xml:space="preserve"> </w:t>
      </w:r>
      <w:r w:rsidRPr="00D8041F">
        <w:rPr>
          <w:rFonts w:ascii="Times New Roman Tj" w:hAnsi="Times New Roman Tj"/>
          <w:sz w:val="28"/>
          <w:szCs w:val="28"/>
        </w:rPr>
        <w:t>илмию</w:t>
      </w:r>
      <w:r>
        <w:rPr>
          <w:rFonts w:ascii="Times New Roman Tj" w:hAnsi="Times New Roman Tj"/>
          <w:sz w:val="28"/>
          <w:szCs w:val="28"/>
        </w:rPr>
        <w:t xml:space="preserve"> </w:t>
      </w:r>
      <w:r w:rsidRPr="00D8041F">
        <w:rPr>
          <w:rFonts w:ascii="Times New Roman Tj" w:hAnsi="Times New Roman Tj"/>
          <w:sz w:val="28"/>
          <w:szCs w:val="28"/>
        </w:rPr>
        <w:t>маърифатї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фарњангї</w:t>
      </w:r>
      <w:r>
        <w:rPr>
          <w:rFonts w:ascii="Times New Roman Tj" w:hAnsi="Times New Roman Tj"/>
          <w:sz w:val="28"/>
          <w:szCs w:val="28"/>
        </w:rPr>
        <w:t xml:space="preserve"> </w:t>
      </w:r>
      <w:r w:rsidRPr="00D8041F">
        <w:rPr>
          <w:rFonts w:ascii="Times New Roman Tj" w:hAnsi="Times New Roman Tj"/>
          <w:sz w:val="28"/>
          <w:szCs w:val="28"/>
        </w:rPr>
        <w:t>омили</w:t>
      </w:r>
      <w:r>
        <w:rPr>
          <w:rFonts w:ascii="Times New Roman Tj" w:hAnsi="Times New Roman Tj"/>
          <w:sz w:val="28"/>
          <w:szCs w:val="28"/>
        </w:rPr>
        <w:t xml:space="preserve"> </w:t>
      </w:r>
      <w:r w:rsidRPr="00D8041F">
        <w:rPr>
          <w:rFonts w:ascii="Times New Roman Tj" w:hAnsi="Times New Roman Tj"/>
          <w:sz w:val="28"/>
          <w:szCs w:val="28"/>
        </w:rPr>
        <w:t>пешрафти</w:t>
      </w:r>
      <w:r>
        <w:rPr>
          <w:rFonts w:ascii="Times New Roman Tj" w:hAnsi="Times New Roman Tj"/>
          <w:sz w:val="28"/>
          <w:szCs w:val="28"/>
        </w:rPr>
        <w:t xml:space="preserve"> </w:t>
      </w:r>
      <w:r w:rsidRPr="00D8041F">
        <w:rPr>
          <w:rFonts w:ascii="Times New Roman Tj" w:hAnsi="Times New Roman Tj"/>
          <w:sz w:val="28"/>
          <w:szCs w:val="28"/>
        </w:rPr>
        <w:t>њаёти</w:t>
      </w:r>
      <w:r>
        <w:rPr>
          <w:rFonts w:ascii="Times New Roman Tj" w:hAnsi="Times New Roman Tj"/>
          <w:sz w:val="28"/>
          <w:szCs w:val="28"/>
        </w:rPr>
        <w:t xml:space="preserve"> </w:t>
      </w:r>
      <w:r w:rsidRPr="00D8041F">
        <w:rPr>
          <w:rFonts w:ascii="Times New Roman Tj" w:hAnsi="Times New Roman Tj"/>
          <w:sz w:val="28"/>
          <w:szCs w:val="28"/>
        </w:rPr>
        <w:t>иќтисодї</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иљтимоии ин минтаќаи</w:t>
      </w:r>
      <w:r>
        <w:rPr>
          <w:rFonts w:ascii="Times New Roman Tj" w:hAnsi="Times New Roman Tj"/>
          <w:sz w:val="28"/>
          <w:szCs w:val="28"/>
        </w:rPr>
        <w:t xml:space="preserve"> </w:t>
      </w:r>
      <w:r w:rsidRPr="00D8041F">
        <w:rPr>
          <w:rFonts w:ascii="Times New Roman Tj" w:hAnsi="Times New Roman Tj"/>
          <w:sz w:val="28"/>
          <w:szCs w:val="28"/>
        </w:rPr>
        <w:t>ќўњистон</w:t>
      </w:r>
      <w:r>
        <w:rPr>
          <w:rFonts w:ascii="Times New Roman Tj" w:hAnsi="Times New Roman Tj"/>
          <w:sz w:val="28"/>
          <w:szCs w:val="28"/>
        </w:rPr>
        <w:t xml:space="preserve"> </w:t>
      </w:r>
      <w:r w:rsidRPr="00D8041F">
        <w:rPr>
          <w:rFonts w:ascii="Times New Roman Tj" w:hAnsi="Times New Roman Tj"/>
          <w:sz w:val="28"/>
          <w:szCs w:val="28"/>
        </w:rPr>
        <w:t>гардида, барои</w:t>
      </w:r>
      <w:r>
        <w:rPr>
          <w:rFonts w:ascii="Times New Roman Tj" w:hAnsi="Times New Roman Tj"/>
          <w:sz w:val="28"/>
          <w:szCs w:val="28"/>
        </w:rPr>
        <w:t xml:space="preserve"> </w:t>
      </w:r>
      <w:r w:rsidRPr="00D8041F">
        <w:rPr>
          <w:rFonts w:ascii="Times New Roman Tj" w:hAnsi="Times New Roman Tj"/>
          <w:sz w:val="28"/>
          <w:szCs w:val="28"/>
        </w:rPr>
        <w:t>тарбияи</w:t>
      </w:r>
      <w:r>
        <w:rPr>
          <w:rFonts w:ascii="Times New Roman Tj" w:hAnsi="Times New Roman Tj"/>
          <w:sz w:val="28"/>
          <w:szCs w:val="28"/>
        </w:rPr>
        <w:t xml:space="preserve"> </w:t>
      </w:r>
      <w:r w:rsidRPr="00D8041F">
        <w:rPr>
          <w:rFonts w:ascii="Times New Roman Tj" w:hAnsi="Times New Roman Tj"/>
          <w:sz w:val="28"/>
          <w:szCs w:val="28"/>
        </w:rPr>
        <w:t>ањлоќї, ташаккули</w:t>
      </w:r>
      <w:r>
        <w:rPr>
          <w:rFonts w:ascii="Times New Roman Tj" w:hAnsi="Times New Roman Tj"/>
          <w:sz w:val="28"/>
          <w:szCs w:val="28"/>
        </w:rPr>
        <w:t xml:space="preserve"> </w:t>
      </w:r>
      <w:r w:rsidRPr="00D8041F">
        <w:rPr>
          <w:rFonts w:ascii="Times New Roman Tj" w:hAnsi="Times New Roman Tj"/>
          <w:sz w:val="28"/>
          <w:szCs w:val="28"/>
        </w:rPr>
        <w:t>худшиносии</w:t>
      </w:r>
      <w:r>
        <w:rPr>
          <w:rFonts w:ascii="Times New Roman Tj" w:hAnsi="Times New Roman Tj"/>
          <w:sz w:val="28"/>
          <w:szCs w:val="28"/>
        </w:rPr>
        <w:t xml:space="preserve"> </w:t>
      </w:r>
      <w:r w:rsidRPr="00D8041F">
        <w:rPr>
          <w:rFonts w:ascii="Times New Roman Tj" w:hAnsi="Times New Roman Tj"/>
          <w:sz w:val="28"/>
          <w:szCs w:val="28"/>
        </w:rPr>
        <w:t>миллї, таќвияти</w:t>
      </w:r>
      <w:r>
        <w:rPr>
          <w:rFonts w:ascii="Times New Roman Tj" w:hAnsi="Times New Roman Tj"/>
          <w:sz w:val="28"/>
          <w:szCs w:val="28"/>
        </w:rPr>
        <w:t xml:space="preserve"> </w:t>
      </w:r>
      <w:r w:rsidRPr="00D8041F">
        <w:rPr>
          <w:rFonts w:ascii="Times New Roman Tj" w:hAnsi="Times New Roman Tj"/>
          <w:sz w:val="28"/>
          <w:szCs w:val="28"/>
        </w:rPr>
        <w:t>маънавиёт</w:t>
      </w:r>
      <w:r>
        <w:rPr>
          <w:rFonts w:ascii="Times New Roman Tj" w:hAnsi="Times New Roman Tj"/>
          <w:sz w:val="28"/>
          <w:szCs w:val="28"/>
        </w:rPr>
        <w:t xml:space="preserve"> </w:t>
      </w:r>
      <w:r w:rsidRPr="00D8041F">
        <w:rPr>
          <w:rFonts w:ascii="Times New Roman Tj" w:hAnsi="Times New Roman Tj"/>
          <w:sz w:val="28"/>
          <w:szCs w:val="28"/>
        </w:rPr>
        <w:t>ва</w:t>
      </w:r>
      <w:r>
        <w:rPr>
          <w:rFonts w:ascii="Times New Roman Tj" w:hAnsi="Times New Roman Tj"/>
          <w:sz w:val="28"/>
          <w:szCs w:val="28"/>
        </w:rPr>
        <w:t xml:space="preserve"> </w:t>
      </w:r>
      <w:r w:rsidRPr="00D8041F">
        <w:rPr>
          <w:rFonts w:ascii="Times New Roman Tj" w:hAnsi="Times New Roman Tj"/>
          <w:sz w:val="28"/>
          <w:szCs w:val="28"/>
        </w:rPr>
        <w:t>маърифати</w:t>
      </w:r>
      <w:r>
        <w:rPr>
          <w:rFonts w:ascii="Times New Roman Tj" w:hAnsi="Times New Roman Tj"/>
          <w:sz w:val="28"/>
          <w:szCs w:val="28"/>
        </w:rPr>
        <w:t xml:space="preserve"> </w:t>
      </w:r>
      <w:r w:rsidRPr="00D8041F">
        <w:rPr>
          <w:rFonts w:ascii="Times New Roman Tj" w:hAnsi="Times New Roman Tj"/>
          <w:sz w:val="28"/>
          <w:szCs w:val="28"/>
        </w:rPr>
        <w:t>ањли</w:t>
      </w:r>
      <w:r>
        <w:rPr>
          <w:rFonts w:ascii="Times New Roman Tj" w:hAnsi="Times New Roman Tj"/>
          <w:sz w:val="28"/>
          <w:szCs w:val="28"/>
        </w:rPr>
        <w:t xml:space="preserve"> </w:t>
      </w:r>
      <w:r w:rsidRPr="00D8041F">
        <w:rPr>
          <w:rFonts w:ascii="Times New Roman Tj" w:hAnsi="Times New Roman Tj"/>
          <w:sz w:val="28"/>
          <w:szCs w:val="28"/>
        </w:rPr>
        <w:t>љомеа</w:t>
      </w:r>
      <w:r>
        <w:rPr>
          <w:rFonts w:ascii="Times New Roman Tj" w:hAnsi="Times New Roman Tj"/>
          <w:sz w:val="28"/>
          <w:szCs w:val="28"/>
        </w:rPr>
        <w:t xml:space="preserve"> </w:t>
      </w:r>
      <w:r w:rsidRPr="00D8041F">
        <w:rPr>
          <w:rFonts w:ascii="Times New Roman Tj" w:hAnsi="Times New Roman Tj"/>
          <w:sz w:val="28"/>
          <w:szCs w:val="28"/>
        </w:rPr>
        <w:t>заминаи</w:t>
      </w:r>
      <w:r>
        <w:rPr>
          <w:rFonts w:ascii="Times New Roman Tj" w:hAnsi="Times New Roman Tj"/>
          <w:sz w:val="28"/>
          <w:szCs w:val="28"/>
        </w:rPr>
        <w:t xml:space="preserve"> </w:t>
      </w:r>
      <w:r w:rsidRPr="00D8041F">
        <w:rPr>
          <w:rFonts w:ascii="Times New Roman Tj" w:hAnsi="Times New Roman Tj"/>
          <w:sz w:val="28"/>
          <w:szCs w:val="28"/>
        </w:rPr>
        <w:t>устуворро</w:t>
      </w:r>
      <w:r>
        <w:rPr>
          <w:rFonts w:ascii="Times New Roman Tj" w:hAnsi="Times New Roman Tj"/>
          <w:sz w:val="28"/>
          <w:szCs w:val="28"/>
        </w:rPr>
        <w:t xml:space="preserve"> </w:t>
      </w:r>
      <w:r w:rsidRPr="00D8041F">
        <w:rPr>
          <w:rFonts w:ascii="Times New Roman Tj" w:hAnsi="Times New Roman Tj"/>
          <w:sz w:val="28"/>
          <w:szCs w:val="28"/>
        </w:rPr>
        <w:t>фароњам</w:t>
      </w:r>
      <w:r>
        <w:rPr>
          <w:rFonts w:ascii="Times New Roman Tj" w:hAnsi="Times New Roman Tj"/>
          <w:sz w:val="28"/>
          <w:szCs w:val="28"/>
        </w:rPr>
        <w:t xml:space="preserve"> </w:t>
      </w:r>
      <w:r w:rsidRPr="00D8041F">
        <w:rPr>
          <w:rFonts w:ascii="Times New Roman Tj" w:hAnsi="Times New Roman Tj"/>
          <w:sz w:val="28"/>
          <w:szCs w:val="28"/>
        </w:rPr>
        <w:t>овард. Илова бар ин</w:t>
      </w:r>
      <w:r>
        <w:rPr>
          <w:rFonts w:ascii="Times New Roman Tj" w:hAnsi="Times New Roman Tj"/>
          <w:sz w:val="28"/>
          <w:szCs w:val="28"/>
        </w:rPr>
        <w:t xml:space="preserve"> </w:t>
      </w:r>
      <w:r w:rsidRPr="00D8041F">
        <w:rPr>
          <w:rFonts w:ascii="Times New Roman Tj" w:hAnsi="Times New Roman Tj"/>
          <w:sz w:val="28"/>
          <w:szCs w:val="28"/>
        </w:rPr>
        <w:t>донишгоњ дар ояндаи</w:t>
      </w:r>
      <w:r>
        <w:rPr>
          <w:rFonts w:ascii="Times New Roman Tj" w:hAnsi="Times New Roman Tj"/>
          <w:sz w:val="28"/>
          <w:szCs w:val="28"/>
        </w:rPr>
        <w:t xml:space="preserve"> наздик </w:t>
      </w:r>
      <w:r w:rsidRPr="00D8041F">
        <w:rPr>
          <w:rFonts w:ascii="Times New Roman Tj" w:hAnsi="Times New Roman Tj"/>
          <w:sz w:val="28"/>
          <w:szCs w:val="28"/>
        </w:rPr>
        <w:t>метавонад дар тайёр</w:t>
      </w:r>
      <w:r>
        <w:rPr>
          <w:rFonts w:ascii="Times New Roman Tj" w:hAnsi="Times New Roman Tj"/>
          <w:sz w:val="28"/>
          <w:szCs w:val="28"/>
        </w:rPr>
        <w:t xml:space="preserve"> </w:t>
      </w:r>
      <w:r w:rsidRPr="00D8041F">
        <w:rPr>
          <w:rFonts w:ascii="Times New Roman Tj" w:hAnsi="Times New Roman Tj"/>
          <w:sz w:val="28"/>
          <w:szCs w:val="28"/>
        </w:rPr>
        <w:t>намудани</w:t>
      </w:r>
      <w:r>
        <w:rPr>
          <w:rFonts w:ascii="Times New Roman Tj" w:hAnsi="Times New Roman Tj"/>
          <w:sz w:val="28"/>
          <w:szCs w:val="28"/>
        </w:rPr>
        <w:t xml:space="preserve"> </w:t>
      </w:r>
      <w:r w:rsidRPr="00D8041F">
        <w:rPr>
          <w:rFonts w:ascii="Times New Roman Tj" w:hAnsi="Times New Roman Tj"/>
          <w:sz w:val="28"/>
          <w:szCs w:val="28"/>
        </w:rPr>
        <w:t>мутахассисони</w:t>
      </w:r>
      <w:r>
        <w:rPr>
          <w:rFonts w:ascii="Times New Roman Tj" w:hAnsi="Times New Roman Tj"/>
          <w:sz w:val="28"/>
          <w:szCs w:val="28"/>
        </w:rPr>
        <w:t xml:space="preserve"> </w:t>
      </w:r>
      <w:r w:rsidRPr="00D8041F">
        <w:rPr>
          <w:rFonts w:ascii="Times New Roman Tj" w:hAnsi="Times New Roman Tj"/>
          <w:sz w:val="28"/>
          <w:szCs w:val="28"/>
        </w:rPr>
        <w:t>соњибкасб</w:t>
      </w:r>
      <w:r>
        <w:rPr>
          <w:rFonts w:ascii="Times New Roman Tj" w:hAnsi="Times New Roman Tj"/>
          <w:sz w:val="28"/>
          <w:szCs w:val="28"/>
        </w:rPr>
        <w:t xml:space="preserve"> </w:t>
      </w:r>
      <w:r w:rsidRPr="00D8041F">
        <w:rPr>
          <w:rFonts w:ascii="Times New Roman Tj" w:hAnsi="Times New Roman Tj"/>
          <w:sz w:val="28"/>
          <w:szCs w:val="28"/>
        </w:rPr>
        <w:t>барои</w:t>
      </w:r>
      <w:r>
        <w:rPr>
          <w:rFonts w:ascii="Times New Roman Tj" w:hAnsi="Times New Roman Tj"/>
          <w:sz w:val="28"/>
          <w:szCs w:val="28"/>
        </w:rPr>
        <w:t xml:space="preserve"> </w:t>
      </w:r>
      <w:r w:rsidRPr="00D8041F">
        <w:rPr>
          <w:rFonts w:ascii="Times New Roman Tj" w:hAnsi="Times New Roman Tj"/>
          <w:sz w:val="28"/>
          <w:szCs w:val="28"/>
        </w:rPr>
        <w:t>кишварњои</w:t>
      </w:r>
      <w:r>
        <w:rPr>
          <w:rFonts w:ascii="Times New Roman Tj" w:hAnsi="Times New Roman Tj"/>
          <w:sz w:val="28"/>
          <w:szCs w:val="28"/>
        </w:rPr>
        <w:t xml:space="preserve"> </w:t>
      </w:r>
      <w:r w:rsidRPr="00D8041F">
        <w:rPr>
          <w:rFonts w:ascii="Times New Roman Tj" w:hAnsi="Times New Roman Tj"/>
          <w:sz w:val="28"/>
          <w:szCs w:val="28"/>
        </w:rPr>
        <w:t>њамљавор</w:t>
      </w:r>
      <w:r>
        <w:rPr>
          <w:rFonts w:ascii="Times New Roman Tj" w:hAnsi="Times New Roman Tj"/>
          <w:sz w:val="28"/>
          <w:szCs w:val="28"/>
        </w:rPr>
        <w:t xml:space="preserve"> </w:t>
      </w:r>
      <w:r w:rsidRPr="00D8041F">
        <w:rPr>
          <w:rFonts w:ascii="Times New Roman Tj" w:hAnsi="Times New Roman Tj"/>
          <w:sz w:val="28"/>
          <w:szCs w:val="28"/>
        </w:rPr>
        <w:t>сањмгузор</w:t>
      </w:r>
      <w:r>
        <w:rPr>
          <w:rFonts w:ascii="Times New Roman Tj" w:hAnsi="Times New Roman Tj"/>
          <w:sz w:val="28"/>
          <w:szCs w:val="28"/>
        </w:rPr>
        <w:t xml:space="preserve"> </w:t>
      </w:r>
      <w:r w:rsidRPr="00D8041F">
        <w:rPr>
          <w:rFonts w:ascii="Times New Roman Tj" w:hAnsi="Times New Roman Tj"/>
          <w:sz w:val="28"/>
          <w:szCs w:val="28"/>
        </w:rPr>
        <w:t>бошад.</w:t>
      </w:r>
    </w:p>
    <w:p w:rsidR="009F23CB" w:rsidRPr="00D8041F" w:rsidRDefault="009F23CB" w:rsidP="009F23CB">
      <w:pPr>
        <w:spacing w:after="0" w:line="360" w:lineRule="auto"/>
        <w:ind w:right="-144" w:firstLine="708"/>
        <w:jc w:val="both"/>
        <w:rPr>
          <w:rFonts w:ascii="Times New Roman Tj" w:hAnsi="Times New Roman Tj"/>
          <w:sz w:val="28"/>
          <w:szCs w:val="28"/>
          <w:lang w:val="tt-RU"/>
        </w:rPr>
      </w:pPr>
      <w:r w:rsidRPr="00D8041F">
        <w:rPr>
          <w:rFonts w:ascii="Times New Roman Tj" w:hAnsi="Times New Roman Tj"/>
          <w:sz w:val="28"/>
          <w:szCs w:val="28"/>
          <w:lang w:val="tt-RU"/>
        </w:rPr>
        <w:t>Дар айни њол Донишгоњ дорои 8 факултет ва 21 кафедр</w:t>
      </w:r>
      <w:r>
        <w:rPr>
          <w:rFonts w:ascii="Times New Roman Tj" w:hAnsi="Times New Roman Tj"/>
          <w:sz w:val="28"/>
          <w:szCs w:val="28"/>
          <w:lang w:val="tt-RU"/>
        </w:rPr>
        <w:t>а буда, аз рўи 39 ихтисос дар шу</w:t>
      </w:r>
      <w:r w:rsidRPr="00D8041F">
        <w:rPr>
          <w:rFonts w:ascii="Times New Roman Tj" w:hAnsi="Times New Roman Tj"/>
          <w:sz w:val="28"/>
          <w:szCs w:val="28"/>
          <w:lang w:val="tt-RU"/>
        </w:rPr>
        <w:t>ъбаи рўзона, аз рўи 24 ихтисоси омўзго</w:t>
      </w:r>
      <w:r>
        <w:rPr>
          <w:rFonts w:ascii="Times New Roman Tj" w:hAnsi="Times New Roman Tj"/>
          <w:sz w:val="28"/>
          <w:szCs w:val="28"/>
          <w:lang w:val="tt-RU"/>
        </w:rPr>
        <w:t>рї ва 15 ихтисоси соњавї, дар шу</w:t>
      </w:r>
      <w:r w:rsidRPr="00D8041F">
        <w:rPr>
          <w:rFonts w:ascii="Times New Roman Tj" w:hAnsi="Times New Roman Tj"/>
          <w:sz w:val="28"/>
          <w:szCs w:val="28"/>
          <w:lang w:val="tt-RU"/>
        </w:rPr>
        <w:t>ъбаи ѓоибона аз рўи 16 ихтисос; 7 ихтисоси омўзгорї ва 9 ихтисоси соњавї мутахассисони дорои маълумоти олиро тайёр  мекунад. Соли дуюм дар донишгоњ ш</w:t>
      </w:r>
      <w:r>
        <w:rPr>
          <w:rFonts w:ascii="Times New Roman Tj" w:hAnsi="Times New Roman Tj"/>
          <w:sz w:val="28"/>
          <w:szCs w:val="28"/>
          <w:lang w:val="tt-RU"/>
        </w:rPr>
        <w:t>у</w:t>
      </w:r>
      <w:r w:rsidRPr="00D8041F">
        <w:rPr>
          <w:rFonts w:ascii="Times New Roman Tj" w:hAnsi="Times New Roman Tj"/>
          <w:sz w:val="28"/>
          <w:szCs w:val="28"/>
          <w:lang w:val="tt-RU"/>
        </w:rPr>
        <w:t>ъбаи магистратура аз рўи 14 ихтисос фаъолият менамояд. Алњол дар 21 кафедра</w:t>
      </w:r>
      <w:r>
        <w:rPr>
          <w:rFonts w:ascii="Times New Roman Tj" w:hAnsi="Times New Roman Tj"/>
          <w:sz w:val="28"/>
          <w:szCs w:val="28"/>
          <w:lang w:val="tt-RU"/>
        </w:rPr>
        <w:t>њ</w:t>
      </w:r>
      <w:r w:rsidRPr="00D8041F">
        <w:rPr>
          <w:rFonts w:ascii="Times New Roman Tj" w:hAnsi="Times New Roman Tj"/>
          <w:sz w:val="28"/>
          <w:szCs w:val="28"/>
          <w:lang w:val="tt-RU"/>
        </w:rPr>
        <w:t>ои донишго</w:t>
      </w:r>
      <w:r>
        <w:rPr>
          <w:rFonts w:ascii="Times New Roman Tj" w:hAnsi="Times New Roman Tj"/>
          <w:sz w:val="28"/>
          <w:szCs w:val="28"/>
          <w:lang w:val="tt-RU"/>
        </w:rPr>
        <w:t>њ</w:t>
      </w:r>
      <w:r w:rsidRPr="00D8041F">
        <w:rPr>
          <w:rFonts w:ascii="Times New Roman Tj" w:hAnsi="Times New Roman Tj"/>
          <w:sz w:val="28"/>
          <w:szCs w:val="28"/>
          <w:lang w:val="tt-RU"/>
        </w:rPr>
        <w:t xml:space="preserve"> (19 кафедраи тахассусї ва 2 кафедра</w:t>
      </w:r>
      <w:r>
        <w:rPr>
          <w:rFonts w:ascii="Times New Roman Tj" w:hAnsi="Times New Roman Tj"/>
          <w:sz w:val="28"/>
          <w:szCs w:val="28"/>
          <w:lang w:val="tt-RU"/>
        </w:rPr>
        <w:t>њ</w:t>
      </w:r>
      <w:r w:rsidRPr="00D8041F">
        <w:rPr>
          <w:rFonts w:ascii="Times New Roman Tj" w:hAnsi="Times New Roman Tj"/>
          <w:sz w:val="28"/>
          <w:szCs w:val="28"/>
          <w:lang w:val="tt-RU"/>
        </w:rPr>
        <w:t>ои умумидонишгоњї) 303 нафар омўзгорон, аз љумла, 11 нафар доктори илм, 49  нафар номзади илм  ба таълиму тарбияи донишомўзон машѓуланд.</w:t>
      </w:r>
      <w:r>
        <w:rPr>
          <w:rFonts w:ascii="Times New Roman Tj" w:hAnsi="Times New Roman Tj"/>
          <w:sz w:val="28"/>
          <w:szCs w:val="28"/>
          <w:lang w:val="tt-RU"/>
        </w:rPr>
        <w:t xml:space="preserve"> </w:t>
      </w:r>
      <w:r w:rsidRPr="00D8041F">
        <w:rPr>
          <w:rFonts w:ascii="Times New Roman Tj" w:hAnsi="Times New Roman Tj"/>
          <w:sz w:val="28"/>
          <w:szCs w:val="28"/>
          <w:lang w:val="tt-RU"/>
        </w:rPr>
        <w:t>Дар донишго</w:t>
      </w:r>
      <w:r>
        <w:rPr>
          <w:rFonts w:ascii="Times New Roman Tj" w:hAnsi="Times New Roman Tj"/>
          <w:sz w:val="28"/>
          <w:szCs w:val="28"/>
          <w:lang w:val="tt-RU"/>
        </w:rPr>
        <w:t>њ</w:t>
      </w:r>
      <w:r w:rsidRPr="00D8041F">
        <w:rPr>
          <w:rFonts w:ascii="Times New Roman Tj" w:hAnsi="Times New Roman Tj"/>
          <w:sz w:val="28"/>
          <w:szCs w:val="28"/>
          <w:lang w:val="tt-RU"/>
        </w:rPr>
        <w:t xml:space="preserve"> 4087 нафар донишљў дар ш</w:t>
      </w:r>
      <w:r>
        <w:rPr>
          <w:rFonts w:ascii="Times New Roman Tj" w:hAnsi="Times New Roman Tj"/>
          <w:sz w:val="28"/>
          <w:szCs w:val="28"/>
          <w:lang w:val="tt-RU"/>
        </w:rPr>
        <w:t>уъ</w:t>
      </w:r>
      <w:r w:rsidRPr="00D8041F">
        <w:rPr>
          <w:rFonts w:ascii="Times New Roman Tj" w:hAnsi="Times New Roman Tj"/>
          <w:sz w:val="28"/>
          <w:szCs w:val="28"/>
          <w:lang w:val="tt-RU"/>
        </w:rPr>
        <w:t>баи рўзона ва ѓоибона та</w:t>
      </w:r>
      <w:r>
        <w:rPr>
          <w:rFonts w:ascii="Times New Roman Tj" w:hAnsi="Times New Roman Tj"/>
          <w:sz w:val="28"/>
          <w:szCs w:val="28"/>
          <w:lang w:val="tt-RU"/>
        </w:rPr>
        <w:t>њ</w:t>
      </w:r>
      <w:r w:rsidRPr="00D8041F">
        <w:rPr>
          <w:rFonts w:ascii="Times New Roman Tj" w:hAnsi="Times New Roman Tj"/>
          <w:sz w:val="28"/>
          <w:szCs w:val="28"/>
          <w:lang w:val="tt-RU"/>
        </w:rPr>
        <w:t>сил доранд (2,5).</w:t>
      </w:r>
    </w:p>
    <w:p w:rsidR="009F23CB" w:rsidRPr="00D8041F" w:rsidRDefault="009F23CB" w:rsidP="009F23CB">
      <w:pPr>
        <w:spacing w:after="0" w:line="360" w:lineRule="auto"/>
        <w:ind w:right="-144" w:firstLine="708"/>
        <w:jc w:val="both"/>
        <w:rPr>
          <w:rFonts w:ascii="Times New Roman Tj" w:hAnsi="Times New Roman Tj"/>
          <w:sz w:val="28"/>
          <w:szCs w:val="28"/>
          <w:lang w:val="tt-RU"/>
        </w:rPr>
      </w:pPr>
      <w:r w:rsidRPr="00D8041F">
        <w:rPr>
          <w:rFonts w:ascii="Times New Roman Tj" w:hAnsi="Times New Roman Tj"/>
          <w:sz w:val="28"/>
          <w:szCs w:val="28"/>
          <w:lang w:val="tt-RU"/>
        </w:rPr>
        <w:t>Яке аз самтњои фаъолияти донишгоњ ин тайёр намудани мутахассисони соњибкасб</w:t>
      </w:r>
      <w:r>
        <w:rPr>
          <w:rFonts w:ascii="Times New Roman Tj" w:hAnsi="Times New Roman Tj"/>
          <w:sz w:val="28"/>
          <w:szCs w:val="28"/>
          <w:lang w:val="tt-RU"/>
        </w:rPr>
        <w:t>и</w:t>
      </w:r>
      <w:r w:rsidRPr="00D8041F">
        <w:rPr>
          <w:rFonts w:ascii="Times New Roman Tj" w:hAnsi="Times New Roman Tj"/>
          <w:sz w:val="28"/>
          <w:szCs w:val="28"/>
          <w:lang w:val="tt-RU"/>
        </w:rPr>
        <w:t xml:space="preserve"> мувофиќ ба талаботи бозори мењнат мебошад. Дар зарфи 20 соли фаъолият донишгоњро зиёда аз 10000 нафар бо ихтисосњои гуногун хатм намуданд. Хатмкардагони донишгоњ дар кишварњои хориљї аз љумла Россия, Англия, ИМА, Олмон тањсилро идома дода, соњиби дараљањои номзади илм, доктори илм ва магистр гардиданд. Донишгоњ ба сифати маркази илмї</w:t>
      </w:r>
      <w:r>
        <w:rPr>
          <w:rFonts w:ascii="Times New Roman Tj" w:hAnsi="Times New Roman Tj"/>
          <w:sz w:val="28"/>
          <w:szCs w:val="28"/>
          <w:lang w:val="tt-RU"/>
        </w:rPr>
        <w:t xml:space="preserve"> </w:t>
      </w:r>
      <w:r w:rsidRPr="00D8041F">
        <w:rPr>
          <w:rFonts w:ascii="Times New Roman Tj" w:hAnsi="Times New Roman Tj"/>
          <w:sz w:val="28"/>
          <w:szCs w:val="28"/>
          <w:lang w:val="tt-RU"/>
        </w:rPr>
        <w:t>- тадќиќотї ва тарбияи кадрњои илмї ва омўзгорї ташаккул ёфта</w:t>
      </w:r>
      <w:r>
        <w:rPr>
          <w:rFonts w:ascii="Times New Roman Tj" w:hAnsi="Times New Roman Tj"/>
          <w:sz w:val="28"/>
          <w:szCs w:val="28"/>
          <w:lang w:val="tt-RU"/>
        </w:rPr>
        <w:t>,</w:t>
      </w:r>
      <w:r w:rsidRPr="00D8041F">
        <w:rPr>
          <w:rFonts w:ascii="Times New Roman Tj" w:hAnsi="Times New Roman Tj"/>
          <w:sz w:val="28"/>
          <w:szCs w:val="28"/>
          <w:lang w:val="tt-RU"/>
        </w:rPr>
        <w:t xml:space="preserve"> дар давоми фаъолият аз байни омўзгорон 13 нафар рисолаи докторї ва 47 нафар рисолаи номзадї њимоя карданд, ки дар байнашон  зиёда аз 30 нафар  танњо хатмкунандагони донишгоњ мебошанд. Ќариб 10 нафар хатмкунандагони донишгоњ дар марказњои бонуфузи илмї - тадќиќотии  Англия, Амрико</w:t>
      </w:r>
      <w:r>
        <w:rPr>
          <w:rFonts w:ascii="Times New Roman Tj" w:hAnsi="Times New Roman Tj"/>
          <w:sz w:val="28"/>
          <w:szCs w:val="28"/>
          <w:lang w:val="tt-RU"/>
        </w:rPr>
        <w:t>, Олмон, Россия, Њиндустон, Ќирѓ</w:t>
      </w:r>
      <w:r w:rsidRPr="00D8041F">
        <w:rPr>
          <w:rFonts w:ascii="Times New Roman Tj" w:hAnsi="Times New Roman Tj"/>
          <w:sz w:val="28"/>
          <w:szCs w:val="28"/>
          <w:lang w:val="tt-RU"/>
        </w:rPr>
        <w:t>изистон рисолањои докторї ва номзадиро њимоя намуданд.  Дар муас</w:t>
      </w:r>
      <w:r>
        <w:rPr>
          <w:rFonts w:ascii="Times New Roman Tj" w:hAnsi="Times New Roman Tj"/>
          <w:sz w:val="28"/>
          <w:szCs w:val="28"/>
          <w:lang w:val="tt-RU"/>
        </w:rPr>
        <w:t>с</w:t>
      </w:r>
      <w:r w:rsidRPr="00D8041F">
        <w:rPr>
          <w:rFonts w:ascii="Times New Roman Tj" w:hAnsi="Times New Roman Tj"/>
          <w:sz w:val="28"/>
          <w:szCs w:val="28"/>
          <w:lang w:val="tt-RU"/>
        </w:rPr>
        <w:t>исањои илм</w:t>
      </w:r>
      <w:r>
        <w:rPr>
          <w:rFonts w:ascii="Times New Roman Tj" w:hAnsi="Times New Roman Tj"/>
          <w:sz w:val="28"/>
          <w:szCs w:val="28"/>
          <w:lang w:val="tt-RU"/>
        </w:rPr>
        <w:t>ию тадќиќотии мамлакатњои њориљї</w:t>
      </w:r>
      <w:r w:rsidRPr="00D8041F">
        <w:rPr>
          <w:rFonts w:ascii="Times New Roman Tj" w:hAnsi="Times New Roman Tj"/>
          <w:sz w:val="28"/>
          <w:szCs w:val="28"/>
          <w:lang w:val="tt-RU"/>
        </w:rPr>
        <w:t xml:space="preserve"> њоло  6 нафар дар аспирантура ва докторантура тањсил доранд. Дастпарварони  зиёди донишгоњ дар кишварњо</w:t>
      </w:r>
      <w:r>
        <w:rPr>
          <w:rFonts w:ascii="Times New Roman Tj" w:hAnsi="Times New Roman Tj"/>
          <w:sz w:val="28"/>
          <w:szCs w:val="28"/>
          <w:lang w:val="tt-RU"/>
        </w:rPr>
        <w:t>и Аврупо, Америка, Осиёи Марказї</w:t>
      </w:r>
      <w:r w:rsidRPr="00D8041F">
        <w:rPr>
          <w:rFonts w:ascii="Times New Roman Tj" w:hAnsi="Times New Roman Tj"/>
          <w:sz w:val="28"/>
          <w:szCs w:val="28"/>
          <w:lang w:val="tt-RU"/>
        </w:rPr>
        <w:t xml:space="preserve"> ва дигар манотиќи дунё кору фаъолият доранд</w:t>
      </w:r>
      <w:r>
        <w:rPr>
          <w:rFonts w:ascii="Times New Roman Tj" w:hAnsi="Times New Roman Tj"/>
          <w:sz w:val="28"/>
          <w:szCs w:val="28"/>
          <w:lang w:val="tt-RU"/>
        </w:rPr>
        <w:t xml:space="preserve"> </w:t>
      </w:r>
      <w:r w:rsidRPr="00D8041F">
        <w:rPr>
          <w:rFonts w:ascii="Times New Roman Tj" w:hAnsi="Times New Roman Tj"/>
          <w:sz w:val="28"/>
          <w:szCs w:val="28"/>
          <w:lang w:val="tt-RU"/>
        </w:rPr>
        <w:t>(3,7).</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Донишгоњ робитањои илмиро бо марказњои илмии кишварњои хориљї ривољ дода, бахусус дар тайёр намудани кадрњои илмї бо  муассисањои илмии Россия</w:t>
      </w:r>
      <w:r>
        <w:rPr>
          <w:rFonts w:ascii="Times New Roman Tj" w:hAnsi="Times New Roman Tj"/>
          <w:sz w:val="28"/>
          <w:szCs w:val="28"/>
          <w:lang w:val="tt-RU"/>
        </w:rPr>
        <w:t>,</w:t>
      </w:r>
      <w:r w:rsidRPr="00D8041F">
        <w:rPr>
          <w:rFonts w:ascii="Times New Roman Tj" w:hAnsi="Times New Roman Tj"/>
          <w:sz w:val="28"/>
          <w:szCs w:val="28"/>
          <w:lang w:val="tt-RU"/>
        </w:rPr>
        <w:t xml:space="preserve"> аз љумла Институти забоншиносии АИ ФР,</w:t>
      </w:r>
      <w:r>
        <w:rPr>
          <w:rFonts w:ascii="Times New Roman Tj" w:hAnsi="Times New Roman Tj"/>
          <w:sz w:val="28"/>
          <w:szCs w:val="28"/>
          <w:lang w:val="tt-RU"/>
        </w:rPr>
        <w:t xml:space="preserve"> </w:t>
      </w:r>
      <w:r w:rsidRPr="00D8041F">
        <w:rPr>
          <w:rFonts w:ascii="Times New Roman Tj" w:hAnsi="Times New Roman Tj"/>
          <w:sz w:val="28"/>
          <w:szCs w:val="28"/>
          <w:lang w:val="tt-RU"/>
        </w:rPr>
        <w:t>Институти Азия ва Африка, Донишгоњи давлатии Москва, Институти лингвистикаи Санкт-Петербург, кафедраи филологияи Эрони Донишгоњи давлатии Санкт-Петербург, Осорхонаи этнологї- антропологии ба номи Пётри 1 Санкт-Петербург</w:t>
      </w:r>
      <w:r>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(КУНСТКАМЕРА) робитањои судбахши илмию </w:t>
      </w:r>
      <w:r>
        <w:rPr>
          <w:rFonts w:ascii="Times New Roman Tj" w:hAnsi="Times New Roman Tj"/>
          <w:sz w:val="28"/>
          <w:szCs w:val="28"/>
          <w:lang w:val="tt-RU"/>
        </w:rPr>
        <w:t>тадќиќотї дорад. Њар сол дар дои</w:t>
      </w:r>
      <w:r w:rsidRPr="00D8041F">
        <w:rPr>
          <w:rFonts w:ascii="Times New Roman Tj" w:hAnsi="Times New Roman Tj"/>
          <w:sz w:val="28"/>
          <w:szCs w:val="28"/>
          <w:lang w:val="tt-RU"/>
        </w:rPr>
        <w:t>раи тадќиќотњои илмї кормандони илмии ин муассисањо ба Бадахшон омада бо олимо</w:t>
      </w:r>
      <w:r>
        <w:rPr>
          <w:rFonts w:ascii="Times New Roman Tj" w:hAnsi="Times New Roman Tj"/>
          <w:sz w:val="28"/>
          <w:szCs w:val="28"/>
          <w:lang w:val="tt-RU"/>
        </w:rPr>
        <w:t>ни донишгоњ</w:t>
      </w:r>
      <w:r w:rsidRPr="00D8041F">
        <w:rPr>
          <w:rFonts w:ascii="Times New Roman Tj" w:hAnsi="Times New Roman Tj"/>
          <w:sz w:val="28"/>
          <w:szCs w:val="28"/>
          <w:lang w:val="tt-RU"/>
        </w:rPr>
        <w:t xml:space="preserve"> ва Институти илмњои гуманитариии ба номи Б. Искандаров дар омўзиши таъриху фарњанг, забон ва фолклори Помир њамкорињоро ба роњ мондаанд.</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Ворид шудани кишвар  ба низоми  нави тањсилот дар марњилаи њозира дар фаъоли</w:t>
      </w:r>
      <w:r>
        <w:rPr>
          <w:rFonts w:ascii="Times New Roman Tj" w:hAnsi="Times New Roman Tj"/>
          <w:sz w:val="28"/>
          <w:szCs w:val="28"/>
          <w:lang w:val="tt-RU"/>
        </w:rPr>
        <w:t>я</w:t>
      </w:r>
      <w:r w:rsidRPr="00D8041F">
        <w:rPr>
          <w:rFonts w:ascii="Times New Roman Tj" w:hAnsi="Times New Roman Tj"/>
          <w:sz w:val="28"/>
          <w:szCs w:val="28"/>
          <w:lang w:val="tt-RU"/>
        </w:rPr>
        <w:t>ти донишгоњ дар самти робитањо</w:t>
      </w:r>
      <w:r>
        <w:rPr>
          <w:rFonts w:ascii="Times New Roman Tj" w:hAnsi="Times New Roman Tj"/>
          <w:sz w:val="28"/>
          <w:szCs w:val="28"/>
          <w:lang w:val="tt-RU"/>
        </w:rPr>
        <w:t xml:space="preserve"> </w:t>
      </w:r>
      <w:r w:rsidRPr="00D8041F">
        <w:rPr>
          <w:rFonts w:ascii="Times New Roman Tj" w:hAnsi="Times New Roman Tj"/>
          <w:sz w:val="28"/>
          <w:szCs w:val="28"/>
          <w:lang w:val="tt-RU"/>
        </w:rPr>
        <w:t>ва њамкорињои илмї талаботи  навро ба миён мегузорад. Бо  маќсади  рушди њамкорињо ва татбиќи лоињањою барномањои байналмиллалї дар соњаи маориф  донишгоњ стратегияи рушдро то соли 2020 дар доираи ќонунњои амалкунанда ва њуљљатњои меъёрию њуќуќии Љумњурии Тољикистон тањия намуда дар доираи он кору фаъоли</w:t>
      </w:r>
      <w:r>
        <w:rPr>
          <w:rFonts w:ascii="Times New Roman Tj" w:hAnsi="Times New Roman Tj"/>
          <w:sz w:val="28"/>
          <w:szCs w:val="28"/>
          <w:lang w:val="tt-RU"/>
        </w:rPr>
        <w:t>я</w:t>
      </w:r>
      <w:r w:rsidRPr="00D8041F">
        <w:rPr>
          <w:rFonts w:ascii="Times New Roman Tj" w:hAnsi="Times New Roman Tj"/>
          <w:sz w:val="28"/>
          <w:szCs w:val="28"/>
          <w:lang w:val="tt-RU"/>
        </w:rPr>
        <w:t>т менамояд.</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Омўзгорони донишгоњ дар муассисањои илмии Канада, Англия, Покистон, Россия, Олмон, Хиндустон, Полша, Кирѓизистон, Португалия  ва Эрон ва ѓайрањо аз курсњои гуногуни такмили ихтисос гузашта, донишу малакаи худро махсусан, дар омўзиши забони англисї ва кафолати сифати тањсилот такмил доданд. Донишгоњ бо барномањои ма</w:t>
      </w:r>
      <w:r>
        <w:rPr>
          <w:rFonts w:ascii="Times New Roman Tj" w:hAnsi="Times New Roman Tj"/>
          <w:sz w:val="28"/>
          <w:szCs w:val="28"/>
          <w:lang w:val="tt-RU"/>
        </w:rPr>
        <w:t>ъ</w:t>
      </w:r>
      <w:r w:rsidRPr="00D8041F">
        <w:rPr>
          <w:rFonts w:ascii="Times New Roman Tj" w:hAnsi="Times New Roman Tj"/>
          <w:sz w:val="28"/>
          <w:szCs w:val="28"/>
          <w:lang w:val="tt-RU"/>
        </w:rPr>
        <w:t>рифатии байналхалќии  TEMPUS, IREKX, DAAD, USA, JDEP  ва дигарњо њамкории зич дошта, дар табодули омўзгорону донишљўён иштирок мекунад. Дар давоми ду соли охир зиёда аз 20 нафар омўзгор дар семинарњои байналхаќї иштирок намуда, малакаи худро такмил доданд.</w:t>
      </w:r>
      <w:r>
        <w:rPr>
          <w:rFonts w:ascii="Times New Roman Tj" w:hAnsi="Times New Roman Tj"/>
          <w:sz w:val="28"/>
          <w:szCs w:val="28"/>
          <w:lang w:val="tt-RU"/>
        </w:rPr>
        <w:t xml:space="preserve"> </w:t>
      </w:r>
      <w:r w:rsidRPr="00D8041F">
        <w:rPr>
          <w:rFonts w:ascii="Times New Roman Tj" w:hAnsi="Times New Roman Tj"/>
          <w:sz w:val="28"/>
          <w:szCs w:val="28"/>
          <w:lang w:val="tt-RU"/>
        </w:rPr>
        <w:t>Њоло тавассути  барномањои байналхалќї оиди такмили ихтисоси омўзгорон, дотс</w:t>
      </w:r>
      <w:r>
        <w:rPr>
          <w:rFonts w:ascii="Times New Roman Tj" w:hAnsi="Times New Roman Tj"/>
          <w:sz w:val="28"/>
          <w:szCs w:val="28"/>
          <w:lang w:val="tt-RU"/>
        </w:rPr>
        <w:t>енти кафедраи забони русї Абдулњ</w:t>
      </w:r>
      <w:r w:rsidRPr="00D8041F">
        <w:rPr>
          <w:rFonts w:ascii="Times New Roman Tj" w:hAnsi="Times New Roman Tj"/>
          <w:sz w:val="28"/>
          <w:szCs w:val="28"/>
          <w:lang w:val="tt-RU"/>
        </w:rPr>
        <w:t>амидова П</w:t>
      </w:r>
      <w:r>
        <w:rPr>
          <w:rFonts w:ascii="Times New Roman Tj" w:hAnsi="Times New Roman Tj"/>
          <w:sz w:val="28"/>
          <w:szCs w:val="28"/>
          <w:lang w:val="tt-RU"/>
        </w:rPr>
        <w:t>.</w:t>
      </w:r>
      <w:r w:rsidRPr="00D8041F">
        <w:rPr>
          <w:rFonts w:ascii="Times New Roman Tj" w:hAnsi="Times New Roman Tj"/>
          <w:sz w:val="28"/>
          <w:szCs w:val="28"/>
          <w:lang w:val="tt-RU"/>
        </w:rPr>
        <w:t xml:space="preserve"> дар ИМА, ассистенти кафедраи забонњои хориљї Имомназарова С</w:t>
      </w:r>
      <w:r>
        <w:rPr>
          <w:rFonts w:ascii="Times New Roman Tj" w:hAnsi="Times New Roman Tj"/>
          <w:sz w:val="28"/>
          <w:szCs w:val="28"/>
          <w:lang w:val="tt-RU"/>
        </w:rPr>
        <w:t>.</w:t>
      </w:r>
      <w:r w:rsidRPr="00D8041F">
        <w:rPr>
          <w:rFonts w:ascii="Times New Roman Tj" w:hAnsi="Times New Roman Tj"/>
          <w:sz w:val="28"/>
          <w:szCs w:val="28"/>
          <w:lang w:val="tt-RU"/>
        </w:rPr>
        <w:t xml:space="preserve"> дар Лондон барои дарёфт намудани дараљаи докторї тањсил мекунанд. Ассистенти кафедраи забонњои хориљї Сидќинушова З</w:t>
      </w:r>
      <w:r>
        <w:rPr>
          <w:rFonts w:ascii="Times New Roman Tj" w:hAnsi="Times New Roman Tj"/>
          <w:sz w:val="28"/>
          <w:szCs w:val="28"/>
          <w:lang w:val="tt-RU"/>
        </w:rPr>
        <w:t>.</w:t>
      </w:r>
      <w:r w:rsidRPr="00D8041F">
        <w:rPr>
          <w:rFonts w:ascii="Times New Roman Tj" w:hAnsi="Times New Roman Tj"/>
          <w:sz w:val="28"/>
          <w:szCs w:val="28"/>
          <w:lang w:val="tt-RU"/>
        </w:rPr>
        <w:t xml:space="preserve"> дар ИМА аз рўи барномаи IREX (TEA Program) ду моњ тањсил кард.</w:t>
      </w:r>
    </w:p>
    <w:p w:rsidR="009F23CB" w:rsidRPr="00D8041F" w:rsidRDefault="009F23CB" w:rsidP="009F23CB">
      <w:pPr>
        <w:pStyle w:val="18"/>
        <w:spacing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Аз рўи барномаи Эрасмус Мундус лоињаи “Аркаде” ассистенти кафедраи сохтмони гидротехникї Одинамамадова М</w:t>
      </w:r>
      <w:r>
        <w:rPr>
          <w:rFonts w:ascii="Times New Roman Tj" w:hAnsi="Times New Roman Tj"/>
          <w:sz w:val="28"/>
          <w:szCs w:val="28"/>
          <w:lang w:val="tt-RU"/>
        </w:rPr>
        <w:t>.</w:t>
      </w:r>
      <w:r w:rsidRPr="00D8041F">
        <w:rPr>
          <w:rFonts w:ascii="Times New Roman Tj" w:hAnsi="Times New Roman Tj"/>
          <w:sz w:val="28"/>
          <w:szCs w:val="28"/>
          <w:lang w:val="tt-RU"/>
        </w:rPr>
        <w:t xml:space="preserve"> дар Донишгоњи Еколе Сентрале де Нантеси Франсия ва хатмкунандагони факултаи иќтисод Акрамова Ѓ</w:t>
      </w:r>
      <w:r>
        <w:rPr>
          <w:rFonts w:ascii="Times New Roman Tj" w:hAnsi="Times New Roman Tj"/>
          <w:sz w:val="28"/>
          <w:szCs w:val="28"/>
          <w:lang w:val="tt-RU"/>
        </w:rPr>
        <w:t>.</w:t>
      </w:r>
      <w:r w:rsidRPr="00D8041F">
        <w:rPr>
          <w:rFonts w:ascii="Times New Roman Tj" w:hAnsi="Times New Roman Tj"/>
          <w:sz w:val="28"/>
          <w:szCs w:val="28"/>
          <w:lang w:val="tt-RU"/>
        </w:rPr>
        <w:t xml:space="preserve"> ва Холдорбекова Д</w:t>
      </w:r>
      <w:r>
        <w:rPr>
          <w:rFonts w:ascii="Times New Roman Tj" w:hAnsi="Times New Roman Tj"/>
          <w:sz w:val="28"/>
          <w:szCs w:val="28"/>
          <w:lang w:val="tt-RU"/>
        </w:rPr>
        <w:t>.</w:t>
      </w:r>
      <w:r w:rsidRPr="00D8041F">
        <w:rPr>
          <w:rFonts w:ascii="Times New Roman Tj" w:hAnsi="Times New Roman Tj"/>
          <w:sz w:val="28"/>
          <w:szCs w:val="28"/>
          <w:lang w:val="tt-RU"/>
        </w:rPr>
        <w:t xml:space="preserve"> дар Донишгоњи Адам Микевичи Полша барои дарёфт намудани д</w:t>
      </w:r>
      <w:r>
        <w:rPr>
          <w:rFonts w:ascii="Times New Roman Tj" w:hAnsi="Times New Roman Tj"/>
          <w:sz w:val="28"/>
          <w:szCs w:val="28"/>
          <w:lang w:val="tt-RU"/>
        </w:rPr>
        <w:t>араљаи магист</w:t>
      </w:r>
      <w:r w:rsidRPr="00D8041F">
        <w:rPr>
          <w:rFonts w:ascii="Times New Roman Tj" w:hAnsi="Times New Roman Tj"/>
          <w:sz w:val="28"/>
          <w:szCs w:val="28"/>
          <w:lang w:val="tt-RU"/>
        </w:rPr>
        <w:t>рї тањсил мекунанд.</w:t>
      </w:r>
    </w:p>
    <w:p w:rsidR="009F23CB" w:rsidRPr="00D8041F" w:rsidRDefault="009F23CB" w:rsidP="009F23CB">
      <w:pPr>
        <w:pStyle w:val="18"/>
        <w:spacing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Дар баробари омўзгорони донишгоњ донишљуён низ дар амалї намудани барномањои зиёд ба монанда барномаи ТЕМПУС лоињањои “МЕДИАТЕ” ва “КВАДРИГА”,</w:t>
      </w:r>
      <w:r w:rsidRPr="00D8041F">
        <w:rPr>
          <w:rStyle w:val="aff3"/>
          <w:rFonts w:ascii="Times New Roman Tj" w:hAnsi="Times New Roman Tj"/>
          <w:i w:val="0"/>
          <w:sz w:val="28"/>
          <w:szCs w:val="28"/>
          <w:lang w:val="tt-RU"/>
        </w:rPr>
        <w:t xml:space="preserve"> лоињаи «Arcade», gSmart барномаи </w:t>
      </w:r>
      <w:r w:rsidRPr="00D8041F">
        <w:rPr>
          <w:rFonts w:ascii="Times New Roman Tj" w:hAnsi="Times New Roman Tj"/>
          <w:sz w:val="28"/>
          <w:szCs w:val="28"/>
          <w:lang w:val="tt-RU"/>
        </w:rPr>
        <w:t>Эрасмус Мундус ширкат доранд. Ќариб 30 нафар донишљў дар давоми</w:t>
      </w:r>
      <w:r>
        <w:rPr>
          <w:rFonts w:ascii="Times New Roman Tj" w:hAnsi="Times New Roman Tj"/>
          <w:sz w:val="28"/>
          <w:szCs w:val="28"/>
          <w:lang w:val="tt-RU"/>
        </w:rPr>
        <w:t xml:space="preserve"> солњои 2012 ва 2013</w:t>
      </w:r>
      <w:r w:rsidRPr="00D8041F">
        <w:rPr>
          <w:rFonts w:ascii="Times New Roman Tj" w:hAnsi="Times New Roman Tj"/>
          <w:sz w:val="28"/>
          <w:szCs w:val="28"/>
          <w:lang w:val="tt-RU"/>
        </w:rPr>
        <w:t xml:space="preserve"> дар доираи ин барном</w:t>
      </w:r>
      <w:r>
        <w:rPr>
          <w:rFonts w:ascii="Times New Roman Tj" w:hAnsi="Times New Roman Tj"/>
          <w:sz w:val="28"/>
          <w:szCs w:val="28"/>
          <w:lang w:val="tt-RU"/>
        </w:rPr>
        <w:t>ањо дар семинару конференсия ва</w:t>
      </w:r>
      <w:r w:rsidRPr="00D8041F">
        <w:rPr>
          <w:rFonts w:ascii="Times New Roman Tj" w:hAnsi="Times New Roman Tj"/>
          <w:sz w:val="28"/>
          <w:szCs w:val="28"/>
          <w:lang w:val="tt-RU"/>
        </w:rPr>
        <w:t xml:space="preserve"> таљрибаомўзї дар мамолики хориљи кишвар иштирок намуданд.</w:t>
      </w:r>
    </w:p>
    <w:p w:rsidR="009F23CB" w:rsidRPr="00D8041F" w:rsidRDefault="009F23CB" w:rsidP="009F23CB">
      <w:pPr>
        <w:pStyle w:val="18"/>
        <w:spacing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Дар самти</w:t>
      </w:r>
      <w:r>
        <w:rPr>
          <w:rFonts w:ascii="Times New Roman Tj" w:hAnsi="Times New Roman Tj"/>
          <w:sz w:val="28"/>
          <w:szCs w:val="28"/>
          <w:lang w:val="tt-RU"/>
        </w:rPr>
        <w:t xml:space="preserve"> </w:t>
      </w:r>
      <w:r w:rsidRPr="00D8041F">
        <w:rPr>
          <w:rFonts w:ascii="Times New Roman Tj" w:hAnsi="Times New Roman Tj"/>
          <w:sz w:val="28"/>
          <w:szCs w:val="28"/>
          <w:lang w:val="tt-RU"/>
        </w:rPr>
        <w:t>фаъолияти равобити байналмилалї донишгоњ бо муассисањои илмї ва таълимии Донишгоњи давлатии Ўши (Ќирѓизистон), Донишгоњи давлатии Таласи Ќирѓизистон, Донишгоњи давлатии Исиккул ба номи Тиыныстанови Ќирѓизистон, Донишгоњи давлатии техникии Ќирѓизистон ба номи И.Разоќов, Донишгоњи миллии педагогї ба номи М.П.</w:t>
      </w:r>
      <w:r>
        <w:rPr>
          <w:rFonts w:ascii="Times New Roman Tj" w:hAnsi="Times New Roman Tj"/>
          <w:sz w:val="28"/>
          <w:szCs w:val="28"/>
          <w:lang w:val="tt-RU"/>
        </w:rPr>
        <w:t xml:space="preserve"> </w:t>
      </w:r>
      <w:r w:rsidRPr="00D8041F">
        <w:rPr>
          <w:rFonts w:ascii="Times New Roman Tj" w:hAnsi="Times New Roman Tj"/>
          <w:sz w:val="28"/>
          <w:szCs w:val="28"/>
          <w:lang w:val="tt-RU"/>
        </w:rPr>
        <w:t>Драгомановаи  Украина, Донишгоњи давлатии педагогии Томск, Донишгоњи давлатии Санкт-Петербург шартномањои њамкорї имзо намудааст. Њоло аз тарафи донишгоњи Хоруѓ бо Донишгоњњои Алгарве давлати Португалия, Донишгоњи Кобленс-Ландауи Олмон, Донишгоњи Торонтои Италия, Донишгоњи КИМЕП (Ќазоќистон) ва Академияи молиявии иќтисодии Ќирѓизистон созишномањо пешнињод гардиданд, ки дар оянда бо онњо њамкорї њоњем дошт. Соли гузашта 5 нафар магистранти ихтисоси матеметика ба донишгоњи Кобленс-Ландауи Олмон, ва 2 нафар омўзгори факултети математика ба давлати Полша ба тањсили 2</w:t>
      </w:r>
      <w:r>
        <w:rPr>
          <w:rFonts w:ascii="Times New Roman Tj" w:hAnsi="Times New Roman Tj"/>
          <w:sz w:val="28"/>
          <w:szCs w:val="28"/>
          <w:lang w:val="tt-RU"/>
        </w:rPr>
        <w:t>-</w:t>
      </w:r>
      <w:r w:rsidRPr="00D8041F">
        <w:rPr>
          <w:rFonts w:ascii="Times New Roman Tj" w:hAnsi="Times New Roman Tj"/>
          <w:sz w:val="28"/>
          <w:szCs w:val="28"/>
          <w:lang w:val="tt-RU"/>
        </w:rPr>
        <w:t xml:space="preserve"> моња фиристонида шуданд.</w:t>
      </w:r>
    </w:p>
    <w:p w:rsidR="009F23CB" w:rsidRPr="00D8041F" w:rsidRDefault="009F23CB" w:rsidP="009F23CB">
      <w:pPr>
        <w:pStyle w:val="18"/>
        <w:spacing w:line="360" w:lineRule="auto"/>
        <w:jc w:val="both"/>
        <w:rPr>
          <w:rFonts w:ascii="Times New Roman Tj" w:hAnsi="Times New Roman Tj"/>
          <w:sz w:val="28"/>
          <w:szCs w:val="28"/>
          <w:lang w:val="tt-RU"/>
        </w:rPr>
      </w:pPr>
      <w:r w:rsidRPr="00D8041F">
        <w:rPr>
          <w:rFonts w:ascii="Times New Roman Tj" w:hAnsi="Times New Roman Tj"/>
          <w:sz w:val="28"/>
          <w:szCs w:val="28"/>
          <w:lang w:val="tt-RU"/>
        </w:rPr>
        <w:t>Тавассути њамкорињои тарафайн бо муасиссањои илмию таълимї бо иштироки намояндагони донишгоњои шарики лоиња дар солњои охир да</w:t>
      </w:r>
      <w:r>
        <w:rPr>
          <w:rFonts w:ascii="Times New Roman Tj" w:hAnsi="Times New Roman Tj"/>
          <w:sz w:val="28"/>
          <w:szCs w:val="28"/>
          <w:lang w:val="tt-RU"/>
        </w:rPr>
        <w:t>р</w:t>
      </w:r>
      <w:r w:rsidRPr="00D8041F">
        <w:rPr>
          <w:rFonts w:ascii="Times New Roman Tj" w:hAnsi="Times New Roman Tj"/>
          <w:sz w:val="28"/>
          <w:szCs w:val="28"/>
          <w:lang w:val="tt-RU"/>
        </w:rPr>
        <w:t xml:space="preserve"> донишгоњ конференсия ва семинарњои байналмиллалї ташкил ва гузаронида шуданд. Аз 29 сентябр то 4 октябри соли 2013 аз рўи барномаи ТЕМПУС лоињањои “МЕДИАТЕ” ва “КВАДРИГА” семинари назариявї гузашта, дар он 38 нафар намояндагон аз Донишгоњи Кобленс-Ландауи Олмон, Донишгоњи Торонтои Италия, Донишгоњи Донишгоњњои Ќазоќистон, Ќирѓизистон ва Тољикистон иштирок карданд.</w:t>
      </w:r>
      <w:r>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Аз 15 то 18 сентябри соли 2013 семинари байналмилалї аз бо иштироки 8 нафар устодони Донишгоњи иќтисодии Вена барои омўзгорони факултаи иќтисод </w:t>
      </w:r>
      <w:r>
        <w:rPr>
          <w:rFonts w:ascii="Times New Roman Tj" w:hAnsi="Times New Roman Tj"/>
          <w:sz w:val="28"/>
          <w:szCs w:val="28"/>
          <w:lang w:val="tt-RU"/>
        </w:rPr>
        <w:t>гузашт. Чунин семинарњои омўзишї</w:t>
      </w:r>
      <w:r w:rsidRPr="00D8041F">
        <w:rPr>
          <w:rFonts w:ascii="Times New Roman Tj" w:hAnsi="Times New Roman Tj"/>
          <w:sz w:val="28"/>
          <w:szCs w:val="28"/>
          <w:lang w:val="tt-RU"/>
        </w:rPr>
        <w:t xml:space="preserve"> аз тарафи Маркази забони олмонї ва Институти Гёте барои омўзгорони факултаи забонњои хориљї баргузор шуд.</w:t>
      </w:r>
    </w:p>
    <w:p w:rsidR="009F23CB" w:rsidRPr="00D8041F" w:rsidRDefault="009F23CB" w:rsidP="009F23CB">
      <w:pPr>
        <w:pStyle w:val="18"/>
        <w:spacing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Дар масъалаи тайёр намудани мутахассисон барои мамолики хориљї (донишљўён, коромўзон, аспирантон, докторантон) донишгоњ корњои муайянеро низ ба сомон расонид.</w:t>
      </w:r>
      <w:r>
        <w:rPr>
          <w:rFonts w:ascii="Times New Roman Tj" w:hAnsi="Times New Roman Tj"/>
          <w:sz w:val="28"/>
          <w:szCs w:val="28"/>
          <w:lang w:val="tt-RU"/>
        </w:rPr>
        <w:t xml:space="preserve"> </w:t>
      </w:r>
      <w:r w:rsidRPr="00D8041F">
        <w:rPr>
          <w:rFonts w:ascii="Times New Roman Tj" w:hAnsi="Times New Roman Tj"/>
          <w:sz w:val="28"/>
          <w:szCs w:val="28"/>
          <w:lang w:val="tt-RU"/>
        </w:rPr>
        <w:t>Дар айни њол дар</w:t>
      </w:r>
      <w:r>
        <w:rPr>
          <w:rFonts w:ascii="Times New Roman Tj" w:hAnsi="Times New Roman Tj"/>
          <w:sz w:val="28"/>
          <w:szCs w:val="28"/>
          <w:lang w:val="tt-RU"/>
        </w:rPr>
        <w:t xml:space="preserve"> </w:t>
      </w:r>
      <w:r w:rsidRPr="00D8041F">
        <w:rPr>
          <w:rFonts w:ascii="Times New Roman Tj" w:hAnsi="Times New Roman Tj"/>
          <w:sz w:val="28"/>
          <w:szCs w:val="28"/>
          <w:lang w:val="tt-RU"/>
        </w:rPr>
        <w:t>донишгоњ 2 донишљў аз Афѓонистон Cултонсаиди Шоњусайн ва Василаи Султонсаид, аз рўи ихтисоси муаллими забонњои хориљї тањсил мекунанд.</w:t>
      </w:r>
    </w:p>
    <w:p w:rsidR="009F23CB" w:rsidRPr="00D8041F" w:rsidRDefault="009F23CB" w:rsidP="009F23CB">
      <w:pPr>
        <w:pStyle w:val="18"/>
        <w:spacing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 xml:space="preserve">Татбиќи лоињањо ва барномањои маърифатї имрўз шароит фароњам меоранд, ки </w:t>
      </w:r>
      <w:r w:rsidRPr="00D8041F">
        <w:rPr>
          <w:rFonts w:ascii="Times New Roman Tj" w:hAnsi="Times New Roman Tj" w:cs="Tadjik"/>
          <w:sz w:val="28"/>
          <w:szCs w:val="28"/>
          <w:lang w:val="tt-RU"/>
        </w:rPr>
        <w:t>профессорону</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омў</w:t>
      </w:r>
      <w:r w:rsidRPr="00D8041F">
        <w:rPr>
          <w:rFonts w:ascii="Times New Roman Tj" w:hAnsi="Times New Roman Tj"/>
          <w:sz w:val="28"/>
          <w:szCs w:val="28"/>
          <w:lang w:val="tt-RU"/>
        </w:rPr>
        <w:t>згорон, аспирантон, донишљўёни факултетњ</w:t>
      </w:r>
      <w:r w:rsidRPr="00D8041F">
        <w:rPr>
          <w:rFonts w:ascii="Times New Roman Tj" w:hAnsi="Times New Roman Tj" w:cs="Tadjik"/>
          <w:sz w:val="28"/>
          <w:szCs w:val="28"/>
          <w:lang w:val="tt-RU"/>
        </w:rPr>
        <w:t>ое</w:t>
      </w:r>
      <w:r w:rsidRPr="00D8041F">
        <w:rPr>
          <w:rFonts w:ascii="Times New Roman Tj" w:hAnsi="Times New Roman Tj"/>
          <w:sz w:val="28"/>
          <w:szCs w:val="28"/>
          <w:lang w:val="tt-RU"/>
        </w:rPr>
        <w:t xml:space="preserve">, </w:t>
      </w:r>
      <w:r w:rsidRPr="00D8041F">
        <w:rPr>
          <w:rFonts w:ascii="Times New Roman Tj" w:hAnsi="Times New Roman Tj" w:cs="Tadjik"/>
          <w:sz w:val="28"/>
          <w:szCs w:val="28"/>
          <w:lang w:val="tt-RU"/>
        </w:rPr>
        <w:t>ки</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аз</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рў</w:t>
      </w:r>
      <w:r w:rsidRPr="00D8041F">
        <w:rPr>
          <w:rFonts w:ascii="Times New Roman Tj" w:hAnsi="Times New Roman Tj"/>
          <w:sz w:val="28"/>
          <w:szCs w:val="28"/>
          <w:lang w:val="tt-RU"/>
        </w:rPr>
        <w:t>и озмунњ</w:t>
      </w:r>
      <w:r w:rsidRPr="00D8041F">
        <w:rPr>
          <w:rFonts w:ascii="Times New Roman Tj" w:hAnsi="Times New Roman Tj" w:cs="Tadjik"/>
          <w:sz w:val="28"/>
          <w:szCs w:val="28"/>
          <w:lang w:val="tt-RU"/>
        </w:rPr>
        <w:t>ои</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мухталиф</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барои</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таљ</w:t>
      </w:r>
      <w:r w:rsidRPr="00D8041F">
        <w:rPr>
          <w:rFonts w:ascii="Times New Roman Tj" w:hAnsi="Times New Roman Tj"/>
          <w:sz w:val="28"/>
          <w:szCs w:val="28"/>
          <w:lang w:val="tt-RU"/>
        </w:rPr>
        <w:t>рибаомўзї, идомаи тањ</w:t>
      </w:r>
      <w:r w:rsidRPr="00D8041F">
        <w:rPr>
          <w:rFonts w:ascii="Times New Roman Tj" w:hAnsi="Times New Roman Tj" w:cs="Tadjik"/>
          <w:sz w:val="28"/>
          <w:szCs w:val="28"/>
          <w:lang w:val="tt-RU"/>
        </w:rPr>
        <w:t>сил</w:t>
      </w:r>
      <w:r w:rsidRPr="00D8041F">
        <w:rPr>
          <w:rFonts w:ascii="Times New Roman Tj" w:hAnsi="Times New Roman Tj"/>
          <w:sz w:val="28"/>
          <w:szCs w:val="28"/>
          <w:lang w:val="tt-RU"/>
        </w:rPr>
        <w:t xml:space="preserve">, </w:t>
      </w:r>
      <w:r w:rsidRPr="00D8041F">
        <w:rPr>
          <w:rFonts w:ascii="Times New Roman Tj" w:hAnsi="Times New Roman Tj" w:cs="Tadjik"/>
          <w:sz w:val="28"/>
          <w:szCs w:val="28"/>
          <w:lang w:val="tt-RU"/>
        </w:rPr>
        <w:t>кор</w:t>
      </w:r>
      <w:r w:rsidRPr="00D8041F">
        <w:rPr>
          <w:rFonts w:ascii="Times New Roman Tj" w:hAnsi="Times New Roman Tj"/>
          <w:sz w:val="28"/>
          <w:szCs w:val="28"/>
          <w:lang w:val="tt-RU"/>
        </w:rPr>
        <w:t>њ</w:t>
      </w:r>
      <w:r w:rsidRPr="00D8041F">
        <w:rPr>
          <w:rFonts w:ascii="Times New Roman Tj" w:hAnsi="Times New Roman Tj" w:cs="Tadjik"/>
          <w:sz w:val="28"/>
          <w:szCs w:val="28"/>
          <w:lang w:val="tt-RU"/>
        </w:rPr>
        <w:t>ои</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илмї</w:t>
      </w:r>
      <w:r w:rsidRPr="00D8041F">
        <w:rPr>
          <w:rFonts w:ascii="Times New Roman Tj" w:hAnsi="Times New Roman Tj"/>
          <w:sz w:val="28"/>
          <w:szCs w:val="28"/>
          <w:lang w:val="tt-RU"/>
        </w:rPr>
        <w:t>-тадќ</w:t>
      </w:r>
      <w:r w:rsidRPr="00D8041F">
        <w:rPr>
          <w:rFonts w:ascii="Times New Roman Tj" w:hAnsi="Times New Roman Tj" w:cs="Tadjik"/>
          <w:sz w:val="28"/>
          <w:szCs w:val="28"/>
          <w:lang w:val="tt-RU"/>
        </w:rPr>
        <w:t>иќотї</w:t>
      </w:r>
      <w:r w:rsidRPr="00D8041F">
        <w:rPr>
          <w:rFonts w:ascii="Times New Roman Tj" w:hAnsi="Times New Roman Tj"/>
          <w:sz w:val="28"/>
          <w:szCs w:val="28"/>
          <w:lang w:val="tt-RU"/>
        </w:rPr>
        <w:t xml:space="preserve"> ё иштирок дар чорабинии байналхалќї, аз љумла конфронсу симпозиум ва фестивалњ</w:t>
      </w:r>
      <w:r w:rsidRPr="00D8041F">
        <w:rPr>
          <w:rFonts w:ascii="Times New Roman Tj" w:hAnsi="Times New Roman Tj" w:cs="Tadjik"/>
          <w:sz w:val="28"/>
          <w:szCs w:val="28"/>
          <w:lang w:val="tt-RU"/>
        </w:rPr>
        <w:t>о</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ба кишвар</w:t>
      </w:r>
      <w:r w:rsidRPr="00D8041F">
        <w:rPr>
          <w:rFonts w:ascii="Times New Roman Tj" w:hAnsi="Times New Roman Tj"/>
          <w:sz w:val="28"/>
          <w:szCs w:val="28"/>
          <w:lang w:val="tt-RU"/>
        </w:rPr>
        <w:t>њ</w:t>
      </w:r>
      <w:r w:rsidRPr="00D8041F">
        <w:rPr>
          <w:rFonts w:ascii="Times New Roman Tj" w:hAnsi="Times New Roman Tj" w:cs="Tadjik"/>
          <w:sz w:val="28"/>
          <w:szCs w:val="28"/>
          <w:lang w:val="tt-RU"/>
        </w:rPr>
        <w:t>ои</w:t>
      </w:r>
      <w:r>
        <w:rPr>
          <w:rFonts w:ascii="Times New Roman Tj" w:hAnsi="Times New Roman Tj" w:cs="Tadjik"/>
          <w:sz w:val="28"/>
          <w:szCs w:val="28"/>
          <w:lang w:val="tt-RU"/>
        </w:rPr>
        <w:t xml:space="preserve"> </w:t>
      </w:r>
      <w:r w:rsidRPr="00D8041F">
        <w:rPr>
          <w:rFonts w:ascii="Times New Roman Tj" w:hAnsi="Times New Roman Tj" w:cs="Tadjik"/>
          <w:sz w:val="28"/>
          <w:szCs w:val="28"/>
          <w:lang w:val="tt-RU"/>
        </w:rPr>
        <w:t>хориљ</w:t>
      </w:r>
      <w:r w:rsidRPr="00D8041F">
        <w:rPr>
          <w:rFonts w:ascii="Times New Roman Tj" w:hAnsi="Times New Roman Tj"/>
          <w:sz w:val="28"/>
          <w:szCs w:val="28"/>
          <w:lang w:val="tt-RU"/>
        </w:rPr>
        <w:t>ии дуру наздик</w:t>
      </w:r>
      <w:r>
        <w:rPr>
          <w:rFonts w:ascii="Times New Roman Tj" w:hAnsi="Times New Roman Tj"/>
          <w:sz w:val="28"/>
          <w:szCs w:val="28"/>
          <w:lang w:val="tt-RU"/>
        </w:rPr>
        <w:t xml:space="preserve"> </w:t>
      </w:r>
      <w:r w:rsidRPr="00D8041F">
        <w:rPr>
          <w:rFonts w:ascii="Times New Roman Tj" w:hAnsi="Times New Roman Tj"/>
          <w:sz w:val="28"/>
          <w:szCs w:val="28"/>
          <w:lang w:val="tt-RU"/>
        </w:rPr>
        <w:t>сафар намоянд ва торафт меафзояд.</w:t>
      </w:r>
    </w:p>
    <w:p w:rsidR="009F23CB" w:rsidRPr="00D8041F" w:rsidRDefault="009F23CB" w:rsidP="009F23CB">
      <w:pPr>
        <w:pStyle w:val="18"/>
        <w:spacing w:line="360" w:lineRule="auto"/>
        <w:ind w:firstLine="708"/>
        <w:rPr>
          <w:rFonts w:ascii="Times New Roman Tj" w:hAnsi="Times New Roman Tj"/>
          <w:sz w:val="28"/>
          <w:szCs w:val="28"/>
          <w:lang w:val="tt-RU"/>
        </w:rPr>
      </w:pPr>
    </w:p>
    <w:p w:rsidR="009F23CB" w:rsidRPr="00D8041F" w:rsidRDefault="009F23CB" w:rsidP="009F23CB">
      <w:pPr>
        <w:spacing w:after="0" w:line="360" w:lineRule="auto"/>
        <w:ind w:firstLine="709"/>
        <w:rPr>
          <w:rFonts w:ascii="Times New Roman Tj" w:hAnsi="Times New Roman Tj"/>
          <w:b/>
          <w:bCs/>
          <w:sz w:val="28"/>
          <w:szCs w:val="28"/>
          <w:lang w:val="tt-RU"/>
        </w:rPr>
      </w:pPr>
      <w:r w:rsidRPr="00D8041F">
        <w:rPr>
          <w:rFonts w:ascii="Times New Roman Tj" w:hAnsi="Times New Roman Tj"/>
          <w:b/>
          <w:bCs/>
          <w:sz w:val="28"/>
          <w:szCs w:val="28"/>
          <w:lang w:val="tt-RU"/>
        </w:rPr>
        <w:t>Адабиёт</w:t>
      </w:r>
    </w:p>
    <w:p w:rsidR="009F23CB" w:rsidRPr="00D8041F" w:rsidRDefault="009F23CB" w:rsidP="009F23CB">
      <w:pPr>
        <w:pStyle w:val="16"/>
        <w:numPr>
          <w:ilvl w:val="0"/>
          <w:numId w:val="26"/>
        </w:numPr>
        <w:spacing w:line="276" w:lineRule="auto"/>
        <w:ind w:left="0" w:firstLine="426"/>
        <w:jc w:val="both"/>
        <w:rPr>
          <w:rFonts w:ascii="Times New Roman Tj" w:hAnsi="Times New Roman Tj"/>
          <w:sz w:val="28"/>
          <w:szCs w:val="28"/>
          <w:lang w:val="tt-RU"/>
        </w:rPr>
      </w:pPr>
      <w:r w:rsidRPr="00D8041F">
        <w:rPr>
          <w:rFonts w:ascii="Times New Roman Tj" w:hAnsi="Times New Roman Tj"/>
          <w:sz w:val="28"/>
          <w:szCs w:val="28"/>
          <w:lang w:val="tt-RU"/>
        </w:rPr>
        <w:t>Паёми Президенти Љумњурии Тољикистон Эмомалї Рањмон ба Маљлиси Олии Љумњурии Тољикистон.</w:t>
      </w:r>
      <w:r>
        <w:rPr>
          <w:rFonts w:ascii="Times New Roman Tj" w:hAnsi="Times New Roman Tj"/>
          <w:sz w:val="28"/>
          <w:szCs w:val="28"/>
          <w:lang w:val="tt-RU"/>
        </w:rPr>
        <w:t xml:space="preserve"> </w:t>
      </w:r>
      <w:r w:rsidRPr="00D8041F">
        <w:rPr>
          <w:rFonts w:ascii="Times New Roman Tj" w:hAnsi="Times New Roman Tj"/>
          <w:sz w:val="28"/>
          <w:szCs w:val="28"/>
          <w:lang w:val="tt-RU"/>
        </w:rPr>
        <w:t>- Душанбе, 2013.</w:t>
      </w:r>
    </w:p>
    <w:p w:rsidR="009F23CB" w:rsidRPr="00D8041F" w:rsidRDefault="009F23CB" w:rsidP="009F23CB">
      <w:pPr>
        <w:pStyle w:val="16"/>
        <w:numPr>
          <w:ilvl w:val="0"/>
          <w:numId w:val="26"/>
        </w:numPr>
        <w:spacing w:line="276" w:lineRule="auto"/>
        <w:ind w:left="0" w:firstLine="426"/>
        <w:jc w:val="both"/>
        <w:rPr>
          <w:rFonts w:ascii="Times New Roman Tj" w:hAnsi="Times New Roman Tj"/>
          <w:sz w:val="28"/>
          <w:szCs w:val="28"/>
          <w:lang w:val="tt-RU"/>
        </w:rPr>
      </w:pPr>
      <w:r w:rsidRPr="00D8041F">
        <w:rPr>
          <w:rFonts w:ascii="Times New Roman Tj" w:hAnsi="Times New Roman Tj"/>
          <w:sz w:val="28"/>
          <w:szCs w:val="28"/>
          <w:lang w:val="tt-RU"/>
        </w:rPr>
        <w:t>20 –солагии Донишгоњи давлатии Хоруѓ ба номи М. Назаршоев</w:t>
      </w:r>
      <w:r>
        <w:rPr>
          <w:rFonts w:ascii="Times New Roman Tj" w:hAnsi="Times New Roman Tj"/>
          <w:sz w:val="28"/>
          <w:szCs w:val="28"/>
          <w:lang w:val="tt-RU"/>
        </w:rPr>
        <w:t>.</w:t>
      </w:r>
    </w:p>
    <w:p w:rsidR="009F23CB" w:rsidRPr="00D8041F" w:rsidRDefault="009F23CB" w:rsidP="009F23CB">
      <w:pPr>
        <w:pStyle w:val="16"/>
        <w:numPr>
          <w:ilvl w:val="0"/>
          <w:numId w:val="26"/>
        </w:numPr>
        <w:spacing w:line="276" w:lineRule="auto"/>
        <w:ind w:left="0" w:firstLine="426"/>
        <w:jc w:val="both"/>
        <w:rPr>
          <w:rFonts w:ascii="Times New Roman Tj" w:hAnsi="Times New Roman Tj"/>
          <w:sz w:val="28"/>
          <w:szCs w:val="28"/>
          <w:lang w:val="tt-RU"/>
        </w:rPr>
      </w:pPr>
      <w:r w:rsidRPr="00D8041F">
        <w:rPr>
          <w:rFonts w:ascii="Times New Roman Tj" w:hAnsi="Times New Roman Tj"/>
          <w:sz w:val="28"/>
          <w:szCs w:val="28"/>
          <w:lang w:val="tt-RU"/>
        </w:rPr>
        <w:t>Олимони Донишгоњи давлатии Хоруѓ ба номи М. Назаршоев.-Душанбе. 2013.</w:t>
      </w:r>
    </w:p>
    <w:p w:rsidR="009F23CB" w:rsidRPr="00D8041F" w:rsidRDefault="009F23CB" w:rsidP="009F23CB">
      <w:pPr>
        <w:pStyle w:val="16"/>
        <w:numPr>
          <w:ilvl w:val="0"/>
          <w:numId w:val="26"/>
        </w:numPr>
        <w:spacing w:line="276" w:lineRule="auto"/>
        <w:ind w:left="0" w:firstLine="426"/>
        <w:jc w:val="both"/>
        <w:rPr>
          <w:rFonts w:ascii="Times New Roman Tj" w:hAnsi="Times New Roman Tj"/>
          <w:sz w:val="28"/>
          <w:szCs w:val="28"/>
          <w:lang w:val="tt-RU"/>
        </w:rPr>
      </w:pPr>
      <w:r w:rsidRPr="00D8041F">
        <w:rPr>
          <w:rFonts w:ascii="Times New Roman Tj" w:hAnsi="Times New Roman Tj"/>
          <w:sz w:val="28"/>
          <w:szCs w:val="28"/>
          <w:lang w:val="tt-RU"/>
        </w:rPr>
        <w:t>Шарифов З. Рушди маориф дар заминаи вањдати миллї</w:t>
      </w:r>
      <w:r>
        <w:rPr>
          <w:rFonts w:ascii="Times New Roman Tj" w:hAnsi="Times New Roman Tj"/>
          <w:sz w:val="28"/>
          <w:szCs w:val="28"/>
          <w:lang w:val="tt-RU"/>
        </w:rPr>
        <w:t xml:space="preserve"> </w:t>
      </w:r>
      <w:r w:rsidRPr="00D8041F">
        <w:rPr>
          <w:rFonts w:ascii="Times New Roman Tj" w:hAnsi="Times New Roman Tj"/>
          <w:sz w:val="28"/>
          <w:szCs w:val="28"/>
          <w:lang w:val="tt-RU"/>
        </w:rPr>
        <w:t>//Масъалањои маориф.</w:t>
      </w:r>
      <w:r>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 №3</w:t>
      </w:r>
      <w:r>
        <w:rPr>
          <w:rFonts w:ascii="Times New Roman Tj" w:hAnsi="Times New Roman Tj"/>
          <w:sz w:val="28"/>
          <w:szCs w:val="28"/>
          <w:lang w:val="tt-RU"/>
        </w:rPr>
        <w:t>. -</w:t>
      </w:r>
      <w:r w:rsidRPr="00D8041F">
        <w:rPr>
          <w:rFonts w:ascii="Times New Roman Tj" w:hAnsi="Times New Roman Tj"/>
          <w:sz w:val="28"/>
          <w:szCs w:val="28"/>
          <w:lang w:val="tt-RU"/>
        </w:rPr>
        <w:t xml:space="preserve"> 2000.</w:t>
      </w:r>
      <w:r>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 С.9-13.</w:t>
      </w:r>
    </w:p>
    <w:p w:rsidR="009F23CB" w:rsidRPr="00D8041F" w:rsidRDefault="009F23CB" w:rsidP="009F23CB">
      <w:pPr>
        <w:pStyle w:val="16"/>
        <w:numPr>
          <w:ilvl w:val="0"/>
          <w:numId w:val="26"/>
        </w:numPr>
        <w:spacing w:line="276" w:lineRule="auto"/>
        <w:ind w:left="0" w:firstLine="426"/>
        <w:jc w:val="both"/>
        <w:rPr>
          <w:rFonts w:ascii="Times New Roman Tj" w:hAnsi="Times New Roman Tj"/>
          <w:sz w:val="28"/>
          <w:szCs w:val="28"/>
          <w:lang w:val="tt-RU"/>
        </w:rPr>
      </w:pPr>
      <w:r w:rsidRPr="00602FA7">
        <w:rPr>
          <w:rFonts w:ascii="Times New Roman Tj" w:hAnsi="Times New Roman Tj"/>
          <w:sz w:val="28"/>
          <w:szCs w:val="28"/>
          <w:lang w:val="tt-RU"/>
        </w:rPr>
        <w:t>Стратегияи рушди Донишгоњи давлатии Хоруѓ ба номи М.Назаршоев то соли 2020.</w:t>
      </w:r>
    </w:p>
    <w:p w:rsidR="009F23CB" w:rsidRDefault="009F23CB" w:rsidP="009F23CB">
      <w:pPr>
        <w:spacing w:after="0" w:line="360" w:lineRule="auto"/>
        <w:ind w:firstLine="708"/>
        <w:jc w:val="center"/>
        <w:rPr>
          <w:rFonts w:ascii="Times New Roman Tj" w:hAnsi="Times New Roman Tj"/>
          <w:b/>
          <w:sz w:val="28"/>
          <w:szCs w:val="28"/>
          <w:lang w:val="tt-RU"/>
        </w:rPr>
      </w:pPr>
    </w:p>
    <w:p w:rsidR="009F23CB" w:rsidRDefault="009F23CB" w:rsidP="009F23CB">
      <w:pPr>
        <w:spacing w:after="0" w:line="360" w:lineRule="auto"/>
        <w:ind w:firstLine="708"/>
        <w:jc w:val="center"/>
        <w:rPr>
          <w:rFonts w:ascii="Times New Roman Tj" w:hAnsi="Times New Roman Tj"/>
          <w:b/>
          <w:sz w:val="28"/>
          <w:szCs w:val="28"/>
          <w:lang w:val="tt-RU"/>
        </w:rPr>
      </w:pPr>
      <w:r w:rsidRPr="00D8041F">
        <w:rPr>
          <w:rFonts w:ascii="Times New Roman Tj" w:hAnsi="Times New Roman Tj"/>
          <w:b/>
          <w:sz w:val="28"/>
          <w:szCs w:val="28"/>
          <w:lang w:val="tt-RU"/>
        </w:rPr>
        <w:t>НИЗОМИ ТАЊАВВУЛОТИ ТАЊСИЛОТИ МУОСИР:</w:t>
      </w:r>
    </w:p>
    <w:p w:rsidR="009F23CB" w:rsidRPr="00D8041F" w:rsidRDefault="009F23CB" w:rsidP="009F23CB">
      <w:pPr>
        <w:spacing w:after="0" w:line="360" w:lineRule="auto"/>
        <w:ind w:firstLine="708"/>
        <w:jc w:val="center"/>
        <w:rPr>
          <w:rFonts w:ascii="Times New Roman Tj" w:hAnsi="Times New Roman Tj"/>
          <w:b/>
          <w:sz w:val="28"/>
          <w:szCs w:val="28"/>
          <w:lang w:val="tt-RU"/>
        </w:rPr>
      </w:pPr>
      <w:r w:rsidRPr="00D8041F">
        <w:rPr>
          <w:rFonts w:ascii="Times New Roman Tj" w:hAnsi="Times New Roman Tj"/>
          <w:b/>
          <w:sz w:val="28"/>
          <w:szCs w:val="28"/>
          <w:lang w:val="tt-RU"/>
        </w:rPr>
        <w:t xml:space="preserve"> РУШДИ ЊАМКОРЇ ВА ДУРНАМО</w:t>
      </w:r>
    </w:p>
    <w:p w:rsidR="009F23CB" w:rsidRPr="00D8041F" w:rsidRDefault="009F23CB" w:rsidP="009F23CB">
      <w:pPr>
        <w:spacing w:line="360" w:lineRule="auto"/>
        <w:ind w:firstLine="708"/>
        <w:jc w:val="right"/>
        <w:rPr>
          <w:rFonts w:ascii="Times New Roman Tj" w:hAnsi="Times New Roman Tj"/>
          <w:b/>
          <w:sz w:val="28"/>
          <w:szCs w:val="28"/>
          <w:lang w:val="tt-RU"/>
        </w:rPr>
      </w:pPr>
      <w:r w:rsidRPr="00D8041F">
        <w:rPr>
          <w:rFonts w:ascii="Times New Roman Tj" w:hAnsi="Times New Roman Tj"/>
          <w:b/>
          <w:sz w:val="28"/>
          <w:szCs w:val="28"/>
          <w:lang w:val="tt-RU"/>
        </w:rPr>
        <w:t>Мамадризо Алимшоев</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Маќола ба масъалаи татбиќи дигаргунињои сифатї дар соњаи тањсилоти олї,</w:t>
      </w:r>
      <w:r>
        <w:rPr>
          <w:rFonts w:ascii="Times New Roman Tj" w:hAnsi="Times New Roman Tj"/>
          <w:sz w:val="28"/>
          <w:szCs w:val="28"/>
          <w:lang w:val="tt-RU"/>
        </w:rPr>
        <w:t xml:space="preserve"> </w:t>
      </w:r>
      <w:r w:rsidRPr="00D8041F">
        <w:rPr>
          <w:rFonts w:ascii="Times New Roman Tj" w:hAnsi="Times New Roman Tj"/>
          <w:sz w:val="28"/>
          <w:szCs w:val="28"/>
          <w:lang w:val="tt-RU"/>
        </w:rPr>
        <w:t>гузариш ба низоми тањсилоти бисёрзинагї, роњњои таъмини сифат ва љорї намудани усулњои нави тањсил, тайёр намудани кадрњои илмї-педагогї дар доираи њамкорињои байналмиллалии муассисањои тањсилоти олии касбї кишвар бо мамолики хориљи дуру наздик дар мисоли Донишгоњи давлатии Хоруѓ ба номи М. Назаршоев бахшида шудааст.</w:t>
      </w:r>
    </w:p>
    <w:p w:rsidR="009F23CB" w:rsidRPr="00D8041F" w:rsidRDefault="009F23CB" w:rsidP="009F23CB">
      <w:pPr>
        <w:spacing w:after="0" w:line="360" w:lineRule="auto"/>
        <w:ind w:firstLine="708"/>
        <w:rPr>
          <w:rFonts w:ascii="Times New Roman Tj" w:hAnsi="Times New Roman Tj"/>
          <w:sz w:val="28"/>
          <w:szCs w:val="28"/>
          <w:lang w:val="tt-RU"/>
        </w:rPr>
      </w:pPr>
    </w:p>
    <w:p w:rsidR="009F23CB" w:rsidRDefault="009F23CB" w:rsidP="009F23CB">
      <w:pPr>
        <w:spacing w:after="0" w:line="360" w:lineRule="auto"/>
        <w:ind w:firstLine="708"/>
        <w:jc w:val="center"/>
        <w:rPr>
          <w:rFonts w:ascii="Times New Roman Tj" w:hAnsi="Times New Roman Tj"/>
          <w:b/>
          <w:sz w:val="28"/>
          <w:szCs w:val="28"/>
          <w:lang w:val="tt-RU"/>
        </w:rPr>
      </w:pPr>
      <w:r>
        <w:rPr>
          <w:rFonts w:ascii="Times New Roman Tj" w:hAnsi="Times New Roman Tj"/>
          <w:b/>
          <w:sz w:val="28"/>
          <w:szCs w:val="28"/>
          <w:lang w:val="tt-RU"/>
        </w:rPr>
        <w:t>СИСТЕМА ОБНОВЛЕНИЯ</w:t>
      </w:r>
      <w:r w:rsidRPr="00D8041F">
        <w:rPr>
          <w:rFonts w:ascii="Times New Roman Tj" w:hAnsi="Times New Roman Tj"/>
          <w:b/>
          <w:sz w:val="28"/>
          <w:szCs w:val="28"/>
          <w:lang w:val="tt-RU"/>
        </w:rPr>
        <w:t xml:space="preserve"> СОВРЕМЕННОГО</w:t>
      </w:r>
      <w:r>
        <w:rPr>
          <w:rFonts w:ascii="Times New Roman Tj" w:hAnsi="Times New Roman Tj"/>
          <w:b/>
          <w:sz w:val="28"/>
          <w:szCs w:val="28"/>
          <w:lang w:val="tt-RU"/>
        </w:rPr>
        <w:t xml:space="preserve"> </w:t>
      </w:r>
      <w:r w:rsidRPr="00D8041F">
        <w:rPr>
          <w:rFonts w:ascii="Times New Roman Tj" w:hAnsi="Times New Roman Tj"/>
          <w:b/>
          <w:sz w:val="28"/>
          <w:szCs w:val="28"/>
          <w:lang w:val="tt-RU"/>
        </w:rPr>
        <w:t>ОБРАЗОВАНИЯ: РАЗВИТИЕ СОТРУДНИЧЕСТВА</w:t>
      </w:r>
    </w:p>
    <w:p w:rsidR="009F23CB" w:rsidRPr="00D8041F" w:rsidRDefault="009F23CB" w:rsidP="009F23CB">
      <w:pPr>
        <w:spacing w:after="0" w:line="360" w:lineRule="auto"/>
        <w:ind w:firstLine="708"/>
        <w:jc w:val="center"/>
        <w:rPr>
          <w:rFonts w:ascii="Times New Roman Tj" w:hAnsi="Times New Roman Tj"/>
          <w:b/>
          <w:sz w:val="28"/>
          <w:szCs w:val="28"/>
          <w:lang w:val="tt-RU"/>
        </w:rPr>
      </w:pPr>
      <w:r>
        <w:rPr>
          <w:rFonts w:ascii="Times New Roman Tj" w:hAnsi="Times New Roman Tj"/>
          <w:b/>
          <w:sz w:val="28"/>
          <w:szCs w:val="28"/>
          <w:lang w:val="tt-RU"/>
        </w:rPr>
        <w:t>И ПЕРСПЕКТИВЫ</w:t>
      </w:r>
    </w:p>
    <w:p w:rsidR="009F23CB" w:rsidRDefault="009F23CB" w:rsidP="009F23CB">
      <w:pPr>
        <w:spacing w:after="0" w:line="360" w:lineRule="auto"/>
        <w:ind w:firstLine="708"/>
        <w:jc w:val="right"/>
        <w:rPr>
          <w:rFonts w:ascii="Times New Roman Tj" w:hAnsi="Times New Roman Tj"/>
          <w:b/>
          <w:sz w:val="28"/>
          <w:szCs w:val="28"/>
        </w:rPr>
      </w:pPr>
    </w:p>
    <w:p w:rsidR="009F23CB" w:rsidRPr="00D8041F" w:rsidRDefault="009F23CB" w:rsidP="009F23CB">
      <w:pPr>
        <w:spacing w:after="0" w:line="360" w:lineRule="auto"/>
        <w:ind w:firstLine="708"/>
        <w:jc w:val="right"/>
        <w:rPr>
          <w:rFonts w:ascii="Times New Roman Tj" w:hAnsi="Times New Roman Tj"/>
          <w:b/>
          <w:sz w:val="28"/>
          <w:szCs w:val="28"/>
        </w:rPr>
      </w:pPr>
      <w:r w:rsidRPr="00D8041F">
        <w:rPr>
          <w:rFonts w:ascii="Times New Roman Tj" w:hAnsi="Times New Roman Tj"/>
          <w:b/>
          <w:sz w:val="28"/>
          <w:szCs w:val="28"/>
        </w:rPr>
        <w:t>Мамадризо Алимшоев</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Статья п</w:t>
      </w:r>
      <w:r>
        <w:rPr>
          <w:rFonts w:ascii="Times New Roman Tj" w:hAnsi="Times New Roman Tj"/>
          <w:sz w:val="28"/>
          <w:szCs w:val="28"/>
          <w:lang w:val="tt-RU"/>
        </w:rPr>
        <w:t>освящена вопросам сотрудничества</w:t>
      </w:r>
      <w:r w:rsidRPr="00D8041F">
        <w:rPr>
          <w:rFonts w:ascii="Times New Roman Tj" w:hAnsi="Times New Roman Tj"/>
          <w:sz w:val="28"/>
          <w:szCs w:val="28"/>
          <w:lang w:val="tt-RU"/>
        </w:rPr>
        <w:t xml:space="preserve"> высших профессиональных образовательных учреждений стран дальнего и ближнего зарубежьяв сфере реформы</w:t>
      </w:r>
      <w:r>
        <w:rPr>
          <w:rFonts w:ascii="Times New Roman Tj" w:hAnsi="Times New Roman Tj"/>
          <w:sz w:val="28"/>
          <w:szCs w:val="28"/>
          <w:lang w:val="tt-RU"/>
        </w:rPr>
        <w:t xml:space="preserve">  высшего образования. Она</w:t>
      </w:r>
      <w:r w:rsidRPr="00D8041F">
        <w:rPr>
          <w:rFonts w:ascii="Times New Roman Tj" w:hAnsi="Times New Roman Tj"/>
          <w:sz w:val="28"/>
          <w:szCs w:val="28"/>
          <w:lang w:val="tt-RU"/>
        </w:rPr>
        <w:t xml:space="preserve"> также </w:t>
      </w:r>
      <w:r>
        <w:rPr>
          <w:rFonts w:ascii="Times New Roman Tj" w:hAnsi="Times New Roman Tj"/>
          <w:sz w:val="28"/>
          <w:szCs w:val="28"/>
          <w:lang w:val="tt-RU"/>
        </w:rPr>
        <w:t xml:space="preserve">описывет проблемы  </w:t>
      </w:r>
      <w:r w:rsidRPr="00D8041F">
        <w:rPr>
          <w:rFonts w:ascii="Times New Roman Tj" w:hAnsi="Times New Roman Tj"/>
          <w:sz w:val="28"/>
          <w:szCs w:val="28"/>
          <w:lang w:val="tt-RU"/>
        </w:rPr>
        <w:t xml:space="preserve"> внедрения  новых </w:t>
      </w:r>
      <w:r>
        <w:rPr>
          <w:rFonts w:ascii="Times New Roman Tj" w:hAnsi="Times New Roman Tj"/>
          <w:sz w:val="28"/>
          <w:szCs w:val="28"/>
          <w:lang w:val="tt-RU"/>
        </w:rPr>
        <w:t xml:space="preserve">необходимых для перехода  </w:t>
      </w:r>
      <w:r w:rsidRPr="00D8041F">
        <w:rPr>
          <w:rFonts w:ascii="Times New Roman Tj" w:hAnsi="Times New Roman Tj"/>
          <w:sz w:val="28"/>
          <w:szCs w:val="28"/>
          <w:lang w:val="tt-RU"/>
        </w:rPr>
        <w:t xml:space="preserve">  на но</w:t>
      </w:r>
      <w:r>
        <w:rPr>
          <w:rFonts w:ascii="Times New Roman Tj" w:hAnsi="Times New Roman Tj"/>
          <w:sz w:val="28"/>
          <w:szCs w:val="28"/>
          <w:lang w:val="tt-RU"/>
        </w:rPr>
        <w:t xml:space="preserve">вую многоуровную систему. В статье излагаюся способы    </w:t>
      </w:r>
      <w:r w:rsidRPr="00D8041F">
        <w:rPr>
          <w:rFonts w:ascii="Times New Roman Tj" w:hAnsi="Times New Roman Tj"/>
          <w:sz w:val="28"/>
          <w:szCs w:val="28"/>
          <w:lang w:val="tt-RU"/>
        </w:rPr>
        <w:t xml:space="preserve">обеспечения </w:t>
      </w:r>
      <w:r>
        <w:rPr>
          <w:rFonts w:ascii="Times New Roman Tj" w:hAnsi="Times New Roman Tj"/>
          <w:sz w:val="28"/>
          <w:szCs w:val="28"/>
          <w:lang w:val="tt-RU"/>
        </w:rPr>
        <w:t xml:space="preserve">  новой методики обучения  в профессиональной</w:t>
      </w:r>
      <w:r w:rsidRPr="00D8041F">
        <w:rPr>
          <w:rFonts w:ascii="Times New Roman Tj" w:hAnsi="Times New Roman Tj"/>
          <w:sz w:val="28"/>
          <w:szCs w:val="28"/>
          <w:lang w:val="tt-RU"/>
        </w:rPr>
        <w:t xml:space="preserve"> </w:t>
      </w:r>
      <w:r>
        <w:rPr>
          <w:rFonts w:ascii="Times New Roman Tj" w:hAnsi="Times New Roman Tj"/>
          <w:sz w:val="28"/>
          <w:szCs w:val="28"/>
          <w:lang w:val="tt-RU"/>
        </w:rPr>
        <w:t xml:space="preserve"> </w:t>
      </w:r>
      <w:r w:rsidRPr="00D8041F">
        <w:rPr>
          <w:rFonts w:ascii="Times New Roman Tj" w:hAnsi="Times New Roman Tj"/>
          <w:sz w:val="28"/>
          <w:szCs w:val="28"/>
          <w:lang w:val="tt-RU"/>
        </w:rPr>
        <w:t xml:space="preserve"> подготовке научно-педогогических кадров (на примере Хорогского госуниверситета им. М.Назаршоева).</w:t>
      </w: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tt-RU"/>
        </w:rPr>
        <w:t>UPDATE SYSTEM OF MODERN EDUCATION: PROMOTING COOPERATION AND</w:t>
      </w:r>
      <w:r w:rsidRPr="00206A57">
        <w:rPr>
          <w:rFonts w:ascii="Times New Roman" w:eastAsia="Times New Roman" w:hAnsi="Times New Roman" w:cs="Times New Roman"/>
          <w:color w:val="000000"/>
          <w:sz w:val="27"/>
          <w:lang w:val="tt-RU"/>
        </w:rPr>
        <w:t> </w:t>
      </w:r>
      <w:r w:rsidRPr="00206A57">
        <w:rPr>
          <w:rFonts w:ascii="Times New Roman" w:eastAsia="Times New Roman" w:hAnsi="Times New Roman" w:cs="Times New Roman"/>
          <w:color w:val="000000"/>
          <w:sz w:val="27"/>
          <w:szCs w:val="27"/>
          <w:lang w:val="en-US"/>
        </w:rPr>
        <w:t>OUTLOOK</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tt-RU"/>
        </w:rPr>
        <w:t>Mamadrizo Alim</w:t>
      </w:r>
      <w:r w:rsidRPr="00206A57">
        <w:rPr>
          <w:rFonts w:ascii="Times New Roman" w:eastAsia="Times New Roman" w:hAnsi="Times New Roman" w:cs="Times New Roman"/>
          <w:color w:val="000000"/>
          <w:sz w:val="27"/>
          <w:szCs w:val="27"/>
          <w:lang w:val="en-US"/>
        </w:rPr>
        <w:t>sh</w:t>
      </w:r>
      <w:r w:rsidRPr="00206A57">
        <w:rPr>
          <w:rFonts w:ascii="Times New Roman" w:eastAsia="Times New Roman" w:hAnsi="Times New Roman" w:cs="Times New Roman"/>
          <w:color w:val="000000"/>
          <w:sz w:val="27"/>
          <w:szCs w:val="27"/>
          <w:lang w:val="tt-RU"/>
        </w:rPr>
        <w:t>oev</w:t>
      </w:r>
    </w:p>
    <w:p w:rsidR="009F23CB" w:rsidRPr="00D8041F" w:rsidRDefault="009F23CB" w:rsidP="009F23CB">
      <w:pPr>
        <w:spacing w:after="0" w:line="360" w:lineRule="auto"/>
        <w:ind w:firstLine="709"/>
        <w:jc w:val="both"/>
        <w:rPr>
          <w:rFonts w:ascii="Times New Roman Tj" w:hAnsi="Times New Roman Tj"/>
          <w:sz w:val="28"/>
          <w:szCs w:val="28"/>
          <w:lang w:val="en-US"/>
        </w:rPr>
      </w:pPr>
      <w:r w:rsidRPr="00D8041F">
        <w:rPr>
          <w:rFonts w:ascii="Times New Roman Tj" w:hAnsi="Times New Roman Tj"/>
          <w:sz w:val="28"/>
          <w:szCs w:val="28"/>
          <w:lang w:val="en-US"/>
        </w:rPr>
        <w:t>This article concludes in it High Educational System problems of Middle and Far East countries according to high educational sphere reforms, entrance of new qualified changes of high education, transmission to different levels of system, ways of qualified provision of new methods of teaching in preparation of science-pedagogical cadres (Based on experience of Khorog State University).</w:t>
      </w:r>
    </w:p>
    <w:p w:rsidR="009F23CB" w:rsidRPr="00206A57" w:rsidRDefault="009F23CB" w:rsidP="009F23CB">
      <w:pPr>
        <w:shd w:val="clear" w:color="auto" w:fill="FFFFFF"/>
        <w:spacing w:after="0" w:line="240" w:lineRule="auto"/>
        <w:ind w:firstLine="708"/>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Key words:</w:t>
      </w:r>
      <w:r w:rsidRPr="00206A57">
        <w:rPr>
          <w:rFonts w:ascii="Times New Roman" w:eastAsia="Times New Roman" w:hAnsi="Times New Roman" w:cs="Times New Roman"/>
          <w:color w:val="000000"/>
          <w:sz w:val="24"/>
          <w:szCs w:val="24"/>
          <w:lang w:val="en-US"/>
        </w:rPr>
        <w:t> </w:t>
      </w:r>
      <w:r w:rsidRPr="00206A57">
        <w:rPr>
          <w:rFonts w:ascii="Times New Roman" w:eastAsia="Times New Roman" w:hAnsi="Times New Roman" w:cs="Times New Roman"/>
          <w:color w:val="000000"/>
          <w:sz w:val="27"/>
          <w:szCs w:val="27"/>
          <w:lang w:val="en-US"/>
        </w:rPr>
        <w:t>reform of teaching, high education, abroad, teaching methodology, modern education, training.</w:t>
      </w:r>
    </w:p>
    <w:p w:rsidR="009F23CB" w:rsidRPr="00D8041F" w:rsidRDefault="009F23CB" w:rsidP="009F23CB">
      <w:pPr>
        <w:spacing w:after="0" w:line="360" w:lineRule="auto"/>
        <w:ind w:firstLine="708"/>
        <w:rPr>
          <w:rFonts w:ascii="Times New Roman Tj" w:hAnsi="Times New Roman Tj"/>
          <w:sz w:val="28"/>
          <w:szCs w:val="28"/>
          <w:lang w:val="en-US"/>
        </w:rPr>
      </w:pPr>
    </w:p>
    <w:p w:rsidR="009F23CB" w:rsidRPr="00151990" w:rsidRDefault="009F23CB" w:rsidP="009F23CB">
      <w:pPr>
        <w:jc w:val="center"/>
        <w:rPr>
          <w:rFonts w:ascii="Times New Roman Tj" w:hAnsi="Times New Roman Tj"/>
          <w:b/>
          <w:sz w:val="28"/>
          <w:szCs w:val="28"/>
          <w:lang w:val="en-US"/>
        </w:rPr>
      </w:pPr>
    </w:p>
    <w:p w:rsidR="009F23CB" w:rsidRPr="00151990" w:rsidRDefault="009F23CB" w:rsidP="009F23CB">
      <w:pPr>
        <w:jc w:val="center"/>
        <w:rPr>
          <w:rFonts w:ascii="Times New Roman Tj" w:hAnsi="Times New Roman Tj"/>
          <w:b/>
          <w:sz w:val="28"/>
          <w:szCs w:val="28"/>
          <w:lang w:val="en-US"/>
        </w:rPr>
      </w:pPr>
    </w:p>
    <w:p w:rsidR="009F23CB" w:rsidRPr="00A33497" w:rsidRDefault="009F23CB" w:rsidP="009F23CB">
      <w:pPr>
        <w:jc w:val="center"/>
        <w:rPr>
          <w:rFonts w:ascii="Times New Roman Tj" w:hAnsi="Times New Roman Tj"/>
          <w:b/>
          <w:sz w:val="28"/>
          <w:szCs w:val="28"/>
          <w:lang w:val="en-US"/>
        </w:rPr>
      </w:pPr>
    </w:p>
    <w:p w:rsidR="009F23CB" w:rsidRDefault="009F23CB" w:rsidP="009F23CB">
      <w:pPr>
        <w:jc w:val="center"/>
        <w:rPr>
          <w:rFonts w:ascii="Times New Roman Tj" w:hAnsi="Times New Roman Tj"/>
          <w:b/>
          <w:sz w:val="28"/>
          <w:szCs w:val="28"/>
        </w:rPr>
      </w:pPr>
      <w:r>
        <w:rPr>
          <w:rFonts w:ascii="Times New Roman Tj" w:hAnsi="Times New Roman Tj"/>
          <w:b/>
          <w:noProof/>
          <w:sz w:val="28"/>
          <w:szCs w:val="28"/>
        </w:rPr>
        <w:drawing>
          <wp:anchor distT="0" distB="0" distL="114300" distR="114300" simplePos="0" relativeHeight="251664896" behindDoc="0" locked="0" layoutInCell="1" allowOverlap="1">
            <wp:simplePos x="0" y="0"/>
            <wp:positionH relativeFrom="column">
              <wp:posOffset>4832985</wp:posOffset>
            </wp:positionH>
            <wp:positionV relativeFrom="paragraph">
              <wp:posOffset>295910</wp:posOffset>
            </wp:positionV>
            <wp:extent cx="856615" cy="1319661"/>
            <wp:effectExtent l="19050" t="0" r="635" b="0"/>
            <wp:wrapNone/>
            <wp:docPr id="25" name="Рисунок 6" descr="DSC0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8996"/>
                    <pic:cNvPicPr>
                      <a:picLocks noChangeAspect="1" noChangeArrowheads="1"/>
                    </pic:cNvPicPr>
                  </pic:nvPicPr>
                  <pic:blipFill>
                    <a:blip r:embed="rId25" cstate="print"/>
                    <a:srcRect l="25749" r="11542"/>
                    <a:stretch>
                      <a:fillRect/>
                    </a:stretch>
                  </pic:blipFill>
                  <pic:spPr bwMode="auto">
                    <a:xfrm>
                      <a:off x="0" y="0"/>
                      <a:ext cx="861177" cy="1326689"/>
                    </a:xfrm>
                    <a:prstGeom prst="rect">
                      <a:avLst/>
                    </a:prstGeom>
                    <a:noFill/>
                  </pic:spPr>
                </pic:pic>
              </a:graphicData>
            </a:graphic>
          </wp:anchor>
        </w:drawing>
      </w:r>
      <w:r w:rsidRPr="00D8041F">
        <w:rPr>
          <w:rFonts w:ascii="Times New Roman Tj" w:hAnsi="Times New Roman Tj"/>
          <w:b/>
          <w:sz w:val="28"/>
          <w:szCs w:val="28"/>
        </w:rPr>
        <w:t>РУССКИЙ ЯЗЫК В МЕЖКУЛЬТУРНОМ</w:t>
      </w:r>
    </w:p>
    <w:p w:rsidR="009F23CB" w:rsidRPr="00D8041F" w:rsidRDefault="009F23CB" w:rsidP="009F23CB">
      <w:pPr>
        <w:jc w:val="center"/>
        <w:rPr>
          <w:rFonts w:ascii="Times New Roman Tj" w:hAnsi="Times New Roman Tj"/>
          <w:b/>
          <w:sz w:val="28"/>
          <w:szCs w:val="28"/>
        </w:rPr>
      </w:pPr>
      <w:r w:rsidRPr="00D8041F">
        <w:rPr>
          <w:rFonts w:ascii="Times New Roman Tj" w:hAnsi="Times New Roman Tj"/>
          <w:b/>
          <w:sz w:val="28"/>
          <w:szCs w:val="28"/>
        </w:rPr>
        <w:t xml:space="preserve"> ДИАЛОГЕ</w:t>
      </w: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sz w:val="28"/>
          <w:szCs w:val="28"/>
        </w:rPr>
      </w:pP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sz w:val="28"/>
          <w:szCs w:val="28"/>
        </w:rPr>
      </w:pP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sz w:val="28"/>
          <w:szCs w:val="28"/>
        </w:rPr>
      </w:pPr>
    </w:p>
    <w:p w:rsidR="009F23CB" w:rsidRPr="00D8041F" w:rsidRDefault="009F23CB" w:rsidP="009F23CB">
      <w:pPr>
        <w:tabs>
          <w:tab w:val="left" w:pos="7260"/>
        </w:tabs>
        <w:spacing w:after="0" w:line="360" w:lineRule="auto"/>
        <w:jc w:val="right"/>
        <w:rPr>
          <w:rFonts w:ascii="Times New Roman Tj" w:hAnsi="Times New Roman Tj"/>
          <w:b/>
          <w:bCs/>
          <w:sz w:val="28"/>
          <w:szCs w:val="28"/>
        </w:rPr>
      </w:pPr>
      <w:r w:rsidRPr="00D8041F">
        <w:rPr>
          <w:rFonts w:ascii="Times New Roman Tj" w:hAnsi="Times New Roman Tj"/>
          <w:b/>
          <w:bCs/>
          <w:sz w:val="28"/>
          <w:szCs w:val="28"/>
        </w:rPr>
        <w:t>Саъдуллоджон НЕГМАТОВ</w:t>
      </w:r>
    </w:p>
    <w:p w:rsidR="009F23CB" w:rsidRPr="00D8041F" w:rsidRDefault="009F23CB" w:rsidP="009F23CB">
      <w:pPr>
        <w:spacing w:after="0"/>
        <w:jc w:val="right"/>
        <w:rPr>
          <w:rFonts w:ascii="Times New Roman Tj" w:hAnsi="Times New Roman Tj"/>
          <w:sz w:val="28"/>
          <w:szCs w:val="28"/>
        </w:rPr>
      </w:pPr>
      <w:r w:rsidRPr="00D8041F">
        <w:rPr>
          <w:rFonts w:ascii="Times New Roman Tj" w:hAnsi="Times New Roman Tj"/>
          <w:b/>
          <w:sz w:val="28"/>
          <w:szCs w:val="28"/>
        </w:rPr>
        <w:t>Дудко Л.Н</w:t>
      </w:r>
      <w:r>
        <w:rPr>
          <w:rFonts w:ascii="Times New Roman Tj" w:hAnsi="Times New Roman Tj"/>
          <w:sz w:val="28"/>
          <w:szCs w:val="28"/>
        </w:rPr>
        <w:t>.</w:t>
      </w:r>
      <w:r w:rsidRPr="00D8041F">
        <w:rPr>
          <w:rFonts w:ascii="Times New Roman Tj" w:hAnsi="Times New Roman Tj"/>
          <w:sz w:val="28"/>
          <w:szCs w:val="28"/>
        </w:rPr>
        <w:t xml:space="preserve"> </w:t>
      </w:r>
    </w:p>
    <w:p w:rsidR="009F23CB" w:rsidRPr="00D8041F" w:rsidRDefault="009F23CB" w:rsidP="009F23CB">
      <w:pPr>
        <w:spacing w:after="0"/>
        <w:jc w:val="center"/>
        <w:rPr>
          <w:rFonts w:ascii="Times New Roman Tj" w:hAnsi="Times New Roman Tj"/>
          <w:b/>
          <w:bCs/>
          <w:sz w:val="28"/>
          <w:szCs w:val="28"/>
        </w:rPr>
      </w:pPr>
      <w:r w:rsidRPr="00D8041F">
        <w:rPr>
          <w:rFonts w:ascii="Times New Roman Tj" w:hAnsi="Times New Roman Tj"/>
          <w:b/>
          <w:bCs/>
          <w:sz w:val="28"/>
          <w:szCs w:val="28"/>
        </w:rPr>
        <w:t>Акавдемия образования Таджикистана</w:t>
      </w:r>
    </w:p>
    <w:p w:rsidR="009F23CB" w:rsidRPr="00D8041F" w:rsidRDefault="009F23CB" w:rsidP="009F23CB">
      <w:pPr>
        <w:jc w:val="center"/>
        <w:rPr>
          <w:rFonts w:ascii="Times New Roman Tj" w:hAnsi="Times New Roman Tj"/>
          <w:b/>
          <w:bCs/>
          <w:i/>
          <w:sz w:val="28"/>
          <w:szCs w:val="28"/>
        </w:rPr>
      </w:pPr>
      <w:r w:rsidRPr="00D8041F">
        <w:rPr>
          <w:rFonts w:ascii="Times New Roman Tj" w:hAnsi="Times New Roman Tj"/>
          <w:b/>
          <w:bCs/>
          <w:sz w:val="28"/>
          <w:szCs w:val="28"/>
        </w:rPr>
        <w:t>(РЦНК,  Россотрудничество)</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Культурное многообразие современного человечества постепенно сокращается по мере того, как составляющие его народы находят всё меньше средств для сохранения и развития своих целостностей и культурного облика. Эта тенденция утраты культурной самобытности подтверждает общую закономерность, состоящую в том, что человечество, становясь всё более глобальным, через конфликт переходит от этнической культуры к массовой.</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В контексте этих тенденций общественного развития становится чрезвычайно  важным  сохранить  мозаичность  социального  бытия,  культурные особенности народов, чтобы строить взаимоотношения на основе диалога и добиваться взаимного признания и уважения.</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Диалог в лингвистическом словаре определяется как 1) разговор между двумя лицами; 2)  (перен.) переговоры, контакты между двумя странами, сторонами; политический диалог (С.И. Ожегов, Н.Ю. Шведова). Понятие «диалог» известно как филологическая и философская категория, развитая и конкретизированная М. Бахтиным.</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В настоящее время нарастает процесс диалектического  взаимодействия русского  языка и иностранных  языков,  в особенности английского. Проникновение  англоязычных лингвистических единиц под воздействием  Интернета и технического  прогресса ставит, по мнению ряда исследователей, на повестку дня вопрос либо о необходимости адаптации русского языка как постепенного перехода из бытия в небытие с утратой индивидуального своеобразия, либо, наоборот, о консервации языка. Гораздо большую опасность для русского языка, по мнению некоторых учёных, несёт в себе естественно-научный «знаниецентризм», ориентированной на искусственные  языки  и  ценности,  укоренение  которых  ведёт  к  полному отказу  от  диалогического  общения,  к  аксиологической  некрофилии  и  постмодернистскому  фетишизму,  при  которых  наивысшей  ценностью  становятся  «мёртвые»  вещи  или  их  эквиваленты.  В  связи  с  этим  важнейшим принципом бытия русского языка становится его дистанцирование от естественно-научного «знаниецентризма», ориентация на «ценности  духовной  и  материальной  культуры»  [Быстрова 2001: 49].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Так,  литература  изначально  ориентирована  на  диалог,  потому  что репрезентативным  для  национальной  культуры  произведениям  присуща  диалогичность: ставя и решая общечеловеческие проблемы, они,  вместе  с  тем, вносят  в  общечеловеческую  культуру  нечто  своё,  национально-самобытное, которое «и проявляет общечеловеческое, и обогащает его какими-то  особенными  гранями,  неповторимым,  свойственным  лишь  ему содержанием» [5: 416].</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Здесь возможны самые разнообразные формы диалога (диалог с авторами,  диалог  культур  различных  стран  и  эпох,  диалог  внутри  русской культуры).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Особое значение приобретает диалог культур на уроках русского языка. Русский  язык есть выразитель  русскости, и  это делает его  ценным партнёром в  любом межкультурном  диалоге. Переводя ментальность  одной культуры в термины и образы другой, люди и достигают понимания, превращая диалог в дружескую беседу, приятную и взаимополезную.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Русский язык «является  отражением  и  неотъемлемой частью  национальной  культуры  русского  народа,  поэтому обучение  русскому  языку должно быть неразрывно  связано  с усвоением культуры русского народа и,  значит, с последовательным включением в школьный курс национально-культурного  компонента.  Необходимо  включить  в  курс  этнокультурологический компонент, отражающий россиеведение, а также языковые  факты  художественной  литературы  –  не  только  как  материал  для всякого рода упражнений и разборов, но и в первую очередь как средство духовного и эстетического воспитания» [12: 3-8].</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По мнению А.Л. Бердичевского, фундаментальной  особенностью  любой культуры является её диалогичность. Именно в диалоге культур формируются  умения  в  познании  собственной  культуры  и  культуры  других.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Это  видение  своей  культуры  через  призму  другой,  образование  определённой  дистанции  между  собственной  культурой  и  другой через  микродиалог  в  сознании  ведёт  к  межкультурной  компетенции  –  образованию «третьей  культуры» личности,  характеризующейся  новым  взглядом  на своё собственное существование и на собственную личность, а также промежуточным положением между  родной и иностранной  культурой. Формирование «третьей культуры» осуществляется в учебном процессе через «межкультурное обучение».</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Э. Колларова  считает,  что  понятие  «третьей  культуры»  не  совсем обоснованно.  Каждый  человек  может  обладать  только  одной  культурой, которая  постоянно  совершенствуется  благодаря  знакомству  с  другой культурой. Новая культура при этом не возникает, а идёт лишь процесс совершенствования личности за счёт обогащения её новой культурой, идёт процесс осмысления своей собственной культуры. То, что А.Л. Бердичевский понимает  под  «третьей  культурой», Э. Колларова  рассматривает  как  усовершенствованную собственную культуру.</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По  мысли  А. Бердичевского,  в  центре  понятия  «третья  культура» личности стоит не процесс синтеза, слияния двух культур в одну третью, а деятельностный  процесс  синергии: влияние  взаимодействия  этих  двух культур  на мыслительные  и  деятельностные  аспекты  общающихся  представителей  этих  культур.  В  результате  этого  взаимодействия  постоянно возникают  абсолютно  новые  деятельностные  контексты  партнёров  по межкультурному  общению,  основанные  на  знании  своей  собственной  и иноязычной культуры. Насколько успешным будет при этом взаимопонимание,  зависит от  того,  в какой  степени партнёрам удастся  выработать  в процессе общения общие деятельностные контексты без того, чтобы один из  них  не  переходил  границы  приемлемости  данного  контекста  другим [3].</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Моделирование  составляющих диалога  культур  на  уроках  русского языка предполагает:  понимание  и  осознание  русской  языковой  картины мира; формирование  навыков  адекватного  восприятия  национально маркированных единиц языка; преодоление интерференции; овладение совокупностью практических национально специфических  умений,  которые  реализует  языковая  личность </w:t>
      </w:r>
      <w:r>
        <w:rPr>
          <w:rFonts w:ascii="Times New Roman" w:hAnsi="Times New Roman" w:cs="Times New Roman"/>
          <w:sz w:val="28"/>
          <w:szCs w:val="28"/>
        </w:rPr>
        <w:t xml:space="preserve">в </w:t>
      </w:r>
      <w:r w:rsidRPr="0069494D">
        <w:rPr>
          <w:rFonts w:ascii="Times New Roman" w:hAnsi="Times New Roman" w:cs="Times New Roman"/>
          <w:sz w:val="28"/>
          <w:szCs w:val="28"/>
        </w:rPr>
        <w:t xml:space="preserve">процессе  межкультурной  коммуникации, когда в общение  вступают носители  разных культур. В культурологической концепции обучения языку  в  многоязычной аудитории Республики  Таджикистан  отмечаются  тенденции  её  формирования  не  в структуре монологического формата  (русский язык и русская культура), а в диалогическом (русский язык – родной язык, русская культура – родная культура).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Во-первых, это позволит  учесть  сопоставительно-типологический  аспект (соотнесённость двух языков и культур), поможет выявить общечеловеческое  в  культурах,  общие  и  национально-специфические  черты,  способствует более глубокому осознанию чужой и своей культуры  и  языка. Во-вторых,  позволит  более  глубоко  вникнуть  в  языковую «картину мира»,  понять  национальную  психологию,  характер,  обычаи, обряды, историю, нашедшую в ней (картине мира) своеобразное воплощение.</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Обучение родному и русскому  языкам должно осуществляться в едином лингвистическом пространстве во взаимосвязи  языков и культур, универсальных и специфических их признаков, с применением сопоставительно-типологического метода на  уровне  языковых картин мира.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В современных условиях, когда проблема межнационального взаимопонимания приобретает особую значимость, диалог культур важен как средство  формирования  не  только  толерантности,  но  и  уважения  друг  к другу, понимания многообразия нашего духовного и материального мира, в конечном счете, средство формирования умения жить и общаться в многонациональной стране [4: 50].</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Диалог культур – не только средство познания другой, инонациональной культуры, но и способ более глубокого проникновения в свою. Диалог культур  способствует социализации  личности  как  носителя  языка  с </w:t>
      </w:r>
      <w:r>
        <w:rPr>
          <w:rFonts w:ascii="Times New Roman" w:hAnsi="Times New Roman" w:cs="Times New Roman"/>
          <w:sz w:val="28"/>
          <w:szCs w:val="28"/>
        </w:rPr>
        <w:t xml:space="preserve"> его этническими особенностями.</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Диалог культур отрицает диктат, авторитаризм с чьей-либо стороны, устраняет саму возможность проявления крайностей этноцентризма. Диалог  культур – явление  исключительно  необходимое и истинно  прогрессивное. Он не отменяет «национальный характер», «национальные  особенности», сложившиеся в ходе исторического и  культурного развития, но он позволит устранить возможное  разъединение между народами  и привести к духовно-нравственному объединению всех россиян. Диалог культур должен рассматриваться как одна из базовых ценностей демократического общества и гуманитарного образования.</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Развитие диалога национальных культур, прежде всего в условиях тесных языковых контактов в пределах одного или даже группы многонациональных государств, занимает сейчас одно из центральных мест в процессе формирования цивилизованных норм взаимопонимания и сотрудничества народов, связанных давними традициями совместного проживания, взаимодействием в духовной, социальной и экономической сферах.</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Очевидно, что в современных полиэтнических государствах диалог языков и культур наиболее эффективно может развиваться в условиях различных типов дву-и многоязычия и многокультурья. В период расширяющейся интеграции народов и государств в ином свете предстают, чем прежде, проблемы взаимоотношений государственных и других языков, их функционирования, расширения, сужения или перераспределения общественных функций, сохранение существующих и развитие и распространение новых типов двуязычия, а также различные аспекты культуры национально-языковых отношений. Вряд ли стоит преуменьшать в интеграционных процессах и роль средства, с помощью которого на протяжении многих десятилетий и даже столетий преодолевался и до сих пор преодолевается языковой барьер между народами, в настоящее время проживающими в разных государствах.</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Социолингвистические исследования и языковая ситуация в суверенных государствах пока что не свидетельствуют о широком распространении языков титульной национальности этих стран и республик в качестве средства межнационального общения, о том, что эти языки уже заменили или в ближайшем будущем полностью заменят прежнее средство преодоления языкового барьера - русский язык. Так, например, "русский язык, даже не обладая равными юридическими правами с украинским языком, фактически продолжает весьма широко использоваться в Киеве, восточных регионах Украины, в Крыму. Он сохраняет основную часть функций языка межэтнического общения..." [8: 297].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Несмотря на весьма значительные изменения последних десятилетий в языковой политике в республиках Российской Федерации, в странах СНГ и Балтии, русский язык продолжает достаточно широко использоваться и как родной, и как средство преодоления языкового барьера между людьми разных национальностей в этих государствах. Однако условия его употребления и изучения серьезно трансформировались, и сейчас в поле зрения исследователей должны оказаться такие социолингвистические параметры описания русского языка как родного и неродного в иноязычном окружении, которые позволили бы объективно представить положение данного языка сегодня и сделать вывод о его перспективах в ближайшем и отдалённом будущем.</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До сих пор в межнациональном общении между бывшими гражданами СССР центральное место занимает русский язык. Безусловно, доминирование русского языка в так называемых нерегулируемых языковым законодательством сферах межличностного общения, прежде всего в негосударственных торгово-экономических взаимоотношениях граждан (и не граждан) из разных стран СНГ и Балтии. Таким образом, альтернативные русскому языку средства преодоления языкового барьера между людьми разных национальностей как в республиках РФ, так и в бывших союзных республиках, а ныне суверенных государствах пока что не получили широкого распространения. Со временем положение может измениться, но в настоящее время именно русский язык в основном обеспечивает потребности межнационального общения в России и других странах СНГ.</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Все попытки вывести русскую культуру за пределы своего культурного пространства в тех или иных странах СНГ и Балтии бесперспективны. Русскую культуру "издавна отличали неповторимое своеобразие и перекличка с мировым культурным процессом, динамизм развития и устойчивость глубинных духовных традиций: ХХ век отмечен сильнейшим воздействием русской культуры на культуры едва ли не всего земного шара" [10: 5].</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Кстати сказать, есть все основания полагать, что и за пределами СНГ и Балтии русский язык и русская культура не утратят окончательно своих позиций. Как замечает В.Г. Костомаров, "после кризиса начала 90-х годов сейчас в странах Центральной и Восточной Европы вновь выявился устойчивый интерес к русскому языку, разумеется, не в прежних масштабах и на иной основе - не обязательности, а подчеркнутой добровольности и профессиональной необходимости" [6: 7].</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Дискриминация русской культуры и русского языка не находит широкой общественной поддержки в новых независимых государствах. Здравомыслящие деятели культуры и просвещения, научно-техническая интеллигенция, политики и бизнесмены - все, кому дорого будущее своих стран и народов, убедились в пагубности национальной самоизоляции и невозможности полного отказа от одного из общепризнанных языков межнационального и международного сотрудничества. Вопреки указам и постановлениям своих парламентов и правительств население стран СНГ и Балтии продолжает пользоваться русским языком в самых различных сферах.</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Нисколько не умаляя неоспоримой значимости государственного таджикского языка, мы хотим: подчеркнуть, что предметом нашей особой заботы сегодня должно стать повышение и стабилизация статуса русского языка в независимом Таджикистане. Для многонациональной Республики Таджикистан, в целях консолидации проживающих в ней представителей всех наций и народностей, решение языковой проблемы имеет прикладное значение, и поэтому стало государственной задачей. Разработанная на десятилетие и успешно реализуемая «Государственная программа совершенствования преподавания и изучения русского и английского языков в Республике Таджикистан на 2004-2014 годы» (а сейчас идет подготовка ее нового варианта на 2015-2020 годы) призвана решить эту благородную и важную задачу в особенности для молодого поколения Таджикистана.</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Культура - это сложная система, вбирающая и отражающая противоречия всего мира. В чем они проявляются? Прежде всего, в противоречии между социализацией и индивидуализацией личности: с одной стороны, человек неизбежно социализируется, усваивая нормы общества, а с другой – стремится сохранить индивидуальность своей личности. Культура – это многоуровневая система.</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Принято подразделять культуру по её носителю. В зависимости от этого вполне правомерно, прежде всего, выделять мировую и национальные культуры.   Мировая культура – это синтез лучших достижений всех национальных культур различных народов, населяющих нашу планету.   Национальная культура, в свою очередь, выступает синтезом культур различных классов, социальных слоев и групп соответствующего общества. Своеобразие национальной культуры, ее неповторимость и оригинальность проявляются как в духовной (язык, литература, музыка, живопись, религия), так и в материальной (особенности экономического уклада, введения хозяйства, традиции труда и производства) сфе</w:t>
      </w:r>
      <w:r>
        <w:rPr>
          <w:rFonts w:ascii="Times New Roman" w:hAnsi="Times New Roman" w:cs="Times New Roman"/>
          <w:sz w:val="28"/>
          <w:szCs w:val="28"/>
        </w:rPr>
        <w:t xml:space="preserve">рах жизни и деятельности </w:t>
      </w:r>
      <w:r w:rsidRPr="0069494D">
        <w:rPr>
          <w:rFonts w:ascii="Times New Roman" w:hAnsi="Times New Roman" w:cs="Times New Roman"/>
          <w:sz w:val="28"/>
          <w:szCs w:val="28"/>
        </w:rPr>
        <w:t>критерием культуры является гуманизация общества.</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Как известно, цель культуры – всестороннее развитие человека.   Культура – это многофункциональная система. Главной функцией феномена культуры является человеко-творческая, или ее гуманистическая миссия. Все остальные так или иначе связаны с ней и даже вытекают из неё.</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Важнейшая – функция трансляции (передачи) социального опыта. Её нередко называют функцией исторической преемственности, или информационной. Культура, представляющая собой сложную знаковую (семиотическую) систему, выступает единственным механизмом передачи социального опыта от поколения к поколению, от эпохи к эпохе, от одной страны к другой. Поэтому культуру считают социальной памятью человечества.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Ценностная, или аксиологическая функция отражает важнейшее качественное состояние культуры.   Формирование общей культуры понимается нами как культура мира, совокупности этических ценностей и норм, отношения к другому и окружающему, поведения и образа жизни в которых находит выражение:    уважение жизни, человеческой личности, её достоинства и прав; отказ от насилия и его недопущение;   приверженности принципам демократии, свободы, справедливости, солидарности, толерантности: понимание и принятие различий между людьми в культуре, в убеждениях и верованиях, взаимопонимание, как между народами, так и между этническими, религиозными и иными группами.</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Таким образом, культура мира и воспитание толерантности может быть только активным и творческим, представляя собой определенную систему убеждений, определенную мораль и определенное коллективное и индивидуальное умонастроение, образ бытия, существо.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Важное место в культуре отводится языку. Язык представляет систему знаков, служащую средством человеческого общения. Он формируется и существует только во взаимодействии людей, внутри сообщества, принявшего правила этого языка. В процессе общения происходит усвоение и передача знаний, ценностей, норм и других элементов культуры. Язык организует опыт людей, поддерживает сплоченность общества, помогает людям координировать свои действия.</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Не существует единой, универсальной человеческой культуры, а имеются разнородные культуры, развивающиеся по законам культурного цикла. Их изолированное использование таит в себе опасности этноцентризма и культурного релятивизма. Этноцентризмом называется предрасположенность судить о других культурах с позиции своей собственной. Оценивание всех явлений окружающего мира исходя из предпочтений своей этнической группы - универсальное свойство, присущее всем обществам и социальным объединениям. Каждый народ в чем-то чувствует свое превосходство над всеми остальными.</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Этноцентризм делает свою культуру эталоном, с которым соизмеряются все другие культуры. Этноцентризм - всеобщая человеческая реакция, распространяющаяся на все социальные общности и почти всех индивидов. Группы, в которых существуют явно выраженные проявления этноцентризма, как правило, более жизнеспособны, чем терпимые к другим культурам.</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Без этноцентризма не бывает патриотизма.  Этноцентризм - необходимое условие национального самосознания. В большинстве случаев этноцентризм проявляется в терпимых формах, и его основная установка такова: я предпочитаю мои обычаи, хотя допускаю, что некоторые обычаи и нравы других культур могут быть в чем-то лучше. Этноцентризм играет в процессах групповой сплоченности вокруг определенных культурных образцов, следует отметить и его консервативную роль, негативное воздействие на развитие культуры. Возможны и крайние проявления этноцентризма - национализм и ксенофобия (греч. xenos - чужой, phobos - страх, боязнь) - презрение к иным взглядам, традициям, обычаям, культуре других обществ. Реализация этноцентристских взглядов на практике нередко приводила к истреблению и уничтожению культур. </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Культурные различия ставят определённые психологические, политические и экономические барьеры в решении глобальных, общечеловеческих задач. Преодолеть возможные и реальные противоречия помогает диалог культур.  Диалог культур, включая в непосредственные связи людей двух и более культур, приводит к изменениям их взаимных оценок и взаимно обогащает результатами интеллектуального и материального творчества. Диалог культур основывается на взаимодействие, осуществляемое на различных уровнях: межличностном (встречи людей разных культур), профессиональном (деловые поездки представителей различных профессий), этническом (контакты этносов, больших и малых наций), государственном (сотрудничество государственно-политических структур), международном (деятельность международных организаций) и пр.</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В повседневной практике общения стран и народов мира процессы, характерные для каждого из уровней, перекрещиваются. Диалог характеризуется свободным и открытым обменом культурными наследиями обществ. Такой обмен может происходить только в условиях мирного сосуществования, исключающего использование методов насилия, военно-политического, экономического и другого давления.  Любая культура никогда не найдет всей полноты только в себе самой. Чтобы сохранить и ощутить свою неповторимость, надо слышать голоса других культур, прочувствовать посторонний голос как особую точку зрения на мир.</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Как человек тяготится одиночеством, ищет общения с другими, так и культуры стремятся быть услышанными и понятыми. По мнению отечественного философа М.М. Бахтина, общение может выступать как "высший момент понимания". Диалог носит всеобъемлющий, универсальный характер.</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"Диалог - это почти универсальное явление, - писал Бахтин, - пронизывающее всю человеческую речь и все отношения и проявления человеческой жизни вообще все, что имеет смысл и значение" [1: 23]. Диалог обогащает партнеров, поскольку утверждает другого не как границу своих возможностей, а как расширение этих возможностей. Если мировые культуры - в некотором смысле "личности", то, с точки зрения Бахтина, между ними должен существовать, длясь в веках, нескончаемый диалог.  Каждая из культур должна воспринять опыт других культур не только как равноценный, но и как обогащающий собственную культуру. Другая культура становится интересной и ценной именно благодаря своим особенностям и отличиям, через них она обращается к нам и говорит с нами.</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Диалог культур осуществляется в различных формах. Простейшим видом связей являются обмен товарами, информацией, эпизодические контакты, которые, однако, могут не затрагивать предпочтения и образ жизни культур.</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Изменения во взаимных оценках культур происходят в результате обмена культурными элементами - идеями, ценностями, правовыми нормами, обычаями, традициями. Каждая из культур выступает в качестве донора, предоставляющего культурные элементы, и реципиента, заимствующего их. Взаимопроникновение культур усилилось в XX в., с развитием средств связи и сообщения: телевидения, радио, телефона, Интернета и т.п.</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Результатом общения культур является понимание и принятие людьми феномена другой культуры, заимствование ценностей ее духовной и материальной жизни. Уважительное отношение к ценностям других наций и народов служит стабилизации и гармонизации межнациональных и международных отношений, способствует укреплению безопасности и мира на планете. Но что особенно важно, в процессе взаимного культурного обмена создаются новые, межкультурные ценности. Это позволяет предположить, что ценностные системы разных культур в будущем станут сближаться по мере расширения поля общих проблем и углубления взаимных контактов.</w:t>
      </w:r>
    </w:p>
    <w:p w:rsidR="009F23CB" w:rsidRPr="0069494D" w:rsidRDefault="009F23CB" w:rsidP="009F23C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Литература</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1. Бахтин М.М. Этика словесного творчества. - М.: Искусство, 1979.</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2. Белоусов В.Н. Об основных тенденциях употребления русского языка в странах СНГ и Балтии // Русский язык как государственный. - М., 1997.</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3. Бердичевский А.Л., Колларова Э. Русист XXI века:  кто  он? Диалог  методиста  и  культуролога  о  наболевшем  [Электронный ресурс] – www.etnosfera.ru</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4. Быстрова Е.А. Диалог  культур  в преподавании  русского </w:t>
      </w:r>
    </w:p>
    <w:p w:rsidR="009F23CB" w:rsidRPr="0069494D" w:rsidRDefault="009F23CB" w:rsidP="009F23CB">
      <w:pPr>
        <w:spacing w:after="0" w:line="360" w:lineRule="auto"/>
        <w:jc w:val="both"/>
        <w:rPr>
          <w:rFonts w:ascii="Times New Roman" w:hAnsi="Times New Roman" w:cs="Times New Roman"/>
          <w:sz w:val="28"/>
          <w:szCs w:val="28"/>
        </w:rPr>
      </w:pPr>
      <w:r w:rsidRPr="0069494D">
        <w:rPr>
          <w:rFonts w:ascii="Times New Roman" w:hAnsi="Times New Roman" w:cs="Times New Roman"/>
          <w:sz w:val="28"/>
          <w:szCs w:val="28"/>
        </w:rPr>
        <w:t xml:space="preserve">языка  в  национальной  школе  //  Межкультурная  коммуникация:  к </w:t>
      </w:r>
    </w:p>
    <w:p w:rsidR="009F23CB" w:rsidRPr="0069494D" w:rsidRDefault="009F23CB" w:rsidP="009F23CB">
      <w:pPr>
        <w:spacing w:after="0" w:line="360" w:lineRule="auto"/>
        <w:jc w:val="both"/>
        <w:rPr>
          <w:rFonts w:ascii="Times New Roman" w:hAnsi="Times New Roman" w:cs="Times New Roman"/>
          <w:sz w:val="28"/>
          <w:szCs w:val="28"/>
        </w:rPr>
      </w:pPr>
      <w:r w:rsidRPr="0069494D">
        <w:rPr>
          <w:rFonts w:ascii="Times New Roman" w:hAnsi="Times New Roman" w:cs="Times New Roman"/>
          <w:sz w:val="28"/>
          <w:szCs w:val="28"/>
        </w:rPr>
        <w:t xml:space="preserve">проблеме  формирования  толерантной  языковой  личности  в  системе </w:t>
      </w:r>
    </w:p>
    <w:p w:rsidR="009F23CB" w:rsidRPr="0069494D" w:rsidRDefault="009F23CB" w:rsidP="009F23CB">
      <w:pPr>
        <w:spacing w:after="0" w:line="360" w:lineRule="auto"/>
        <w:jc w:val="both"/>
        <w:rPr>
          <w:rFonts w:ascii="Times New Roman" w:hAnsi="Times New Roman" w:cs="Times New Roman"/>
          <w:sz w:val="28"/>
          <w:szCs w:val="28"/>
        </w:rPr>
      </w:pPr>
      <w:r w:rsidRPr="0069494D">
        <w:rPr>
          <w:rFonts w:ascii="Times New Roman" w:hAnsi="Times New Roman" w:cs="Times New Roman"/>
          <w:sz w:val="28"/>
          <w:szCs w:val="28"/>
        </w:rPr>
        <w:t xml:space="preserve">вузовского  и  школьного  лингвистического  образования.  Материалы </w:t>
      </w:r>
    </w:p>
    <w:p w:rsidR="009F23CB" w:rsidRPr="0069494D" w:rsidRDefault="009F23CB" w:rsidP="009F23CB">
      <w:pPr>
        <w:spacing w:after="0" w:line="360" w:lineRule="auto"/>
        <w:jc w:val="both"/>
        <w:rPr>
          <w:rFonts w:ascii="Times New Roman" w:hAnsi="Times New Roman" w:cs="Times New Roman"/>
          <w:sz w:val="28"/>
          <w:szCs w:val="28"/>
        </w:rPr>
      </w:pPr>
      <w:r w:rsidRPr="0069494D">
        <w:rPr>
          <w:rFonts w:ascii="Times New Roman" w:hAnsi="Times New Roman" w:cs="Times New Roman"/>
          <w:sz w:val="28"/>
          <w:szCs w:val="28"/>
        </w:rPr>
        <w:t xml:space="preserve">Всероссийской  научно-практической  конференции.  Часть  I. - Уфа: </w:t>
      </w:r>
    </w:p>
    <w:p w:rsidR="009F23CB" w:rsidRPr="0069494D" w:rsidRDefault="009F23CB" w:rsidP="009F23CB">
      <w:pPr>
        <w:spacing w:after="0" w:line="360" w:lineRule="auto"/>
        <w:jc w:val="both"/>
        <w:rPr>
          <w:rFonts w:ascii="Times New Roman" w:hAnsi="Times New Roman" w:cs="Times New Roman"/>
          <w:sz w:val="28"/>
          <w:szCs w:val="28"/>
        </w:rPr>
      </w:pPr>
      <w:r w:rsidRPr="0069494D">
        <w:rPr>
          <w:rFonts w:ascii="Times New Roman" w:hAnsi="Times New Roman" w:cs="Times New Roman"/>
          <w:sz w:val="28"/>
          <w:szCs w:val="28"/>
        </w:rPr>
        <w:t>Изд. БашГУ, 2001.</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5. Каган М.С. Эстетика как философская наука. - СПб.: </w:t>
      </w:r>
      <w:r>
        <w:rPr>
          <w:rFonts w:ascii="Times New Roman" w:hAnsi="Times New Roman" w:cs="Times New Roman"/>
          <w:sz w:val="28"/>
          <w:szCs w:val="28"/>
        </w:rPr>
        <w:t>-</w:t>
      </w:r>
      <w:r w:rsidRPr="0069494D">
        <w:rPr>
          <w:rFonts w:ascii="Times New Roman" w:hAnsi="Times New Roman" w:cs="Times New Roman"/>
          <w:sz w:val="28"/>
          <w:szCs w:val="28"/>
        </w:rPr>
        <w:t>Петрополис, 1997.</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6. Кибирева  Л.В.  Национально-культурный  компонент УМК по русскому языку и его роль в диалоге культур // Учебник XXI века: гуманистическое</w:t>
      </w:r>
      <w:r>
        <w:rPr>
          <w:rFonts w:ascii="Times New Roman" w:hAnsi="Times New Roman" w:cs="Times New Roman"/>
          <w:sz w:val="28"/>
          <w:szCs w:val="28"/>
        </w:rPr>
        <w:t xml:space="preserve"> и национальное в учебной книге;</w:t>
      </w:r>
      <w:r w:rsidRPr="0069494D">
        <w:rPr>
          <w:rFonts w:ascii="Times New Roman" w:hAnsi="Times New Roman" w:cs="Times New Roman"/>
          <w:sz w:val="28"/>
          <w:szCs w:val="28"/>
        </w:rPr>
        <w:t xml:space="preserve"> Тезисы научно-практической конференции. </w:t>
      </w:r>
      <w:r>
        <w:rPr>
          <w:rFonts w:ascii="Times New Roman" w:hAnsi="Times New Roman" w:cs="Times New Roman"/>
          <w:sz w:val="28"/>
          <w:szCs w:val="28"/>
        </w:rPr>
        <w:t>-</w:t>
      </w:r>
      <w:r w:rsidRPr="0069494D">
        <w:rPr>
          <w:rFonts w:ascii="Times New Roman" w:hAnsi="Times New Roman" w:cs="Times New Roman"/>
          <w:sz w:val="28"/>
          <w:szCs w:val="28"/>
        </w:rPr>
        <w:t xml:space="preserve">СПб. </w:t>
      </w:r>
      <w:r>
        <w:rPr>
          <w:rFonts w:ascii="Times New Roman" w:hAnsi="Times New Roman" w:cs="Times New Roman"/>
          <w:sz w:val="28"/>
          <w:szCs w:val="28"/>
        </w:rPr>
        <w:t>-</w:t>
      </w:r>
      <w:r w:rsidRPr="0069494D">
        <w:rPr>
          <w:rFonts w:ascii="Times New Roman" w:hAnsi="Times New Roman" w:cs="Times New Roman"/>
          <w:sz w:val="28"/>
          <w:szCs w:val="28"/>
        </w:rPr>
        <w:t>2001.</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7. Костомаров В.Г. Без языка общее образовательное пространство - иллюзия // Язык, культура и образование: статус русског</w:t>
      </w:r>
      <w:r>
        <w:rPr>
          <w:rFonts w:ascii="Times New Roman" w:hAnsi="Times New Roman" w:cs="Times New Roman"/>
          <w:sz w:val="28"/>
          <w:szCs w:val="28"/>
        </w:rPr>
        <w:t>о языка в странах мира. – М.</w:t>
      </w:r>
      <w:r w:rsidRPr="0069494D">
        <w:rPr>
          <w:rFonts w:ascii="Times New Roman" w:hAnsi="Times New Roman" w:cs="Times New Roman"/>
          <w:sz w:val="28"/>
          <w:szCs w:val="28"/>
        </w:rPr>
        <w:t>, Вашингтон, 1997.</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 xml:space="preserve">8. Костомаров В.Г., Прохоров Ю.Е. Национально-культурная специфика речевого общения и ее роль в диалоге культур // Русский язык и литература </w:t>
      </w:r>
      <w:r>
        <w:rPr>
          <w:rFonts w:ascii="Times New Roman" w:hAnsi="Times New Roman" w:cs="Times New Roman"/>
          <w:sz w:val="28"/>
          <w:szCs w:val="28"/>
        </w:rPr>
        <w:t>в Азербайджане. – Баку.-</w:t>
      </w:r>
      <w:r w:rsidRPr="0069494D">
        <w:rPr>
          <w:rFonts w:ascii="Times New Roman" w:hAnsi="Times New Roman" w:cs="Times New Roman"/>
          <w:sz w:val="28"/>
          <w:szCs w:val="28"/>
        </w:rPr>
        <w:t xml:space="preserve"> 1998.</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9. Матвеев В.И. К вопросу о характере языковой ситуации в современной Украине: документы, мнения, тенденции, факты // Социолингвистические проблемы в разных регионах мира. - М., 1996.</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10. Челышев Е.П. Культура России в мировом контексте // Образ России. Русская культура в мировом контексте. - М., 1998</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11. Шанский Н.</w:t>
      </w:r>
      <w:r>
        <w:rPr>
          <w:rFonts w:ascii="Times New Roman" w:hAnsi="Times New Roman" w:cs="Times New Roman"/>
          <w:sz w:val="28"/>
          <w:szCs w:val="28"/>
        </w:rPr>
        <w:t>М. Школьный курс русского языка;</w:t>
      </w:r>
      <w:r w:rsidRPr="0069494D">
        <w:rPr>
          <w:rFonts w:ascii="Times New Roman" w:hAnsi="Times New Roman" w:cs="Times New Roman"/>
          <w:sz w:val="28"/>
          <w:szCs w:val="28"/>
        </w:rPr>
        <w:t xml:space="preserve"> Актуальные проблемы и  возможные решения  // Русский язык  в школе, 1993, </w:t>
      </w:r>
      <w:r>
        <w:rPr>
          <w:rFonts w:ascii="Times New Roman" w:hAnsi="Times New Roman" w:cs="Times New Roman"/>
          <w:sz w:val="28"/>
          <w:szCs w:val="28"/>
        </w:rPr>
        <w:t>-</w:t>
      </w:r>
      <w:r w:rsidRPr="0069494D">
        <w:rPr>
          <w:rFonts w:ascii="Times New Roman" w:hAnsi="Times New Roman" w:cs="Times New Roman"/>
          <w:sz w:val="28"/>
          <w:szCs w:val="28"/>
        </w:rPr>
        <w:t>№ 2.</w:t>
      </w:r>
    </w:p>
    <w:p w:rsidR="009F23CB" w:rsidRPr="0069494D" w:rsidRDefault="009F23CB" w:rsidP="009F23CB">
      <w:pPr>
        <w:spacing w:after="0" w:line="360" w:lineRule="auto"/>
        <w:ind w:firstLine="709"/>
        <w:jc w:val="both"/>
        <w:rPr>
          <w:rFonts w:ascii="Times New Roman" w:hAnsi="Times New Roman" w:cs="Times New Roman"/>
          <w:sz w:val="28"/>
          <w:szCs w:val="28"/>
        </w:rPr>
      </w:pPr>
      <w:r w:rsidRPr="0069494D">
        <w:rPr>
          <w:rFonts w:ascii="Times New Roman" w:hAnsi="Times New Roman" w:cs="Times New Roman"/>
          <w:sz w:val="28"/>
          <w:szCs w:val="28"/>
        </w:rPr>
        <w:t>13. http://www.gramota.ru</w:t>
      </w:r>
    </w:p>
    <w:p w:rsidR="009F23CB" w:rsidRPr="00D8041F" w:rsidRDefault="009F23CB" w:rsidP="009F23CB">
      <w:pPr>
        <w:spacing w:after="0"/>
        <w:rPr>
          <w:rFonts w:ascii="Times New Roman Tj" w:hAnsi="Times New Roman Tj"/>
          <w:sz w:val="28"/>
          <w:szCs w:val="28"/>
        </w:rPr>
      </w:pPr>
    </w:p>
    <w:p w:rsidR="009F23CB" w:rsidRPr="00D8041F" w:rsidRDefault="009F23CB" w:rsidP="009F23CB">
      <w:pPr>
        <w:jc w:val="center"/>
        <w:rPr>
          <w:rFonts w:ascii="Times New Roman Tj" w:hAnsi="Times New Roman Tj"/>
          <w:b/>
          <w:sz w:val="28"/>
          <w:szCs w:val="28"/>
        </w:rPr>
      </w:pPr>
      <w:r w:rsidRPr="00D8041F">
        <w:rPr>
          <w:rFonts w:ascii="Times New Roman Tj" w:hAnsi="Times New Roman Tj"/>
          <w:b/>
          <w:sz w:val="28"/>
          <w:szCs w:val="28"/>
        </w:rPr>
        <w:t>РУССКИЙ ЯЗЫК В МЕЖКУЛЬТУРНОМ ДИАЛОГЕ</w:t>
      </w:r>
    </w:p>
    <w:p w:rsidR="009F23CB" w:rsidRPr="00D8041F" w:rsidRDefault="009F23CB" w:rsidP="009F23CB">
      <w:pPr>
        <w:jc w:val="right"/>
        <w:rPr>
          <w:rFonts w:ascii="Times New Roman Tj" w:hAnsi="Times New Roman Tj"/>
          <w:b/>
          <w:sz w:val="28"/>
          <w:szCs w:val="28"/>
        </w:rPr>
      </w:pPr>
      <w:r w:rsidRPr="00D8041F">
        <w:rPr>
          <w:rFonts w:ascii="Times New Roman Tj" w:hAnsi="Times New Roman Tj"/>
          <w:b/>
          <w:sz w:val="28"/>
          <w:szCs w:val="28"/>
        </w:rPr>
        <w:t>Садулоджон Негматов</w:t>
      </w:r>
      <w:r>
        <w:rPr>
          <w:rFonts w:ascii="Times New Roman Tj" w:hAnsi="Times New Roman Tj"/>
          <w:b/>
          <w:sz w:val="28"/>
          <w:szCs w:val="28"/>
        </w:rPr>
        <w:t>,</w:t>
      </w:r>
      <w:r w:rsidRPr="00D8041F">
        <w:rPr>
          <w:rFonts w:ascii="Times New Roman Tj" w:hAnsi="Times New Roman Tj"/>
          <w:b/>
          <w:sz w:val="28"/>
          <w:szCs w:val="28"/>
        </w:rPr>
        <w:t xml:space="preserve"> </w:t>
      </w:r>
    </w:p>
    <w:p w:rsidR="009F23CB" w:rsidRPr="00D8041F" w:rsidRDefault="009F23CB" w:rsidP="009F23CB">
      <w:pPr>
        <w:jc w:val="right"/>
        <w:rPr>
          <w:rFonts w:ascii="Times New Roman Tj" w:hAnsi="Times New Roman Tj"/>
          <w:b/>
          <w:sz w:val="28"/>
          <w:szCs w:val="28"/>
        </w:rPr>
      </w:pPr>
      <w:r w:rsidRPr="00D8041F">
        <w:rPr>
          <w:rFonts w:ascii="Times New Roman Tj" w:hAnsi="Times New Roman Tj"/>
          <w:b/>
          <w:sz w:val="28"/>
          <w:szCs w:val="28"/>
        </w:rPr>
        <w:t>Дудко Л.Н</w:t>
      </w:r>
      <w:r>
        <w:rPr>
          <w:rFonts w:ascii="Times New Roman Tj" w:hAnsi="Times New Roman Tj"/>
          <w:sz w:val="28"/>
          <w:szCs w:val="28"/>
        </w:rPr>
        <w:t>.</w:t>
      </w:r>
      <w:r w:rsidRPr="00D8041F">
        <w:rPr>
          <w:rFonts w:ascii="Times New Roman Tj" w:hAnsi="Times New Roman Tj"/>
          <w:sz w:val="28"/>
          <w:szCs w:val="28"/>
        </w:rPr>
        <w:t xml:space="preserve">  </w:t>
      </w:r>
    </w:p>
    <w:p w:rsidR="009F23CB" w:rsidRPr="00D8041F" w:rsidRDefault="009F23CB" w:rsidP="009F23CB">
      <w:pPr>
        <w:jc w:val="both"/>
        <w:rPr>
          <w:rFonts w:ascii="Times New Roman Tj" w:hAnsi="Times New Roman Tj"/>
          <w:sz w:val="28"/>
          <w:szCs w:val="28"/>
        </w:rPr>
      </w:pPr>
      <w:r w:rsidRPr="00D8041F">
        <w:rPr>
          <w:rFonts w:ascii="Times New Roman Tj" w:hAnsi="Times New Roman Tj"/>
          <w:sz w:val="28"/>
          <w:szCs w:val="28"/>
        </w:rPr>
        <w:tab/>
        <w:t xml:space="preserve">В настоящей статье речь идет об основах межкультурного диалога. Отмечается, что  особое значение приобретает диалог культур на уроках русского языка. Русский  язык  есть  выразитель  русскости,  и  это  делает  его  ценным средством  в  любом межкультурном  диалоге. Переводя ментальность  одной культуры в термины и образы другой, люди  достигают понимания, превращая диалог в дружескую беседу, приятную и взаимополезную. </w:t>
      </w:r>
    </w:p>
    <w:p w:rsidR="009F23CB" w:rsidRPr="00D8041F" w:rsidRDefault="009F23CB" w:rsidP="009F23CB">
      <w:pPr>
        <w:jc w:val="both"/>
        <w:rPr>
          <w:rFonts w:ascii="Times New Roman Tj" w:hAnsi="Times New Roman Tj"/>
          <w:i/>
          <w:sz w:val="28"/>
          <w:szCs w:val="28"/>
        </w:rPr>
      </w:pPr>
      <w:r w:rsidRPr="00D8041F">
        <w:rPr>
          <w:rFonts w:ascii="Times New Roman Tj" w:hAnsi="Times New Roman Tj"/>
          <w:b/>
          <w:sz w:val="28"/>
          <w:szCs w:val="28"/>
        </w:rPr>
        <w:t>Базовые понятия:</w:t>
      </w:r>
      <w:r w:rsidRPr="00D8041F">
        <w:rPr>
          <w:rFonts w:ascii="Times New Roman Tj" w:hAnsi="Times New Roman Tj"/>
          <w:sz w:val="28"/>
          <w:szCs w:val="28"/>
        </w:rPr>
        <w:t xml:space="preserve"> </w:t>
      </w:r>
      <w:r>
        <w:rPr>
          <w:rFonts w:ascii="Times New Roman Tj" w:hAnsi="Times New Roman Tj"/>
          <w:i/>
          <w:sz w:val="28"/>
          <w:szCs w:val="28"/>
        </w:rPr>
        <w:t>диалог, русский язык,  понимане,</w:t>
      </w:r>
      <w:r w:rsidRPr="00D8041F">
        <w:rPr>
          <w:rFonts w:ascii="Times New Roman Tj" w:hAnsi="Times New Roman Tj"/>
          <w:i/>
          <w:sz w:val="28"/>
          <w:szCs w:val="28"/>
        </w:rPr>
        <w:t>, школа, университет, проблема, менталность, культура, термины, беседа</w:t>
      </w:r>
    </w:p>
    <w:p w:rsidR="009F23CB" w:rsidRPr="00D8041F" w:rsidRDefault="009F23CB" w:rsidP="009F23CB">
      <w:pPr>
        <w:jc w:val="right"/>
        <w:rPr>
          <w:rFonts w:ascii="Times New Roman Tj" w:hAnsi="Times New Roman Tj"/>
          <w:b/>
          <w:sz w:val="28"/>
          <w:szCs w:val="28"/>
        </w:rPr>
      </w:pPr>
      <w:r w:rsidRPr="00D8041F">
        <w:rPr>
          <w:rFonts w:ascii="Times New Roman Tj" w:hAnsi="Times New Roman Tj"/>
          <w:b/>
          <w:sz w:val="28"/>
          <w:szCs w:val="28"/>
        </w:rPr>
        <w:t>Саъдуллољон Неъматов</w:t>
      </w:r>
      <w:r>
        <w:rPr>
          <w:rFonts w:ascii="Times New Roman Tj" w:hAnsi="Times New Roman Tj"/>
          <w:b/>
          <w:sz w:val="28"/>
          <w:szCs w:val="28"/>
        </w:rPr>
        <w:t>,</w:t>
      </w:r>
    </w:p>
    <w:p w:rsidR="009F23CB" w:rsidRDefault="009F23CB" w:rsidP="009F23CB">
      <w:pPr>
        <w:jc w:val="right"/>
        <w:rPr>
          <w:rFonts w:ascii="Times New Roman Tj" w:hAnsi="Times New Roman Tj"/>
          <w:sz w:val="28"/>
          <w:szCs w:val="28"/>
        </w:rPr>
      </w:pPr>
      <w:r w:rsidRPr="00D8041F">
        <w:rPr>
          <w:rFonts w:ascii="Times New Roman Tj" w:hAnsi="Times New Roman Tj"/>
          <w:b/>
          <w:sz w:val="28"/>
          <w:szCs w:val="28"/>
        </w:rPr>
        <w:t xml:space="preserve"> Дудко Л.Н</w:t>
      </w:r>
      <w:r w:rsidRPr="00D8041F">
        <w:rPr>
          <w:rFonts w:ascii="Times New Roman Tj" w:hAnsi="Times New Roman Tj"/>
          <w:sz w:val="28"/>
          <w:szCs w:val="28"/>
        </w:rPr>
        <w:t xml:space="preserve">. </w:t>
      </w:r>
    </w:p>
    <w:p w:rsidR="009F23CB" w:rsidRPr="00D8041F" w:rsidRDefault="009F23CB" w:rsidP="009F23CB">
      <w:pPr>
        <w:jc w:val="center"/>
        <w:rPr>
          <w:rFonts w:ascii="Times New Roman Tj" w:hAnsi="Times New Roman Tj"/>
          <w:b/>
          <w:sz w:val="28"/>
          <w:szCs w:val="28"/>
        </w:rPr>
      </w:pPr>
      <w:r w:rsidRPr="00D8041F">
        <w:rPr>
          <w:rFonts w:ascii="Times New Roman Tj" w:hAnsi="Times New Roman Tj"/>
          <w:b/>
          <w:sz w:val="28"/>
          <w:szCs w:val="28"/>
        </w:rPr>
        <w:t>ЗАБОНИ РУСЇ ДАР ГУФТУГЎИ БАЙНИФАРЊАНГЇ</w:t>
      </w:r>
    </w:p>
    <w:p w:rsidR="009F23CB" w:rsidRPr="00D8041F" w:rsidRDefault="009F23CB" w:rsidP="009F23CB">
      <w:pPr>
        <w:jc w:val="both"/>
        <w:rPr>
          <w:rFonts w:ascii="Times New Roman Tj" w:hAnsi="Times New Roman Tj"/>
          <w:sz w:val="28"/>
          <w:szCs w:val="28"/>
        </w:rPr>
      </w:pPr>
      <w:r w:rsidRPr="00D8041F">
        <w:rPr>
          <w:rFonts w:ascii="Times New Roman Tj" w:hAnsi="Times New Roman Tj"/>
          <w:b/>
          <w:sz w:val="28"/>
          <w:szCs w:val="28"/>
        </w:rPr>
        <w:tab/>
      </w:r>
      <w:r w:rsidRPr="00D8041F">
        <w:rPr>
          <w:rFonts w:ascii="Times New Roman Tj" w:hAnsi="Times New Roman Tj"/>
          <w:sz w:val="28"/>
          <w:szCs w:val="28"/>
        </w:rPr>
        <w:t>Дар маќола сухан аз боби дар з</w:t>
      </w:r>
      <w:r>
        <w:rPr>
          <w:rFonts w:ascii="Times New Roman Tj" w:hAnsi="Times New Roman Tj"/>
          <w:sz w:val="28"/>
          <w:szCs w:val="28"/>
        </w:rPr>
        <w:t>аминаи омў</w:t>
      </w:r>
      <w:r w:rsidRPr="00D8041F">
        <w:rPr>
          <w:rFonts w:ascii="Times New Roman Tj" w:hAnsi="Times New Roman Tj"/>
          <w:sz w:val="28"/>
          <w:szCs w:val="28"/>
        </w:rPr>
        <w:t>зиши забон</w:t>
      </w:r>
      <w:r>
        <w:rPr>
          <w:rFonts w:ascii="Times New Roman Tj" w:hAnsi="Times New Roman Tj"/>
          <w:sz w:val="28"/>
          <w:szCs w:val="28"/>
        </w:rPr>
        <w:t>њ</w:t>
      </w:r>
      <w:r w:rsidRPr="00D8041F">
        <w:rPr>
          <w:rFonts w:ascii="Times New Roman Tj" w:hAnsi="Times New Roman Tj"/>
          <w:sz w:val="28"/>
          <w:szCs w:val="28"/>
        </w:rPr>
        <w:t>о рушди робитаи тама</w:t>
      </w:r>
      <w:r>
        <w:rPr>
          <w:rFonts w:ascii="Times New Roman Tj" w:hAnsi="Times New Roman Tj"/>
          <w:sz w:val="28"/>
          <w:szCs w:val="28"/>
        </w:rPr>
        <w:t>ддунхо меравад. Маълум, ки дар љ</w:t>
      </w:r>
      <w:r w:rsidRPr="00D8041F">
        <w:rPr>
          <w:rFonts w:ascii="Times New Roman Tj" w:hAnsi="Times New Roman Tj"/>
          <w:sz w:val="28"/>
          <w:szCs w:val="28"/>
        </w:rPr>
        <w:t>араёни таълими забони рус</w:t>
      </w:r>
      <w:r>
        <w:rPr>
          <w:rFonts w:ascii="Times New Roman Tj" w:hAnsi="Times New Roman Tj"/>
          <w:sz w:val="28"/>
          <w:szCs w:val="28"/>
        </w:rPr>
        <w:t>ї</w:t>
      </w:r>
      <w:r w:rsidRPr="00D8041F">
        <w:rPr>
          <w:rFonts w:ascii="Times New Roman Tj" w:hAnsi="Times New Roman Tj"/>
          <w:sz w:val="28"/>
          <w:szCs w:val="28"/>
        </w:rPr>
        <w:t xml:space="preserve"> яке аз </w:t>
      </w:r>
      <w:r>
        <w:rPr>
          <w:rFonts w:ascii="Times New Roman Tj" w:hAnsi="Times New Roman Tj"/>
          <w:sz w:val="28"/>
          <w:szCs w:val="28"/>
        </w:rPr>
        <w:t>њ</w:t>
      </w:r>
      <w:r w:rsidRPr="00D8041F">
        <w:rPr>
          <w:rFonts w:ascii="Times New Roman Tj" w:hAnsi="Times New Roman Tj"/>
          <w:sz w:val="28"/>
          <w:szCs w:val="28"/>
        </w:rPr>
        <w:t>адаф</w:t>
      </w:r>
      <w:r>
        <w:rPr>
          <w:rFonts w:ascii="Times New Roman Tj" w:hAnsi="Times New Roman Tj"/>
          <w:sz w:val="28"/>
          <w:szCs w:val="28"/>
        </w:rPr>
        <w:t>њ</w:t>
      </w:r>
      <w:r w:rsidRPr="00D8041F">
        <w:rPr>
          <w:rFonts w:ascii="Times New Roman Tj" w:hAnsi="Times New Roman Tj"/>
          <w:sz w:val="28"/>
          <w:szCs w:val="28"/>
        </w:rPr>
        <w:t>ои асос</w:t>
      </w:r>
      <w:r>
        <w:rPr>
          <w:rFonts w:ascii="Times New Roman Tj" w:hAnsi="Times New Roman Tj"/>
          <w:sz w:val="28"/>
          <w:szCs w:val="28"/>
        </w:rPr>
        <w:t>ї</w:t>
      </w:r>
      <w:r w:rsidRPr="00D8041F">
        <w:rPr>
          <w:rFonts w:ascii="Times New Roman Tj" w:hAnsi="Times New Roman Tj"/>
          <w:sz w:val="28"/>
          <w:szCs w:val="28"/>
        </w:rPr>
        <w:t xml:space="preserve"> шинос намудани му</w:t>
      </w:r>
      <w:r>
        <w:rPr>
          <w:rFonts w:ascii="Times New Roman Tj" w:hAnsi="Times New Roman Tj"/>
          <w:sz w:val="28"/>
          <w:szCs w:val="28"/>
        </w:rPr>
        <w:t>њассилин бо воќ</w:t>
      </w:r>
      <w:r w:rsidRPr="00D8041F">
        <w:rPr>
          <w:rFonts w:ascii="Times New Roman Tj" w:hAnsi="Times New Roman Tj"/>
          <w:sz w:val="28"/>
          <w:szCs w:val="28"/>
        </w:rPr>
        <w:t xml:space="preserve">еияти </w:t>
      </w:r>
      <w:r>
        <w:rPr>
          <w:rFonts w:ascii="Times New Roman Tj" w:hAnsi="Times New Roman Tj"/>
          <w:sz w:val="28"/>
          <w:szCs w:val="28"/>
        </w:rPr>
        <w:t>Рус</w:t>
      </w:r>
      <w:r w:rsidRPr="00D8041F">
        <w:rPr>
          <w:rFonts w:ascii="Times New Roman Tj" w:hAnsi="Times New Roman Tj"/>
          <w:sz w:val="28"/>
          <w:szCs w:val="28"/>
        </w:rPr>
        <w:t>ия, урфу одат, анъана, тарзи зиндаг</w:t>
      </w:r>
      <w:r>
        <w:rPr>
          <w:rFonts w:ascii="Times New Roman Tj" w:hAnsi="Times New Roman Tj"/>
          <w:sz w:val="28"/>
          <w:szCs w:val="28"/>
        </w:rPr>
        <w:t>ї</w:t>
      </w:r>
      <w:r w:rsidRPr="00D8041F">
        <w:rPr>
          <w:rFonts w:ascii="Times New Roman Tj" w:hAnsi="Times New Roman Tj"/>
          <w:sz w:val="28"/>
          <w:szCs w:val="28"/>
        </w:rPr>
        <w:t xml:space="preserve"> ва амсоли ин аст. Аз ин ли</w:t>
      </w:r>
      <w:r>
        <w:rPr>
          <w:rFonts w:ascii="Times New Roman Tj" w:hAnsi="Times New Roman Tj"/>
          <w:sz w:val="28"/>
          <w:szCs w:val="28"/>
        </w:rPr>
        <w:t>њоз, муаллифон кў</w:t>
      </w:r>
      <w:r w:rsidRPr="00D8041F">
        <w:rPr>
          <w:rFonts w:ascii="Times New Roman Tj" w:hAnsi="Times New Roman Tj"/>
          <w:sz w:val="28"/>
          <w:szCs w:val="28"/>
        </w:rPr>
        <w:t>шидаанд, ки риштахои ин масоилро аз ниго</w:t>
      </w:r>
      <w:r>
        <w:rPr>
          <w:rFonts w:ascii="Times New Roman Tj" w:hAnsi="Times New Roman Tj"/>
          <w:sz w:val="28"/>
          <w:szCs w:val="28"/>
        </w:rPr>
        <w:t>њ</w:t>
      </w:r>
      <w:r w:rsidRPr="00D8041F">
        <w:rPr>
          <w:rFonts w:ascii="Times New Roman Tj" w:hAnsi="Times New Roman Tj"/>
          <w:sz w:val="28"/>
          <w:szCs w:val="28"/>
        </w:rPr>
        <w:t xml:space="preserve">и </w:t>
      </w:r>
      <w:r>
        <w:rPr>
          <w:rFonts w:ascii="Times New Roman Tj" w:hAnsi="Times New Roman Tj"/>
          <w:sz w:val="28"/>
          <w:szCs w:val="28"/>
        </w:rPr>
        <w:t>њ</w:t>
      </w:r>
      <w:r w:rsidRPr="00D8041F">
        <w:rPr>
          <w:rFonts w:ascii="Times New Roman Tj" w:hAnsi="Times New Roman Tj"/>
          <w:sz w:val="28"/>
          <w:szCs w:val="28"/>
        </w:rPr>
        <w:t>амбастагии забон ва фар</w:t>
      </w:r>
      <w:r>
        <w:rPr>
          <w:rFonts w:ascii="Times New Roman Tj" w:hAnsi="Times New Roman Tj"/>
          <w:sz w:val="28"/>
          <w:szCs w:val="28"/>
        </w:rPr>
        <w:t>њанги миллии рус баррасї</w:t>
      </w:r>
      <w:r w:rsidRPr="00D8041F">
        <w:rPr>
          <w:rFonts w:ascii="Times New Roman Tj" w:hAnsi="Times New Roman Tj"/>
          <w:sz w:val="28"/>
          <w:szCs w:val="28"/>
        </w:rPr>
        <w:t xml:space="preserve"> намоянд.  </w:t>
      </w:r>
    </w:p>
    <w:p w:rsidR="009F23CB" w:rsidRPr="00D8041F" w:rsidRDefault="009F23CB" w:rsidP="009F23CB">
      <w:pPr>
        <w:ind w:firstLine="708"/>
        <w:rPr>
          <w:rFonts w:ascii="Times New Roman Tj" w:hAnsi="Times New Roman Tj"/>
          <w:i/>
          <w:sz w:val="28"/>
          <w:szCs w:val="28"/>
        </w:rPr>
      </w:pPr>
      <w:r w:rsidRPr="00712CA2">
        <w:rPr>
          <w:rFonts w:ascii="Times New Roman Tj" w:hAnsi="Times New Roman Tj"/>
          <w:b/>
          <w:sz w:val="28"/>
          <w:szCs w:val="28"/>
        </w:rPr>
        <w:t xml:space="preserve"> Калидвожањо</w:t>
      </w:r>
      <w:r w:rsidRPr="00D8041F">
        <w:rPr>
          <w:rFonts w:ascii="Times New Roman Tj" w:hAnsi="Times New Roman Tj"/>
          <w:sz w:val="28"/>
          <w:szCs w:val="28"/>
        </w:rPr>
        <w:t xml:space="preserve">: </w:t>
      </w:r>
      <w:r w:rsidRPr="00D8041F">
        <w:rPr>
          <w:rFonts w:ascii="Times New Roman Tj" w:hAnsi="Times New Roman Tj"/>
          <w:i/>
          <w:sz w:val="28"/>
          <w:szCs w:val="28"/>
        </w:rPr>
        <w:t>гуфтугў,забони русї, дарк, мактаб, донишгоњ, мушкилот,</w:t>
      </w:r>
      <w:r>
        <w:rPr>
          <w:rFonts w:ascii="Times New Roman Tj" w:hAnsi="Times New Roman Tj"/>
          <w:i/>
          <w:sz w:val="28"/>
          <w:szCs w:val="28"/>
        </w:rPr>
        <w:t xml:space="preserve"> </w:t>
      </w:r>
      <w:r w:rsidRPr="00D8041F">
        <w:rPr>
          <w:rFonts w:ascii="Times New Roman Tj" w:hAnsi="Times New Roman Tj"/>
          <w:i/>
          <w:sz w:val="28"/>
          <w:szCs w:val="28"/>
        </w:rPr>
        <w:t>маниш, фарњанг, истилоњ, сўњбат.</w:t>
      </w: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RUSSIAN IN INTERCULTURAL DIALOGUE</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Sadullojon Negmatov</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Dudko L.N.,</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This article is about the fundamentals of intercultural dialogue. Notes that the dialogue of cultures is of particular importance on the lessons of the Russian language. Russian language is the exponent of the russianness and this makes it a valuable tool in any intercultural dialogue. Taking the mentality of one culture to the other images, and people reach understanding, turning the dialogue into a friendly conversation, pleasant and useful.</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i/>
          <w:iCs/>
          <w:color w:val="000000"/>
          <w:sz w:val="27"/>
          <w:szCs w:val="27"/>
          <w:lang w:val="en-US"/>
        </w:rPr>
        <w:t>Key words:</w:t>
      </w:r>
      <w:r w:rsidRPr="00206A57">
        <w:rPr>
          <w:rFonts w:ascii="Times New Roman" w:eastAsia="Times New Roman" w:hAnsi="Times New Roman" w:cs="Times New Roman"/>
          <w:i/>
          <w:iCs/>
          <w:color w:val="000000"/>
          <w:sz w:val="27"/>
          <w:szCs w:val="27"/>
          <w:lang w:val="en-US"/>
        </w:rPr>
        <w:t xml:space="preserve"> dialogue, Russian language, understanding, school, University, mentality, culture, vocabulary, conversation</w:t>
      </w:r>
    </w:p>
    <w:p w:rsidR="009F23CB" w:rsidRPr="008C6DDD" w:rsidRDefault="009F23CB" w:rsidP="009F23CB">
      <w:pPr>
        <w:tabs>
          <w:tab w:val="left" w:pos="4500"/>
        </w:tabs>
        <w:spacing w:line="360" w:lineRule="auto"/>
        <w:rPr>
          <w:rFonts w:ascii="Times New Roman Tj" w:hAnsi="Times New Roman Tj"/>
          <w:b/>
          <w:bCs/>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8C6DDD"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621C0F"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621C0F"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621C0F" w:rsidRDefault="009F23CB" w:rsidP="009F23CB">
      <w:pPr>
        <w:tabs>
          <w:tab w:val="left" w:pos="4500"/>
        </w:tabs>
        <w:spacing w:line="360" w:lineRule="auto"/>
        <w:jc w:val="center"/>
        <w:rPr>
          <w:rFonts w:ascii="Times New Roman Tj" w:hAnsi="Times New Roman Tj"/>
          <w:b/>
          <w:bCs/>
          <w:i/>
          <w:sz w:val="28"/>
          <w:szCs w:val="28"/>
          <w:lang w:val="en-US" w:bidi="fa-IR"/>
        </w:rPr>
      </w:pPr>
    </w:p>
    <w:p w:rsidR="009F23CB" w:rsidRPr="00D8041F" w:rsidRDefault="009F23CB" w:rsidP="009F23CB">
      <w:pPr>
        <w:tabs>
          <w:tab w:val="left" w:pos="4500"/>
        </w:tabs>
        <w:spacing w:line="360" w:lineRule="auto"/>
        <w:jc w:val="center"/>
        <w:rPr>
          <w:rFonts w:ascii="Times New Roman Tj" w:hAnsi="Times New Roman Tj"/>
          <w:b/>
          <w:bCs/>
          <w:i/>
          <w:sz w:val="28"/>
          <w:szCs w:val="28"/>
          <w:lang w:bidi="fa-IR"/>
        </w:rPr>
      </w:pPr>
      <w:r w:rsidRPr="00D8041F">
        <w:rPr>
          <w:rFonts w:ascii="Times New Roman Tj" w:hAnsi="Times New Roman Tj"/>
          <w:b/>
          <w:bCs/>
          <w:i/>
          <w:sz w:val="28"/>
          <w:szCs w:val="28"/>
          <w:lang w:bidi="fa-IR"/>
        </w:rPr>
        <w:t>ИЛМСАНЉЇ</w:t>
      </w:r>
    </w:p>
    <w:p w:rsidR="009F23CB" w:rsidRPr="00D8041F" w:rsidRDefault="009F23CB" w:rsidP="009F23CB">
      <w:pPr>
        <w:tabs>
          <w:tab w:val="left" w:pos="4500"/>
        </w:tabs>
        <w:spacing w:line="360" w:lineRule="auto"/>
        <w:jc w:val="center"/>
        <w:rPr>
          <w:rFonts w:ascii="Times New Roman Tj" w:hAnsi="Times New Roman Tj"/>
          <w:b/>
          <w:bCs/>
          <w:i/>
          <w:sz w:val="28"/>
          <w:szCs w:val="28"/>
          <w:lang w:bidi="fa-IR"/>
        </w:rPr>
      </w:pPr>
      <w:r w:rsidRPr="00D8041F">
        <w:rPr>
          <w:rFonts w:ascii="Times New Roman Tj" w:hAnsi="Times New Roman Tj"/>
          <w:b/>
          <w:bCs/>
          <w:i/>
          <w:sz w:val="28"/>
          <w:szCs w:val="28"/>
          <w:lang w:bidi="fa-IR"/>
        </w:rPr>
        <w:t>НАУКОМЕТРИЯ</w:t>
      </w:r>
    </w:p>
    <w:p w:rsidR="009F23CB" w:rsidRPr="00D8041F" w:rsidRDefault="009F23CB" w:rsidP="009F23CB">
      <w:pPr>
        <w:tabs>
          <w:tab w:val="left" w:pos="7260"/>
        </w:tabs>
        <w:spacing w:line="360" w:lineRule="auto"/>
        <w:jc w:val="right"/>
        <w:rPr>
          <w:rFonts w:ascii="Times New Roman Tj" w:hAnsi="Times New Roman Tj"/>
          <w:b/>
          <w:bCs/>
          <w:sz w:val="28"/>
          <w:szCs w:val="28"/>
          <w:lang w:bidi="fa-IR"/>
        </w:rPr>
      </w:pPr>
      <w:r w:rsidRPr="00D8041F">
        <w:rPr>
          <w:rFonts w:ascii="Times New Roman Tj" w:hAnsi="Times New Roman Tj"/>
          <w:b/>
          <w:bCs/>
          <w:noProof/>
          <w:sz w:val="28"/>
          <w:szCs w:val="28"/>
        </w:rPr>
        <w:drawing>
          <wp:inline distT="0" distB="0" distL="0" distR="0">
            <wp:extent cx="826770" cy="943610"/>
            <wp:effectExtent l="19050" t="0" r="0" b="0"/>
            <wp:docPr id="26" name="Рисунок 7" descr="РАЧАБОВ Махмадул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ЧАБОВ Махмадулло"/>
                    <pic:cNvPicPr>
                      <a:picLocks noChangeAspect="1" noChangeArrowheads="1"/>
                    </pic:cNvPicPr>
                  </pic:nvPicPr>
                  <pic:blipFill>
                    <a:blip r:embed="rId26" cstate="print"/>
                    <a:srcRect/>
                    <a:stretch>
                      <a:fillRect/>
                    </a:stretch>
                  </pic:blipFill>
                  <pic:spPr bwMode="auto">
                    <a:xfrm>
                      <a:off x="0" y="0"/>
                      <a:ext cx="826770" cy="943610"/>
                    </a:xfrm>
                    <a:prstGeom prst="rect">
                      <a:avLst/>
                    </a:prstGeom>
                    <a:noFill/>
                    <a:ln w="9525">
                      <a:noFill/>
                      <a:miter lim="800000"/>
                      <a:headEnd/>
                      <a:tailEnd/>
                    </a:ln>
                  </pic:spPr>
                </pic:pic>
              </a:graphicData>
            </a:graphic>
          </wp:inline>
        </w:drawing>
      </w:r>
    </w:p>
    <w:p w:rsidR="009F23CB" w:rsidRPr="00D8041F" w:rsidRDefault="009F23CB" w:rsidP="009F23CB">
      <w:pPr>
        <w:tabs>
          <w:tab w:val="left" w:pos="4500"/>
        </w:tabs>
        <w:spacing w:line="360" w:lineRule="auto"/>
        <w:jc w:val="right"/>
        <w:rPr>
          <w:rFonts w:ascii="Times New Roman Tj" w:hAnsi="Times New Roman Tj"/>
          <w:b/>
          <w:bCs/>
          <w:sz w:val="28"/>
          <w:szCs w:val="28"/>
        </w:rPr>
      </w:pPr>
      <w:r w:rsidRPr="00D8041F">
        <w:rPr>
          <w:rFonts w:ascii="Times New Roman Tj" w:hAnsi="Times New Roman Tj"/>
          <w:b/>
          <w:bCs/>
          <w:sz w:val="28"/>
          <w:szCs w:val="28"/>
        </w:rPr>
        <w:t>Мањмадулло РАЉАБОВ</w:t>
      </w:r>
    </w:p>
    <w:p w:rsidR="009F23CB" w:rsidRPr="00D8041F" w:rsidRDefault="009F23CB" w:rsidP="009F23CB">
      <w:pPr>
        <w:jc w:val="center"/>
        <w:rPr>
          <w:rFonts w:ascii="Times New Roman Tj" w:hAnsi="Times New Roman Tj"/>
          <w:color w:val="000000"/>
          <w:sz w:val="28"/>
          <w:szCs w:val="28"/>
        </w:rPr>
      </w:pPr>
      <w:r w:rsidRPr="00D8041F">
        <w:rPr>
          <w:rFonts w:ascii="Times New Roman Tj" w:hAnsi="Times New Roman Tj"/>
          <w:b/>
          <w:sz w:val="28"/>
          <w:szCs w:val="28"/>
        </w:rPr>
        <w:t xml:space="preserve"> МУШКИЛОТИ ПАЖЎЊИШЊОИ ПЕДАГОГЇ ДАР  РОСТОИ ПАРАДИГМАЊОИ НАВИН</w:t>
      </w:r>
      <w:r w:rsidRPr="00D8041F">
        <w:rPr>
          <w:rFonts w:ascii="Times New Roman Tj" w:hAnsi="Times New Roman Tj"/>
          <w:color w:val="000000"/>
          <w:sz w:val="28"/>
          <w:szCs w:val="28"/>
        </w:rPr>
        <w:t xml:space="preserve"> </w:t>
      </w:r>
    </w:p>
    <w:p w:rsidR="009F23CB" w:rsidRPr="00D8041F" w:rsidRDefault="009F23CB" w:rsidP="009F23CB">
      <w:pPr>
        <w:shd w:val="clear" w:color="auto" w:fill="FFFFFF"/>
        <w:spacing w:after="0" w:line="360" w:lineRule="auto"/>
        <w:ind w:hanging="894"/>
        <w:jc w:val="both"/>
        <w:rPr>
          <w:rFonts w:ascii="Times New Roman Tj" w:hAnsi="Times New Roman Tj"/>
          <w:color w:val="000000"/>
          <w:sz w:val="28"/>
          <w:szCs w:val="28"/>
        </w:rPr>
      </w:pPr>
      <w:r w:rsidRPr="00D8041F">
        <w:rPr>
          <w:rFonts w:ascii="Times New Roman Tj" w:hAnsi="Times New Roman Tj"/>
          <w:color w:val="000000"/>
          <w:sz w:val="28"/>
          <w:szCs w:val="28"/>
        </w:rPr>
        <w:t xml:space="preserve">                      Паради</w:t>
      </w:r>
      <w:r w:rsidRPr="00D8041F">
        <w:rPr>
          <w:color w:val="000000"/>
          <w:sz w:val="28"/>
          <w:szCs w:val="28"/>
        </w:rPr>
        <w:t>́</w:t>
      </w:r>
      <w:r w:rsidRPr="00D8041F">
        <w:rPr>
          <w:rFonts w:ascii="Times New Roman Tj" w:hAnsi="Times New Roman Tj"/>
          <w:color w:val="000000"/>
          <w:sz w:val="28"/>
          <w:szCs w:val="28"/>
        </w:rPr>
        <w:t>гма (юнонї -</w:t>
      </w:r>
      <w:r w:rsidRPr="00D8041F">
        <w:rPr>
          <w:color w:val="000000"/>
          <w:sz w:val="28"/>
          <w:szCs w:val="28"/>
        </w:rPr>
        <w:t>παράδειγ</w:t>
      </w:r>
      <w:r w:rsidRPr="00D8041F">
        <w:rPr>
          <w:rFonts w:ascii="Times New Roman Tj" w:hAnsi="Times New Roman Tj"/>
          <w:color w:val="000000"/>
          <w:sz w:val="28"/>
          <w:szCs w:val="28"/>
        </w:rPr>
        <w:t>μ</w:t>
      </w:r>
      <w:r w:rsidRPr="00D8041F">
        <w:rPr>
          <w:color w:val="000000"/>
          <w:sz w:val="28"/>
          <w:szCs w:val="28"/>
        </w:rPr>
        <w:t>α</w:t>
      </w:r>
      <w:r w:rsidRPr="00D8041F">
        <w:rPr>
          <w:rFonts w:ascii="Times New Roman Tj" w:hAnsi="Times New Roman Tj"/>
          <w:color w:val="000000"/>
          <w:sz w:val="28"/>
          <w:szCs w:val="28"/>
        </w:rPr>
        <w:t>, «намуна, модел,  улгу»).  Парадигма -наќшаи фалсафї, љомеашиносии  бунёдии ибтидої, улгуи    масъалагузорї  ва пайдо кардани роњињалњо, ки дар тўли даврањои  таърихї дар љомеаи илмї њузур доштааст ва ё чорч</w:t>
      </w:r>
      <w:r>
        <w:rPr>
          <w:rFonts w:ascii="Times New Roman Tj" w:hAnsi="Times New Roman Tj"/>
          <w:color w:val="000000"/>
          <w:sz w:val="28"/>
          <w:szCs w:val="28"/>
        </w:rPr>
        <w:t>ў</w:t>
      </w:r>
      <w:r w:rsidRPr="00D8041F">
        <w:rPr>
          <w:rFonts w:ascii="Times New Roman Tj" w:hAnsi="Times New Roman Tj"/>
          <w:color w:val="000000"/>
          <w:sz w:val="28"/>
          <w:szCs w:val="28"/>
        </w:rPr>
        <w:t>б, модел  ва наќшаи мушаххаси илмиро дар назар дорад. Дар илми педагогика «парадигма» рањёфт барои њалли масоили омўзишу парвариш, бо назардошти истифодаи самтёбї ба мактаби тањсилоти умумї  дар иртибот бо</w:t>
      </w:r>
      <w:r>
        <w:rPr>
          <w:rFonts w:ascii="Times New Roman Tj" w:hAnsi="Times New Roman Tj"/>
          <w:color w:val="000000"/>
          <w:sz w:val="28"/>
          <w:szCs w:val="28"/>
        </w:rPr>
        <w:t xml:space="preserve"> </w:t>
      </w:r>
      <w:r w:rsidRPr="00D8041F">
        <w:rPr>
          <w:rFonts w:ascii="Times New Roman Tj" w:hAnsi="Times New Roman Tj"/>
          <w:color w:val="000000"/>
          <w:sz w:val="28"/>
          <w:szCs w:val="28"/>
        </w:rPr>
        <w:t>дарёфт гирифтани маълумот барои кўдакон, ки њоло ниёзњои худро мушаххас накардаанд ва  маълумот барои онњо</w:t>
      </w:r>
      <w:r>
        <w:rPr>
          <w:rFonts w:ascii="Times New Roman Tj" w:hAnsi="Times New Roman Tj"/>
          <w:color w:val="000000"/>
          <w:sz w:val="28"/>
          <w:szCs w:val="28"/>
        </w:rPr>
        <w:t>еро, ки</w:t>
      </w:r>
      <w:r w:rsidRPr="00D8041F">
        <w:rPr>
          <w:rFonts w:ascii="Times New Roman Tj" w:hAnsi="Times New Roman Tj"/>
          <w:color w:val="000000"/>
          <w:sz w:val="28"/>
          <w:szCs w:val="28"/>
        </w:rPr>
        <w:t xml:space="preserve"> ниёзњои бунёдии шахсиятро таъмин менамоя</w:t>
      </w:r>
      <w:r>
        <w:rPr>
          <w:rFonts w:ascii="Times New Roman Tj" w:hAnsi="Times New Roman Tj"/>
          <w:color w:val="000000"/>
          <w:sz w:val="28"/>
          <w:szCs w:val="28"/>
        </w:rPr>
        <w:t>н</w:t>
      </w:r>
      <w:r w:rsidRPr="00D8041F">
        <w:rPr>
          <w:rFonts w:ascii="Times New Roman Tj" w:hAnsi="Times New Roman Tj"/>
          <w:color w:val="000000"/>
          <w:sz w:val="28"/>
          <w:szCs w:val="28"/>
        </w:rPr>
        <w:t>д</w:t>
      </w:r>
      <w:r>
        <w:rPr>
          <w:rFonts w:ascii="Times New Roman Tj" w:hAnsi="Times New Roman Tj"/>
          <w:color w:val="000000"/>
          <w:sz w:val="28"/>
          <w:szCs w:val="28"/>
        </w:rPr>
        <w:t>,</w:t>
      </w:r>
      <w:r w:rsidRPr="00D8041F">
        <w:rPr>
          <w:rFonts w:ascii="Times New Roman Tj" w:hAnsi="Times New Roman Tj"/>
          <w:color w:val="000000"/>
          <w:sz w:val="28"/>
          <w:szCs w:val="28"/>
        </w:rPr>
        <w:t xml:space="preserve"> дар назар дорад.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            Бо таваљљуњ ба ин   илм  кўшиши коркарди низомёфта тавассути мушоњида, тањлил ва дедукция мебошад. Илм имкон медињад, ки назарияњо  мафњум гиранд ва мушоњидањои ба даст омада хуб дарк гарданд ва инчунин</w:t>
      </w:r>
      <w:r>
        <w:rPr>
          <w:rFonts w:ascii="Times New Roman Tj" w:hAnsi="Times New Roman Tj"/>
          <w:sz w:val="28"/>
          <w:szCs w:val="28"/>
        </w:rPr>
        <w:t>,</w:t>
      </w:r>
      <w:r w:rsidRPr="00D8041F">
        <w:rPr>
          <w:rFonts w:ascii="Times New Roman Tj" w:hAnsi="Times New Roman Tj"/>
          <w:sz w:val="28"/>
          <w:szCs w:val="28"/>
        </w:rPr>
        <w:t xml:space="preserve"> чашмандозњо равшан шаванд ва натиљаи он мушаххас гардад.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Яке аз вижагињои илм мунтазам дигаргуншавї ва таѓйири идеяњо мебошад. Назарияњои илмї хусусияти муваќќатї ва муќаддимотї дорад: ба назари олим ва муњаќќиќ роњњо ва њалли он  боъэтимод ва муваффаќ менамояд.</w:t>
      </w:r>
      <w:r>
        <w:rPr>
          <w:rFonts w:ascii="Times New Roman Tj" w:hAnsi="Times New Roman Tj"/>
          <w:sz w:val="28"/>
          <w:szCs w:val="28"/>
        </w:rPr>
        <w:t xml:space="preserve"> </w:t>
      </w:r>
      <w:r w:rsidRPr="00D8041F">
        <w:rPr>
          <w:rFonts w:ascii="Times New Roman Tj" w:hAnsi="Times New Roman Tj"/>
          <w:sz w:val="28"/>
          <w:szCs w:val="28"/>
        </w:rPr>
        <w:t>Назарияњои илмї мунтазам ба контрол дигаргунию тањаввул зарурат дорад. Дар баъзе замон онњо мўътабаранд ва меъёрї њам мебошанд ва баъдан ба таври маъмул аз байн мераванд ва  назарияњои наву тоза ба миён меоянд, ки барои оянда муфид арза мешаванд.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Илм равандест, ки бунёди он мушоњида ва тафаккур мебошад. Илм донишњои зиёдеро аз байн мебарад ва </w:t>
      </w:r>
      <w:r>
        <w:rPr>
          <w:rFonts w:ascii="Times New Roman Tj" w:hAnsi="Times New Roman Tj"/>
          <w:sz w:val="28"/>
          <w:szCs w:val="28"/>
        </w:rPr>
        <w:t xml:space="preserve">донишњои </w:t>
      </w:r>
      <w:r w:rsidRPr="00D8041F">
        <w:rPr>
          <w:rFonts w:ascii="Times New Roman Tj" w:hAnsi="Times New Roman Tj"/>
          <w:sz w:val="28"/>
          <w:szCs w:val="28"/>
        </w:rPr>
        <w:t>љадидро ба миён меоварад. Онро наметавон ба як назарияи мушаххас ва воњид донист,балки равандест, ки назарияеро ба вуљуд меоварад ва ё онро аз байн мебарад. Осебњо сари роњи рушду пешрафти онро мегирад. Бо таваљўњ ба чунин идея илми педагогикаро наметавон аз он истисно донист.</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b/>
          <w:sz w:val="28"/>
          <w:szCs w:val="28"/>
        </w:rPr>
        <w:tab/>
      </w:r>
      <w:r w:rsidRPr="00D8041F">
        <w:rPr>
          <w:rFonts w:ascii="Times New Roman Tj" w:hAnsi="Times New Roman Tj"/>
          <w:sz w:val="28"/>
          <w:szCs w:val="28"/>
        </w:rPr>
        <w:t>Бо таваљљуњ ба ин</w:t>
      </w:r>
      <w:r w:rsidRPr="00D8041F">
        <w:rPr>
          <w:rFonts w:ascii="Times New Roman Tj" w:hAnsi="Times New Roman Tj"/>
          <w:b/>
          <w:sz w:val="28"/>
          <w:szCs w:val="28"/>
        </w:rPr>
        <w:t xml:space="preserve"> </w:t>
      </w:r>
      <w:r w:rsidRPr="00D8041F">
        <w:rPr>
          <w:rFonts w:ascii="Times New Roman Tj" w:hAnsi="Times New Roman Tj"/>
          <w:sz w:val="28"/>
          <w:szCs w:val="28"/>
        </w:rPr>
        <w:t>яке аз масъалањое, ки мушкилоту зарарњои пажўњишњои педагогиро дар сатњи илмї матрањ менамояд,  пажўњиш дар ростои парадигмањои навин</w:t>
      </w:r>
      <w:r>
        <w:rPr>
          <w:rFonts w:ascii="Times New Roman Tj" w:hAnsi="Times New Roman Tj"/>
          <w:sz w:val="28"/>
          <w:szCs w:val="28"/>
        </w:rPr>
        <w:t xml:space="preserve"> мебошад</w:t>
      </w:r>
      <w:r w:rsidRPr="00D8041F">
        <w:rPr>
          <w:rFonts w:ascii="Times New Roman Tj" w:hAnsi="Times New Roman Tj"/>
          <w:sz w:val="28"/>
          <w:szCs w:val="28"/>
        </w:rPr>
        <w:t>. Осебшиносии тавсеаи педагогї  ба баррасии офот ва осебњое мепардозад, ки унсурњои шаклдињанда ва созандаи илми педагогиро тањти таъсири худ ќарор медињад ва бунёду воќеияти илмиро барѓалат баррасї менамо</w:t>
      </w:r>
      <w:r>
        <w:rPr>
          <w:rFonts w:ascii="Times New Roman Tj" w:hAnsi="Times New Roman Tj"/>
          <w:sz w:val="28"/>
          <w:szCs w:val="28"/>
        </w:rPr>
        <w:t>яд. Мо ин љо кўшиш ба харљ медињ</w:t>
      </w:r>
      <w:r w:rsidRPr="00D8041F">
        <w:rPr>
          <w:rFonts w:ascii="Times New Roman Tj" w:hAnsi="Times New Roman Tj"/>
          <w:sz w:val="28"/>
          <w:szCs w:val="28"/>
        </w:rPr>
        <w:t>ем</w:t>
      </w:r>
      <w:r>
        <w:rPr>
          <w:rFonts w:ascii="Times New Roman Tj" w:hAnsi="Times New Roman Tj"/>
          <w:sz w:val="28"/>
          <w:szCs w:val="28"/>
        </w:rPr>
        <w:t xml:space="preserve"> чанд вожа</w:t>
      </w:r>
      <w:r w:rsidRPr="00D8041F">
        <w:rPr>
          <w:rFonts w:ascii="Times New Roman Tj" w:hAnsi="Times New Roman Tj"/>
          <w:sz w:val="28"/>
          <w:szCs w:val="28"/>
        </w:rPr>
        <w:t xml:space="preserve"> ва истилоњотро пиромуни мавзў</w:t>
      </w:r>
      <w:r>
        <w:rPr>
          <w:rFonts w:ascii="Times New Roman Tj" w:hAnsi="Times New Roman Tj"/>
          <w:sz w:val="28"/>
          <w:szCs w:val="28"/>
        </w:rPr>
        <w:t>ъ</w:t>
      </w:r>
      <w:r w:rsidRPr="00D8041F">
        <w:rPr>
          <w:rFonts w:ascii="Times New Roman Tj" w:hAnsi="Times New Roman Tj"/>
          <w:sz w:val="28"/>
          <w:szCs w:val="28"/>
        </w:rPr>
        <w:t xml:space="preserve"> баррасї намоем. Ба ишора Р. Декард «</w:t>
      </w:r>
      <w:r w:rsidRPr="00D8041F">
        <w:rPr>
          <w:rFonts w:ascii="Times New Roman Tj" w:hAnsi="Times New Roman Tj"/>
          <w:i/>
          <w:sz w:val="28"/>
          <w:szCs w:val="28"/>
        </w:rPr>
        <w:t>Ањамияти вожаро мафњум созед  ва шумо инсонњоро њадиаќќал аз роњгумзадан  наљот медињед</w:t>
      </w:r>
      <w:r w:rsidRPr="00D8041F">
        <w:rPr>
          <w:rFonts w:ascii="Times New Roman Tj" w:hAnsi="Times New Roman Tj"/>
          <w:sz w:val="28"/>
          <w:szCs w:val="28"/>
        </w:rPr>
        <w:t>»</w:t>
      </w:r>
      <w:r>
        <w:rPr>
          <w:rFonts w:ascii="Times New Roman Tj" w:hAnsi="Times New Roman Tj"/>
          <w:sz w:val="28"/>
          <w:szCs w:val="28"/>
        </w:rPr>
        <w:t>.</w:t>
      </w:r>
      <w:r w:rsidRPr="00D8041F">
        <w:rPr>
          <w:rFonts w:ascii="Times New Roman Tj" w:hAnsi="Times New Roman Tj"/>
          <w:sz w:val="28"/>
          <w:szCs w:val="28"/>
        </w:rPr>
        <w:t xml:space="preserve">  </w:t>
      </w:r>
    </w:p>
    <w:p w:rsidR="009F23CB" w:rsidRPr="00D8041F" w:rsidRDefault="009F23CB" w:rsidP="009F23CB">
      <w:pPr>
        <w:shd w:val="clear" w:color="auto" w:fill="FFFFFF"/>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 xml:space="preserve">       Осебшиносї мафњуми љадиде аст , ки аз улуми зистї гирифта шуда, донишмандон байни беморињо узвї ва осебњои иљтимої (каљравињо_ социальное потология) гуфтаанд. </w:t>
      </w:r>
    </w:p>
    <w:p w:rsidR="009F23CB" w:rsidRPr="00D8041F" w:rsidRDefault="009F23CB" w:rsidP="009F23CB">
      <w:pPr>
        <w:shd w:val="clear" w:color="auto" w:fill="FFFFFF"/>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ab/>
        <w:t>Осебшиносї (</w:t>
      </w:r>
      <w:r w:rsidRPr="00D8041F">
        <w:rPr>
          <w:rFonts w:ascii="Times New Roman Tj" w:hAnsi="Times New Roman Tj"/>
          <w:color w:val="000000"/>
          <w:sz w:val="28"/>
          <w:szCs w:val="28"/>
          <w:lang w:val="en-US"/>
        </w:rPr>
        <w:t>pathology</w:t>
      </w:r>
      <w:r w:rsidRPr="00D8041F">
        <w:rPr>
          <w:rFonts w:ascii="Times New Roman Tj" w:hAnsi="Times New Roman Tj"/>
          <w:color w:val="000000"/>
          <w:sz w:val="28"/>
          <w:szCs w:val="28"/>
        </w:rPr>
        <w:t xml:space="preserve">) </w:t>
      </w:r>
      <w:r w:rsidRPr="00D8041F">
        <w:rPr>
          <w:rFonts w:ascii="Times New Roman Tj" w:hAnsi="Times New Roman Tj"/>
          <w:color w:val="000000"/>
          <w:sz w:val="28"/>
          <w:szCs w:val="28"/>
          <w:lang w:val="en-US"/>
        </w:rPr>
        <w:t>path</w:t>
      </w:r>
      <w:r w:rsidRPr="00D8041F">
        <w:rPr>
          <w:rFonts w:ascii="Times New Roman Tj" w:hAnsi="Times New Roman Tj"/>
          <w:color w:val="000000"/>
          <w:sz w:val="28"/>
          <w:szCs w:val="28"/>
        </w:rPr>
        <w:t xml:space="preserve">  ба сурати пешванд ба кор рафта ва аз калимаи юнонии </w:t>
      </w:r>
      <w:r w:rsidRPr="00D8041F">
        <w:rPr>
          <w:rFonts w:ascii="Times New Roman Tj" w:hAnsi="Times New Roman Tj"/>
          <w:color w:val="000000"/>
          <w:sz w:val="28"/>
          <w:szCs w:val="28"/>
          <w:lang w:val="en-US"/>
        </w:rPr>
        <w:t>pathos</w:t>
      </w:r>
      <w:r w:rsidRPr="00D8041F">
        <w:rPr>
          <w:rFonts w:ascii="Times New Roman Tj" w:hAnsi="Times New Roman Tj"/>
          <w:color w:val="000000"/>
          <w:sz w:val="28"/>
          <w:szCs w:val="28"/>
        </w:rPr>
        <w:t xml:space="preserve"> ба маънии эњсосот, таљриба, ѓазаб, ранљ мењнат ва осеб мебошад ва </w:t>
      </w:r>
      <w:r w:rsidRPr="00D8041F">
        <w:rPr>
          <w:rFonts w:ascii="Times New Roman Tj" w:hAnsi="Times New Roman Tj"/>
          <w:color w:val="000000"/>
          <w:sz w:val="28"/>
          <w:szCs w:val="28"/>
          <w:lang w:val="en-US"/>
        </w:rPr>
        <w:t>logy</w:t>
      </w:r>
      <w:r w:rsidRPr="00D8041F">
        <w:rPr>
          <w:rFonts w:ascii="Times New Roman Tj" w:hAnsi="Times New Roman Tj"/>
          <w:color w:val="000000"/>
          <w:sz w:val="28"/>
          <w:szCs w:val="28"/>
        </w:rPr>
        <w:t xml:space="preserve"> ба маънии шинохт ва пасванди «шиносї» таркиб шудааст ва дар забони мо ноху</w:t>
      </w:r>
      <w:r>
        <w:rPr>
          <w:rFonts w:ascii="Times New Roman Tj" w:hAnsi="Times New Roman Tj"/>
          <w:color w:val="000000"/>
          <w:sz w:val="28"/>
          <w:szCs w:val="28"/>
        </w:rPr>
        <w:t>шишиносї, илми ташхиси беморињо</w:t>
      </w:r>
      <w:r w:rsidRPr="00D8041F">
        <w:rPr>
          <w:rFonts w:ascii="Times New Roman Tj" w:hAnsi="Times New Roman Tj"/>
          <w:color w:val="000000"/>
          <w:sz w:val="28"/>
          <w:szCs w:val="28"/>
        </w:rPr>
        <w:t xml:space="preserve"> мебошад.</w:t>
      </w:r>
    </w:p>
    <w:p w:rsidR="009F23CB" w:rsidRPr="00D8041F" w:rsidRDefault="009F23CB" w:rsidP="009F23CB">
      <w:pPr>
        <w:shd w:val="clear" w:color="auto" w:fill="FFFFFF"/>
        <w:spacing w:after="0" w:line="360" w:lineRule="auto"/>
        <w:jc w:val="both"/>
        <w:rPr>
          <w:rFonts w:ascii="Times New Roman Tj" w:hAnsi="Times New Roman Tj"/>
          <w:color w:val="000000"/>
          <w:sz w:val="28"/>
          <w:szCs w:val="28"/>
        </w:rPr>
      </w:pPr>
      <w:r w:rsidRPr="00D8041F">
        <w:rPr>
          <w:rFonts w:ascii="Times New Roman Tj" w:hAnsi="Times New Roman Tj"/>
          <w:color w:val="000000"/>
          <w:sz w:val="28"/>
          <w:szCs w:val="28"/>
        </w:rPr>
        <w:tab/>
        <w:t>Аз дидгоњи пизишкї ба раванди решаёбии беморињо гуфта мешавад, аммо ба сабаби ин ки ин вожаро ќарз гирифта аз он «осебшиносии иљтимої» (социальная потология) сохтаанд. Агар  меъёрњои пазируфташуда аз сўи афроди љомеа нодида гирифта шавад, он гоњ кажрафторї ба вуљуд меояд ва коркарду рафтори инсон шаклу шомили беморї ба худ мегирад.</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Аспирантњо методология ва методњои илмиро намедона</w:t>
      </w:r>
      <w:r>
        <w:rPr>
          <w:rFonts w:ascii="Times New Roman Tj" w:hAnsi="Times New Roman Tj"/>
          <w:sz w:val="28"/>
          <w:szCs w:val="28"/>
        </w:rPr>
        <w:t>н</w:t>
      </w:r>
      <w:r w:rsidRPr="00D8041F">
        <w:rPr>
          <w:rFonts w:ascii="Times New Roman Tj" w:hAnsi="Times New Roman Tj"/>
          <w:sz w:val="28"/>
          <w:szCs w:val="28"/>
        </w:rPr>
        <w:t>д, намеомўзанд ва дар натиља ба рисолањои илмї осеб мерасад.</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Кишвари мо бо таваљ</w:t>
      </w:r>
      <w:r>
        <w:rPr>
          <w:rFonts w:ascii="Times New Roman Tj" w:hAnsi="Times New Roman Tj"/>
          <w:sz w:val="28"/>
          <w:szCs w:val="28"/>
          <w:lang w:val="tt-RU"/>
        </w:rPr>
        <w:t>љу</w:t>
      </w:r>
      <w:r w:rsidRPr="00D8041F">
        <w:rPr>
          <w:rFonts w:ascii="Times New Roman Tj" w:hAnsi="Times New Roman Tj"/>
          <w:sz w:val="28"/>
          <w:szCs w:val="28"/>
          <w:lang w:val="tt-RU"/>
        </w:rPr>
        <w:t>њ ба ин ки дар тавлиди илм ширкати лозимро надорад ва бештар масрафкунандаи илм мебошад, натавониста</w:t>
      </w:r>
      <w:r>
        <w:rPr>
          <w:rFonts w:ascii="Times New Roman Tj" w:hAnsi="Times New Roman Tj"/>
          <w:sz w:val="28"/>
          <w:szCs w:val="28"/>
          <w:lang w:val="tt-RU"/>
        </w:rPr>
        <w:t>аст</w:t>
      </w:r>
      <w:r w:rsidRPr="00D8041F">
        <w:rPr>
          <w:rFonts w:ascii="Times New Roman Tj" w:hAnsi="Times New Roman Tj"/>
          <w:sz w:val="28"/>
          <w:szCs w:val="28"/>
          <w:lang w:val="tt-RU"/>
        </w:rPr>
        <w:t xml:space="preserve"> ањамияти пажўњиш, бавижа</w:t>
      </w:r>
      <w:r>
        <w:rPr>
          <w:rFonts w:ascii="Times New Roman Tj" w:hAnsi="Times New Roman Tj"/>
          <w:sz w:val="28"/>
          <w:szCs w:val="28"/>
          <w:lang w:val="tt-RU"/>
        </w:rPr>
        <w:t>,</w:t>
      </w:r>
      <w:r w:rsidRPr="00D8041F">
        <w:rPr>
          <w:rFonts w:ascii="Times New Roman Tj" w:hAnsi="Times New Roman Tj"/>
          <w:sz w:val="28"/>
          <w:szCs w:val="28"/>
          <w:lang w:val="tt-RU"/>
        </w:rPr>
        <w:t xml:space="preserve"> дар њавзаи педагогикаро дарк кунад. Ба таври табиъї монеъањои чун бетаваљљўњї ба масъалањои назарии педагогика, тозанигарї ба таърихи он, тањаввулоти таълиму тарбия дар масири љањонишудани фарњанг, масъалањои фарњангпазирии љомеъа боис шудааст.</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Бештари тањќиќот хусусияти такрорї доранд, тањлилу таљзиясозии илмї дида намешавад. Мо муњаќќиќони воќеъии тањлилгаро дар ин ришта надорем, яъне</w:t>
      </w:r>
      <w:r>
        <w:rPr>
          <w:rFonts w:ascii="Times New Roman Tj" w:hAnsi="Times New Roman Tj"/>
          <w:sz w:val="28"/>
          <w:szCs w:val="28"/>
          <w:lang w:val="tt-RU"/>
        </w:rPr>
        <w:t>,</w:t>
      </w:r>
      <w:r w:rsidRPr="00D8041F">
        <w:rPr>
          <w:rFonts w:ascii="Times New Roman Tj" w:hAnsi="Times New Roman Tj"/>
          <w:sz w:val="28"/>
          <w:szCs w:val="28"/>
          <w:lang w:val="tt-RU"/>
        </w:rPr>
        <w:t xml:space="preserve"> афроди ќудрати ташхисдоштаро љомеъа то ба њол тарбия накардааст. Албатта, дар чанд соли охир мо шоњиди таѓйироте њастем.</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Дар маљмўъ вазъияти пажўњиш ва тањќиќ дар љомеъаи мо ва бахусус</w:t>
      </w:r>
      <w:r>
        <w:rPr>
          <w:rFonts w:ascii="Times New Roman Tj" w:hAnsi="Times New Roman Tj"/>
          <w:sz w:val="28"/>
          <w:szCs w:val="28"/>
          <w:lang w:val="tt-RU"/>
        </w:rPr>
        <w:t>,</w:t>
      </w:r>
      <w:r w:rsidRPr="00D8041F">
        <w:rPr>
          <w:rFonts w:ascii="Times New Roman Tj" w:hAnsi="Times New Roman Tj"/>
          <w:sz w:val="28"/>
          <w:szCs w:val="28"/>
          <w:lang w:val="tt-RU"/>
        </w:rPr>
        <w:t xml:space="preserve"> дар марказњои илмию педагогї матлуб нест. Љомеъаи мо, ки тоза вориди иљтимои навин гаштааст, ниёзманди фаъолиятњои пажўњишї ва тањќиќї аст, то дар ќиболи сарењи илму дониши кишварњои пешрафта љуброни оќибмондагї кунад. Рукуди тањќиќоти илмї дар кишвар сабабњои мухталиф дорад, метавон дар ин замина ба мушкилоти иќтисодї, мудириятњои ѓайримутахассисона, набудани њамоњангии дастгоњњои мухталифи марбута ва набудани барномарезии илмии дарозмуддат ишора кард.</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Аз сўи дигар, бетаваљўњї нисбат ба тањќиќу омўзиш худ сабаби б</w:t>
      </w:r>
      <w:r>
        <w:rPr>
          <w:rFonts w:ascii="Times New Roman Tj" w:hAnsi="Times New Roman Tj"/>
          <w:sz w:val="28"/>
          <w:szCs w:val="28"/>
          <w:lang w:val="tt-RU"/>
        </w:rPr>
        <w:t>еангезагии муњаќќиќ ва пажўњ</w:t>
      </w:r>
      <w:r w:rsidRPr="00D8041F">
        <w:rPr>
          <w:rFonts w:ascii="Times New Roman Tj" w:hAnsi="Times New Roman Tj"/>
          <w:sz w:val="28"/>
          <w:szCs w:val="28"/>
          <w:lang w:val="tt-RU"/>
        </w:rPr>
        <w:t>ишгар мешавад. Омилњои иљтимої, иќтисодї, фарњангї ва сиёсиро метавон ба он афзуд. Аз монеъањои дигар метавон набудани фазои иљтимоъии лозимро дар љодаи тањќиќ ёд кард. Барои табдили љомеъа ба як љомеъаи пешрафта бояд бисёре аз озмуну хатоњоро пазируфт. Аз ин рў</w:t>
      </w:r>
      <w:r>
        <w:rPr>
          <w:rFonts w:ascii="Times New Roman Tj" w:hAnsi="Times New Roman Tj"/>
          <w:sz w:val="28"/>
          <w:szCs w:val="28"/>
          <w:lang w:val="tt-RU"/>
        </w:rPr>
        <w:t>,</w:t>
      </w:r>
      <w:r w:rsidRPr="00D8041F">
        <w:rPr>
          <w:rFonts w:ascii="Times New Roman Tj" w:hAnsi="Times New Roman Tj"/>
          <w:sz w:val="28"/>
          <w:szCs w:val="28"/>
          <w:lang w:val="tt-RU"/>
        </w:rPr>
        <w:t xml:space="preserve"> барои тањќиќи њамаљонибаи илмї бояд заминањои иљтимоии лозим фароњам карда шавад.</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 xml:space="preserve">Амнияти фикрї, шуѓлї, сиёсї, фазої ва ѓайра сабаб мешавад, ки барои боло бурдани мавќеъи иљтимоии олимон ва муњаќќиќон њатман бояд низоми подошњои љомеъа рўйкарди муносиб бо тавсияи илмї дошта бошад. Фароњам овардани амнияти иќтисодї ба тавре ки пажўњишгарон битавонанд дар њаќиќат, фориѓ аз кор фаъолияти пажўњишї ва тањќиќро  ба хубї анљом дињанд. Ин амр дар эљоди ангеза ё беангезагї муассир аст. Барои асоси шева ва меъёрњое, ки дар љомеъа вуљуд дорад ва ин ки муњаќќиќон дар кадом сатњи љомеъа ва чї ќазоватњои умумї ќарор мегирад, оё муњаќќиќон бар садр менишинанд ва ќадр мебинанд. Инњо њама бар эљоди ангезаи пажўњиш муассиранд ва дар маљмўъ метавон гуфт, ки пажўњишро бояд дар љањорчўби </w:t>
      </w:r>
      <w:r w:rsidRPr="00D8041F">
        <w:rPr>
          <w:rFonts w:ascii="Times New Roman Tj" w:hAnsi="Times New Roman Tj"/>
          <w:bCs/>
          <w:sz w:val="28"/>
          <w:szCs w:val="28"/>
          <w:lang w:val="tt-RU"/>
        </w:rPr>
        <w:t>љомеъашиносии педагогика</w:t>
      </w:r>
      <w:r w:rsidRPr="00D8041F">
        <w:rPr>
          <w:rFonts w:ascii="Times New Roman Tj" w:hAnsi="Times New Roman Tj"/>
          <w:sz w:val="28"/>
          <w:szCs w:val="28"/>
          <w:lang w:val="tt-RU"/>
        </w:rPr>
        <w:t xml:space="preserve"> мавриди омўзиш ќарор дода ва ин амр шомили маљмўъаи омилњои иљтимої ва фарњангї аст, ки љомеъаро ба симати пажўњиш рањсипор намуда ва ё аз умури пажўњишї дар заминњои фарњангї боз меорад.</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Лозим ба ёдоварист, ки дар кишварамон барои тањќиќу пажўњиши илмњои педагогї Академияи илмњои педагогии Тољикистон бо Пажўњишгоњи илмњои педагогии он, кафедраи педагогикаи умумии Донишгоњи давлатии омўзгории Тољикистон ба номи Садриддин Айнї корњои назаррасеро ба анљом расонидаанд ва ба хотири љорї кардани низоми навини тањќиќ дар илми педагогика талошњо меварзанд, чунки ниёзњои барномарезиро дар кишвари соњибистиќлол бештар эњсос мекунанд. Танњо мушкилї дар он бештар эњсос мегардад, ки мо собиќаи тўлонии барномарезии илмии миллї ва кадрњои варзидаи ин риштаро надорем. Чанд нафар, ки мутахассиси соњаи педагогика њастанд, ки дар донишкадањо танњо ба тадрис ва корњои маъмурї машѓуланд, корњои тањќиќотиро дар сатњи академикї, навоварии илмї ва афкору андешањои тозаро камтар эљод мекунанд, яъне</w:t>
      </w:r>
      <w:r>
        <w:rPr>
          <w:rFonts w:ascii="Times New Roman Tj" w:hAnsi="Times New Roman Tj"/>
          <w:sz w:val="28"/>
          <w:szCs w:val="28"/>
          <w:lang w:val="tt-RU"/>
        </w:rPr>
        <w:t>,</w:t>
      </w:r>
      <w:r w:rsidRPr="00D8041F">
        <w:rPr>
          <w:rFonts w:ascii="Times New Roman Tj" w:hAnsi="Times New Roman Tj"/>
          <w:sz w:val="28"/>
          <w:szCs w:val="28"/>
          <w:lang w:val="tt-RU"/>
        </w:rPr>
        <w:t xml:space="preserve"> манзури мо ин аст, ки мутахассисони риштаи педагогика на њама тавонманд дар тањќиќ мебошанд ва нотавон дар корбасти усули навини тањќиќ њастанд. Бинобар ин</w:t>
      </w:r>
      <w:r>
        <w:rPr>
          <w:rFonts w:ascii="Times New Roman Tj" w:hAnsi="Times New Roman Tj"/>
          <w:sz w:val="28"/>
          <w:szCs w:val="28"/>
          <w:lang w:val="tt-RU"/>
        </w:rPr>
        <w:t>,</w:t>
      </w:r>
      <w:r w:rsidRPr="00D8041F">
        <w:rPr>
          <w:rFonts w:ascii="Times New Roman Tj" w:hAnsi="Times New Roman Tj"/>
          <w:sz w:val="28"/>
          <w:szCs w:val="28"/>
          <w:lang w:val="tt-RU"/>
        </w:rPr>
        <w:t xml:space="preserve"> мо бо ин мушкилињои умда дар ин замина мувољењ њастем. Ба ин хотир</w:t>
      </w:r>
      <w:r>
        <w:rPr>
          <w:rFonts w:ascii="Times New Roman Tj" w:hAnsi="Times New Roman Tj"/>
          <w:sz w:val="28"/>
          <w:szCs w:val="28"/>
          <w:lang w:val="tt-RU"/>
        </w:rPr>
        <w:t>, ду роњ</w:t>
      </w:r>
      <w:r w:rsidRPr="00D8041F">
        <w:rPr>
          <w:rFonts w:ascii="Times New Roman Tj" w:hAnsi="Times New Roman Tj"/>
          <w:sz w:val="28"/>
          <w:szCs w:val="28"/>
          <w:lang w:val="tt-RU"/>
        </w:rPr>
        <w:t>ро  пешнињод мекунем: яке фиристонидани чанд нафар аз олимони ин соња барои омўзиши ин ришта ба мамолики хориљї, зеро дар кишварамон халоъи илмї вуљуд дорад ва мо ба маънои воќеъї коршиноси барномарез ва тањлилгари риштаи педагогика надорем. Дувум, ин аст ки дар њоли њозир шоњиди он њастем, ки масъулини муассисањои таълимї худашон масъалањоро њал намуда, аз илм бањрабардории камтар мебаранд ва аз назариёти коршиносии коршиносон</w:t>
      </w:r>
      <w:r>
        <w:rPr>
          <w:rFonts w:ascii="Times New Roman Tj" w:hAnsi="Times New Roman Tj"/>
          <w:sz w:val="28"/>
          <w:szCs w:val="28"/>
          <w:lang w:val="tt-RU"/>
        </w:rPr>
        <w:t>у пажўњишгарон истифодаи бештар</w:t>
      </w:r>
      <w:r w:rsidRPr="00D8041F">
        <w:rPr>
          <w:rFonts w:ascii="Times New Roman Tj" w:hAnsi="Times New Roman Tj"/>
          <w:sz w:val="28"/>
          <w:szCs w:val="28"/>
          <w:lang w:val="tt-RU"/>
        </w:rPr>
        <w:t xml:space="preserve"> намекунанд. Сабаби инро метавон чунин эзоњ дод</w:t>
      </w:r>
      <w:r w:rsidRPr="00D8041F">
        <w:rPr>
          <w:rFonts w:ascii="Times New Roman Tj" w:hAnsi="Times New Roman Tj"/>
          <w:b/>
          <w:sz w:val="28"/>
          <w:szCs w:val="28"/>
          <w:lang w:val="tt-RU"/>
        </w:rPr>
        <w:t xml:space="preserve">. </w:t>
      </w:r>
      <w:r w:rsidRPr="00D8041F">
        <w:rPr>
          <w:rFonts w:ascii="Times New Roman Tj" w:hAnsi="Times New Roman Tj"/>
          <w:sz w:val="28"/>
          <w:szCs w:val="28"/>
          <w:lang w:val="tt-RU"/>
        </w:rPr>
        <w:t>Далели он набудани як фикри азими миллї ва ба иборати дигар, то замоне ки ин масъалаи муњим, яъне</w:t>
      </w:r>
      <w:r>
        <w:rPr>
          <w:rFonts w:ascii="Times New Roman Tj" w:hAnsi="Times New Roman Tj"/>
          <w:sz w:val="28"/>
          <w:szCs w:val="28"/>
          <w:lang w:val="tt-RU"/>
        </w:rPr>
        <w:t>,</w:t>
      </w:r>
      <w:r w:rsidRPr="00D8041F">
        <w:rPr>
          <w:rFonts w:ascii="Times New Roman Tj" w:hAnsi="Times New Roman Tj"/>
          <w:sz w:val="28"/>
          <w:szCs w:val="28"/>
          <w:lang w:val="tt-RU"/>
        </w:rPr>
        <w:t xml:space="preserve"> камбуди пажўњишгарон ва тањлилгарони риштаи педагогика ва вуљуд доштани як афкори миллии фарњангї њал нашавад, њамеша мубталои беилмиву беназмї дар умури таълиму тарбия хоњем буд.</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 xml:space="preserve">Таъмини маводи методї ва манбаъњои иттилоъотї барои муассисањои таълимї хеле дар сатњи поён аст. Бубинед, беш аз 16 сол аст, ки мо дар шароити куллан љомеъаи нав ба сар мебарем, аммо  китобњои сирфан наву тоза, ки тафаккури истиќлолро дошта бошанд, рўйи даст надорем. Дар донишгоњњои кишварамон садњо нафар фанни </w:t>
      </w:r>
      <w:r w:rsidRPr="00D8041F">
        <w:rPr>
          <w:rFonts w:ascii="Times New Roman Tj" w:hAnsi="Times New Roman Tj"/>
          <w:i/>
          <w:sz w:val="28"/>
          <w:szCs w:val="28"/>
          <w:lang w:val="tt-RU"/>
        </w:rPr>
        <w:t>«Педагогика»</w:t>
      </w:r>
      <w:r w:rsidRPr="00D8041F">
        <w:rPr>
          <w:rFonts w:ascii="Times New Roman Tj" w:hAnsi="Times New Roman Tj"/>
          <w:sz w:val="28"/>
          <w:szCs w:val="28"/>
          <w:lang w:val="tt-RU"/>
        </w:rPr>
        <w:t>-ро меомўзанд, аммо аз рўи кадом китоб?</w:t>
      </w:r>
    </w:p>
    <w:p w:rsidR="009F23CB" w:rsidRPr="00D8041F" w:rsidRDefault="009F23CB" w:rsidP="009F23CB">
      <w:pPr>
        <w:spacing w:after="0" w:line="360" w:lineRule="auto"/>
        <w:ind w:firstLine="720"/>
        <w:jc w:val="both"/>
        <w:rPr>
          <w:rFonts w:ascii="Times New Roman Tj" w:hAnsi="Times New Roman Tj"/>
          <w:sz w:val="28"/>
          <w:szCs w:val="28"/>
          <w:lang w:val="tt-RU"/>
        </w:rPr>
      </w:pPr>
      <w:r w:rsidRPr="00D8041F">
        <w:rPr>
          <w:rFonts w:ascii="Times New Roman Tj" w:hAnsi="Times New Roman Tj"/>
          <w:sz w:val="28"/>
          <w:szCs w:val="28"/>
          <w:lang w:val="tt-RU"/>
        </w:rPr>
        <w:t xml:space="preserve">   Воќеъан, барои олим, донишманд ва мутахассис имкони хуби корї,</w:t>
      </w:r>
      <w:r>
        <w:rPr>
          <w:rFonts w:ascii="Times New Roman Tj" w:hAnsi="Times New Roman Tj"/>
          <w:sz w:val="28"/>
          <w:szCs w:val="28"/>
          <w:lang w:val="tt-RU"/>
        </w:rPr>
        <w:t xml:space="preserve"> таљњизоту васила ва аќќалан ма</w:t>
      </w:r>
      <w:r w:rsidRPr="00D8041F">
        <w:rPr>
          <w:rFonts w:ascii="Times New Roman Tj" w:hAnsi="Times New Roman Tj"/>
          <w:sz w:val="28"/>
          <w:szCs w:val="28"/>
          <w:lang w:val="tt-RU"/>
        </w:rPr>
        <w:t>оши хуб надињанд, пас чї гуна метавон аз он илми ѓанию воло сўњбат орост ва ё аз таъмини методии  муассисањои таълимии музофотњо гуфт?</w:t>
      </w:r>
    </w:p>
    <w:p w:rsidR="009F23CB" w:rsidRPr="00D8041F" w:rsidRDefault="009F23CB" w:rsidP="009F23CB">
      <w:pPr>
        <w:spacing w:after="0" w:line="360" w:lineRule="auto"/>
        <w:ind w:firstLine="720"/>
        <w:jc w:val="both"/>
        <w:rPr>
          <w:rFonts w:ascii="Times New Roman Tj" w:hAnsi="Times New Roman Tj"/>
          <w:sz w:val="28"/>
          <w:szCs w:val="28"/>
        </w:rPr>
      </w:pPr>
      <w:r w:rsidRPr="00D8041F">
        <w:rPr>
          <w:rFonts w:ascii="Times New Roman Tj" w:hAnsi="Times New Roman Tj"/>
          <w:sz w:val="28"/>
          <w:szCs w:val="28"/>
        </w:rPr>
        <w:t>Омили дигаре барои чопи китобњои дарсию кўмакдарсї фаќр аст. Њаст фаќри молї ва њам фаќри фарњангї. Пай бурдан ба ин ки китоб фарњанг меоварад, худ ба фарњанги аввалия  ниёз дорад, ки бисёр касон онро надоранд.</w:t>
      </w:r>
    </w:p>
    <w:p w:rsidR="009F23CB" w:rsidRPr="00D8041F" w:rsidRDefault="009F23CB" w:rsidP="009F23CB">
      <w:pPr>
        <w:spacing w:after="0" w:line="360" w:lineRule="auto"/>
        <w:ind w:firstLine="708"/>
        <w:jc w:val="both"/>
        <w:rPr>
          <w:rFonts w:ascii="Times New Roman Tj" w:hAnsi="Times New Roman Tj"/>
          <w:b/>
          <w:sz w:val="28"/>
          <w:szCs w:val="28"/>
        </w:rPr>
      </w:pPr>
      <w:r w:rsidRPr="00D8041F">
        <w:rPr>
          <w:rFonts w:ascii="Times New Roman Tj" w:hAnsi="Times New Roman Tj"/>
          <w:sz w:val="28"/>
          <w:szCs w:val="28"/>
        </w:rPr>
        <w:t>Барои њалли ин масъала ва наљоти он аз чунин буњрон танњо методологияи</w:t>
      </w:r>
      <w:r w:rsidRPr="00D8041F">
        <w:rPr>
          <w:rFonts w:ascii="Times New Roman Tj" w:hAnsi="Times New Roman Tj"/>
          <w:color w:val="000000"/>
          <w:sz w:val="28"/>
          <w:szCs w:val="28"/>
        </w:rPr>
        <w:t xml:space="preserve"> </w:t>
      </w:r>
      <w:r w:rsidRPr="00D8041F">
        <w:rPr>
          <w:rFonts w:ascii="Times New Roman Tj" w:hAnsi="Times New Roman Tj"/>
          <w:bCs/>
          <w:sz w:val="28"/>
          <w:szCs w:val="28"/>
        </w:rPr>
        <w:t>созандагароии иљтимої</w:t>
      </w:r>
      <w:r w:rsidRPr="00D8041F">
        <w:rPr>
          <w:rFonts w:ascii="Times New Roman Tj" w:hAnsi="Times New Roman Tj"/>
          <w:b/>
          <w:sz w:val="28"/>
          <w:szCs w:val="28"/>
        </w:rPr>
        <w:t xml:space="preserve">  </w:t>
      </w:r>
      <w:r w:rsidRPr="00D8041F">
        <w:rPr>
          <w:rFonts w:ascii="Times New Roman Tj" w:hAnsi="Times New Roman Tj"/>
          <w:sz w:val="28"/>
          <w:szCs w:val="28"/>
        </w:rPr>
        <w:t>наќши муњим дорад.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Инсонњо њамеша созанда ва халоќ мебошанд ва њамеша дар пайи пайдо кардани донишњо кўшо будаанду  мунтазам аз донишњои андўхтаи хеш ќаноатманд нестанд ва њамон шиори «</w:t>
      </w:r>
      <w:r w:rsidRPr="00D8041F">
        <w:rPr>
          <w:rFonts w:ascii="Times New Roman Tj" w:hAnsi="Times New Roman Tj"/>
          <w:i/>
          <w:sz w:val="28"/>
          <w:szCs w:val="28"/>
        </w:rPr>
        <w:t>ман бидонам, ки чиро намедонам, пас ман кулли донишмњоро андўхтаам</w:t>
      </w:r>
      <w:r w:rsidRPr="00D8041F">
        <w:rPr>
          <w:rFonts w:ascii="Times New Roman Tj" w:hAnsi="Times New Roman Tj"/>
          <w:sz w:val="28"/>
          <w:szCs w:val="28"/>
        </w:rPr>
        <w:t>» ин љо матрањ мегардад.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Донишњо замоне ќавї мебошанд, ки агар мо онњоро корбурд ва  тавсиф низ карда тавонем.</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Ман ин љо </w:t>
      </w:r>
      <w:r w:rsidRPr="00D8041F">
        <w:rPr>
          <w:rFonts w:ascii="Times New Roman Tj" w:hAnsi="Times New Roman Tj"/>
          <w:b/>
          <w:sz w:val="28"/>
          <w:szCs w:val="28"/>
        </w:rPr>
        <w:t>танњо</w:t>
      </w:r>
      <w:r w:rsidRPr="00D8041F">
        <w:rPr>
          <w:rFonts w:ascii="Times New Roman Tj" w:hAnsi="Times New Roman Tj"/>
          <w:sz w:val="28"/>
          <w:szCs w:val="28"/>
        </w:rPr>
        <w:t xml:space="preserve"> ба як масъалаи муњими методологї  таваќќуф менамоям, ки ин њам бошад њамон </w:t>
      </w:r>
      <w:r w:rsidRPr="00D8041F">
        <w:rPr>
          <w:rFonts w:ascii="Times New Roman Tj" w:hAnsi="Times New Roman Tj"/>
          <w:bCs/>
          <w:sz w:val="28"/>
          <w:szCs w:val="28"/>
        </w:rPr>
        <w:t>методология созандагарої</w:t>
      </w:r>
      <w:r w:rsidRPr="00D8041F">
        <w:rPr>
          <w:rFonts w:ascii="Times New Roman Tj" w:hAnsi="Times New Roman Tj"/>
          <w:sz w:val="28"/>
          <w:szCs w:val="28"/>
        </w:rPr>
        <w:t xml:space="preserve"> (конструктивизм)  аст, ки  он «</w:t>
      </w:r>
      <w:r w:rsidRPr="00D8041F">
        <w:rPr>
          <w:rFonts w:ascii="Times New Roman Tj" w:hAnsi="Times New Roman Tj"/>
          <w:i/>
          <w:sz w:val="28"/>
          <w:szCs w:val="28"/>
        </w:rPr>
        <w:t>имкон медињад, ки  омўзиш замоне самаранок мебошад, ки донишомўз битавонад чизеро барои диг</w:t>
      </w:r>
      <w:r>
        <w:rPr>
          <w:rFonts w:ascii="Times New Roman Tj" w:hAnsi="Times New Roman Tj"/>
          <w:i/>
          <w:sz w:val="28"/>
          <w:szCs w:val="28"/>
        </w:rPr>
        <w:t>арон сохта тавонад. Ин њоло муњ</w:t>
      </w:r>
      <w:r w:rsidRPr="00D8041F">
        <w:rPr>
          <w:rFonts w:ascii="Times New Roman Tj" w:hAnsi="Times New Roman Tj"/>
          <w:i/>
          <w:sz w:val="28"/>
          <w:szCs w:val="28"/>
        </w:rPr>
        <w:t>им нест, чи чизеро месозад ва танњо инљо тафаккури халоќ мавќеъ пайдо карда метавонад</w:t>
      </w:r>
      <w:r w:rsidRPr="00D8041F">
        <w:rPr>
          <w:rFonts w:ascii="Times New Roman Tj" w:hAnsi="Times New Roman Tj"/>
          <w:sz w:val="28"/>
          <w:szCs w:val="28"/>
        </w:rPr>
        <w:t>».</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Назарияњои навини ёдгирї, ки таъкид бар бакоргирии равишњои фаъол, созандагарої (созидание) ва парвариши рўњияи њамкорї дар амалкардњои гурўњии донишомўзонро доранд, аз љониби устод бештар  таваљљўњ шудааст.</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Бар асоси ин дидгоњњои навини ёдгирї, аз љумла, назарияи созандагароии иљтимої (социальный конструктивизм), ёдгиранда мењвари омўзиш аст ва ёдгирї на азхудкунии  дониш, балки </w:t>
      </w:r>
      <w:r w:rsidRPr="00D8041F">
        <w:rPr>
          <w:rFonts w:ascii="Times New Roman Tj" w:hAnsi="Times New Roman Tj"/>
          <w:b/>
          <w:sz w:val="28"/>
          <w:szCs w:val="28"/>
        </w:rPr>
        <w:t>сохти дониш</w:t>
      </w:r>
      <w:r w:rsidRPr="00D8041F">
        <w:rPr>
          <w:rFonts w:ascii="Times New Roman Tj" w:hAnsi="Times New Roman Tj"/>
          <w:sz w:val="28"/>
          <w:szCs w:val="28"/>
        </w:rPr>
        <w:t xml:space="preserve"> аст ва ёдгиранда дар таамул бо дигарон ва бо кўмаки муаллим меомўзад.</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 xml:space="preserve">Дар низоми омўзишу парвариши кишвари мо  низ њаммонанди кишварњои дар њоли тавсеа, муаллимон бо такя бар равишњои суннатї бавижа равишњои </w:t>
      </w:r>
      <w:r w:rsidRPr="00D8041F">
        <w:rPr>
          <w:rFonts w:ascii="Times New Roman Tj" w:hAnsi="Times New Roman Tj"/>
          <w:bCs/>
          <w:sz w:val="28"/>
          <w:szCs w:val="28"/>
        </w:rPr>
        <w:t>суханронї</w:t>
      </w:r>
      <w:r w:rsidRPr="00D8041F">
        <w:rPr>
          <w:rFonts w:ascii="Times New Roman Tj" w:hAnsi="Times New Roman Tj"/>
          <w:sz w:val="28"/>
          <w:szCs w:val="28"/>
        </w:rPr>
        <w:t xml:space="preserve"> ба омўзиш мепардозанд. Дар ин равишњо муаллим наќши ќотеъ, назораткунанда ва масъулияти омўзиши барномаи дарсии муќаррар ба донишомўзонро ба ўњда дорад ва навъи ёдгирии њифзи  тўтивор аст. Ба ин маъно, ки муаллим маводи дарсиро тавзењ медињад ва донишомўзон њифз мекунанд ва њангоми имтињон онро тањвил медињад. Донишомўзон низ дар ин шева аз омўзиш дар заминаи ёдгирии мафоњими дарсї, камтар бо мавќеиятњои мушкилсоз мувољењ мешаванд ва фурсатњои камтаре барои </w:t>
      </w:r>
      <w:r w:rsidRPr="00D8041F">
        <w:rPr>
          <w:rFonts w:ascii="Times New Roman Tj" w:hAnsi="Times New Roman Tj"/>
          <w:bCs/>
          <w:sz w:val="28"/>
          <w:szCs w:val="28"/>
        </w:rPr>
        <w:t>таа</w:t>
      </w:r>
      <w:r>
        <w:rPr>
          <w:rFonts w:ascii="Times New Roman Tj" w:hAnsi="Times New Roman Tj"/>
          <w:bCs/>
          <w:sz w:val="28"/>
          <w:szCs w:val="28"/>
        </w:rPr>
        <w:t>м</w:t>
      </w:r>
      <w:r w:rsidRPr="00D8041F">
        <w:rPr>
          <w:rFonts w:ascii="Times New Roman Tj" w:hAnsi="Times New Roman Tj"/>
          <w:bCs/>
          <w:sz w:val="28"/>
          <w:szCs w:val="28"/>
        </w:rPr>
        <w:t>мул</w:t>
      </w:r>
      <w:r w:rsidRPr="00D8041F">
        <w:rPr>
          <w:rFonts w:ascii="Times New Roman Tj" w:hAnsi="Times New Roman Tj"/>
          <w:sz w:val="28"/>
          <w:szCs w:val="28"/>
        </w:rPr>
        <w:t xml:space="preserve"> (фикр</w:t>
      </w:r>
      <w:r>
        <w:rPr>
          <w:rFonts w:ascii="Times New Roman Tj" w:hAnsi="Times New Roman Tj"/>
          <w:sz w:val="28"/>
          <w:szCs w:val="28"/>
        </w:rPr>
        <w:t xml:space="preserve"> </w:t>
      </w:r>
      <w:r w:rsidRPr="00D8041F">
        <w:rPr>
          <w:rFonts w:ascii="Times New Roman Tj" w:hAnsi="Times New Roman Tj"/>
          <w:sz w:val="28"/>
          <w:szCs w:val="28"/>
        </w:rPr>
        <w:t xml:space="preserve">кардан, </w:t>
      </w:r>
      <w:r w:rsidRPr="00D8041F">
        <w:rPr>
          <w:rFonts w:ascii="Times New Roman Tj" w:hAnsi="Times New Roman Tj"/>
          <w:b/>
          <w:sz w:val="28"/>
          <w:szCs w:val="28"/>
        </w:rPr>
        <w:t>таомул</w:t>
      </w:r>
      <w:r w:rsidRPr="00D8041F">
        <w:rPr>
          <w:rFonts w:ascii="Times New Roman Tj" w:hAnsi="Times New Roman Tj"/>
          <w:sz w:val="28"/>
          <w:szCs w:val="28"/>
        </w:rPr>
        <w:t>-суннатњои аљдодї), њамфикр ва бањсу гуфтугў барои онон фароњам мешавад. Дарвоќеъ, дар равиши суннатї донишомўзон наќши фаъол дар љараёни омўзиш надоранд ва сирфан гирандаи иттилоот мебошанд. Ба њамин сабаб, идроки донишомўзон аз наќши худашон дар фаъолиятњои ёдгирї ва идроки шоистагї ва кифоят дар онон коњиш меёбад, ки ин авомил ба навбати худ сабаби коњиши ангезаи ёдгирї дар ёдгирандагон мешавад.</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Тањлилу баррасии мо нишон медињад, ки бар пояи ин назария созандагарої (конструктивизм), ваќте барномаи дарсї ба гунае танзим гардад, ки донишомўз битавонад ба бањсу баёноти назароти худ дар мавриди омўхтанињояш бипардозад ва камтар эњсос</w:t>
      </w:r>
      <w:r>
        <w:rPr>
          <w:rFonts w:ascii="Times New Roman Tj" w:hAnsi="Times New Roman Tj"/>
          <w:sz w:val="28"/>
          <w:szCs w:val="28"/>
        </w:rPr>
        <w:t>и</w:t>
      </w:r>
      <w:r w:rsidRPr="00D8041F">
        <w:rPr>
          <w:rFonts w:ascii="Times New Roman Tj" w:hAnsi="Times New Roman Tj"/>
          <w:sz w:val="28"/>
          <w:szCs w:val="28"/>
        </w:rPr>
        <w:t xml:space="preserve"> мавриди назорат ва арзёбї воќеъ шуданро дошта бошанд ва эњсоси худмухтории бештареро кунад</w:t>
      </w:r>
      <w:r>
        <w:rPr>
          <w:rFonts w:ascii="Times New Roman Tj" w:hAnsi="Times New Roman Tj"/>
          <w:sz w:val="28"/>
          <w:szCs w:val="28"/>
        </w:rPr>
        <w:t>,</w:t>
      </w:r>
      <w:r w:rsidRPr="00D8041F">
        <w:rPr>
          <w:rFonts w:ascii="Times New Roman Tj" w:hAnsi="Times New Roman Tj"/>
          <w:sz w:val="28"/>
          <w:szCs w:val="28"/>
        </w:rPr>
        <w:t xml:space="preserve"> </w:t>
      </w:r>
      <w:r>
        <w:rPr>
          <w:rFonts w:ascii="Times New Roman Tj" w:hAnsi="Times New Roman Tj"/>
          <w:sz w:val="28"/>
          <w:szCs w:val="28"/>
        </w:rPr>
        <w:t>д</w:t>
      </w:r>
      <w:r w:rsidRPr="00D8041F">
        <w:rPr>
          <w:rFonts w:ascii="Times New Roman Tj" w:hAnsi="Times New Roman Tj"/>
          <w:sz w:val="28"/>
          <w:szCs w:val="28"/>
        </w:rPr>
        <w:t xml:space="preserve">ар ин маврид афзуда мегардад, ки донишомўзон бо итминони хотир бештар амал кунанд ва бењтар битавонанд роњбурдњои ёдгирии худтанзимї, ки омиле муассир дар ангезаи ононро афзоиш медињад, ба даст оваранд. Њамчунин таамул, њамфикрї ва бањсу гуфтугўи донишомўзон дар фаъолиятњои синфї сабаби бењбуди идроки онон аз наќши худашон дар љараёни ёдгирї, эњсоси шоистагї ва асарбахшии бештар дар онон мегарадад ва њамин эњсоси шоистагї ва кифоят низ сабаби талошу мавќеияти бештари онон гардида, ангезаи ононро барои ёдгирї афзоиш медињал. </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Мактаби «</w:t>
      </w:r>
      <w:r w:rsidRPr="00D8041F">
        <w:rPr>
          <w:rFonts w:ascii="Times New Roman Tj" w:hAnsi="Times New Roman Tj"/>
          <w:bCs/>
          <w:sz w:val="28"/>
          <w:szCs w:val="28"/>
        </w:rPr>
        <w:t>Созандагароёни иљтимої</w:t>
      </w:r>
      <w:r w:rsidRPr="00D8041F">
        <w:rPr>
          <w:rFonts w:ascii="Times New Roman Tj" w:hAnsi="Times New Roman Tj"/>
          <w:sz w:val="28"/>
          <w:szCs w:val="28"/>
        </w:rPr>
        <w:t>» бар ин бовара</w:t>
      </w:r>
      <w:r>
        <w:rPr>
          <w:rFonts w:ascii="Times New Roman Tj" w:hAnsi="Times New Roman Tj"/>
          <w:sz w:val="28"/>
          <w:szCs w:val="28"/>
        </w:rPr>
        <w:t>ст</w:t>
      </w:r>
      <w:r w:rsidRPr="00D8041F">
        <w:rPr>
          <w:rFonts w:ascii="Times New Roman Tj" w:hAnsi="Times New Roman Tj"/>
          <w:sz w:val="28"/>
          <w:szCs w:val="28"/>
        </w:rPr>
        <w:t>, ки кори гурўњї равиши муносибе барои афзоиши ангезаи ёдгирї дар донишомўзон мебошад, зеро дар ин равиш донишомўзон дар љараёни тафаккуроти дигарон ќарор мегиранд ва ин масъала дар арзёбї ва бозсозии фароянди сохтани дониши онон муассиру роњгушост. Њамонгуна, ки Виготский низ бар ин воќеият таъкид дорад, ки дониш дар пайи якљоягии (мушорикат) донишомўзон сохта ва пардохта мешавад ва мушорикат бо сойири донишомўзон ин фурсатро барои њар донишомўзе фароњам меоварад, ки битавонад дар љараёни сохтани дониш худро арзёбї намояд ва барои бозсозии дубораи он кўшиш кунад. Бар њамин мабно аст, ки назарияи созандагароии иљтимої таъкиди бисёр бар мушорикати иљтимої ва ёдгирии мушорикатї дар љараёни ёдгирї ва ангезаи ёдгирї дорад</w:t>
      </w:r>
    </w:p>
    <w:p w:rsidR="009F23CB" w:rsidRPr="00D8041F" w:rsidRDefault="009F23CB" w:rsidP="009F23CB">
      <w:pPr>
        <w:spacing w:after="0" w:line="360" w:lineRule="auto"/>
        <w:ind w:firstLine="567"/>
        <w:jc w:val="both"/>
        <w:rPr>
          <w:rFonts w:ascii="Times New Roman Tj" w:hAnsi="Times New Roman Tj"/>
          <w:spacing w:val="-2"/>
          <w:sz w:val="28"/>
          <w:szCs w:val="28"/>
        </w:rPr>
      </w:pPr>
      <w:r w:rsidRPr="00D8041F">
        <w:rPr>
          <w:rFonts w:ascii="Times New Roman Tj" w:hAnsi="Times New Roman Tj"/>
          <w:spacing w:val="-2"/>
          <w:sz w:val="28"/>
          <w:szCs w:val="28"/>
        </w:rPr>
        <w:t xml:space="preserve"> Дар сурате, ки «</w:t>
      </w:r>
      <w:r w:rsidRPr="00D8041F">
        <w:rPr>
          <w:rFonts w:ascii="Times New Roman Tj" w:hAnsi="Times New Roman Tj"/>
          <w:i/>
          <w:spacing w:val="-2"/>
          <w:sz w:val="28"/>
          <w:szCs w:val="28"/>
        </w:rPr>
        <w:t>таълим ба љараёни муназзаму мунтазам гуфта мешавад, ки њадафи он њидояти рушди њамаљонибаи шахсияти ёдгирандагон дар љињати азхудкунии дарки маорифи башарї ва меъёрњои мавриди пазириши љомеа ва низ кўмак ба шукуфо кардани истеъдодњои онон аст</w:t>
      </w:r>
      <w:r w:rsidRPr="00D8041F">
        <w:rPr>
          <w:rFonts w:ascii="Times New Roman Tj" w:hAnsi="Times New Roman Tj"/>
          <w:spacing w:val="-2"/>
          <w:sz w:val="28"/>
          <w:szCs w:val="28"/>
        </w:rPr>
        <w:t>».</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Бо таваљљўњ ба дигаргунињои чашмгиру њамаљониба дар арсањои фановарии иттилоот ва низ дастовардњои инсон дар заминаи равоншиносї ва бавижа равоншиносии ёдгирї лузуми бознигарї дар улгуњои омўзишии суннатї ва равишњои онон ѓайриќобили инкор аст, њарчанд густариши дидгоњњои ёдгирї дар ќарни њозир сабаби таѓйири назарияњо, китобњо ва барномањои дарсї дар низоми омўзишии њама кишварњо шудааст, вале мушкилоти омўзишї, вуљуди чунин таѓйиреро пурсишпазир мекунад.</w:t>
      </w:r>
    </w:p>
    <w:p w:rsidR="009F23CB" w:rsidRPr="00D8041F" w:rsidRDefault="009F23CB" w:rsidP="009F23CB">
      <w:pPr>
        <w:spacing w:after="0" w:line="360" w:lineRule="auto"/>
        <w:ind w:firstLine="567"/>
        <w:jc w:val="both"/>
        <w:rPr>
          <w:rFonts w:ascii="Times New Roman Tj" w:hAnsi="Times New Roman Tj"/>
          <w:sz w:val="28"/>
          <w:szCs w:val="28"/>
        </w:rPr>
      </w:pPr>
      <w:r w:rsidRPr="00D8041F">
        <w:rPr>
          <w:rFonts w:ascii="Times New Roman Tj" w:hAnsi="Times New Roman Tj"/>
          <w:sz w:val="28"/>
          <w:szCs w:val="28"/>
        </w:rPr>
        <w:t>Ин дар њолест, ки дар солњои ахир дар низоми омўзишии кишвар поён будани ангезаи дарунии донишомўзон барои ёдгирї, барномарезињои дарсии мутамарказ бар интиќоли маълумот, омўзиши муаллиммењвар, таъкид бар ёдсупории мўњтавои дарсї, мањдуд будани ёдгирї ба њавзаи шинохтї ба сурати сатњї ва бетаваљљўњї ба ниёзњо ва сойири порометрњои рушд дар донишомўзон, ки њама метавонад иборат аз њоким будани равишњои омўзиши суннатї ва набуди вуљуди заминаи муносиб барои иљрои равишњои фаъоли омўзиш ва фаъол намудани донишомўзон дар ёдгирї мебошад. Њамчунин, бояд ишора намуд, ки дар маќолоту китобњои устод  бештар таъкид бар он шудаст, ки эљоди ангеза (реакция), шукуфо кардани истеъдодњои донишомўзон ва таќвияти ибтикор (инноватсия) ва халоќият (творчества)  яке аз дигар масъалањои таълим ва проблемаи дидактикаи муосир мебошад.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 xml:space="preserve">        Дар иртибот бо чунин назария метавон ибрози назар кард: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1.Тањсилоти муосири тољик барои тањияи методология навин, назарияи љањонишавї, ки дар он объекти тањќиќи  тањсилот   кули сохторњои низоми омўзишї дар њамгирої зарурат дорад, муњим мебошад. Бо таваљљўњ  аз љониби Юнеско мафњуми «эдукология» ба тасвиб расидааст, ки он методология тањсилотро дар назар дорад. Аз сабаби он ки забони фаронсавї яке аз забо</w:t>
      </w:r>
      <w:r>
        <w:rPr>
          <w:rFonts w:ascii="Times New Roman Tj" w:hAnsi="Times New Roman Tj"/>
          <w:sz w:val="28"/>
          <w:szCs w:val="28"/>
        </w:rPr>
        <w:t>нњои кори Юнеско мебошад, ин вож</w:t>
      </w:r>
      <w:r w:rsidRPr="00D8041F">
        <w:rPr>
          <w:rFonts w:ascii="Times New Roman Tj" w:hAnsi="Times New Roman Tj"/>
          <w:sz w:val="28"/>
          <w:szCs w:val="28"/>
        </w:rPr>
        <w:t>а бо фаронсавї «education», яъне «тарбият» мебошад.  Бо таваљљўњ ба ин эдукология ба унвони илми тарбият дар низоми тањсилот  пазируфта шудааст. Ба ибораи муњаќќиќон эдукология илмест, ки «дар бораи усулњои ташаккули инсони бомаърифат ва мушаххас намудани донишњои бунёдї ба унвони  љузъи фарњанги башарї</w:t>
      </w:r>
      <w:r>
        <w:rPr>
          <w:rFonts w:ascii="Times New Roman Tj" w:hAnsi="Times New Roman Tj"/>
          <w:sz w:val="28"/>
          <w:szCs w:val="28"/>
        </w:rPr>
        <w:t>,</w:t>
      </w:r>
      <w:r w:rsidRPr="00D8041F">
        <w:rPr>
          <w:rFonts w:ascii="Times New Roman Tj" w:hAnsi="Times New Roman Tj"/>
          <w:sz w:val="28"/>
          <w:szCs w:val="28"/>
        </w:rPr>
        <w:t xml:space="preserve"> аз сў  ва аз љониби дигар</w:t>
      </w:r>
      <w:r>
        <w:rPr>
          <w:rFonts w:ascii="Times New Roman Tj" w:hAnsi="Times New Roman Tj"/>
          <w:sz w:val="28"/>
          <w:szCs w:val="28"/>
        </w:rPr>
        <w:t>,</w:t>
      </w:r>
      <w:r w:rsidRPr="00D8041F">
        <w:rPr>
          <w:rFonts w:ascii="Times New Roman Tj" w:hAnsi="Times New Roman Tj"/>
          <w:sz w:val="28"/>
          <w:szCs w:val="28"/>
        </w:rPr>
        <w:t xml:space="preserve"> барои тарбияти мутахассисони касбї  эътироф гардидааст. </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color w:val="FF0000"/>
          <w:sz w:val="28"/>
          <w:szCs w:val="28"/>
        </w:rPr>
        <w:tab/>
      </w:r>
      <w:r w:rsidRPr="00D8041F">
        <w:rPr>
          <w:rFonts w:ascii="Times New Roman Tj" w:hAnsi="Times New Roman Tj"/>
          <w:sz w:val="28"/>
          <w:szCs w:val="28"/>
        </w:rPr>
        <w:t>Ин мафњум нишон медињад, ки донишњои бунёдї,</w:t>
      </w:r>
      <w:r>
        <w:rPr>
          <w:rFonts w:ascii="Times New Roman Tj" w:hAnsi="Times New Roman Tj"/>
          <w:sz w:val="28"/>
          <w:szCs w:val="28"/>
        </w:rPr>
        <w:t xml:space="preserve"> </w:t>
      </w:r>
      <w:r w:rsidRPr="00D8041F">
        <w:rPr>
          <w:rFonts w:ascii="Times New Roman Tj" w:hAnsi="Times New Roman Tj"/>
          <w:sz w:val="28"/>
          <w:szCs w:val="28"/>
        </w:rPr>
        <w:t>улуми инсонї ва касбї дар  раванди тањсилот  бо њамдигар алоќаманд мебошанд ва рањёфти низомёфта ба тањсилот имкон медињад, ки усули муштарак ва њамгирої бунёди аслии методология ба кор меравад.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Воќеан</w:t>
      </w:r>
      <w:r>
        <w:rPr>
          <w:rFonts w:ascii="Times New Roman Tj" w:hAnsi="Times New Roman Tj"/>
          <w:sz w:val="28"/>
          <w:szCs w:val="28"/>
        </w:rPr>
        <w:t>,</w:t>
      </w:r>
      <w:r w:rsidRPr="00D8041F">
        <w:rPr>
          <w:rFonts w:ascii="Times New Roman Tj" w:hAnsi="Times New Roman Tj"/>
          <w:sz w:val="28"/>
          <w:szCs w:val="28"/>
        </w:rPr>
        <w:t xml:space="preserve">  бунёди методологї ва фалсафаи пажўњишњои педагогї таљдиди назар бояд шавад,  ки њамакнун бардоштњои илми педагогикаи тољик  њоло њам дар доираи фалсафаи  ќарни ХХ боќи мондааст. Бо таваљљўњ ба ин коркарди  фалсафаи навини педагогикаи ќарни ХХ1 пешнињод гардад.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-барои рањої аз аќибуфтодагии илмї дар соњаи пажўњишњои педагогика зарур аст: Ба эътибор гирифтани њамгироии илм ва ам</w:t>
      </w:r>
      <w:r>
        <w:rPr>
          <w:rFonts w:ascii="Times New Roman Tj" w:hAnsi="Times New Roman Tj"/>
          <w:sz w:val="28"/>
          <w:szCs w:val="28"/>
        </w:rPr>
        <w:t>а</w:t>
      </w:r>
      <w:r w:rsidRPr="00D8041F">
        <w:rPr>
          <w:rFonts w:ascii="Times New Roman Tj" w:hAnsi="Times New Roman Tj"/>
          <w:sz w:val="28"/>
          <w:szCs w:val="28"/>
        </w:rPr>
        <w:t>лия:</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-бештар амалисозии назарияњои педагогї дар амалияи тањсилот;</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-ба назар гирифтани парадигмањои навин дар пажўњишњои педагогї, дар ин росто мушаххас кардани њадафњои аслии тањсилот, коркарди роњбурдњо (стратегия), омўзиши нерўњои инсонии ќудратманд, (мо њоло њам муњаќќиќони тањлилгар (аналитик), тарљумонњои хуби касбї), ки ояндаро хуб дарк мекунанд, элитаи интелектуалии кишварро таъмин намоянд, ба ангезањои муњими илми педагогика сарфањм раванд ва таъсири худро ба равандњои навини илмї тавонад бирасонад.</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sz w:val="28"/>
          <w:szCs w:val="28"/>
        </w:rPr>
        <w:tab/>
        <w:t xml:space="preserve">2. Дар мо наќди арзишњои ба даст омада мушоњида намегардад, њол он ки чунин рањёфт имкон медињад, ки назарияњои мављуда ќисме аз раванди рушди илм мебошад ва наќд имкон медињад, ки рањёфти илмї барои инсон бунёди солим, прагматикї ва дарки оламро сањењ муаррифї мекунад.Наљот ва рањої аз тафаккури хушомадгўї, таърифу ташвиќ ва руљўъ ба арбоби илм  ба наќду баррасии воќеї барои пешрафт ва нумуї илми педагогика муњимтарин омил барои пешрафти он будааст.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3. Донишмандону классикони мо тањсилотро ба унвони рушди њамаљонибаи шахс ва баробарии он дар раванди  таълиму тарбият медонистанд. Аммо рушди имрўзаи тањсилот бар рањёфти низомёфта (системный подход) бунёд гардида, тавассути донишњои муназзам, ки барои ноил гардидан бар тафаккури низомёфта имкон медињад, асос меёбад. Бо таваљљўњ ба ин  замони тањќиќи масъалањои афкори педагогии ниёгон бештар ба ин масъалањо таъкид варзид. Ин донишњоро метаон танњо аз тариќи њамгироии улуми инсонї, улуми бунёдї (фундаменталї) ва техникї бо таваљљўњ ба арзишњои рушди улуми башарї ба даст овард.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 xml:space="preserve">Чунин рањёфт имкон медињад, ки гуногунљабњаї ва воњид будани тањсилот дар доираи се компоненти он </w:t>
      </w:r>
      <w:r w:rsidRPr="00D8041F">
        <w:rPr>
          <w:rFonts w:ascii="Times New Roman Tj" w:hAnsi="Times New Roman Tj"/>
          <w:bCs/>
          <w:iCs/>
          <w:sz w:val="28"/>
          <w:szCs w:val="28"/>
        </w:rPr>
        <w:t xml:space="preserve">омўзиш, тарбият, рушди халоќияти шахс  </w:t>
      </w:r>
      <w:r w:rsidRPr="00D8041F">
        <w:rPr>
          <w:rFonts w:ascii="Times New Roman Tj" w:hAnsi="Times New Roman Tj"/>
          <w:sz w:val="28"/>
          <w:szCs w:val="28"/>
        </w:rPr>
        <w:t xml:space="preserve">шинохта шавад. </w:t>
      </w:r>
    </w:p>
    <w:p w:rsidR="009F23CB" w:rsidRPr="00D8041F" w:rsidRDefault="009F23CB" w:rsidP="009F23CB">
      <w:pPr>
        <w:shd w:val="clear" w:color="auto" w:fill="FFFFFF"/>
        <w:spacing w:after="0" w:line="360" w:lineRule="auto"/>
        <w:ind w:left="708" w:firstLine="12"/>
        <w:jc w:val="both"/>
        <w:rPr>
          <w:rFonts w:ascii="Times New Roman Tj" w:hAnsi="Times New Roman Tj"/>
          <w:bCs/>
          <w:i/>
          <w:iCs/>
          <w:color w:val="000000"/>
          <w:sz w:val="28"/>
          <w:szCs w:val="28"/>
        </w:rPr>
      </w:pPr>
      <w:r w:rsidRPr="00D8041F">
        <w:rPr>
          <w:rFonts w:ascii="Times New Roman Tj" w:hAnsi="Times New Roman Tj"/>
          <w:bCs/>
          <w:i/>
          <w:iCs/>
          <w:color w:val="000000"/>
          <w:sz w:val="28"/>
          <w:szCs w:val="28"/>
        </w:rPr>
        <w:t>Натиљагирњо:</w:t>
      </w:r>
    </w:p>
    <w:p w:rsidR="009F23CB" w:rsidRPr="00D8041F" w:rsidRDefault="009F23CB" w:rsidP="009F23CB">
      <w:pPr>
        <w:spacing w:after="0" w:line="360" w:lineRule="auto"/>
        <w:ind w:firstLine="720"/>
        <w:jc w:val="both"/>
        <w:rPr>
          <w:rFonts w:ascii="Times New Roman Tj" w:hAnsi="Times New Roman Tj"/>
          <w:sz w:val="28"/>
          <w:szCs w:val="28"/>
        </w:rPr>
      </w:pPr>
      <w:r w:rsidRPr="00D8041F">
        <w:rPr>
          <w:rFonts w:ascii="Times New Roman Tj" w:hAnsi="Times New Roman Tj"/>
          <w:color w:val="000000"/>
          <w:sz w:val="28"/>
          <w:szCs w:val="28"/>
        </w:rPr>
        <w:t>1.</w:t>
      </w:r>
      <w:r w:rsidRPr="00D8041F">
        <w:rPr>
          <w:rFonts w:ascii="Times New Roman Tj" w:hAnsi="Times New Roman Tj"/>
          <w:sz w:val="28"/>
          <w:szCs w:val="28"/>
        </w:rPr>
        <w:t xml:space="preserve"> Бўњрони иќтисодї, суръати паст ва номукаммали татбиќи ислоњот, гусастагии иљтимої, проблемањои зиёди соњаи маориф ва педагогика сабаби асосии бўњрони маънавї шуда, ќисми зиёди донишомўзон ва донишљўёну устодон аз оддитарин  тадќиќотњои улуми педагогї  ва  китобњои дарсию маводи омўзишї дар риштаи педагогика мањрум мебошанд.</w:t>
      </w:r>
    </w:p>
    <w:p w:rsidR="009F23CB" w:rsidRPr="00D8041F" w:rsidRDefault="009F23CB" w:rsidP="009F23CB">
      <w:pPr>
        <w:spacing w:after="0" w:line="360" w:lineRule="auto"/>
        <w:jc w:val="both"/>
        <w:rPr>
          <w:rFonts w:ascii="Times New Roman Tj" w:hAnsi="Times New Roman Tj"/>
          <w:b/>
          <w:i/>
          <w:sz w:val="28"/>
          <w:szCs w:val="28"/>
        </w:rPr>
      </w:pPr>
      <w:r w:rsidRPr="00D8041F">
        <w:rPr>
          <w:rFonts w:ascii="Times New Roman Tj" w:hAnsi="Times New Roman Tj"/>
          <w:sz w:val="28"/>
          <w:szCs w:val="28"/>
        </w:rPr>
        <w:t xml:space="preserve">          2. Татбиќи воќеии соњибихтиёрии миллии омўзишу парвариш, эњё ва рушди фаъолияти кулли равияњо, шаклњо ва намудњои соњаи улуми педагогї танњо дар сурати бевосита мурољиат намудан ба сарчашмањои миллї ва умумибашарї, ба бунёд ва анъанањои фарњангї, ки аз озмоишњои таърих, тањаввули тамаддунњо, фарњанг ва анъанањои дигари мардум, эътиќоди мазњабї ва сохторњои давлатї, воќеа ва њаводиси таќдирсози таърихї гузаштаанд, инчунин дар сурати комил, амиќ ва њамаљонибаи илмї-амалї дарк намудан ва аз худ кардани мероси фарњангии мардум, тарѓибу наќшу ањамияти омўзишу парвариш ва этнопедагогика, тафаккури имрўзаи илмї ва тасвирї имконпазир мегардад.</w:t>
      </w:r>
      <w:r w:rsidRPr="00D8041F">
        <w:rPr>
          <w:rFonts w:ascii="Times New Roman Tj" w:hAnsi="Times New Roman Tj"/>
          <w:sz w:val="28"/>
          <w:szCs w:val="28"/>
        </w:rPr>
        <w:tab/>
        <w:t xml:space="preserve">Омўзиши вазъият ва эњёи суннатњо, одатњои омўзишу парвариш  низ зарур мебошад, зеро мањз тавассути он арзишњои миллиро аз насл ба насл интиќол додан мумкин аст. </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3. Дар тањќиќ усулњои гуманизми шарќї, тарбияи љавонон, усулњо ва рањёфти навин дар тањќиќи мушкилињои мавзўъ ва инчунин самтњои љањонисозии омўзиш ва эњёи суннатњои миллї дар таълиму тарбия мавриди тањќиќ ќарор  мегирад. Проблемањои омўзиш ва парвариш аз дидгоњи арзишњои исломї ва парадигмаи омўзишу парвариш мењвари аслии пажўњишњо мебошад. Инчунин дастгоњи мафњумии фанни педагогика, вожагузинї ва истилоњотсозї дар улуми тарбиятї мавриди бањрабардорї ќарор мегирад. Таваљљўњи бештар ба тазкирањои педагогии ниёгон ва арзишњои афкори педагогии њавзаи тамаддуни иронї дода шавад.</w:t>
      </w:r>
    </w:p>
    <w:p w:rsidR="009F23CB" w:rsidRPr="00D8041F" w:rsidRDefault="009F23CB" w:rsidP="009F23CB">
      <w:pPr>
        <w:spacing w:after="0" w:line="360" w:lineRule="auto"/>
        <w:ind w:firstLine="708"/>
        <w:jc w:val="both"/>
        <w:rPr>
          <w:rFonts w:ascii="Times New Roman Tj" w:hAnsi="Times New Roman Tj"/>
          <w:sz w:val="28"/>
          <w:szCs w:val="28"/>
        </w:rPr>
      </w:pPr>
      <w:r w:rsidRPr="00D8041F">
        <w:rPr>
          <w:rFonts w:ascii="Times New Roman Tj" w:hAnsi="Times New Roman Tj"/>
          <w:sz w:val="28"/>
          <w:szCs w:val="28"/>
        </w:rPr>
        <w:t>Мавзў</w:t>
      </w:r>
      <w:r>
        <w:rPr>
          <w:rFonts w:ascii="Times New Roman Tj" w:hAnsi="Times New Roman Tj"/>
          <w:sz w:val="28"/>
          <w:szCs w:val="28"/>
        </w:rPr>
        <w:t>ъ</w:t>
      </w:r>
      <w:r w:rsidRPr="00D8041F">
        <w:rPr>
          <w:rFonts w:ascii="Times New Roman Tj" w:hAnsi="Times New Roman Tj"/>
          <w:sz w:val="28"/>
          <w:szCs w:val="28"/>
        </w:rPr>
        <w:t>њои фавќ дар асоси рањёфти низомёфта, тањлил ва таљзия, тањќиќи назарї ва мантиќї бо истифодаи усулњои навини герменевтика ва контент-анализ мавриди бањрабардорї ќарор гирад.</w:t>
      </w:r>
    </w:p>
    <w:p w:rsidR="009F23CB" w:rsidRDefault="009F23CB" w:rsidP="009F23CB">
      <w:pPr>
        <w:spacing w:after="0" w:line="360" w:lineRule="auto"/>
        <w:ind w:firstLine="708"/>
        <w:jc w:val="both"/>
        <w:rPr>
          <w:rFonts w:ascii="Times New Roman Tj" w:hAnsi="Times New Roman Tj"/>
          <w:b/>
          <w:sz w:val="28"/>
          <w:szCs w:val="28"/>
          <w:lang w:val="tt-RU"/>
        </w:rPr>
      </w:pPr>
      <w:r w:rsidRPr="00D8041F">
        <w:rPr>
          <w:rFonts w:ascii="Times New Roman Tj" w:hAnsi="Times New Roman Tj"/>
          <w:b/>
          <w:sz w:val="28"/>
          <w:szCs w:val="28"/>
          <w:lang w:val="tt-RU"/>
        </w:rPr>
        <w:t xml:space="preserve">   </w:t>
      </w:r>
    </w:p>
    <w:p w:rsidR="009F23CB" w:rsidRPr="00D8041F" w:rsidRDefault="009F23CB" w:rsidP="009F23CB">
      <w:pPr>
        <w:spacing w:after="0" w:line="360" w:lineRule="auto"/>
        <w:ind w:firstLine="708"/>
        <w:jc w:val="both"/>
        <w:rPr>
          <w:rFonts w:ascii="Times New Roman Tj" w:hAnsi="Times New Roman Tj"/>
          <w:b/>
          <w:sz w:val="28"/>
          <w:szCs w:val="28"/>
        </w:rPr>
      </w:pPr>
      <w:r w:rsidRPr="00D8041F">
        <w:rPr>
          <w:rFonts w:ascii="Times New Roman Tj" w:hAnsi="Times New Roman Tj"/>
          <w:b/>
          <w:sz w:val="28"/>
          <w:szCs w:val="28"/>
        </w:rPr>
        <w:t>Адабиёт</w:t>
      </w:r>
    </w:p>
    <w:p w:rsidR="009F23CB" w:rsidRPr="00D8041F" w:rsidRDefault="009F23CB" w:rsidP="009F23CB">
      <w:pPr>
        <w:spacing w:after="0"/>
        <w:ind w:firstLine="708"/>
        <w:jc w:val="both"/>
        <w:rPr>
          <w:rFonts w:ascii="Times New Roman Tj" w:hAnsi="Times New Roman Tj"/>
          <w:sz w:val="28"/>
          <w:szCs w:val="28"/>
        </w:rPr>
      </w:pPr>
      <w:r w:rsidRPr="00D8041F">
        <w:rPr>
          <w:rFonts w:ascii="Times New Roman Tj" w:hAnsi="Times New Roman Tj"/>
          <w:sz w:val="28"/>
          <w:szCs w:val="28"/>
        </w:rPr>
        <w:t>1.Антипин Н.А. Плюралистический характер современной философии и трудности разработки философии образования для XXI века // XXI век: Государственное, общественно-политическое и экономическое устройство жизни России .-СПб., 2000.- С. 133-136.</w:t>
      </w:r>
    </w:p>
    <w:p w:rsidR="009F23CB" w:rsidRPr="00D8041F" w:rsidRDefault="009F23CB" w:rsidP="009F23CB">
      <w:pPr>
        <w:spacing w:after="0"/>
        <w:jc w:val="both"/>
        <w:rPr>
          <w:rFonts w:ascii="Times New Roman Tj" w:hAnsi="Times New Roman Tj"/>
          <w:sz w:val="28"/>
          <w:szCs w:val="28"/>
        </w:rPr>
      </w:pPr>
      <w:r w:rsidRPr="00D8041F">
        <w:rPr>
          <w:rFonts w:ascii="Times New Roman Tj" w:hAnsi="Times New Roman Tj"/>
          <w:sz w:val="28"/>
          <w:szCs w:val="28"/>
        </w:rPr>
        <w:t xml:space="preserve"> </w:t>
      </w:r>
      <w:r w:rsidRPr="00D8041F">
        <w:rPr>
          <w:rFonts w:ascii="Times New Roman Tj" w:hAnsi="Times New Roman Tj"/>
          <w:sz w:val="28"/>
          <w:szCs w:val="28"/>
        </w:rPr>
        <w:tab/>
        <w:t>2.Антипин Н.А. Эдукология (наука об образовании и учебная дисциплина)// Многоуровневое образование в рамках государственных образовательных стандартов второго поколения: Материалы научно-методологической конференции. -СПб., 2001. -С. 4-7.</w:t>
      </w:r>
    </w:p>
    <w:p w:rsidR="009F23CB" w:rsidRPr="00D8041F" w:rsidRDefault="009F23CB" w:rsidP="009F23CB">
      <w:pPr>
        <w:spacing w:after="0"/>
        <w:jc w:val="both"/>
        <w:rPr>
          <w:rFonts w:ascii="Times New Roman Tj" w:hAnsi="Times New Roman Tj"/>
          <w:bCs/>
          <w:color w:val="000000"/>
          <w:sz w:val="28"/>
          <w:szCs w:val="28"/>
          <w:lang w:bidi="fa-IR"/>
        </w:rPr>
      </w:pPr>
      <w:r w:rsidRPr="00D8041F">
        <w:rPr>
          <w:rFonts w:ascii="Times New Roman Tj" w:hAnsi="Times New Roman Tj"/>
          <w:color w:val="000000"/>
          <w:sz w:val="28"/>
          <w:szCs w:val="28"/>
        </w:rPr>
        <w:t xml:space="preserve">          2а.  Бутов Михаил, «Свобода» // «Новый Мир», 1999.  </w:t>
      </w:r>
    </w:p>
    <w:p w:rsidR="009F23CB" w:rsidRPr="00D8041F" w:rsidRDefault="009F23CB" w:rsidP="009F23CB">
      <w:pPr>
        <w:spacing w:after="0"/>
        <w:ind w:firstLine="708"/>
        <w:jc w:val="both"/>
        <w:rPr>
          <w:rFonts w:ascii="Times New Roman Tj" w:hAnsi="Times New Roman Tj"/>
          <w:sz w:val="28"/>
          <w:szCs w:val="28"/>
        </w:rPr>
      </w:pPr>
      <w:r w:rsidRPr="00D8041F">
        <w:rPr>
          <w:rFonts w:ascii="Times New Roman Tj" w:hAnsi="Times New Roman Tj"/>
          <w:sz w:val="28"/>
          <w:szCs w:val="28"/>
        </w:rPr>
        <w:t>3. Кинелева В., Понятие эдукология//Высшее образование в России. 1993. № 1.</w:t>
      </w:r>
    </w:p>
    <w:p w:rsidR="009F23CB" w:rsidRPr="00D8041F" w:rsidRDefault="009F23CB" w:rsidP="009F23CB">
      <w:pPr>
        <w:pStyle w:val="a7"/>
        <w:ind w:firstLine="567"/>
        <w:jc w:val="both"/>
        <w:rPr>
          <w:rFonts w:ascii="Times New Roman Tj" w:hAnsi="Times New Roman Tj"/>
          <w:sz w:val="28"/>
          <w:szCs w:val="28"/>
        </w:rPr>
      </w:pPr>
      <w:r w:rsidRPr="00D8041F">
        <w:rPr>
          <w:rFonts w:ascii="Times New Roman Tj" w:hAnsi="Times New Roman Tj"/>
          <w:sz w:val="28"/>
          <w:szCs w:val="28"/>
        </w:rPr>
        <w:t>4.Кумбс Ф.Г. Кризис образования в современном мире: системный анализ. М., 1970. -261 с.</w:t>
      </w:r>
    </w:p>
    <w:p w:rsidR="009F23CB" w:rsidRPr="00D8041F"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 xml:space="preserve"> х   х   х </w:t>
      </w:r>
    </w:p>
    <w:p w:rsidR="009F23CB" w:rsidRPr="00D8041F" w:rsidRDefault="009F23CB" w:rsidP="009F23CB">
      <w:pPr>
        <w:spacing w:after="0"/>
        <w:jc w:val="both"/>
        <w:rPr>
          <w:rFonts w:ascii="Times New Roman Tj" w:hAnsi="Times New Roman Tj"/>
          <w:sz w:val="28"/>
          <w:szCs w:val="28"/>
        </w:rPr>
      </w:pPr>
      <w:r w:rsidRPr="00D8041F">
        <w:rPr>
          <w:rFonts w:ascii="Times New Roman Tj" w:hAnsi="Times New Roman Tj"/>
          <w:sz w:val="28"/>
          <w:szCs w:val="28"/>
        </w:rPr>
        <w:tab/>
        <w:t>5.Сутуда, Њамидолллоњ. Осебшиносии иљтимої: љомеашиносии инњирофот.-Тењрон: интишороти овои Нур,  1387/2008.-256 с.</w:t>
      </w:r>
    </w:p>
    <w:p w:rsidR="009F23CB" w:rsidRPr="00D8041F" w:rsidRDefault="009F23CB" w:rsidP="009F23CB">
      <w:pPr>
        <w:spacing w:after="0"/>
        <w:ind w:firstLine="708"/>
        <w:jc w:val="both"/>
        <w:rPr>
          <w:rFonts w:ascii="Times New Roman Tj" w:hAnsi="Times New Roman Tj"/>
          <w:sz w:val="28"/>
          <w:szCs w:val="28"/>
        </w:rPr>
      </w:pPr>
      <w:r w:rsidRPr="00D8041F">
        <w:rPr>
          <w:rFonts w:ascii="Times New Roman Tj" w:hAnsi="Times New Roman Tj"/>
          <w:sz w:val="28"/>
          <w:szCs w:val="28"/>
        </w:rPr>
        <w:t>6.Фарљод, Муњаммадњусайн. Осебшиносии иљтимої: кўдакони хиёбонї, духтарони фарорї, занони фоњиша.-Т</w:t>
      </w:r>
      <w:r>
        <w:rPr>
          <w:rFonts w:ascii="Times New Roman Tj" w:hAnsi="Times New Roman Tj"/>
          <w:sz w:val="28"/>
          <w:szCs w:val="28"/>
        </w:rPr>
        <w:t>е</w:t>
      </w:r>
      <w:r w:rsidRPr="00D8041F">
        <w:rPr>
          <w:rFonts w:ascii="Times New Roman Tj" w:hAnsi="Times New Roman Tj"/>
          <w:sz w:val="28"/>
          <w:szCs w:val="28"/>
        </w:rPr>
        <w:t>њрон: нашри Алї, 1388/2009.-315 с.</w:t>
      </w:r>
    </w:p>
    <w:p w:rsidR="009F23CB" w:rsidRPr="00D8041F" w:rsidRDefault="009F23CB" w:rsidP="009F23CB">
      <w:pPr>
        <w:spacing w:after="0"/>
        <w:ind w:firstLine="708"/>
        <w:jc w:val="both"/>
        <w:rPr>
          <w:rFonts w:ascii="Times New Roman Tj" w:hAnsi="Times New Roman Tj"/>
          <w:sz w:val="28"/>
          <w:szCs w:val="28"/>
        </w:rPr>
      </w:pPr>
      <w:r w:rsidRPr="00D8041F">
        <w:rPr>
          <w:rFonts w:ascii="Times New Roman Tj" w:hAnsi="Times New Roman Tj"/>
          <w:sz w:val="28"/>
          <w:szCs w:val="28"/>
        </w:rPr>
        <w:t>7.Шарифзода Ф.</w:t>
      </w:r>
      <w:r w:rsidRPr="00D8041F">
        <w:rPr>
          <w:rFonts w:ascii="Times New Roman Tj" w:hAnsi="Times New Roman Tj"/>
          <w:sz w:val="28"/>
          <w:szCs w:val="28"/>
        </w:rPr>
        <w:tab/>
        <w:t>Педагогика: назарияи инсонофар ва љомеаи фарњангї/ Мураттиб ва муњаррири масъул С.Сулаймонї; Академияи тањсилоти Тољикистон.-Душанбе: Ирфон, 2010. -575   с.</w:t>
      </w:r>
    </w:p>
    <w:p w:rsidR="009F23CB" w:rsidRPr="00D8041F" w:rsidRDefault="009F23CB" w:rsidP="009F23CB">
      <w:pPr>
        <w:jc w:val="both"/>
        <w:rPr>
          <w:rFonts w:ascii="Times New Roman Tj" w:hAnsi="Times New Roman Tj"/>
          <w:sz w:val="28"/>
          <w:szCs w:val="28"/>
        </w:rPr>
      </w:pPr>
    </w:p>
    <w:p w:rsidR="009F23CB" w:rsidRPr="00D8041F" w:rsidRDefault="009F23CB" w:rsidP="009F23CB">
      <w:pPr>
        <w:spacing w:after="0"/>
        <w:jc w:val="center"/>
        <w:rPr>
          <w:rFonts w:ascii="Times New Roman Tj" w:hAnsi="Times New Roman Tj"/>
          <w:b/>
          <w:sz w:val="28"/>
          <w:szCs w:val="28"/>
        </w:rPr>
      </w:pPr>
      <w:r w:rsidRPr="00D8041F">
        <w:rPr>
          <w:rFonts w:ascii="Times New Roman Tj" w:hAnsi="Times New Roman Tj"/>
          <w:i/>
          <w:sz w:val="28"/>
          <w:szCs w:val="28"/>
        </w:rPr>
        <w:t xml:space="preserve"> </w:t>
      </w:r>
      <w:r w:rsidRPr="00D8041F">
        <w:rPr>
          <w:rFonts w:ascii="Times New Roman Tj" w:hAnsi="Times New Roman Tj"/>
          <w:b/>
          <w:sz w:val="28"/>
          <w:szCs w:val="28"/>
        </w:rPr>
        <w:t>МУШКИЛОТИ ПАЖЎЊИШЊОИ ПЕДАГОГЇ</w:t>
      </w:r>
    </w:p>
    <w:p w:rsidR="009F23CB" w:rsidRPr="00D8041F" w:rsidRDefault="009F23CB" w:rsidP="009F23CB">
      <w:pPr>
        <w:spacing w:after="0"/>
        <w:jc w:val="center"/>
        <w:rPr>
          <w:rFonts w:ascii="Times New Roman Tj" w:hAnsi="Times New Roman Tj"/>
          <w:color w:val="000000"/>
          <w:sz w:val="28"/>
          <w:szCs w:val="28"/>
        </w:rPr>
      </w:pPr>
      <w:r w:rsidRPr="00D8041F">
        <w:rPr>
          <w:rFonts w:ascii="Times New Roman Tj" w:hAnsi="Times New Roman Tj"/>
          <w:b/>
          <w:sz w:val="28"/>
          <w:szCs w:val="28"/>
        </w:rPr>
        <w:t xml:space="preserve"> ДАР  РОСТОИ ПАРАДИГМАЊОИ НАВИН</w:t>
      </w:r>
      <w:r w:rsidRPr="00D8041F">
        <w:rPr>
          <w:rFonts w:ascii="Times New Roman Tj" w:hAnsi="Times New Roman Tj"/>
          <w:color w:val="000000"/>
          <w:sz w:val="28"/>
          <w:szCs w:val="28"/>
        </w:rPr>
        <w:t xml:space="preserve"> </w:t>
      </w:r>
    </w:p>
    <w:p w:rsidR="009F23CB" w:rsidRPr="00D8041F" w:rsidRDefault="009F23CB" w:rsidP="009F23CB">
      <w:pPr>
        <w:spacing w:after="0"/>
        <w:jc w:val="center"/>
        <w:rPr>
          <w:rFonts w:ascii="Times New Roman Tj" w:hAnsi="Times New Roman Tj"/>
          <w:color w:val="000000"/>
          <w:sz w:val="28"/>
          <w:szCs w:val="28"/>
        </w:rPr>
      </w:pPr>
      <w:r w:rsidRPr="00D8041F">
        <w:rPr>
          <w:rFonts w:ascii="Times New Roman Tj" w:hAnsi="Times New Roman Tj"/>
          <w:color w:val="000000"/>
          <w:sz w:val="28"/>
          <w:szCs w:val="28"/>
        </w:rPr>
        <w:t xml:space="preserve">                         </w:t>
      </w:r>
    </w:p>
    <w:p w:rsidR="009F23CB" w:rsidRPr="00D8041F" w:rsidRDefault="009F23CB" w:rsidP="009F23CB">
      <w:pPr>
        <w:spacing w:after="0"/>
        <w:jc w:val="center"/>
        <w:rPr>
          <w:rFonts w:ascii="Times New Roman Tj" w:hAnsi="Times New Roman Tj"/>
          <w:b/>
          <w:iCs/>
          <w:sz w:val="28"/>
          <w:szCs w:val="28"/>
        </w:rPr>
      </w:pPr>
      <w:r w:rsidRPr="00D8041F">
        <w:rPr>
          <w:rFonts w:ascii="Times New Roman Tj" w:hAnsi="Times New Roman Tj"/>
          <w:color w:val="000000"/>
          <w:sz w:val="28"/>
          <w:szCs w:val="28"/>
        </w:rPr>
        <w:t xml:space="preserve">                                            </w:t>
      </w:r>
      <w:r w:rsidRPr="00D8041F">
        <w:rPr>
          <w:rFonts w:ascii="Times New Roman Tj" w:hAnsi="Times New Roman Tj"/>
          <w:b/>
          <w:iCs/>
          <w:sz w:val="28"/>
          <w:szCs w:val="28"/>
        </w:rPr>
        <w:t>Мањмадулло Раљабов</w:t>
      </w:r>
    </w:p>
    <w:p w:rsidR="009F23CB" w:rsidRDefault="009F23CB" w:rsidP="009F23CB">
      <w:pPr>
        <w:spacing w:after="0"/>
        <w:rPr>
          <w:rFonts w:ascii="Times New Roman Tj" w:hAnsi="Times New Roman Tj"/>
          <w:color w:val="000000"/>
          <w:sz w:val="28"/>
          <w:szCs w:val="28"/>
        </w:rPr>
      </w:pPr>
      <w:r w:rsidRPr="00D8041F">
        <w:rPr>
          <w:rFonts w:ascii="Times New Roman Tj" w:hAnsi="Times New Roman Tj"/>
          <w:color w:val="000000"/>
          <w:sz w:val="28"/>
          <w:szCs w:val="28"/>
        </w:rPr>
        <w:t xml:space="preserve"> </w:t>
      </w:r>
      <w:r>
        <w:rPr>
          <w:rFonts w:ascii="Times New Roman Tj" w:hAnsi="Times New Roman Tj"/>
          <w:color w:val="000000"/>
          <w:sz w:val="28"/>
          <w:szCs w:val="28"/>
        </w:rPr>
        <w:t xml:space="preserve">        </w:t>
      </w:r>
      <w:r w:rsidRPr="00D8041F">
        <w:rPr>
          <w:rFonts w:ascii="Times New Roman Tj" w:hAnsi="Times New Roman Tj"/>
          <w:color w:val="000000"/>
          <w:sz w:val="28"/>
          <w:szCs w:val="28"/>
        </w:rPr>
        <w:t>Паради</w:t>
      </w:r>
      <w:r w:rsidRPr="00D8041F">
        <w:rPr>
          <w:color w:val="000000"/>
          <w:sz w:val="28"/>
          <w:szCs w:val="28"/>
        </w:rPr>
        <w:t>́</w:t>
      </w:r>
      <w:r w:rsidRPr="00D8041F">
        <w:rPr>
          <w:rFonts w:ascii="Times New Roman Tj" w:hAnsi="Times New Roman Tj"/>
          <w:color w:val="000000"/>
          <w:sz w:val="28"/>
          <w:szCs w:val="28"/>
        </w:rPr>
        <w:t>гма (юнонї -</w:t>
      </w:r>
      <w:r w:rsidRPr="00D8041F">
        <w:rPr>
          <w:color w:val="000000"/>
          <w:sz w:val="28"/>
          <w:szCs w:val="28"/>
        </w:rPr>
        <w:t>παράδειγ</w:t>
      </w:r>
      <w:r w:rsidRPr="00D8041F">
        <w:rPr>
          <w:rFonts w:ascii="Times New Roman Tj" w:hAnsi="Times New Roman Tj"/>
          <w:color w:val="000000"/>
          <w:sz w:val="28"/>
          <w:szCs w:val="28"/>
        </w:rPr>
        <w:t>μ</w:t>
      </w:r>
      <w:r w:rsidRPr="00D8041F">
        <w:rPr>
          <w:color w:val="000000"/>
          <w:sz w:val="28"/>
          <w:szCs w:val="28"/>
        </w:rPr>
        <w:t>α</w:t>
      </w:r>
      <w:r w:rsidRPr="00D8041F">
        <w:rPr>
          <w:rFonts w:ascii="Times New Roman Tj" w:hAnsi="Times New Roman Tj"/>
          <w:color w:val="000000"/>
          <w:sz w:val="28"/>
          <w:szCs w:val="28"/>
        </w:rPr>
        <w:t xml:space="preserve">, «намуна, модел,  улгу»).  </w:t>
      </w:r>
      <w:r>
        <w:rPr>
          <w:rFonts w:ascii="Times New Roman Tj" w:hAnsi="Times New Roman Tj"/>
          <w:color w:val="000000"/>
          <w:sz w:val="28"/>
          <w:szCs w:val="28"/>
        </w:rPr>
        <w:t xml:space="preserve">     </w:t>
      </w:r>
    </w:p>
    <w:p w:rsidR="009F23CB" w:rsidRPr="00D8041F" w:rsidRDefault="009F23CB" w:rsidP="009F23CB">
      <w:pPr>
        <w:spacing w:after="0"/>
        <w:jc w:val="both"/>
        <w:rPr>
          <w:rFonts w:ascii="Times New Roman Tj" w:hAnsi="Times New Roman Tj"/>
          <w:color w:val="000000"/>
          <w:sz w:val="28"/>
          <w:szCs w:val="28"/>
        </w:rPr>
      </w:pPr>
      <w:r>
        <w:rPr>
          <w:rFonts w:ascii="Times New Roman Tj" w:hAnsi="Times New Roman Tj"/>
          <w:color w:val="000000"/>
          <w:sz w:val="28"/>
          <w:szCs w:val="28"/>
        </w:rPr>
        <w:t xml:space="preserve">         </w:t>
      </w:r>
      <w:r w:rsidRPr="00D8041F">
        <w:rPr>
          <w:rFonts w:ascii="Times New Roman Tj" w:hAnsi="Times New Roman Tj"/>
          <w:color w:val="000000"/>
          <w:sz w:val="28"/>
          <w:szCs w:val="28"/>
        </w:rPr>
        <w:t>Парадигма -наќшаи фалсафї, љомеашиносии  бунёдии ибтидої, улгуи  масъалагузорї  ва пайдо кардани роњињалњо, ки дар тўли             даврањои  таърихї дар љомеаи илмї њузур доштааст ва    ё чорчуб, модел  ва наќшаи мушаххаси илмиро дар назар   дорад. Дар илми педагогика «парадигма» рањёфт барои њалли  масоили омўзишу парвариш, бо назардошти истифодаи  самтёбї ба мактаби тањсилоти умумї  дар иртибот бодарёфт ба  гирифтани маълумот барои кўдакон, ки њоло ниёзњои худро мушаххас накардаанд ва  маълумот барои онњо ниёзњои бунёдии</w:t>
      </w:r>
      <w:r>
        <w:rPr>
          <w:rFonts w:ascii="Times New Roman Tj" w:hAnsi="Times New Roman Tj"/>
          <w:color w:val="000000"/>
          <w:sz w:val="28"/>
          <w:szCs w:val="28"/>
        </w:rPr>
        <w:t xml:space="preserve"> </w:t>
      </w:r>
      <w:r w:rsidRPr="00D8041F">
        <w:rPr>
          <w:rFonts w:ascii="Times New Roman Tj" w:hAnsi="Times New Roman Tj"/>
          <w:color w:val="000000"/>
          <w:sz w:val="28"/>
          <w:szCs w:val="28"/>
        </w:rPr>
        <w:t>шахсиятро таъмин менамоядро дар назар дорад.</w:t>
      </w:r>
    </w:p>
    <w:p w:rsidR="009F23CB" w:rsidRPr="00387A25" w:rsidRDefault="009F23CB" w:rsidP="009F23CB">
      <w:pPr>
        <w:spacing w:after="0"/>
        <w:ind w:firstLine="708"/>
        <w:jc w:val="both"/>
        <w:rPr>
          <w:rFonts w:ascii="Times New Roman Tj" w:hAnsi="Times New Roman Tj"/>
          <w:bCs/>
          <w:i/>
          <w:sz w:val="28"/>
          <w:szCs w:val="28"/>
        </w:rPr>
      </w:pPr>
      <w:r w:rsidRPr="00D8041F">
        <w:rPr>
          <w:rFonts w:ascii="Times New Roman Tj" w:hAnsi="Times New Roman Tj"/>
          <w:b/>
          <w:sz w:val="28"/>
          <w:szCs w:val="28"/>
        </w:rPr>
        <w:t xml:space="preserve">Калидвожањо: </w:t>
      </w:r>
      <w:r w:rsidRPr="00387A25">
        <w:rPr>
          <w:rFonts w:ascii="Times New Roman Tj" w:hAnsi="Times New Roman Tj"/>
          <w:bCs/>
          <w:i/>
          <w:sz w:val="28"/>
          <w:szCs w:val="28"/>
        </w:rPr>
        <w:t>омўзиш, парвариш, парадигма, пажўњиш,</w:t>
      </w:r>
    </w:p>
    <w:p w:rsidR="009F23CB" w:rsidRPr="00387A25" w:rsidRDefault="009F23CB" w:rsidP="009F23CB">
      <w:pPr>
        <w:spacing w:after="0"/>
        <w:jc w:val="both"/>
        <w:rPr>
          <w:rFonts w:ascii="Times New Roman Tj" w:hAnsi="Times New Roman Tj"/>
          <w:bCs/>
          <w:i/>
          <w:sz w:val="28"/>
          <w:szCs w:val="28"/>
        </w:rPr>
      </w:pPr>
      <w:r w:rsidRPr="00387A25">
        <w:rPr>
          <w:rFonts w:ascii="Times New Roman Tj" w:hAnsi="Times New Roman Tj"/>
          <w:bCs/>
          <w:i/>
          <w:sz w:val="28"/>
          <w:szCs w:val="28"/>
        </w:rPr>
        <w:t>такмил, мушкилот, муњаќќиќ, илм, консепсия, методология, методњо.</w:t>
      </w:r>
    </w:p>
    <w:p w:rsidR="009F23CB" w:rsidRDefault="009F23CB" w:rsidP="009F23CB">
      <w:pPr>
        <w:jc w:val="center"/>
        <w:rPr>
          <w:rFonts w:ascii="Times New Roman Tj" w:hAnsi="Times New Roman Tj"/>
          <w:b/>
          <w:sz w:val="28"/>
          <w:szCs w:val="28"/>
        </w:rPr>
      </w:pPr>
    </w:p>
    <w:p w:rsidR="009F23CB" w:rsidRPr="00D8041F" w:rsidRDefault="009F23CB" w:rsidP="009F23CB">
      <w:pPr>
        <w:spacing w:after="0"/>
        <w:jc w:val="center"/>
        <w:rPr>
          <w:rFonts w:ascii="Times New Roman Tj" w:hAnsi="Times New Roman Tj"/>
          <w:b/>
          <w:sz w:val="28"/>
          <w:szCs w:val="28"/>
        </w:rPr>
      </w:pPr>
      <w:r w:rsidRPr="00D8041F">
        <w:rPr>
          <w:rFonts w:ascii="Times New Roman Tj" w:hAnsi="Times New Roman Tj"/>
          <w:b/>
          <w:sz w:val="28"/>
          <w:szCs w:val="28"/>
        </w:rPr>
        <w:t>ПРОБЛЕМЫ ПЕДАГОГИЧЕСКИХ</w:t>
      </w:r>
    </w:p>
    <w:p w:rsidR="009F23CB" w:rsidRPr="00D8041F" w:rsidRDefault="009F23CB" w:rsidP="009F23CB">
      <w:pPr>
        <w:spacing w:after="0"/>
        <w:jc w:val="center"/>
        <w:rPr>
          <w:rFonts w:ascii="Times New Roman Tj" w:hAnsi="Times New Roman Tj"/>
          <w:b/>
          <w:sz w:val="28"/>
          <w:szCs w:val="28"/>
        </w:rPr>
      </w:pPr>
      <w:r w:rsidRPr="00D8041F">
        <w:rPr>
          <w:rFonts w:ascii="Times New Roman Tj" w:hAnsi="Times New Roman Tj"/>
          <w:b/>
          <w:sz w:val="28"/>
          <w:szCs w:val="28"/>
        </w:rPr>
        <w:t>ИССЛЕДОВАНИЙ В РУСЛЕ НОВЫХ</w:t>
      </w:r>
    </w:p>
    <w:p w:rsidR="009F23CB" w:rsidRPr="00D8041F" w:rsidRDefault="009F23CB" w:rsidP="009F23CB">
      <w:pPr>
        <w:spacing w:after="0"/>
        <w:jc w:val="center"/>
        <w:rPr>
          <w:rFonts w:ascii="Times New Roman Tj" w:hAnsi="Times New Roman Tj"/>
          <w:b/>
          <w:sz w:val="28"/>
          <w:szCs w:val="28"/>
        </w:rPr>
      </w:pPr>
      <w:r w:rsidRPr="00D8041F">
        <w:rPr>
          <w:rFonts w:ascii="Times New Roman Tj" w:hAnsi="Times New Roman Tj"/>
          <w:b/>
          <w:sz w:val="28"/>
          <w:szCs w:val="28"/>
        </w:rPr>
        <w:t>ПАРАДИГМ</w:t>
      </w:r>
    </w:p>
    <w:p w:rsidR="009F23CB" w:rsidRPr="00D8041F" w:rsidRDefault="009F23CB" w:rsidP="009F23CB">
      <w:pPr>
        <w:spacing w:after="0" w:line="240" w:lineRule="auto"/>
        <w:jc w:val="right"/>
        <w:rPr>
          <w:rFonts w:ascii="Times New Roman Tj" w:hAnsi="Times New Roman Tj"/>
          <w:sz w:val="28"/>
          <w:szCs w:val="28"/>
        </w:rPr>
      </w:pPr>
      <w:r w:rsidRPr="00D8041F">
        <w:rPr>
          <w:rFonts w:ascii="Times New Roman Tj" w:hAnsi="Times New Roman Tj"/>
          <w:b/>
          <w:sz w:val="28"/>
          <w:szCs w:val="28"/>
        </w:rPr>
        <w:t xml:space="preserve">                                       Махмадулло Раджабов</w:t>
      </w:r>
    </w:p>
    <w:p w:rsidR="009F23CB" w:rsidRPr="00D8041F" w:rsidRDefault="009F23CB" w:rsidP="009F23CB">
      <w:pPr>
        <w:spacing w:after="0" w:line="360" w:lineRule="auto"/>
        <w:rPr>
          <w:rFonts w:ascii="Times New Roman Tj" w:hAnsi="Times New Roman Tj"/>
          <w:color w:val="000000"/>
          <w:sz w:val="28"/>
          <w:szCs w:val="28"/>
        </w:rPr>
      </w:pPr>
      <w:r w:rsidRPr="00D8041F">
        <w:rPr>
          <w:rFonts w:ascii="Times New Roman Tj" w:hAnsi="Times New Roman Tj"/>
          <w:bCs/>
          <w:sz w:val="28"/>
          <w:szCs w:val="28"/>
        </w:rPr>
        <w:t xml:space="preserve">        </w:t>
      </w:r>
      <w:r w:rsidRPr="00D8041F">
        <w:rPr>
          <w:rFonts w:ascii="Times New Roman Tj" w:hAnsi="Times New Roman Tj"/>
          <w:color w:val="000000"/>
          <w:sz w:val="28"/>
          <w:szCs w:val="28"/>
        </w:rPr>
        <w:t>Паради</w:t>
      </w:r>
      <w:r w:rsidRPr="00D8041F">
        <w:rPr>
          <w:color w:val="000000"/>
          <w:sz w:val="28"/>
          <w:szCs w:val="28"/>
        </w:rPr>
        <w:t>́</w:t>
      </w:r>
      <w:r w:rsidRPr="00D8041F">
        <w:rPr>
          <w:rFonts w:ascii="Times New Roman Tj" w:hAnsi="Times New Roman Tj"/>
          <w:color w:val="000000"/>
          <w:sz w:val="28"/>
          <w:szCs w:val="28"/>
        </w:rPr>
        <w:t xml:space="preserve">гма (от греч. </w:t>
      </w:r>
      <w:r w:rsidRPr="00D8041F">
        <w:rPr>
          <w:color w:val="000000"/>
          <w:sz w:val="28"/>
          <w:szCs w:val="28"/>
        </w:rPr>
        <w:t>παράδειγ</w:t>
      </w:r>
      <w:r w:rsidRPr="00D8041F">
        <w:rPr>
          <w:rFonts w:ascii="Times New Roman Tj" w:hAnsi="Times New Roman Tj"/>
          <w:color w:val="000000"/>
          <w:sz w:val="28"/>
          <w:szCs w:val="28"/>
        </w:rPr>
        <w:t>μ</w:t>
      </w:r>
      <w:r w:rsidRPr="00D8041F">
        <w:rPr>
          <w:color w:val="000000"/>
          <w:sz w:val="28"/>
          <w:szCs w:val="28"/>
        </w:rPr>
        <w:t>α</w:t>
      </w:r>
      <w:r w:rsidRPr="00D8041F">
        <w:rPr>
          <w:rFonts w:ascii="Times New Roman Tj" w:hAnsi="Times New Roman Tj"/>
          <w:color w:val="000000"/>
          <w:sz w:val="28"/>
          <w:szCs w:val="28"/>
        </w:rPr>
        <w:t xml:space="preserve">, «пример, модель, образец») -совокупность фундаментальных научных установок, представлений и терминов, принимаемая и разделяемая научным сообществом и объединяющая большинство его членов. </w:t>
      </w:r>
      <w:r>
        <w:rPr>
          <w:rFonts w:ascii="Times New Roman Tj" w:hAnsi="Times New Roman Tj"/>
          <w:color w:val="000000"/>
          <w:sz w:val="28"/>
          <w:szCs w:val="28"/>
        </w:rPr>
        <w:t>Научная парадигма о</w:t>
      </w:r>
      <w:r w:rsidRPr="00D8041F">
        <w:rPr>
          <w:rFonts w:ascii="Times New Roman Tj" w:hAnsi="Times New Roman Tj"/>
          <w:color w:val="000000"/>
          <w:sz w:val="28"/>
          <w:szCs w:val="28"/>
        </w:rPr>
        <w:t xml:space="preserve">беспечивает преемственность развития науки и научного творчества.  </w:t>
      </w:r>
    </w:p>
    <w:p w:rsidR="009F23CB" w:rsidRPr="00D8041F" w:rsidRDefault="009F23CB" w:rsidP="009F23CB">
      <w:pPr>
        <w:shd w:val="clear" w:color="auto" w:fill="FFFFFF"/>
        <w:spacing w:after="0" w:line="360" w:lineRule="auto"/>
        <w:ind w:firstLine="567"/>
        <w:jc w:val="both"/>
        <w:rPr>
          <w:rFonts w:ascii="Times New Roman Tj" w:hAnsi="Times New Roman Tj"/>
          <w:color w:val="000000"/>
          <w:sz w:val="28"/>
          <w:szCs w:val="28"/>
        </w:rPr>
      </w:pPr>
      <w:r w:rsidRPr="00D8041F">
        <w:rPr>
          <w:rFonts w:ascii="Times New Roman Tj" w:hAnsi="Times New Roman Tj"/>
          <w:color w:val="000000"/>
          <w:sz w:val="28"/>
          <w:szCs w:val="28"/>
        </w:rPr>
        <w:t xml:space="preserve">В философии и   социологии исходная концептуальная схема, модель постановки проблем и их решения, методов исследования, господствующих в течение определённого исторического периода в научном </w:t>
      </w:r>
      <w:r>
        <w:rPr>
          <w:rFonts w:ascii="Times New Roman Tj" w:hAnsi="Times New Roman Tj"/>
          <w:color w:val="000000"/>
          <w:sz w:val="28"/>
          <w:szCs w:val="28"/>
        </w:rPr>
        <w:t>сообществе.</w:t>
      </w:r>
    </w:p>
    <w:p w:rsidR="009F23CB" w:rsidRPr="00D8041F" w:rsidRDefault="009F23CB" w:rsidP="009F23CB">
      <w:pPr>
        <w:spacing w:after="0" w:line="360" w:lineRule="auto"/>
        <w:jc w:val="both"/>
        <w:rPr>
          <w:rFonts w:ascii="Times New Roman Tj" w:hAnsi="Times New Roman Tj"/>
          <w:sz w:val="28"/>
          <w:szCs w:val="28"/>
        </w:rPr>
      </w:pPr>
      <w:r w:rsidRPr="00D8041F">
        <w:rPr>
          <w:rFonts w:ascii="Times New Roman Tj" w:hAnsi="Times New Roman Tj"/>
          <w:bCs/>
          <w:sz w:val="28"/>
          <w:szCs w:val="28"/>
        </w:rPr>
        <w:t xml:space="preserve">               Новые</w:t>
      </w:r>
      <w:r>
        <w:rPr>
          <w:rFonts w:ascii="Times New Roman Tj" w:hAnsi="Times New Roman Tj"/>
          <w:bCs/>
          <w:sz w:val="28"/>
          <w:szCs w:val="28"/>
        </w:rPr>
        <w:t xml:space="preserve"> научно-педагогические </w:t>
      </w:r>
      <w:r w:rsidRPr="00D8041F">
        <w:rPr>
          <w:rFonts w:ascii="Times New Roman Tj" w:hAnsi="Times New Roman Tj"/>
          <w:bCs/>
          <w:sz w:val="28"/>
          <w:szCs w:val="28"/>
        </w:rPr>
        <w:t xml:space="preserve"> парадигмы </w:t>
      </w:r>
      <w:r w:rsidRPr="00D8041F">
        <w:rPr>
          <w:rFonts w:ascii="Times New Roman Tj" w:hAnsi="Times New Roman Tj"/>
          <w:sz w:val="28"/>
          <w:szCs w:val="28"/>
        </w:rPr>
        <w:t>создает теоретическое и методическое основание и</w:t>
      </w:r>
      <w:r>
        <w:rPr>
          <w:rFonts w:ascii="Times New Roman Tj" w:hAnsi="Times New Roman Tj"/>
          <w:sz w:val="28"/>
          <w:szCs w:val="28"/>
        </w:rPr>
        <w:t xml:space="preserve"> внедрения </w:t>
      </w:r>
      <w:r w:rsidRPr="00D8041F">
        <w:rPr>
          <w:rFonts w:ascii="Times New Roman Tj" w:hAnsi="Times New Roman Tj"/>
          <w:sz w:val="28"/>
          <w:szCs w:val="28"/>
        </w:rPr>
        <w:t xml:space="preserve">нновационной модели профессионального образования. </w:t>
      </w:r>
      <w:r>
        <w:rPr>
          <w:rFonts w:ascii="Times New Roman Tj" w:hAnsi="Times New Roman Tj"/>
          <w:sz w:val="28"/>
          <w:szCs w:val="28"/>
        </w:rPr>
        <w:t xml:space="preserve"> Они базирую</w:t>
      </w:r>
      <w:r w:rsidRPr="00D8041F">
        <w:rPr>
          <w:rFonts w:ascii="Times New Roman Tj" w:hAnsi="Times New Roman Tj"/>
          <w:sz w:val="28"/>
          <w:szCs w:val="28"/>
        </w:rPr>
        <w:t>тся на педагогической философии социально-когнитивного конструктивизма.</w:t>
      </w:r>
    </w:p>
    <w:p w:rsidR="009F23CB" w:rsidRPr="00D8041F" w:rsidRDefault="009F23CB" w:rsidP="009F23CB">
      <w:pPr>
        <w:spacing w:after="0" w:line="360" w:lineRule="auto"/>
        <w:jc w:val="both"/>
        <w:rPr>
          <w:rFonts w:ascii="Times New Roman Tj" w:hAnsi="Times New Roman Tj"/>
          <w:sz w:val="28"/>
          <w:szCs w:val="28"/>
          <w:lang w:val="tt-RU"/>
        </w:rPr>
      </w:pPr>
      <w:r w:rsidRPr="00D8041F">
        <w:rPr>
          <w:rFonts w:ascii="Times New Roman Tj" w:hAnsi="Times New Roman Tj"/>
          <w:sz w:val="28"/>
          <w:szCs w:val="28"/>
        </w:rPr>
        <w:t xml:space="preserve">           В статье представлены современные проблемы педагогических исследований в русле новых парадигм.</w:t>
      </w:r>
    </w:p>
    <w:p w:rsidR="009F23CB" w:rsidRPr="00D8041F" w:rsidRDefault="009F23CB" w:rsidP="009F23CB">
      <w:pPr>
        <w:spacing w:after="0" w:line="360" w:lineRule="auto"/>
        <w:jc w:val="both"/>
        <w:rPr>
          <w:rFonts w:ascii="Times New Roman Tj" w:hAnsi="Times New Roman Tj"/>
          <w:bCs/>
          <w:i/>
          <w:iCs/>
          <w:sz w:val="28"/>
          <w:szCs w:val="28"/>
        </w:rPr>
      </w:pPr>
      <w:r w:rsidRPr="00D8041F">
        <w:rPr>
          <w:rFonts w:ascii="Times New Roman Tj" w:hAnsi="Times New Roman Tj"/>
          <w:bCs/>
          <w:sz w:val="28"/>
          <w:szCs w:val="28"/>
        </w:rPr>
        <w:t xml:space="preserve">            </w:t>
      </w:r>
      <w:r w:rsidRPr="00D8041F">
        <w:rPr>
          <w:rFonts w:ascii="Times New Roman Tj" w:hAnsi="Times New Roman Tj"/>
          <w:b/>
          <w:sz w:val="28"/>
          <w:szCs w:val="28"/>
        </w:rPr>
        <w:t>Базовые понятия</w:t>
      </w:r>
      <w:r w:rsidRPr="00D8041F">
        <w:rPr>
          <w:rFonts w:ascii="Times New Roman Tj" w:hAnsi="Times New Roman Tj"/>
          <w:bCs/>
          <w:sz w:val="28"/>
          <w:szCs w:val="28"/>
        </w:rPr>
        <w:t xml:space="preserve">: </w:t>
      </w:r>
      <w:r w:rsidRPr="00D8041F">
        <w:rPr>
          <w:rFonts w:ascii="Times New Roman Tj" w:hAnsi="Times New Roman Tj"/>
          <w:bCs/>
          <w:i/>
          <w:iCs/>
          <w:sz w:val="28"/>
          <w:szCs w:val="28"/>
        </w:rPr>
        <w:t>обучение, воспитание, концепция, совершенствование, наука, практика,  проблемы, методология, методы.</w:t>
      </w:r>
    </w:p>
    <w:p w:rsidR="009F23CB" w:rsidRDefault="009F23CB" w:rsidP="009F23CB">
      <w:pPr>
        <w:spacing w:after="0" w:line="360" w:lineRule="auto"/>
        <w:jc w:val="center"/>
        <w:rPr>
          <w:rFonts w:ascii="Times New Roman" w:eastAsia="Times New Roman" w:hAnsi="Times New Roman" w:cs="Times New Roman"/>
          <w:i/>
          <w:iCs/>
          <w:color w:val="000000"/>
          <w:sz w:val="27"/>
          <w:szCs w:val="27"/>
        </w:rPr>
      </w:pPr>
    </w:p>
    <w:p w:rsidR="009F23CB" w:rsidRPr="00206A57" w:rsidRDefault="009F23CB" w:rsidP="009F23CB">
      <w:pPr>
        <w:spacing w:after="0" w:line="36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THE PROBLEM OF PEDAGOGICAL RESEARCH IN LINE WITH THE NEW PARADIGMS</w:t>
      </w:r>
    </w:p>
    <w:p w:rsidR="009F23CB" w:rsidRPr="00206A57" w:rsidRDefault="009F23CB" w:rsidP="009F23CB">
      <w:pPr>
        <w:shd w:val="clear" w:color="auto" w:fill="FFFFFF"/>
        <w:spacing w:after="0" w:line="240" w:lineRule="auto"/>
        <w:ind w:firstLine="709"/>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i/>
          <w:iCs/>
          <w:color w:val="000000"/>
          <w:sz w:val="27"/>
          <w:szCs w:val="27"/>
          <w:lang w:val="en-US"/>
        </w:rPr>
        <w:t>Mahmadullo Rajabov</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Paradigm is a set of fundamental scientific installations, performances and terms taken and shared with the scientific community and the majority of its members. It ensures the continuity of the development of science and scientific creativity.</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In philosophy and sociology of the original conceptual plan, model posing problems and their solutions, methods of research, dominant during a certain period in the scientific community; rigid frame, model, diagram of something.</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i/>
          <w:iCs/>
          <w:color w:val="000000"/>
          <w:sz w:val="27"/>
          <w:szCs w:val="27"/>
          <w:lang w:val="en-US"/>
        </w:rPr>
        <w:t>New paradigm creates theoretical and methodological base of the innovative model of vocational education. The fact is based on the educational philosophy of socio-cognitive constructivism. In article the modern problems of pedagogical research in line with new paradigms.</w:t>
      </w:r>
    </w:p>
    <w:p w:rsidR="009F23CB" w:rsidRPr="00206A57" w:rsidRDefault="009F23CB" w:rsidP="009F23CB">
      <w:pPr>
        <w:shd w:val="clear" w:color="auto" w:fill="FFFFFF"/>
        <w:spacing w:after="0" w:line="240" w:lineRule="auto"/>
        <w:ind w:firstLine="709"/>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i/>
          <w:iCs/>
          <w:color w:val="000000"/>
          <w:sz w:val="27"/>
          <w:szCs w:val="27"/>
          <w:lang w:val="en-US"/>
        </w:rPr>
        <w:t>Key words:</w:t>
      </w:r>
      <w:r w:rsidRPr="00206A57">
        <w:rPr>
          <w:rFonts w:ascii="Times New Roman" w:eastAsia="Times New Roman" w:hAnsi="Times New Roman" w:cs="Times New Roman"/>
          <w:i/>
          <w:iCs/>
          <w:color w:val="000000"/>
          <w:sz w:val="27"/>
          <w:szCs w:val="27"/>
          <w:lang w:val="en-US"/>
        </w:rPr>
        <w:t xml:space="preserve"> learning, education, vision, improvement, science, practices, problems, methodology, methods.</w:t>
      </w:r>
    </w:p>
    <w:p w:rsidR="009F23CB" w:rsidRPr="0028692F" w:rsidRDefault="009F23CB" w:rsidP="009F23CB">
      <w:pPr>
        <w:spacing w:after="0" w:line="360" w:lineRule="auto"/>
        <w:jc w:val="both"/>
        <w:rPr>
          <w:rFonts w:ascii="Times New Roman Tj" w:hAnsi="Times New Roman Tj"/>
          <w:b/>
          <w:bCs/>
          <w:sz w:val="28"/>
          <w:szCs w:val="28"/>
          <w:lang w:val="en-US"/>
        </w:rPr>
      </w:pPr>
    </w:p>
    <w:p w:rsidR="009F23CB" w:rsidRPr="00621C0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621C0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621C0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621C0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621C0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621C0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D12A9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rPr>
      </w:pPr>
      <w:r>
        <w:rPr>
          <w:rFonts w:ascii="Times New Roman Tj" w:hAnsi="Times New Roman Tj"/>
          <w:b/>
          <w:bCs/>
          <w:i/>
          <w:iCs/>
          <w:noProof/>
          <w:sz w:val="28"/>
          <w:szCs w:val="28"/>
        </w:rPr>
        <w:drawing>
          <wp:anchor distT="0" distB="0" distL="114300" distR="114300" simplePos="0" relativeHeight="251665920" behindDoc="1" locked="0" layoutInCell="1" allowOverlap="1">
            <wp:simplePos x="0" y="0"/>
            <wp:positionH relativeFrom="column">
              <wp:posOffset>4882515</wp:posOffset>
            </wp:positionH>
            <wp:positionV relativeFrom="paragraph">
              <wp:posOffset>153670</wp:posOffset>
            </wp:positionV>
            <wp:extent cx="979170" cy="1432560"/>
            <wp:effectExtent l="19050" t="0" r="0" b="0"/>
            <wp:wrapTight wrapText="bothSides">
              <wp:wrapPolygon edited="0">
                <wp:start x="-420" y="0"/>
                <wp:lineTo x="-420" y="21255"/>
                <wp:lineTo x="21432" y="21255"/>
                <wp:lineTo x="21432" y="0"/>
                <wp:lineTo x="-420" y="0"/>
              </wp:wrapPolygon>
            </wp:wrapTight>
            <wp:docPr id="27" name="Рисунок 4" descr="Лутфуллоева Парв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Лутфуллоева Парвина"/>
                    <pic:cNvPicPr>
                      <a:picLocks noChangeAspect="1" noChangeArrowheads="1"/>
                    </pic:cNvPicPr>
                  </pic:nvPicPr>
                  <pic:blipFill>
                    <a:blip r:embed="rId27" cstate="print"/>
                    <a:srcRect l="5949" r="9581"/>
                    <a:stretch>
                      <a:fillRect/>
                    </a:stretch>
                  </pic:blipFill>
                  <pic:spPr bwMode="auto">
                    <a:xfrm>
                      <a:off x="0" y="0"/>
                      <a:ext cx="979170" cy="1432560"/>
                    </a:xfrm>
                    <a:prstGeom prst="rect">
                      <a:avLst/>
                    </a:prstGeom>
                    <a:noFill/>
                  </pic:spPr>
                </pic:pic>
              </a:graphicData>
            </a:graphic>
          </wp:anchor>
        </w:drawing>
      </w:r>
      <w:r>
        <w:rPr>
          <w:rFonts w:ascii="Times New Roman Tj" w:hAnsi="Times New Roman Tj"/>
          <w:b/>
          <w:bCs/>
          <w:i/>
          <w:iCs/>
          <w:sz w:val="28"/>
          <w:szCs w:val="28"/>
        </w:rPr>
        <w:t>НАВРЎЗ</w:t>
      </w:r>
      <w:r w:rsidRPr="00D12A9F">
        <w:rPr>
          <w:rFonts w:ascii="Times New Roman Tj" w:hAnsi="Times New Roman Tj"/>
          <w:b/>
          <w:bCs/>
          <w:i/>
          <w:iCs/>
          <w:sz w:val="28"/>
          <w:szCs w:val="28"/>
        </w:rPr>
        <w:t>ПАЖЎЊЇ</w:t>
      </w:r>
    </w:p>
    <w:p w:rsidR="009F23CB" w:rsidRPr="00D12A9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rPr>
      </w:pPr>
      <w:r w:rsidRPr="00D12A9F">
        <w:rPr>
          <w:rFonts w:ascii="Times New Roman Tj" w:hAnsi="Times New Roman Tj"/>
          <w:b/>
          <w:bCs/>
          <w:i/>
          <w:iCs/>
          <w:sz w:val="28"/>
          <w:szCs w:val="28"/>
        </w:rPr>
        <w:t>ИССЛЕДОВАНИЕ НАВРУЗА</w:t>
      </w:r>
    </w:p>
    <w:p w:rsidR="009F23CB"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i/>
          <w:iCs/>
          <w:sz w:val="28"/>
          <w:szCs w:val="28"/>
        </w:rPr>
      </w:pPr>
    </w:p>
    <w:p w:rsidR="009F23CB" w:rsidRDefault="009F23CB" w:rsidP="009F23CB">
      <w:pPr>
        <w:spacing w:after="0"/>
        <w:ind w:firstLine="708"/>
        <w:jc w:val="center"/>
        <w:rPr>
          <w:rFonts w:ascii="Times New Roman Tj" w:hAnsi="Times New Roman Tj"/>
          <w:b/>
          <w:sz w:val="28"/>
          <w:szCs w:val="28"/>
        </w:rPr>
      </w:pPr>
      <w:r>
        <w:rPr>
          <w:rFonts w:ascii="Times New Roman Tj" w:hAnsi="Times New Roman Tj"/>
          <w:b/>
          <w:sz w:val="28"/>
          <w:szCs w:val="28"/>
        </w:rPr>
        <w:t xml:space="preserve">ВЗАИМОСВЯЗЬ ПРАЗДНИКА НАВРУЗ ССО </w:t>
      </w:r>
      <w:r w:rsidRPr="00B64198">
        <w:rPr>
          <w:rFonts w:ascii="Times New Roman Tj" w:hAnsi="Times New Roman Tj"/>
          <w:b/>
          <w:sz w:val="28"/>
          <w:szCs w:val="28"/>
        </w:rPr>
        <w:t xml:space="preserve">ШКОЛЬНЫМИ ПРЕДМЕТАМИ </w:t>
      </w:r>
    </w:p>
    <w:p w:rsidR="009F23CB" w:rsidRDefault="009F23CB" w:rsidP="009F23CB">
      <w:pPr>
        <w:spacing w:after="0"/>
        <w:ind w:firstLine="708"/>
        <w:jc w:val="center"/>
        <w:rPr>
          <w:rFonts w:ascii="Times New Roman Tj" w:hAnsi="Times New Roman Tj"/>
          <w:b/>
          <w:sz w:val="28"/>
          <w:szCs w:val="28"/>
        </w:rPr>
      </w:pPr>
    </w:p>
    <w:p w:rsidR="009F23CB" w:rsidRDefault="009F23CB" w:rsidP="009F23CB">
      <w:pPr>
        <w:spacing w:after="0"/>
        <w:jc w:val="right"/>
        <w:rPr>
          <w:rFonts w:ascii="Times New Roman Tj" w:hAnsi="Times New Roman Tj"/>
          <w:b/>
          <w:sz w:val="28"/>
          <w:szCs w:val="28"/>
        </w:rPr>
      </w:pPr>
      <w:r>
        <w:rPr>
          <w:rFonts w:ascii="Times New Roman Tj" w:hAnsi="Times New Roman Tj"/>
          <w:b/>
          <w:sz w:val="28"/>
          <w:szCs w:val="28"/>
        </w:rPr>
        <w:t>Парвина ЛУТФУЛЛОЕВА</w:t>
      </w:r>
    </w:p>
    <w:p w:rsidR="009F23CB" w:rsidRDefault="009F23CB" w:rsidP="009F23CB">
      <w:pPr>
        <w:spacing w:after="0"/>
        <w:ind w:firstLine="708"/>
        <w:jc w:val="right"/>
        <w:rPr>
          <w:rFonts w:ascii="Times New Roman Tj" w:hAnsi="Times New Roman Tj"/>
          <w:b/>
          <w:sz w:val="28"/>
          <w:szCs w:val="28"/>
        </w:rPr>
      </w:pPr>
      <w:r>
        <w:rPr>
          <w:rFonts w:ascii="Times New Roman Tj" w:hAnsi="Times New Roman Tj"/>
          <w:b/>
          <w:sz w:val="28"/>
          <w:szCs w:val="28"/>
        </w:rPr>
        <w:t xml:space="preserve">Мухаммадљон ЯЊЁЕВ </w:t>
      </w:r>
    </w:p>
    <w:p w:rsidR="009F23CB" w:rsidRDefault="009F23CB" w:rsidP="009F23CB">
      <w:pPr>
        <w:spacing w:after="0"/>
        <w:ind w:firstLine="708"/>
        <w:jc w:val="center"/>
        <w:rPr>
          <w:rFonts w:ascii="Times New Roman Tj" w:hAnsi="Times New Roman Tj"/>
          <w:b/>
          <w:sz w:val="28"/>
          <w:szCs w:val="28"/>
        </w:rPr>
      </w:pPr>
    </w:p>
    <w:p w:rsidR="009F23CB" w:rsidRDefault="009F23CB" w:rsidP="009F23CB">
      <w:pPr>
        <w:spacing w:after="0"/>
        <w:ind w:firstLine="708"/>
        <w:jc w:val="center"/>
        <w:rPr>
          <w:rFonts w:ascii="Times New Roman Tj" w:hAnsi="Times New Roman Tj"/>
          <w:b/>
          <w:sz w:val="28"/>
          <w:szCs w:val="28"/>
        </w:rPr>
      </w:pPr>
      <w:r>
        <w:rPr>
          <w:rFonts w:ascii="Times New Roman Tj" w:hAnsi="Times New Roman Tj"/>
          <w:b/>
          <w:sz w:val="28"/>
          <w:szCs w:val="28"/>
        </w:rPr>
        <w:t>Институт развития образования</w:t>
      </w:r>
    </w:p>
    <w:p w:rsidR="009F23CB" w:rsidRPr="00B64198" w:rsidRDefault="009F23CB" w:rsidP="009F23CB">
      <w:pPr>
        <w:spacing w:after="0"/>
        <w:ind w:firstLine="708"/>
        <w:jc w:val="center"/>
        <w:rPr>
          <w:rFonts w:ascii="Times New Roman Tj" w:hAnsi="Times New Roman Tj"/>
          <w:b/>
          <w:sz w:val="28"/>
          <w:szCs w:val="28"/>
        </w:rPr>
      </w:pP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Вот – вот наступает долгожданная красавица Весна. Это пора возбуждения сердец, оживления природы, процветание и обновление.</w:t>
      </w:r>
      <w:r w:rsidRPr="00CC719B">
        <w:rPr>
          <w:rFonts w:ascii="Times New Roman Tj" w:hAnsi="Times New Roman Tj"/>
          <w:sz w:val="28"/>
          <w:szCs w:val="28"/>
        </w:rPr>
        <w:t xml:space="preserve"> </w:t>
      </w:r>
      <w:r>
        <w:rPr>
          <w:rFonts w:ascii="Times New Roman Tj" w:hAnsi="Times New Roman Tj"/>
          <w:sz w:val="28"/>
          <w:szCs w:val="28"/>
        </w:rPr>
        <w:t xml:space="preserve">С наступлением весны природа становится прекраснее. Такое ощущение, что природа для нас соткала из трав зеленый бархатный ковер и украсила его разноцветными прекрасными цветами. </w:t>
      </w:r>
    </w:p>
    <w:p w:rsidR="009F23CB" w:rsidRPr="007B2121" w:rsidRDefault="009F23CB" w:rsidP="009F23CB">
      <w:pPr>
        <w:spacing w:after="0"/>
        <w:ind w:firstLine="708"/>
        <w:jc w:val="both"/>
        <w:rPr>
          <w:sz w:val="28"/>
          <w:szCs w:val="28"/>
        </w:rPr>
      </w:pPr>
      <w:r>
        <w:rPr>
          <w:rFonts w:ascii="Times New Roman Tj" w:hAnsi="Times New Roman Tj"/>
          <w:sz w:val="28"/>
          <w:szCs w:val="28"/>
        </w:rPr>
        <w:t xml:space="preserve">Человек увидев всё это чудо, тоже не может оставаться в стороне, он сочиняет стихи, поёт песни, танцует. Начинается веселье. Тем более Весна не приходит одна, она с собой принесет прекрасный праздник Навруз. А точнее Навруз приводит в наши дома Весну.  </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Например, Омар Хайям в «Навруз-наме», хотя и празднование Навруза относит к эпохе Джамшеда, но его источник видит в возрождении природы и в весеннем равноденствии: «праздник называется Навруз, так как Солнце в течении 365 дней в четвертую часть первой минуты доходит на созвездии Овена и Джамшед распознал это и назвал Наврузом и традиционно праздновал его».</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 xml:space="preserve">В мире много разных праздников, которых мы чтим и любим. Но Навруз самый живой, самый красивый, самый древнейший праздник, который действительно показывает расцветание цветов, деревьев и зеленой травы, и в самом деле доказывает во всей красе что наступил новый год. </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Почему всё таки люди так привязаны к Наврузу и почему этот праздник так дорог арийскому народу. От чего этот праздник празднуется так роскошно и торжественно, и правда что еще первые короли далекой эпохи праздновали этот праздник. Обычно ученики школ или просто дети задают подобные вопросы. И с нетерпением ждут ответы на них. Да, действительно они имеют право узнать правду, так как они являются истинными наследниками этого древнейшего праздника. Они имеют право гордиться им потому что:</w:t>
      </w:r>
    </w:p>
    <w:p w:rsidR="009F23CB" w:rsidRDefault="009F23CB" w:rsidP="009F23CB">
      <w:pPr>
        <w:ind w:firstLine="708"/>
        <w:jc w:val="both"/>
        <w:rPr>
          <w:rFonts w:ascii="Times New Roman Tj" w:hAnsi="Times New Roman Tj"/>
          <w:sz w:val="28"/>
          <w:szCs w:val="28"/>
        </w:rPr>
      </w:pPr>
      <w:r>
        <w:rPr>
          <w:rFonts w:ascii="Times New Roman Tj" w:hAnsi="Times New Roman Tj"/>
          <w:sz w:val="28"/>
          <w:szCs w:val="28"/>
        </w:rPr>
        <w:t>- Навруз вестник нового дня и нового года;</w:t>
      </w:r>
    </w:p>
    <w:p w:rsidR="009F23CB" w:rsidRDefault="009F23CB" w:rsidP="009F23CB">
      <w:pPr>
        <w:ind w:firstLine="708"/>
        <w:jc w:val="both"/>
        <w:rPr>
          <w:rFonts w:ascii="Times New Roman Tj" w:hAnsi="Times New Roman Tj"/>
          <w:sz w:val="28"/>
          <w:szCs w:val="28"/>
        </w:rPr>
      </w:pPr>
      <w:r>
        <w:rPr>
          <w:rFonts w:ascii="Times New Roman Tj" w:hAnsi="Times New Roman Tj"/>
          <w:sz w:val="28"/>
          <w:szCs w:val="28"/>
        </w:rPr>
        <w:t>- Навруз самопознание и самосознание таджикской нации;</w:t>
      </w:r>
    </w:p>
    <w:p w:rsidR="009F23CB" w:rsidRDefault="009F23CB" w:rsidP="009F23CB">
      <w:pPr>
        <w:ind w:firstLine="708"/>
        <w:jc w:val="both"/>
        <w:rPr>
          <w:rFonts w:ascii="Times New Roman Tj" w:hAnsi="Times New Roman Tj"/>
          <w:sz w:val="28"/>
          <w:szCs w:val="28"/>
        </w:rPr>
      </w:pPr>
      <w:r>
        <w:rPr>
          <w:rFonts w:ascii="Times New Roman Tj" w:hAnsi="Times New Roman Tj"/>
          <w:sz w:val="28"/>
          <w:szCs w:val="28"/>
        </w:rPr>
        <w:t>- Навруз проявление вечности, постоянства и любви;</w:t>
      </w:r>
    </w:p>
    <w:p w:rsidR="009F23CB" w:rsidRDefault="009F23CB" w:rsidP="009F23CB">
      <w:pPr>
        <w:ind w:firstLine="708"/>
        <w:jc w:val="both"/>
        <w:rPr>
          <w:rFonts w:ascii="Times New Roman Tj" w:hAnsi="Times New Roman Tj"/>
          <w:sz w:val="28"/>
          <w:szCs w:val="28"/>
        </w:rPr>
      </w:pPr>
      <w:r>
        <w:rPr>
          <w:rFonts w:ascii="Times New Roman Tj" w:hAnsi="Times New Roman Tj"/>
          <w:sz w:val="28"/>
          <w:szCs w:val="28"/>
        </w:rPr>
        <w:t>- Навруз пробуждение, обновление и национальное возрождение;</w:t>
      </w:r>
    </w:p>
    <w:p w:rsidR="009F23CB" w:rsidRDefault="009F23CB" w:rsidP="009F23CB">
      <w:pPr>
        <w:ind w:firstLine="708"/>
        <w:jc w:val="both"/>
        <w:rPr>
          <w:rFonts w:ascii="Times New Roman Tj" w:hAnsi="Times New Roman Tj"/>
          <w:sz w:val="28"/>
          <w:szCs w:val="28"/>
        </w:rPr>
      </w:pPr>
      <w:r>
        <w:rPr>
          <w:rFonts w:ascii="Times New Roman Tj" w:hAnsi="Times New Roman Tj"/>
          <w:sz w:val="28"/>
          <w:szCs w:val="28"/>
        </w:rPr>
        <w:t>- Навруз золотая цепь между прошлым, настоящим и будущем;</w:t>
      </w:r>
    </w:p>
    <w:p w:rsidR="009F23CB" w:rsidRDefault="009F23CB" w:rsidP="009F23CB">
      <w:pPr>
        <w:spacing w:after="0"/>
        <w:ind w:firstLine="708"/>
        <w:jc w:val="both"/>
        <w:rPr>
          <w:rFonts w:ascii="Times New Roman Tj" w:eastAsia="Calibri" w:hAnsi="Times New Roman Tj" w:cs="Times New Roman"/>
          <w:sz w:val="28"/>
          <w:szCs w:val="28"/>
        </w:rPr>
      </w:pPr>
      <w:r>
        <w:rPr>
          <w:rFonts w:ascii="Times New Roman Tj" w:hAnsi="Times New Roman Tj"/>
          <w:sz w:val="28"/>
          <w:szCs w:val="28"/>
        </w:rPr>
        <w:t>И нам, учителям необходимо рассказать детям о Наврузе, о его традициях и обрядах, о его символах, наконец о его истории. А важнее всего о</w:t>
      </w:r>
      <w:r w:rsidRPr="00B51749">
        <w:rPr>
          <w:rFonts w:ascii="Times New Roman Tj" w:eastAsia="Calibri" w:hAnsi="Times New Roman Tj" w:cs="Times New Roman"/>
          <w:sz w:val="28"/>
          <w:szCs w:val="28"/>
        </w:rPr>
        <w:t xml:space="preserve"> его образовательно – воспитательн</w:t>
      </w:r>
      <w:r>
        <w:rPr>
          <w:rFonts w:ascii="Times New Roman Tj" w:hAnsi="Times New Roman Tj"/>
          <w:sz w:val="28"/>
          <w:szCs w:val="28"/>
        </w:rPr>
        <w:t>ой</w:t>
      </w:r>
      <w:r w:rsidRPr="00B51749">
        <w:rPr>
          <w:rFonts w:ascii="Times New Roman Tj" w:eastAsia="Calibri" w:hAnsi="Times New Roman Tj" w:cs="Times New Roman"/>
          <w:sz w:val="28"/>
          <w:szCs w:val="28"/>
        </w:rPr>
        <w:t xml:space="preserve"> значимост</w:t>
      </w:r>
      <w:r>
        <w:rPr>
          <w:rFonts w:ascii="Times New Roman Tj" w:hAnsi="Times New Roman Tj"/>
          <w:sz w:val="28"/>
          <w:szCs w:val="28"/>
        </w:rPr>
        <w:t>и в</w:t>
      </w:r>
      <w:r w:rsidRPr="00B51749">
        <w:rPr>
          <w:rFonts w:ascii="Times New Roman Tj" w:eastAsia="Calibri" w:hAnsi="Times New Roman Tj" w:cs="Times New Roman"/>
          <w:sz w:val="28"/>
          <w:szCs w:val="28"/>
        </w:rPr>
        <w:t xml:space="preserve"> внешкольных мероприятиях.</w:t>
      </w:r>
    </w:p>
    <w:p w:rsidR="009F23CB" w:rsidRPr="00B51749"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 xml:space="preserve">Так как </w:t>
      </w:r>
      <w:r w:rsidRPr="00B51749">
        <w:rPr>
          <w:rFonts w:ascii="Times New Roman Tj" w:hAnsi="Times New Roman Tj"/>
          <w:sz w:val="28"/>
          <w:szCs w:val="28"/>
        </w:rPr>
        <w:t xml:space="preserve">Навруз – это высшая школа воспитания, и его прежде всего с нетерпением ждут дети в школах и детских садах, в своих домах, или же в интернатах. Так как они из этой школы учат гуманность, национальную гордость, обращение и отношение, благодеяние и добро, стыдливость, труд и трудолюбие, самопознание и патриотизм, наблюдение и защиту природы, смелость и храбрость, красоту и эстетизм, чистоту души и тела, одним словом все нравственные, моральные и образовательные качества. </w:t>
      </w:r>
    </w:p>
    <w:p w:rsidR="009F23CB" w:rsidRPr="00B51749" w:rsidRDefault="009F23CB" w:rsidP="009F23CB">
      <w:pPr>
        <w:spacing w:after="0"/>
        <w:jc w:val="both"/>
        <w:rPr>
          <w:rFonts w:ascii="Times New Roman Tj" w:hAnsi="Times New Roman Tj"/>
          <w:sz w:val="28"/>
          <w:szCs w:val="28"/>
        </w:rPr>
      </w:pPr>
      <w:r w:rsidRPr="00B51749">
        <w:rPr>
          <w:rFonts w:ascii="Times New Roman Tj" w:hAnsi="Times New Roman Tj"/>
          <w:sz w:val="28"/>
          <w:szCs w:val="28"/>
        </w:rPr>
        <w:tab/>
        <w:t xml:space="preserve">И все это реализуется в том случае, когда смысл и мотив этой школы и пути и методы его исследования в педагогике с теоретической стороны, конкретно исследуется и изучается, а также анализируется. </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Для этого нам надо посмотреть сходство Навруза с другими предметами.</w:t>
      </w:r>
      <w:r w:rsidRPr="00B51749">
        <w:rPr>
          <w:rFonts w:ascii="Times New Roman Tj" w:eastAsia="Calibri" w:hAnsi="Times New Roman Tj" w:cs="Times New Roman"/>
          <w:sz w:val="28"/>
          <w:szCs w:val="28"/>
        </w:rPr>
        <w:t xml:space="preserve"> </w:t>
      </w:r>
      <w:r>
        <w:rPr>
          <w:rFonts w:ascii="Times New Roman Tj" w:hAnsi="Times New Roman Tj"/>
          <w:sz w:val="28"/>
          <w:szCs w:val="28"/>
        </w:rPr>
        <w:t xml:space="preserve"> А еще было бы хорошо в школьных программах отделять один час по нескольким предметам этому празднику.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Интеллектуальный (духовный) мир человека не имеет границ и охватывает множество культурных и воспитательных жемчужин. Если мы хотим применять эти два понятия (культурный и воспитательный) в примере праздника Навруз, то должны их различать и показать, что этот национальный праздник арийских народов, который теперь стал международным, какую культурную значимость имеет и из чего состоит его воспитательное направление. </w:t>
      </w:r>
    </w:p>
    <w:p w:rsidR="009F23CB" w:rsidRPr="00B51749" w:rsidRDefault="009F23CB" w:rsidP="009F23CB">
      <w:pPr>
        <w:spacing w:after="0"/>
        <w:ind w:firstLine="360"/>
        <w:jc w:val="both"/>
        <w:rPr>
          <w:rFonts w:ascii="Times New Roman Tj" w:eastAsia="Calibri" w:hAnsi="Times New Roman Tj" w:cs="Times New Roman"/>
          <w:sz w:val="28"/>
          <w:szCs w:val="28"/>
        </w:rPr>
      </w:pPr>
      <w:r>
        <w:rPr>
          <w:rFonts w:ascii="Times New Roman Tj" w:hAnsi="Times New Roman Tj"/>
          <w:sz w:val="28"/>
          <w:szCs w:val="28"/>
        </w:rPr>
        <w:t>Например с</w:t>
      </w:r>
      <w:r w:rsidRPr="00B51749">
        <w:rPr>
          <w:rFonts w:ascii="Times New Roman Tj" w:eastAsia="Calibri" w:hAnsi="Times New Roman Tj" w:cs="Times New Roman"/>
          <w:sz w:val="28"/>
          <w:szCs w:val="28"/>
        </w:rPr>
        <w:t>лово «маърифат» в словарях означает наука и знание, познание, осведомленность, просвещение, представление, аккуратность, проницательность, ознакомление, сведение о мировоззрении и.т.д. Если серьезно подумать то Навруз полностью охватывает эти значения, если быть по конкретнее то ученики в канун праздничных приготовлений и проведений, получив сведения из истории, астрономии, географии и др</w:t>
      </w:r>
      <w:r>
        <w:rPr>
          <w:rFonts w:ascii="Times New Roman Tj" w:eastAsia="Calibri" w:hAnsi="Times New Roman Tj" w:cs="Times New Roman"/>
          <w:sz w:val="28"/>
          <w:szCs w:val="28"/>
        </w:rPr>
        <w:t>угих наук</w:t>
      </w:r>
      <w:r w:rsidRPr="00B51749">
        <w:rPr>
          <w:rFonts w:ascii="Times New Roman Tj" w:eastAsia="Calibri" w:hAnsi="Times New Roman Tj" w:cs="Times New Roman"/>
          <w:sz w:val="28"/>
          <w:szCs w:val="28"/>
        </w:rPr>
        <w:t xml:space="preserve"> погружаются в понятиях философии, эстетизма, культуроведении, фольклора, этнографии, музыки, ботаники, оживления природы и.т.д. </w:t>
      </w:r>
    </w:p>
    <w:p w:rsidR="009F23CB" w:rsidRDefault="009F23CB" w:rsidP="009F23CB">
      <w:pPr>
        <w:spacing w:after="0"/>
        <w:ind w:firstLine="360"/>
        <w:jc w:val="both"/>
        <w:rPr>
          <w:rFonts w:ascii="Times New Roman Tj" w:hAnsi="Times New Roman Tj"/>
          <w:sz w:val="28"/>
          <w:szCs w:val="28"/>
        </w:rPr>
      </w:pPr>
      <w:r w:rsidRPr="00B51749">
        <w:rPr>
          <w:rFonts w:ascii="Times New Roman Tj" w:eastAsia="Calibri" w:hAnsi="Times New Roman Tj" w:cs="Times New Roman"/>
          <w:b/>
          <w:sz w:val="28"/>
          <w:szCs w:val="28"/>
        </w:rPr>
        <w:t>Например из истории:</w:t>
      </w:r>
      <w:r w:rsidRPr="00B51749">
        <w:rPr>
          <w:rFonts w:ascii="Times New Roman Tj" w:eastAsia="Calibri" w:hAnsi="Times New Roman Tj" w:cs="Times New Roman"/>
          <w:sz w:val="28"/>
          <w:szCs w:val="28"/>
        </w:rPr>
        <w:t xml:space="preserve"> Навруз имеет 7000 летнюю историю, появился еще во времена первых королей, а именно</w:t>
      </w:r>
      <w:r>
        <w:rPr>
          <w:rFonts w:ascii="Times New Roman Tj" w:hAnsi="Times New Roman Tj"/>
          <w:sz w:val="28"/>
          <w:szCs w:val="28"/>
        </w:rPr>
        <w:t xml:space="preserve">  в эпоху </w:t>
      </w:r>
      <w:r w:rsidRPr="00B51749">
        <w:rPr>
          <w:rFonts w:ascii="Times New Roman Tj" w:eastAsia="Calibri" w:hAnsi="Times New Roman Tj" w:cs="Times New Roman"/>
          <w:sz w:val="28"/>
          <w:szCs w:val="28"/>
        </w:rPr>
        <w:t>Джамшеда. Об этом указано в поэмах «Шахнаме» А. Фирдоуси, «Наврузнаме» Омар Хайяма, и А. Б</w:t>
      </w:r>
      <w:r>
        <w:rPr>
          <w:rFonts w:ascii="Times New Roman Tj" w:eastAsia="Calibri" w:hAnsi="Times New Roman Tj" w:cs="Times New Roman"/>
          <w:sz w:val="28"/>
          <w:szCs w:val="28"/>
        </w:rPr>
        <w:t>и</w:t>
      </w:r>
      <w:r w:rsidRPr="00B51749">
        <w:rPr>
          <w:rFonts w:ascii="Times New Roman Tj" w:eastAsia="Calibri" w:hAnsi="Times New Roman Tj" w:cs="Times New Roman"/>
          <w:sz w:val="28"/>
          <w:szCs w:val="28"/>
        </w:rPr>
        <w:t xml:space="preserve">руни, Мирджалолудина Казози, Мирбобо Миррахим, в статьях Акбара Турсуна, Кароматулло Олимова, С. Сулаймони, Ф. Абдулло,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Д. Латипова и. др. </w:t>
      </w:r>
    </w:p>
    <w:p w:rsidR="009F23CB"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В мае месяце 2009 года Навруз был введен в список ЮНЕСКО, 23 февраля 2010 года Генеральная Ассамблея ООН объявил праздник Навруз интернациональным праздником.</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 Мы в течении всей истории были и останемся с Наврузом и Солнцем, которое 21 марта сверкает вместе с Наврузом (пробуждая нас чтобы поздравить с новым годом).</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В</w:t>
      </w:r>
      <w:r>
        <w:rPr>
          <w:rFonts w:ascii="Times New Roman Tj" w:eastAsia="Calibri" w:hAnsi="Times New Roman Tj" w:cs="Times New Roman"/>
          <w:sz w:val="28"/>
          <w:szCs w:val="28"/>
        </w:rPr>
        <w:t xml:space="preserve"> то</w:t>
      </w:r>
      <w:r w:rsidRPr="00B51749">
        <w:rPr>
          <w:rFonts w:ascii="Times New Roman Tj" w:eastAsia="Calibri" w:hAnsi="Times New Roman Tj" w:cs="Times New Roman"/>
          <w:sz w:val="28"/>
          <w:szCs w:val="28"/>
        </w:rPr>
        <w:t xml:space="preserve"> время когда жестокий Искандер (Александр) брал в рабы тысячи таджиков – у нас был Навруз.</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Когда кровожадный Чингиз</w:t>
      </w:r>
      <w:r>
        <w:rPr>
          <w:rFonts w:ascii="Times New Roman Tj" w:eastAsia="Calibri" w:hAnsi="Times New Roman Tj" w:cs="Times New Roman"/>
          <w:sz w:val="28"/>
          <w:szCs w:val="28"/>
        </w:rPr>
        <w:t>хан</w:t>
      </w:r>
      <w:r w:rsidRPr="00B51749">
        <w:rPr>
          <w:rFonts w:ascii="Times New Roman Tj" w:eastAsia="Calibri" w:hAnsi="Times New Roman Tj" w:cs="Times New Roman"/>
          <w:sz w:val="28"/>
          <w:szCs w:val="28"/>
        </w:rPr>
        <w:t xml:space="preserve"> проливал кровь таджиков мы были с Наврузом.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В пору когда Темирланг строил из голов наших предков башни, в наши</w:t>
      </w:r>
      <w:r>
        <w:rPr>
          <w:rFonts w:ascii="Times New Roman Tj" w:eastAsia="Calibri" w:hAnsi="Times New Roman Tj" w:cs="Times New Roman"/>
          <w:sz w:val="28"/>
          <w:szCs w:val="28"/>
        </w:rPr>
        <w:t>х устах звучала песня о Наврузе.</w:t>
      </w:r>
    </w:p>
    <w:p w:rsidR="009F23CB"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В годы когда сильный Советский Союз назвал Навруз праздником богатства и феодализма и запретил его празднество, Навруз был в сердцах нашего народа и праздновался как праздник весны и труда.</w:t>
      </w:r>
    </w:p>
    <w:p w:rsidR="009F23CB" w:rsidRPr="00B51749" w:rsidRDefault="009F23CB" w:rsidP="009F23CB">
      <w:pPr>
        <w:spacing w:after="0"/>
        <w:ind w:firstLine="360"/>
        <w:jc w:val="both"/>
        <w:rPr>
          <w:rFonts w:ascii="Times New Roman Tj" w:hAnsi="Times New Roman Tj"/>
          <w:sz w:val="28"/>
          <w:szCs w:val="28"/>
        </w:rPr>
      </w:pPr>
      <w:r w:rsidRPr="00B51749">
        <w:rPr>
          <w:rFonts w:ascii="Times New Roman Tj" w:hAnsi="Times New Roman Tj"/>
          <w:sz w:val="28"/>
          <w:szCs w:val="28"/>
        </w:rPr>
        <w:t>Президент страны всегда указывает, что Таджикская нация теряло свое государство благодаря разным противостояниям, и идеология патриотизма и любви к родине и национальное единство являются главной идеологией для человека</w:t>
      </w:r>
      <w:r>
        <w:rPr>
          <w:rStyle w:val="aff0"/>
          <w:rFonts w:ascii="Times New Roman Tj" w:hAnsi="Times New Roman Tj"/>
          <w:sz w:val="28"/>
          <w:szCs w:val="28"/>
        </w:rPr>
        <w:footnoteReference w:id="6"/>
      </w:r>
      <w:r w:rsidRPr="00B51749">
        <w:rPr>
          <w:rFonts w:ascii="Times New Roman Tj" w:hAnsi="Times New Roman Tj"/>
          <w:sz w:val="28"/>
          <w:szCs w:val="28"/>
        </w:rPr>
        <w:t>.</w:t>
      </w:r>
    </w:p>
    <w:p w:rsidR="009F23CB" w:rsidRPr="00B51749" w:rsidRDefault="009F23CB" w:rsidP="009F23CB">
      <w:pPr>
        <w:spacing w:after="0"/>
        <w:ind w:firstLine="360"/>
        <w:jc w:val="both"/>
        <w:rPr>
          <w:rFonts w:ascii="Times New Roman Tj" w:eastAsia="Calibri" w:hAnsi="Times New Roman Tj" w:cs="Times New Roman"/>
          <w:sz w:val="28"/>
          <w:szCs w:val="28"/>
        </w:rPr>
      </w:pPr>
      <w:r>
        <w:rPr>
          <w:rFonts w:ascii="Times New Roman Tj" w:eastAsia="Calibri" w:hAnsi="Times New Roman Tj" w:cs="Times New Roman"/>
          <w:sz w:val="28"/>
          <w:szCs w:val="28"/>
        </w:rPr>
        <w:t>А</w:t>
      </w:r>
      <w:r w:rsidRPr="00B51749">
        <w:rPr>
          <w:rFonts w:ascii="Times New Roman Tj" w:eastAsia="Calibri" w:hAnsi="Times New Roman Tj" w:cs="Times New Roman"/>
          <w:sz w:val="28"/>
          <w:szCs w:val="28"/>
        </w:rPr>
        <w:t xml:space="preserve"> история нашей нации доказывает, что мы жили и дышали вместе с Наврузом, влюблялись, изучали мудрости, создавали и строили, порастили Бога, благодарствовали и возрождались вместе с Наврузом.</w:t>
      </w:r>
      <w:r>
        <w:rPr>
          <w:rFonts w:ascii="Times New Roman Tj" w:eastAsia="Calibri" w:hAnsi="Times New Roman Tj" w:cs="Times New Roman"/>
          <w:sz w:val="28"/>
          <w:szCs w:val="28"/>
        </w:rPr>
        <w:t xml:space="preserve"> </w:t>
      </w:r>
      <w:r w:rsidRPr="00B51749">
        <w:rPr>
          <w:rFonts w:ascii="Times New Roman Tj" w:eastAsia="Calibri" w:hAnsi="Times New Roman Tj" w:cs="Times New Roman"/>
          <w:sz w:val="28"/>
          <w:szCs w:val="28"/>
        </w:rPr>
        <w:t xml:space="preserve"> </w:t>
      </w:r>
    </w:p>
    <w:p w:rsidR="009F23CB" w:rsidRDefault="009F23CB" w:rsidP="009F23CB">
      <w:pPr>
        <w:spacing w:after="0"/>
        <w:ind w:firstLine="360"/>
        <w:jc w:val="both"/>
        <w:rPr>
          <w:rFonts w:ascii="Times New Roman Tj" w:eastAsia="Calibri" w:hAnsi="Times New Roman Tj" w:cs="Times New Roman"/>
          <w:b/>
          <w:sz w:val="28"/>
          <w:szCs w:val="28"/>
        </w:rPr>
      </w:pPr>
    </w:p>
    <w:p w:rsidR="009F23CB" w:rsidRPr="00B51749" w:rsidRDefault="009F23CB" w:rsidP="009F23CB">
      <w:pPr>
        <w:spacing w:after="0"/>
        <w:ind w:firstLine="360"/>
        <w:jc w:val="both"/>
        <w:rPr>
          <w:rFonts w:ascii="Times New Roman Tj" w:eastAsia="Calibri" w:hAnsi="Times New Roman Tj" w:cs="Times New Roman"/>
          <w:sz w:val="28"/>
          <w:szCs w:val="28"/>
        </w:rPr>
      </w:pPr>
      <w:r>
        <w:rPr>
          <w:rFonts w:ascii="Times New Roman Tj" w:eastAsia="Calibri" w:hAnsi="Times New Roman Tj" w:cs="Times New Roman"/>
          <w:b/>
          <w:sz w:val="28"/>
          <w:szCs w:val="28"/>
        </w:rPr>
        <w:t xml:space="preserve"> </w:t>
      </w:r>
      <w:r w:rsidRPr="00476DCF">
        <w:rPr>
          <w:rFonts w:ascii="Times New Roman Tj" w:eastAsia="Calibri" w:hAnsi="Times New Roman Tj" w:cs="Times New Roman"/>
          <w:b/>
          <w:sz w:val="28"/>
          <w:szCs w:val="28"/>
        </w:rPr>
        <w:t>Из астрономии</w:t>
      </w:r>
      <w:r>
        <w:rPr>
          <w:rFonts w:ascii="Times New Roman Tj" w:eastAsia="Calibri" w:hAnsi="Times New Roman Tj" w:cs="Times New Roman"/>
          <w:b/>
          <w:sz w:val="28"/>
          <w:szCs w:val="28"/>
        </w:rPr>
        <w:t>.</w:t>
      </w:r>
      <w:r w:rsidRPr="00B51749">
        <w:rPr>
          <w:rFonts w:ascii="Times New Roman Tj" w:eastAsia="Calibri" w:hAnsi="Times New Roman Tj" w:cs="Times New Roman"/>
          <w:sz w:val="28"/>
          <w:szCs w:val="28"/>
        </w:rPr>
        <w:t xml:space="preserve"> Навруз первый день весны, который каждый год наступает 21-го марта.</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А этот день солнце в течении 365 дней четверти одного дня начальной минуты попадает в созвездии Овена (Омар Хайям).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Ещё раз подтверждаем: наши предки в далеком прошлом определяли равноденствие и его связь  с вращением солнца. Они с точности разделили дни и месяцы и дали им названия.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История Навруза связана с земледельским летосчислением (солшумори). Это таблица берет начало от месторасположения Солнца и других планет космоса и произошла на основе исследования астрологических и астрономических наук.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Иранский исследователь Алиакбар Дехудо пишет, что Навруз – начало месяца фарвардин, то есть марта, когда солнце настанет до точки Овена. (Гияс – ул – лугат). Начало мартовского дня, время наступления солнца до Овена, и начало весны, и его называют Малый Навруз (Наврузи кучак) и Народный (Массовый)  Навруз (Наврузи омма). И также шестой день фарвардина месяца марта (Њурдод) называют Великим Наврузом (Наврузи бузург) и Особым Наврузом (Наврузи хосса) (Рашиди, от Джахонгири). Означает новый день, бывает народным (массовым) и особым.</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Массовый Навруз – начало месяца марта, время наступления Солнца до точки Овена, и это наступление означает приход весны.</w:t>
      </w:r>
    </w:p>
    <w:p w:rsidR="009F23CB" w:rsidRDefault="009F23CB" w:rsidP="009F23CB">
      <w:pPr>
        <w:spacing w:after="0"/>
        <w:ind w:firstLine="360"/>
        <w:jc w:val="both"/>
        <w:rPr>
          <w:rFonts w:ascii="Times New Roman Tj" w:eastAsia="Calibri" w:hAnsi="Times New Roman Tj" w:cs="Times New Roman"/>
          <w:b/>
          <w:sz w:val="28"/>
          <w:szCs w:val="28"/>
        </w:rPr>
      </w:pPr>
    </w:p>
    <w:p w:rsidR="009F23CB" w:rsidRPr="00B51749" w:rsidRDefault="009F23CB" w:rsidP="009F23CB">
      <w:pPr>
        <w:spacing w:after="0"/>
        <w:ind w:firstLine="360"/>
        <w:jc w:val="both"/>
        <w:rPr>
          <w:rFonts w:ascii="Times New Roman Tj" w:eastAsia="Calibri" w:hAnsi="Times New Roman Tj" w:cs="Times New Roman"/>
          <w:b/>
          <w:sz w:val="28"/>
          <w:szCs w:val="28"/>
        </w:rPr>
      </w:pPr>
      <w:r w:rsidRPr="00B51749">
        <w:rPr>
          <w:rFonts w:ascii="Times New Roman Tj" w:eastAsia="Calibri" w:hAnsi="Times New Roman Tj" w:cs="Times New Roman"/>
          <w:b/>
          <w:sz w:val="28"/>
          <w:szCs w:val="28"/>
        </w:rPr>
        <w:t>Из географии:</w:t>
      </w:r>
    </w:p>
    <w:p w:rsidR="009F23CB" w:rsidRPr="00B51749" w:rsidRDefault="009F23CB" w:rsidP="009F23CB">
      <w:pPr>
        <w:spacing w:after="0"/>
        <w:ind w:firstLine="360"/>
        <w:jc w:val="both"/>
        <w:rPr>
          <w:rFonts w:ascii="Times New Roman Tj" w:eastAsia="Calibri" w:hAnsi="Times New Roman Tj" w:cs="Times New Roman"/>
          <w:sz w:val="28"/>
          <w:szCs w:val="28"/>
        </w:rPr>
      </w:pPr>
      <w:r>
        <w:rPr>
          <w:rFonts w:ascii="Times New Roman Tj" w:eastAsia="Calibri" w:hAnsi="Times New Roman Tj" w:cs="Times New Roman"/>
          <w:sz w:val="28"/>
          <w:szCs w:val="28"/>
        </w:rPr>
        <w:t>Это истин</w:t>
      </w:r>
      <w:r w:rsidRPr="00B51749">
        <w:rPr>
          <w:rFonts w:ascii="Times New Roman Tj" w:eastAsia="Calibri" w:hAnsi="Times New Roman Tj" w:cs="Times New Roman"/>
          <w:sz w:val="28"/>
          <w:szCs w:val="28"/>
        </w:rPr>
        <w:t xml:space="preserve">а, что Навруз самый древнейший праздник иранских народов. И естественно то, что в первых времён праздновался в арийской земле.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Как говорит Президент Республики Таджикистан Эмомали Рахмон только 23 стран праздновали этот праздник, </w:t>
      </w:r>
      <w:r>
        <w:rPr>
          <w:rFonts w:ascii="Times New Roman Tj" w:eastAsia="Calibri" w:hAnsi="Times New Roman Tj" w:cs="Times New Roman"/>
          <w:sz w:val="28"/>
          <w:szCs w:val="28"/>
        </w:rPr>
        <w:t>п</w:t>
      </w:r>
      <w:r w:rsidRPr="00B51749">
        <w:rPr>
          <w:rFonts w:ascii="Times New Roman Tj" w:eastAsia="Calibri" w:hAnsi="Times New Roman Tj" w:cs="Times New Roman"/>
          <w:sz w:val="28"/>
          <w:szCs w:val="28"/>
        </w:rPr>
        <w:t>отомство арийцев в зоне Евр</w:t>
      </w:r>
      <w:r>
        <w:rPr>
          <w:rFonts w:ascii="Times New Roman Tj" w:eastAsia="Calibri" w:hAnsi="Times New Roman Tj" w:cs="Times New Roman"/>
          <w:sz w:val="28"/>
          <w:szCs w:val="28"/>
        </w:rPr>
        <w:t>а</w:t>
      </w:r>
      <w:r w:rsidRPr="00B51749">
        <w:rPr>
          <w:rFonts w:ascii="Times New Roman Tj" w:eastAsia="Calibri" w:hAnsi="Times New Roman Tj" w:cs="Times New Roman"/>
          <w:sz w:val="28"/>
          <w:szCs w:val="28"/>
        </w:rPr>
        <w:t xml:space="preserve">зии, его граница в Западе, из Альпийских гор до берегов Средиземного моря, в Востоке до границы сегодняшней Якутии, в Севере из Пермской области, Киева. В юге до Индии и Индийского океана имело своё расположение.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Во дворе С</w:t>
      </w:r>
      <w:r>
        <w:rPr>
          <w:rFonts w:ascii="Times New Roman Tj" w:eastAsia="Calibri" w:hAnsi="Times New Roman Tj" w:cs="Times New Roman"/>
          <w:sz w:val="28"/>
          <w:szCs w:val="28"/>
        </w:rPr>
        <w:t>а</w:t>
      </w:r>
      <w:r w:rsidRPr="00B51749">
        <w:rPr>
          <w:rFonts w:ascii="Times New Roman Tj" w:eastAsia="Calibri" w:hAnsi="Times New Roman Tj" w:cs="Times New Roman"/>
          <w:sz w:val="28"/>
          <w:szCs w:val="28"/>
        </w:rPr>
        <w:t>с</w:t>
      </w:r>
      <w:r>
        <w:rPr>
          <w:rFonts w:ascii="Times New Roman Tj" w:eastAsia="Calibri" w:hAnsi="Times New Roman Tj" w:cs="Times New Roman"/>
          <w:sz w:val="28"/>
          <w:szCs w:val="28"/>
        </w:rPr>
        <w:t>а</w:t>
      </w:r>
      <w:r w:rsidRPr="00B51749">
        <w:rPr>
          <w:rFonts w:ascii="Times New Roman Tj" w:eastAsia="Calibri" w:hAnsi="Times New Roman Tj" w:cs="Times New Roman"/>
          <w:sz w:val="28"/>
          <w:szCs w:val="28"/>
        </w:rPr>
        <w:t xml:space="preserve">нидских королей Навруз праздновался очень торжественно и роскошно. Представители 23 стран прибывали к королю и приносили дары и подарки.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Кисрави в своей книге «Ал-шахосин-вал-адждод» пишет об этих подарках: «Из Индии слон и меч, мускус и орудие земледелия, из Тибета и Китая мускус и амбра, шёлк и краску, с берегов Синда павлины и попугаи, из Римского двора ковры, иранские наездные (ездовые) принадлежности, из ближних стран и Египта красивых инструментов, верблюды и олени, жирафов и т.д.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Слово не о подарках, а о том как уже тогда так много стран праздновали Навруз. И какое величество, и могу</w:t>
      </w:r>
      <w:r>
        <w:rPr>
          <w:rFonts w:ascii="Times New Roman Tj" w:eastAsia="Calibri" w:hAnsi="Times New Roman Tj" w:cs="Times New Roman"/>
          <w:sz w:val="28"/>
          <w:szCs w:val="28"/>
        </w:rPr>
        <w:t>щество</w:t>
      </w:r>
      <w:r w:rsidRPr="00B51749">
        <w:rPr>
          <w:rFonts w:ascii="Times New Roman Tj" w:eastAsia="Calibri" w:hAnsi="Times New Roman Tj" w:cs="Times New Roman"/>
          <w:sz w:val="28"/>
          <w:szCs w:val="28"/>
        </w:rPr>
        <w:t xml:space="preserve"> имело династия Сасанидов.</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18 февраля 2010 года в Сессии и Генеральной Ассамблеи ООН с заглавием «Культура мира» было утверждено постановление о всемирном дне Навруза (Рузи љањонии Навруз). Это постановление заключилось с инициативой стран Таджикистана, Ирана, Азербайджана, Афганистана, Казахстана, Киргизстана, Турции и Туркменистана, и в постановлении говорится, что во всем мире Навруз ежегодно будет праздноваться как интернациональны</w:t>
      </w:r>
      <w:r>
        <w:rPr>
          <w:rFonts w:ascii="Times New Roman Tj" w:eastAsia="Calibri" w:hAnsi="Times New Roman Tj" w:cs="Times New Roman"/>
          <w:sz w:val="28"/>
          <w:szCs w:val="28"/>
        </w:rPr>
        <w:t>й</w:t>
      </w:r>
      <w:r w:rsidRPr="00B51749">
        <w:rPr>
          <w:rFonts w:ascii="Times New Roman Tj" w:eastAsia="Calibri" w:hAnsi="Times New Roman Tj" w:cs="Times New Roman"/>
          <w:sz w:val="28"/>
          <w:szCs w:val="28"/>
        </w:rPr>
        <w:t xml:space="preserve"> д</w:t>
      </w:r>
      <w:r>
        <w:rPr>
          <w:rFonts w:ascii="Times New Roman Tj" w:eastAsia="Calibri" w:hAnsi="Times New Roman Tj" w:cs="Times New Roman"/>
          <w:sz w:val="28"/>
          <w:szCs w:val="28"/>
        </w:rPr>
        <w:t>е</w:t>
      </w:r>
      <w:r w:rsidRPr="00B51749">
        <w:rPr>
          <w:rFonts w:ascii="Times New Roman Tj" w:eastAsia="Calibri" w:hAnsi="Times New Roman Tj" w:cs="Times New Roman"/>
          <w:sz w:val="28"/>
          <w:szCs w:val="28"/>
        </w:rPr>
        <w:t>н</w:t>
      </w:r>
      <w:r>
        <w:rPr>
          <w:rFonts w:ascii="Times New Roman Tj" w:eastAsia="Calibri" w:hAnsi="Times New Roman Tj" w:cs="Times New Roman"/>
          <w:sz w:val="28"/>
          <w:szCs w:val="28"/>
        </w:rPr>
        <w:t>ь</w:t>
      </w:r>
      <w:r w:rsidRPr="00B51749">
        <w:rPr>
          <w:rFonts w:ascii="Times New Roman Tj" w:eastAsia="Calibri" w:hAnsi="Times New Roman Tj" w:cs="Times New Roman"/>
          <w:sz w:val="28"/>
          <w:szCs w:val="28"/>
        </w:rPr>
        <w:t>.</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Количество народов празднующих Навруз и его географическое распространение год за годом увеличивается.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Навруз ежегодно со стороны более чем 400 миллионов жителей, в том числе жителей Таджикистана, Узбекистана, Туркменистана, Пакистана, Ирана, Ирака, Сирии, Турции, Азербайджана, Татарстана и Башкирии, Российской Федерации, Дагестана, Македонии, Албании, Боснии и Герцеговины и других стран празднуется как праздник весны и начало нового года.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Есть некоторые традиции и обычаи, которые украсили праздник Навруз, и имеют древнюю историю и остались до наших времен. Часть из них напечатались в монографи</w:t>
      </w:r>
      <w:r>
        <w:rPr>
          <w:rFonts w:ascii="Times New Roman Tj" w:eastAsia="Calibri" w:hAnsi="Times New Roman Tj" w:cs="Times New Roman"/>
          <w:sz w:val="28"/>
          <w:szCs w:val="28"/>
        </w:rPr>
        <w:t>ях</w:t>
      </w:r>
      <w:r w:rsidRPr="00B51749">
        <w:rPr>
          <w:rFonts w:ascii="Times New Roman Tj" w:eastAsia="Calibri" w:hAnsi="Times New Roman Tj" w:cs="Times New Roman"/>
          <w:sz w:val="28"/>
          <w:szCs w:val="28"/>
        </w:rPr>
        <w:t>, произведени</w:t>
      </w:r>
      <w:r>
        <w:rPr>
          <w:rFonts w:ascii="Times New Roman Tj" w:eastAsia="Calibri" w:hAnsi="Times New Roman Tj" w:cs="Times New Roman"/>
          <w:sz w:val="28"/>
          <w:szCs w:val="28"/>
        </w:rPr>
        <w:t>й</w:t>
      </w:r>
      <w:r w:rsidRPr="00B51749">
        <w:rPr>
          <w:rFonts w:ascii="Times New Roman Tj" w:eastAsia="Calibri" w:hAnsi="Times New Roman Tj" w:cs="Times New Roman"/>
          <w:sz w:val="28"/>
          <w:szCs w:val="28"/>
        </w:rPr>
        <w:t xml:space="preserve"> и статей исследователей Д. Латипова, Рузи Ахмада, М. Тугаева и.т.д.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Таджики как знаем, славятся гостеприимством и еще в далеком прошлом первый день праздника красили свой дастархан с семью вещами, которые начинались с буквой «С» или «Ш».</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В «Шахнаме» Фирдоуси пишет о 5 шине:</w:t>
      </w:r>
    </w:p>
    <w:p w:rsidR="009F23CB" w:rsidRDefault="009F23CB" w:rsidP="009F23CB">
      <w:pPr>
        <w:spacing w:after="0"/>
        <w:ind w:firstLine="705"/>
        <w:jc w:val="both"/>
        <w:rPr>
          <w:rFonts w:ascii="Times New Roman Tj" w:eastAsia="Calibri" w:hAnsi="Times New Roman Tj" w:cs="Times New Roman"/>
          <w:sz w:val="28"/>
          <w:szCs w:val="28"/>
        </w:rPr>
      </w:pPr>
      <w:r>
        <w:rPr>
          <w:rFonts w:ascii="Times New Roman Tj" w:eastAsia="Calibri" w:hAnsi="Times New Roman Tj" w:cs="Times New Roman"/>
          <w:sz w:val="28"/>
          <w:szCs w:val="28"/>
        </w:rPr>
        <w:t xml:space="preserve">                             Аз ин панљ шин рўи раѓбат матоб,</w:t>
      </w:r>
    </w:p>
    <w:p w:rsidR="009F23CB" w:rsidRDefault="009F23CB" w:rsidP="009F23CB">
      <w:pPr>
        <w:spacing w:after="0"/>
        <w:ind w:firstLine="705"/>
        <w:jc w:val="both"/>
        <w:rPr>
          <w:rFonts w:ascii="Times New Roman Tj" w:eastAsia="Calibri" w:hAnsi="Times New Roman Tj" w:cs="Times New Roman"/>
          <w:sz w:val="28"/>
          <w:szCs w:val="28"/>
        </w:rPr>
      </w:pPr>
      <w:r>
        <w:rPr>
          <w:rFonts w:ascii="Times New Roman Tj" w:eastAsia="Calibri" w:hAnsi="Times New Roman Tj" w:cs="Times New Roman"/>
          <w:sz w:val="28"/>
          <w:szCs w:val="28"/>
        </w:rPr>
        <w:t xml:space="preserve">                             Шабу шоњиду шамъу шањду шароб.</w:t>
      </w:r>
    </w:p>
    <w:p w:rsidR="009F23CB" w:rsidRPr="00B51749" w:rsidRDefault="009F23CB" w:rsidP="009F23CB">
      <w:pPr>
        <w:autoSpaceDE w:val="0"/>
        <w:autoSpaceDN w:val="0"/>
        <w:adjustRightInd w:val="0"/>
        <w:spacing w:after="0"/>
        <w:ind w:firstLine="480"/>
        <w:jc w:val="both"/>
        <w:rPr>
          <w:rFonts w:ascii="Times New Roman Tj" w:eastAsia="Calibri" w:hAnsi="Times New Roman Tj" w:cs="Times New Roman"/>
          <w:sz w:val="28"/>
          <w:szCs w:val="28"/>
        </w:rPr>
      </w:pP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Немного позже за место 5 шин в</w:t>
      </w:r>
      <w:r>
        <w:rPr>
          <w:rFonts w:ascii="Times New Roman Tj" w:eastAsia="Calibri" w:hAnsi="Times New Roman Tj" w:cs="Times New Roman"/>
          <w:sz w:val="28"/>
          <w:szCs w:val="28"/>
        </w:rPr>
        <w:t>несли</w:t>
      </w:r>
      <w:r w:rsidRPr="00B51749">
        <w:rPr>
          <w:rFonts w:ascii="Times New Roman Tj" w:eastAsia="Calibri" w:hAnsi="Times New Roman Tj" w:cs="Times New Roman"/>
          <w:sz w:val="28"/>
          <w:szCs w:val="28"/>
        </w:rPr>
        <w:t xml:space="preserve"> 7 шин.</w:t>
      </w:r>
    </w:p>
    <w:p w:rsidR="009F23CB" w:rsidRPr="00B51749" w:rsidRDefault="009F23CB" w:rsidP="009F23CB">
      <w:pPr>
        <w:ind w:firstLine="360"/>
        <w:jc w:val="both"/>
        <w:rPr>
          <w:rFonts w:ascii="Times New Roman Tj" w:eastAsia="Calibri" w:hAnsi="Times New Roman Tj" w:cs="Times New Roman"/>
          <w:b/>
          <w:sz w:val="28"/>
          <w:szCs w:val="28"/>
        </w:rPr>
      </w:pPr>
      <w:r w:rsidRPr="00B51749">
        <w:rPr>
          <w:rFonts w:ascii="Times New Roman Tj" w:eastAsia="Calibri" w:hAnsi="Times New Roman Tj" w:cs="Times New Roman"/>
          <w:b/>
          <w:sz w:val="28"/>
          <w:szCs w:val="28"/>
        </w:rPr>
        <w:t>Хафтшин:</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Сахар. </w:t>
      </w:r>
      <w:r w:rsidRPr="00B51749">
        <w:rPr>
          <w:rFonts w:ascii="Times New Roman Tj" w:eastAsia="Calibri" w:hAnsi="Times New Roman Tj" w:cs="Times New Roman"/>
          <w:sz w:val="28"/>
          <w:szCs w:val="28"/>
        </w:rPr>
        <w:t>(Шакар). Есть в составе хлеба, картошки, фруктов, овощей.</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По легенде сахар произвели во время царствования Джамшеда из сахарного тростника. Поэтому в этот день считается обязательным употреблять сахар.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Молоко. </w:t>
      </w:r>
      <w:r w:rsidRPr="00B51749">
        <w:rPr>
          <w:rFonts w:ascii="Times New Roman Tj" w:eastAsia="Calibri" w:hAnsi="Times New Roman Tj" w:cs="Times New Roman"/>
          <w:sz w:val="28"/>
          <w:szCs w:val="28"/>
        </w:rPr>
        <w:t>(Шир). Первая пища человека, и не только человека. Состоит из воды и белка. В составе имеет такие витамины как А, В, С, Д, Е. Легко переваривается. Вкус всех пищевых продуктов связывают (сравнивают) с молоком, то есть сладкий.</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Лучшим молоком считают молоко оленьи. 63,3% воды, 36,7% других компонентов. 10,3% белка, 22,5% жира, 2,5% глюкозы. </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Коровье молоко 87,3% воды, 3,2% белка, 3,8% жира, 4,9% глюкозы. </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Свечи. </w:t>
      </w:r>
      <w:r w:rsidRPr="00B51749">
        <w:rPr>
          <w:rFonts w:ascii="Times New Roman Tj" w:eastAsia="Calibri" w:hAnsi="Times New Roman Tj" w:cs="Times New Roman"/>
          <w:sz w:val="28"/>
          <w:szCs w:val="28"/>
        </w:rPr>
        <w:t xml:space="preserve">(Шамъ). Память от зороастрийского огня. Излучает свет. Освещает. Сам горит, но другим освещает. Символ праздника и веселья. Знак солнца, счастья и тепла. </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Вино. </w:t>
      </w:r>
      <w:r w:rsidRPr="000F1D6B">
        <w:rPr>
          <w:rFonts w:ascii="Times New Roman Tj" w:eastAsia="Calibri" w:hAnsi="Times New Roman Tj" w:cs="Times New Roman"/>
          <w:sz w:val="28"/>
          <w:szCs w:val="28"/>
        </w:rPr>
        <w:t>(Шароб)</w:t>
      </w:r>
      <w:r>
        <w:rPr>
          <w:rFonts w:ascii="Times New Roman Tj" w:eastAsia="Calibri" w:hAnsi="Times New Roman Tj" w:cs="Times New Roman"/>
          <w:sz w:val="28"/>
          <w:szCs w:val="28"/>
        </w:rPr>
        <w:t xml:space="preserve">. </w:t>
      </w:r>
      <w:r w:rsidRPr="00B51749">
        <w:rPr>
          <w:rFonts w:ascii="Times New Roman Tj" w:eastAsia="Calibri" w:hAnsi="Times New Roman Tj" w:cs="Times New Roman"/>
          <w:sz w:val="28"/>
          <w:szCs w:val="28"/>
        </w:rPr>
        <w:t xml:space="preserve">Предотвращает печаль (Бархамзананда) и боль, способствует речи (офарандаи сухан). Делает сердце храбрым, сводить с ума. Без вина праздник теряет удовольствие, вино делает из врага друга. Непривлекательная становиться красавицей. Щип превращается в цветок. </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Сок. </w:t>
      </w:r>
      <w:r w:rsidRPr="00B51749">
        <w:rPr>
          <w:rFonts w:ascii="Times New Roman Tj" w:eastAsia="Calibri" w:hAnsi="Times New Roman Tj" w:cs="Times New Roman"/>
          <w:sz w:val="28"/>
          <w:szCs w:val="28"/>
        </w:rPr>
        <w:t>(Шарбат). Сладкая жидкость. Экстракт (выжимка) фруктов: гранат, яблок, абрикос, вишни… Укрепляет сердце и разум. Облегчает душу, утоляет жажду. Имеет комплекс витаминов как А, В, С, Д, Е.</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Бекмес. </w:t>
      </w:r>
      <w:r w:rsidRPr="00B51749">
        <w:rPr>
          <w:rFonts w:ascii="Times New Roman Tj" w:eastAsia="Calibri" w:hAnsi="Times New Roman Tj" w:cs="Times New Roman"/>
          <w:sz w:val="28"/>
          <w:szCs w:val="28"/>
        </w:rPr>
        <w:t xml:space="preserve">(Ширинї). Готовится из винограда, тутовника, арбуза и дыни. После тщательного кипячения. Состав и качество как на подобие сахара. Добавляется во время приготовления варенья, красной халвы. В два раза слаще сахара. Украшает дастархан, пользуется почетом для гостей. </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Calibri" w:eastAsia="Calibri" w:hAnsi="Calibri" w:cs="Times New Roman"/>
          <w:b/>
          <w:sz w:val="28"/>
          <w:szCs w:val="28"/>
        </w:rPr>
        <w:t xml:space="preserve">Ветка. </w:t>
      </w:r>
      <w:r w:rsidRPr="00B51749">
        <w:rPr>
          <w:rFonts w:ascii="Calibri" w:eastAsia="Calibri" w:hAnsi="Calibri" w:cs="Times New Roman"/>
          <w:sz w:val="28"/>
          <w:szCs w:val="28"/>
        </w:rPr>
        <w:t>(</w:t>
      </w:r>
      <w:r w:rsidRPr="00B51749">
        <w:rPr>
          <w:rFonts w:ascii="Times New Roman Tj" w:eastAsia="Calibri" w:hAnsi="Times New Roman Tj" w:cs="Times New Roman"/>
          <w:sz w:val="28"/>
          <w:szCs w:val="28"/>
        </w:rPr>
        <w:t xml:space="preserve">Шоя). Имеется в виду растение. Молодые веточки зазеленевших саженцев или бутончики деревьев. Символ красоты, молодости, чистоты в общем жизни. Также символ истинности, доброты. Удовольствие глазам, энергия сердца. </w:t>
      </w:r>
    </w:p>
    <w:p w:rsidR="009F23CB" w:rsidRPr="00B51749" w:rsidRDefault="009F23CB" w:rsidP="009F23CB">
      <w:pPr>
        <w:ind w:firstLine="360"/>
        <w:jc w:val="both"/>
        <w:rPr>
          <w:rFonts w:ascii="Times New Roman Tj" w:eastAsia="Calibri" w:hAnsi="Times New Roman Tj" w:cs="Times New Roman"/>
          <w:b/>
          <w:sz w:val="28"/>
          <w:szCs w:val="28"/>
        </w:rPr>
      </w:pPr>
      <w:r>
        <w:rPr>
          <w:rFonts w:ascii="Times New Roman Tj" w:eastAsia="Calibri" w:hAnsi="Times New Roman Tj" w:cs="Times New Roman"/>
          <w:sz w:val="28"/>
          <w:szCs w:val="28"/>
        </w:rPr>
        <w:t>Х</w:t>
      </w:r>
      <w:r w:rsidRPr="00B51749">
        <w:rPr>
          <w:rFonts w:ascii="Times New Roman Tj" w:eastAsia="Calibri" w:hAnsi="Times New Roman Tj" w:cs="Times New Roman"/>
          <w:b/>
          <w:sz w:val="28"/>
          <w:szCs w:val="28"/>
        </w:rPr>
        <w:t>афтсин.</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Яблоко (Себ). </w:t>
      </w:r>
      <w:r w:rsidRPr="00B51749">
        <w:rPr>
          <w:rFonts w:ascii="Times New Roman Tj" w:eastAsia="Calibri" w:hAnsi="Times New Roman Tj" w:cs="Times New Roman"/>
          <w:sz w:val="28"/>
          <w:szCs w:val="28"/>
        </w:rPr>
        <w:t>Сочный вкусный фрукт. Вкус сладкий, кислый. В состав входят витамины В, С. Очищает кровь. Полезен для укрепления суставов. Имеет несколько сортов таких как: симиренко, скороспелый, крепсон, антоновка и. т. д. Также из яблок делают варенье, джем, сок и.т.д.</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Суманак. </w:t>
      </w:r>
      <w:r w:rsidRPr="00B51749">
        <w:rPr>
          <w:rFonts w:ascii="Times New Roman Tj" w:eastAsia="Calibri" w:hAnsi="Times New Roman Tj" w:cs="Times New Roman"/>
          <w:sz w:val="28"/>
          <w:szCs w:val="28"/>
        </w:rPr>
        <w:t>Молодые всходы пшеницы. Символ Навруза. В состав входит много сахара. Очень калорийный продукт. Из выделяющего сока делают блюдо, которое имеет это название, то есть Суманак. Пекут в виде лепешек в тандыре или варят в казане.</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Готовиться в казане слишком долго. Из его вкуса определяют обилие и урожай года. По преданию этимологическое значение слова происходить из «си малак» то есть 30 небесных ангелов. </w:t>
      </w:r>
    </w:p>
    <w:p w:rsidR="009F23CB" w:rsidRPr="005532F3" w:rsidRDefault="009F23CB" w:rsidP="009F23CB">
      <w:pPr>
        <w:spacing w:after="0"/>
        <w:ind w:firstLine="360"/>
        <w:jc w:val="both"/>
        <w:rPr>
          <w:rFonts w:ascii="Calibri" w:eastAsia="Calibri" w:hAnsi="Calibri" w:cs="Times New Roman"/>
          <w:sz w:val="28"/>
          <w:szCs w:val="28"/>
        </w:rPr>
      </w:pPr>
      <w:r w:rsidRPr="00B51749">
        <w:rPr>
          <w:rFonts w:ascii="Times New Roman Tj" w:eastAsia="Calibri" w:hAnsi="Times New Roman Tj" w:cs="Times New Roman"/>
          <w:sz w:val="28"/>
          <w:szCs w:val="28"/>
        </w:rPr>
        <w:t xml:space="preserve">Суманак вкусная, калорийная пища и готовится так: 10 дней или неделю до Навруза чистят пшеницу и расстилают в больших тарелках, каждое утро до наступления зари брызгают пшеницу водой; спустя некоторого времени пшеница прорастает, и его ставят на солнцепек, чтобы нарастали корни. Ставят большой печь и на него надевают большой казан и вливают в него сок пшеницы, одна из пожилых женщин смешивает казан и просит у бога удачи в делах, обилия и хорошего урожая, мира и спокойствия, голубого неба над землёй, здоровья и счастья и просит поддержки у Момохаво у Евы.                   </w:t>
      </w:r>
      <w:r w:rsidRPr="00B51749">
        <w:rPr>
          <w:rFonts w:ascii="Calibri" w:eastAsia="Calibri" w:hAnsi="Calibri" w:cs="Times New Roman"/>
          <w:sz w:val="28"/>
          <w:szCs w:val="28"/>
        </w:rPr>
        <w:t xml:space="preserve">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Таким образом несколько женщин и девушек поочередно смешивают казан, просят исполнения желаний. В течении одной сутки до приготовления суманака, они танцуют, поют песни, веселятся.</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Поется специальная песня «Суманак».</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Одна из женщин поет куплет песни, а другие хором поют припев.</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E8538E">
        <w:rPr>
          <w:rFonts w:eastAsia="Calibri" w:cs="Times New Roman"/>
          <w:sz w:val="28"/>
          <w:szCs w:val="28"/>
        </w:rPr>
        <w:t xml:space="preserve">         </w:t>
      </w:r>
      <w:r w:rsidRPr="00B51749">
        <w:rPr>
          <w:rFonts w:ascii="Times New Roman Tj" w:eastAsia="Calibri" w:hAnsi="Times New Roman Tj" w:cs="Times New Roman"/>
          <w:sz w:val="28"/>
          <w:szCs w:val="28"/>
        </w:rPr>
        <w:t xml:space="preserve">               Суманак дар љўш мо кафча занем,</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       </w:t>
      </w:r>
      <w:r w:rsidRPr="00E8538E">
        <w:rPr>
          <w:rFonts w:eastAsia="Calibri" w:cs="Times New Roman"/>
          <w:sz w:val="28"/>
          <w:szCs w:val="28"/>
        </w:rPr>
        <w:t xml:space="preserve">         </w:t>
      </w:r>
      <w:r w:rsidRPr="00B51749">
        <w:rPr>
          <w:rFonts w:ascii="Times New Roman Tj" w:eastAsia="Calibri" w:hAnsi="Times New Roman Tj" w:cs="Times New Roman"/>
          <w:sz w:val="28"/>
          <w:szCs w:val="28"/>
        </w:rPr>
        <w:t xml:space="preserve">        Дигарон дар хоб, мо дафча занем.</w:t>
      </w:r>
    </w:p>
    <w:p w:rsidR="009F23CB" w:rsidRPr="00B51749" w:rsidRDefault="009F23CB" w:rsidP="009F23CB">
      <w:pPr>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Рыба (Самак). </w:t>
      </w:r>
      <w:r w:rsidRPr="00B51749">
        <w:rPr>
          <w:rFonts w:ascii="Times New Roman Tj" w:eastAsia="Calibri" w:hAnsi="Times New Roman Tj" w:cs="Times New Roman"/>
          <w:sz w:val="28"/>
          <w:szCs w:val="28"/>
        </w:rPr>
        <w:t>Самыми</w:t>
      </w:r>
      <w:r w:rsidRPr="00B51749">
        <w:rPr>
          <w:rFonts w:ascii="Times New Roman Tj" w:eastAsia="Calibri" w:hAnsi="Times New Roman Tj" w:cs="Times New Roman"/>
          <w:b/>
          <w:sz w:val="28"/>
          <w:szCs w:val="28"/>
        </w:rPr>
        <w:t xml:space="preserve"> </w:t>
      </w:r>
      <w:r w:rsidRPr="00B51749">
        <w:rPr>
          <w:rFonts w:ascii="Times New Roman Tj" w:eastAsia="Calibri" w:hAnsi="Times New Roman Tj" w:cs="Times New Roman"/>
          <w:sz w:val="28"/>
          <w:szCs w:val="28"/>
        </w:rPr>
        <w:t>вкусными</w:t>
      </w:r>
      <w:r w:rsidRPr="00B51749">
        <w:rPr>
          <w:rFonts w:ascii="Times New Roman Tj" w:eastAsia="Calibri" w:hAnsi="Times New Roman Tj" w:cs="Times New Roman"/>
          <w:b/>
          <w:sz w:val="28"/>
          <w:szCs w:val="28"/>
        </w:rPr>
        <w:t xml:space="preserve"> </w:t>
      </w:r>
      <w:r w:rsidRPr="00B51749">
        <w:rPr>
          <w:rFonts w:ascii="Times New Roman Tj" w:eastAsia="Calibri" w:hAnsi="Times New Roman Tj" w:cs="Times New Roman"/>
          <w:sz w:val="28"/>
          <w:szCs w:val="28"/>
        </w:rPr>
        <w:t>считается</w:t>
      </w:r>
      <w:r w:rsidRPr="00B51749">
        <w:rPr>
          <w:rFonts w:ascii="Times New Roman Tj" w:eastAsia="Calibri" w:hAnsi="Times New Roman Tj" w:cs="Times New Roman"/>
          <w:b/>
          <w:sz w:val="28"/>
          <w:szCs w:val="28"/>
        </w:rPr>
        <w:t xml:space="preserve"> </w:t>
      </w:r>
      <w:r w:rsidRPr="00B51749">
        <w:rPr>
          <w:rFonts w:ascii="Times New Roman Tj" w:eastAsia="Calibri" w:hAnsi="Times New Roman Tj" w:cs="Times New Roman"/>
          <w:sz w:val="28"/>
          <w:szCs w:val="28"/>
        </w:rPr>
        <w:t>форель и маринка. Особенно форель очень вкусный на вкус, помогает пополнеть и легко переваривается. Рыба очень полезна для глаз. В основном состоит из белков. Люди считают что употребление рыбы, помогает очищать грехи.</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Чеснок (Сир). </w:t>
      </w:r>
      <w:r w:rsidRPr="00B51749">
        <w:rPr>
          <w:rFonts w:ascii="Times New Roman Tj" w:eastAsia="Calibri" w:hAnsi="Times New Roman Tj" w:cs="Times New Roman"/>
          <w:sz w:val="28"/>
          <w:szCs w:val="28"/>
        </w:rPr>
        <w:t xml:space="preserve">Является лекарственным растением, в составе имеет витамины В, С а также эфирное масло и. т. д.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В древнем Китае из чеснока делали лекарство, которое называлось эликсиром молодости. Американские ученые полагают, что употребление чеснока предотвращает рак.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 xml:space="preserve">Лох (джида) Санљид. </w:t>
      </w:r>
      <w:r w:rsidRPr="00B51749">
        <w:rPr>
          <w:rFonts w:ascii="Times New Roman Tj" w:eastAsia="Calibri" w:hAnsi="Times New Roman Tj" w:cs="Times New Roman"/>
          <w:sz w:val="28"/>
          <w:szCs w:val="28"/>
        </w:rPr>
        <w:t>Приятный на вкус. Кожица красно-желтое, зерно сладкое. В составе имеет 64% глюкозы, 1,3% экстракта эссенции, до 22 м/г витамина С.</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Цветы лоха ароматные, имеют алкалоид, а также эфирное масло.</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 xml:space="preserve">Используется в медицине для лечения желудка, кишечника, а также воспаления дыхательных путей. </w:t>
      </w:r>
    </w:p>
    <w:p w:rsidR="009F23CB" w:rsidRPr="00B51749" w:rsidRDefault="009F23CB" w:rsidP="009F23CB">
      <w:pPr>
        <w:ind w:firstLine="360"/>
        <w:jc w:val="both"/>
        <w:rPr>
          <w:rFonts w:ascii="Times New Roman Tj" w:eastAsia="Calibri" w:hAnsi="Times New Roman Tj" w:cs="Times New Roman"/>
          <w:sz w:val="28"/>
          <w:szCs w:val="28"/>
        </w:rPr>
      </w:pPr>
      <w:r>
        <w:rPr>
          <w:rFonts w:ascii="Times New Roman Tj" w:eastAsia="Calibri" w:hAnsi="Times New Roman Tj" w:cs="Times New Roman"/>
          <w:b/>
          <w:sz w:val="28"/>
          <w:szCs w:val="28"/>
        </w:rPr>
        <w:t>Уксус</w:t>
      </w:r>
      <w:r w:rsidRPr="00B51749">
        <w:rPr>
          <w:rFonts w:ascii="Times New Roman Tj" w:eastAsia="Calibri" w:hAnsi="Times New Roman Tj" w:cs="Times New Roman"/>
          <w:b/>
          <w:sz w:val="28"/>
          <w:szCs w:val="28"/>
        </w:rPr>
        <w:t>. (</w:t>
      </w:r>
      <w:r w:rsidRPr="000F1D6B">
        <w:rPr>
          <w:rFonts w:ascii="Times New Roman Tj" w:eastAsia="Calibri" w:hAnsi="Times New Roman Tj" w:cs="Times New Roman"/>
          <w:sz w:val="28"/>
          <w:szCs w:val="28"/>
        </w:rPr>
        <w:t>Сир</w:t>
      </w:r>
      <w:r>
        <w:rPr>
          <w:rFonts w:ascii="Times New Roman Tj" w:eastAsia="Calibri" w:hAnsi="Times New Roman Tj" w:cs="Times New Roman"/>
          <w:sz w:val="28"/>
          <w:szCs w:val="28"/>
        </w:rPr>
        <w:t>ко</w:t>
      </w:r>
      <w:r w:rsidRPr="00B51749">
        <w:rPr>
          <w:rFonts w:ascii="Times New Roman Tj" w:eastAsia="Calibri" w:hAnsi="Times New Roman Tj" w:cs="Times New Roman"/>
          <w:b/>
          <w:sz w:val="28"/>
          <w:szCs w:val="28"/>
        </w:rPr>
        <w:t xml:space="preserve">). </w:t>
      </w:r>
      <w:r w:rsidRPr="00B51749">
        <w:rPr>
          <w:rFonts w:ascii="Times New Roman Tj" w:eastAsia="Calibri" w:hAnsi="Times New Roman Tj" w:cs="Times New Roman"/>
          <w:sz w:val="28"/>
          <w:szCs w:val="28"/>
        </w:rPr>
        <w:t xml:space="preserve">Винная кислотность, или этиловый спирт. Для аромата в уксус добавляют эстрагон, сельдерей и листья барбариса. Добавляется при приготовлении салатов.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b/>
          <w:sz w:val="28"/>
          <w:szCs w:val="28"/>
        </w:rPr>
        <w:t>Рута. (</w:t>
      </w:r>
      <w:r w:rsidRPr="000F1D6B">
        <w:rPr>
          <w:rFonts w:ascii="Times New Roman Tj" w:eastAsia="Calibri" w:hAnsi="Times New Roman Tj" w:cs="Times New Roman"/>
          <w:sz w:val="28"/>
          <w:szCs w:val="28"/>
        </w:rPr>
        <w:t>Сипанд)</w:t>
      </w:r>
      <w:r w:rsidRPr="00B51749">
        <w:rPr>
          <w:rFonts w:ascii="Times New Roman Tj" w:eastAsia="Calibri" w:hAnsi="Times New Roman Tj" w:cs="Times New Roman"/>
          <w:b/>
          <w:sz w:val="28"/>
          <w:szCs w:val="28"/>
        </w:rPr>
        <w:t xml:space="preserve">. </w:t>
      </w:r>
      <w:r w:rsidRPr="00B51749">
        <w:rPr>
          <w:rFonts w:ascii="Times New Roman Tj" w:eastAsia="Calibri" w:hAnsi="Times New Roman Tj" w:cs="Times New Roman"/>
          <w:sz w:val="28"/>
          <w:szCs w:val="28"/>
        </w:rPr>
        <w:t xml:space="preserve">Лекарственное растение. Используется при болезнях сердца, желудка, болезни души. </w:t>
      </w:r>
    </w:p>
    <w:p w:rsidR="009F23CB" w:rsidRPr="00B51749" w:rsidRDefault="009F23CB" w:rsidP="009F23CB">
      <w:pPr>
        <w:spacing w:after="0"/>
        <w:ind w:firstLine="360"/>
        <w:jc w:val="both"/>
        <w:rPr>
          <w:rFonts w:ascii="Times New Roman Tj" w:eastAsia="Calibri" w:hAnsi="Times New Roman Tj" w:cs="Times New Roman"/>
          <w:sz w:val="28"/>
          <w:szCs w:val="28"/>
        </w:rPr>
      </w:pPr>
      <w:r w:rsidRPr="00B51749">
        <w:rPr>
          <w:rFonts w:ascii="Times New Roman Tj" w:eastAsia="Calibri" w:hAnsi="Times New Roman Tj" w:cs="Times New Roman"/>
          <w:sz w:val="28"/>
          <w:szCs w:val="28"/>
        </w:rPr>
        <w:t>Имеет приятны</w:t>
      </w:r>
      <w:r w:rsidRPr="00B51749">
        <w:rPr>
          <w:rFonts w:ascii="Calibri" w:eastAsia="Calibri" w:hAnsi="Calibri" w:cs="Times New Roman"/>
          <w:sz w:val="28"/>
          <w:szCs w:val="28"/>
        </w:rPr>
        <w:t>й</w:t>
      </w:r>
      <w:r w:rsidRPr="00B51749">
        <w:rPr>
          <w:rFonts w:ascii="Times New Roman Tj" w:eastAsia="Calibri" w:hAnsi="Times New Roman Tj" w:cs="Times New Roman"/>
          <w:sz w:val="28"/>
          <w:szCs w:val="28"/>
        </w:rPr>
        <w:t xml:space="preserve"> запах, предотвращает грипп. В древности добавляли в огонь, чтобы исходил приятный запах. Дышится для уничтожения злых духов. Память от зороастрийского огня.</w:t>
      </w:r>
    </w:p>
    <w:p w:rsidR="009F23CB" w:rsidRDefault="009F23CB" w:rsidP="009F23CB">
      <w:pPr>
        <w:ind w:firstLine="360"/>
        <w:jc w:val="both"/>
        <w:rPr>
          <w:rFonts w:ascii="Times New Roman Tj" w:hAnsi="Times New Roman Tj"/>
          <w:b/>
          <w:sz w:val="28"/>
          <w:szCs w:val="28"/>
        </w:rPr>
      </w:pPr>
    </w:p>
    <w:p w:rsidR="009F23CB" w:rsidRPr="00B51749" w:rsidRDefault="009F23CB" w:rsidP="009F23CB">
      <w:pPr>
        <w:ind w:firstLine="360"/>
        <w:jc w:val="both"/>
        <w:rPr>
          <w:rFonts w:ascii="Times New Roman Tj" w:hAnsi="Times New Roman Tj"/>
          <w:sz w:val="28"/>
          <w:szCs w:val="28"/>
        </w:rPr>
      </w:pPr>
      <w:r w:rsidRPr="00B51749">
        <w:rPr>
          <w:rFonts w:ascii="Times New Roman Tj" w:hAnsi="Times New Roman Tj"/>
          <w:b/>
          <w:sz w:val="28"/>
          <w:szCs w:val="28"/>
        </w:rPr>
        <w:t>Из литературы</w:t>
      </w:r>
      <w:r w:rsidRPr="00B51749">
        <w:rPr>
          <w:rFonts w:ascii="Times New Roman Tj" w:hAnsi="Times New Roman Tj"/>
          <w:sz w:val="28"/>
          <w:szCs w:val="28"/>
        </w:rPr>
        <w:t xml:space="preserve">. </w:t>
      </w:r>
    </w:p>
    <w:p w:rsidR="009F23CB" w:rsidRPr="00B51749" w:rsidRDefault="009F23CB" w:rsidP="009F23CB">
      <w:pPr>
        <w:spacing w:after="0"/>
        <w:ind w:firstLine="360"/>
        <w:rPr>
          <w:rFonts w:ascii="Times New Roman Tj" w:hAnsi="Times New Roman Tj"/>
          <w:sz w:val="28"/>
          <w:szCs w:val="28"/>
        </w:rPr>
      </w:pPr>
      <w:r w:rsidRPr="00B51749">
        <w:rPr>
          <w:rFonts w:ascii="Times New Roman Tj" w:hAnsi="Times New Roman Tj"/>
          <w:sz w:val="28"/>
          <w:szCs w:val="28"/>
        </w:rPr>
        <w:t xml:space="preserve">Навруз который наступает в весеннее время года, вдохновляет поэтов и писателей на творчество. В классической и современной литературы нет поэтов, которые бы не восславляли Навруз. </w:t>
      </w:r>
    </w:p>
    <w:p w:rsidR="009F23CB" w:rsidRPr="00B51749" w:rsidRDefault="009F23CB" w:rsidP="009F23CB">
      <w:pPr>
        <w:spacing w:after="0"/>
        <w:ind w:firstLine="360"/>
        <w:rPr>
          <w:rFonts w:ascii="Times New Roman Tj" w:hAnsi="Times New Roman Tj"/>
          <w:sz w:val="28"/>
          <w:szCs w:val="28"/>
        </w:rPr>
      </w:pPr>
      <w:r w:rsidRPr="00B51749">
        <w:rPr>
          <w:rFonts w:ascii="Times New Roman Tj" w:hAnsi="Times New Roman Tj"/>
          <w:sz w:val="28"/>
          <w:szCs w:val="28"/>
        </w:rPr>
        <w:t xml:space="preserve">Право исследователю Ч. Саидзода, который говорит: «Можно сказать, нет сборника стихов или полных собраний сочинений, в которых не восславлялся Навруз, то есть наш стих не только воскресил Аджам, но и оживил и сохранил наши обычаи и традиции. Высказывание о Наврузе конечно исходит от мастера стихов, выдающегося литератора своего века, основателя классической литературы Абу Абдула Рудаки, а потом уже тысячу других поэтов. </w:t>
      </w:r>
    </w:p>
    <w:p w:rsidR="009F23CB" w:rsidRPr="00B51749" w:rsidRDefault="009F23CB" w:rsidP="009F23CB">
      <w:pPr>
        <w:spacing w:after="0"/>
        <w:ind w:firstLine="360"/>
        <w:jc w:val="both"/>
        <w:rPr>
          <w:rFonts w:ascii="Times New Roman Tj" w:hAnsi="Times New Roman Tj"/>
          <w:sz w:val="28"/>
          <w:szCs w:val="28"/>
        </w:rPr>
      </w:pPr>
      <w:r w:rsidRPr="00B51749">
        <w:rPr>
          <w:rFonts w:ascii="Times New Roman Tj" w:hAnsi="Times New Roman Tj"/>
          <w:sz w:val="28"/>
          <w:szCs w:val="28"/>
        </w:rPr>
        <w:t>Несколько примеров из поэзии:</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Бар чењраи гул насими Наврўз хуш аст,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Дар сањни чаман рўи дилафрўз хуш аст.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Аз дай, ки гузашт, њар чї гўї, хуш нест,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Хуш бошу зи дї магў, ки имрўз хуш аст.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Чун абр ба Наврўз рухи лола бишуст,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Бархезу ба љоми бода кун азми дуруст.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К-ин сабза, ки имрўз тамошогањи туст,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Фардо њама аз хоки ту бархоњад руст.</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Умари  Хайём.</w:t>
      </w:r>
    </w:p>
    <w:p w:rsidR="009F23CB" w:rsidRDefault="009F23CB" w:rsidP="009F23CB">
      <w:pPr>
        <w:spacing w:after="0"/>
        <w:ind w:firstLine="705"/>
        <w:jc w:val="both"/>
        <w:rPr>
          <w:rFonts w:ascii="Times New Roman Tj" w:hAnsi="Times New Roman Tj"/>
          <w:sz w:val="28"/>
          <w:szCs w:val="28"/>
        </w:rPr>
      </w:pP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Наврўз бадал кард ба дил пиру љавонро,</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Айёми љавонист заминрову замонро.</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Масъуди Саъди Салмон.</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Фасли Наврўз аст, меояд њавои тозае,</w:t>
      </w:r>
    </w:p>
    <w:p w:rsidR="009F23CB" w:rsidRDefault="009F23CB" w:rsidP="009F23CB">
      <w:pPr>
        <w:ind w:firstLine="705"/>
        <w:jc w:val="both"/>
        <w:rPr>
          <w:rFonts w:ascii="Times New Roman Tj" w:hAnsi="Times New Roman Tj"/>
          <w:sz w:val="28"/>
          <w:szCs w:val="28"/>
        </w:rPr>
      </w:pPr>
      <w:r>
        <w:rPr>
          <w:rFonts w:ascii="Times New Roman Tj" w:hAnsi="Times New Roman Tj"/>
          <w:sz w:val="28"/>
          <w:szCs w:val="28"/>
        </w:rPr>
        <w:t xml:space="preserve">                                 Булбулу гулро шуда баргу навои тозае.</w:t>
      </w:r>
    </w:p>
    <w:p w:rsidR="009F23CB" w:rsidRDefault="009F23CB" w:rsidP="009F23CB">
      <w:pPr>
        <w:ind w:firstLine="705"/>
        <w:jc w:val="both"/>
        <w:rPr>
          <w:rFonts w:ascii="Times New Roman Tj" w:hAnsi="Times New Roman Tj"/>
          <w:sz w:val="28"/>
          <w:szCs w:val="28"/>
        </w:rPr>
      </w:pPr>
      <w:r>
        <w:rPr>
          <w:rFonts w:ascii="Times New Roman Tj" w:hAnsi="Times New Roman Tj"/>
          <w:sz w:val="28"/>
          <w:szCs w:val="28"/>
        </w:rPr>
        <w:t xml:space="preserve">                                                                               Сайидои Насафї.</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Гули бодом бўи нози Наврўз,</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Гилеми сабза пойандози Наврўз.</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Ба роњаш абри найсон дурр бипошад,</w:t>
      </w:r>
    </w:p>
    <w:p w:rsidR="009F23CB" w:rsidRDefault="009F23CB" w:rsidP="009F23CB">
      <w:pPr>
        <w:spacing w:after="0"/>
        <w:ind w:firstLine="705"/>
        <w:jc w:val="both"/>
        <w:rPr>
          <w:rFonts w:ascii="Times New Roman Tj" w:hAnsi="Times New Roman Tj"/>
          <w:sz w:val="28"/>
          <w:szCs w:val="28"/>
        </w:rPr>
      </w:pPr>
      <w:r>
        <w:rPr>
          <w:rFonts w:ascii="Times New Roman Tj" w:hAnsi="Times New Roman Tj"/>
          <w:sz w:val="28"/>
          <w:szCs w:val="28"/>
        </w:rPr>
        <w:t xml:space="preserve">                                 Ки тундар оварад овози Наврўз.</w:t>
      </w:r>
    </w:p>
    <w:p w:rsidR="009F23CB" w:rsidRDefault="009F23CB" w:rsidP="009F23CB">
      <w:pPr>
        <w:spacing w:after="0"/>
        <w:ind w:left="705"/>
        <w:jc w:val="both"/>
        <w:rPr>
          <w:rFonts w:ascii="Times New Roman Tj" w:hAnsi="Times New Roman Tj"/>
          <w:sz w:val="28"/>
          <w:szCs w:val="28"/>
        </w:rPr>
      </w:pPr>
      <w:r>
        <w:rPr>
          <w:rFonts w:ascii="Times New Roman Tj" w:hAnsi="Times New Roman Tj"/>
          <w:sz w:val="28"/>
          <w:szCs w:val="28"/>
        </w:rPr>
        <w:t xml:space="preserve">                                                                                   Боќї Рањимзода.</w:t>
      </w:r>
    </w:p>
    <w:p w:rsidR="009F23CB" w:rsidRDefault="009F23CB" w:rsidP="009F23CB">
      <w:pPr>
        <w:ind w:firstLine="360"/>
        <w:jc w:val="both"/>
        <w:rPr>
          <w:rFonts w:ascii="Times New Roman Tj" w:hAnsi="Times New Roman Tj"/>
          <w:b/>
          <w:sz w:val="28"/>
          <w:szCs w:val="28"/>
        </w:rPr>
      </w:pPr>
    </w:p>
    <w:p w:rsidR="009F23CB" w:rsidRDefault="009F23CB" w:rsidP="009F23CB">
      <w:pPr>
        <w:ind w:firstLine="360"/>
        <w:jc w:val="both"/>
        <w:rPr>
          <w:rFonts w:ascii="Times New Roman Tj" w:hAnsi="Times New Roman Tj"/>
          <w:sz w:val="28"/>
          <w:szCs w:val="28"/>
        </w:rPr>
      </w:pPr>
      <w:r>
        <w:rPr>
          <w:rFonts w:ascii="Times New Roman Tj" w:hAnsi="Times New Roman Tj"/>
          <w:b/>
          <w:sz w:val="28"/>
          <w:szCs w:val="28"/>
        </w:rPr>
        <w:t xml:space="preserve">     </w:t>
      </w:r>
      <w:r w:rsidRPr="00B51749">
        <w:rPr>
          <w:rFonts w:ascii="Times New Roman Tj" w:hAnsi="Times New Roman Tj"/>
          <w:b/>
          <w:sz w:val="28"/>
          <w:szCs w:val="28"/>
        </w:rPr>
        <w:t xml:space="preserve">Из языкознания. </w:t>
      </w:r>
      <w:r w:rsidRPr="00B51749">
        <w:rPr>
          <w:rFonts w:ascii="Times New Roman Tj" w:hAnsi="Times New Roman Tj"/>
          <w:sz w:val="28"/>
          <w:szCs w:val="28"/>
        </w:rPr>
        <w:t>Навруз является сокровищницей языка. В материалах о Наврузе можно встречать много слов, понятий и много выражений, которые с этимологической стороны и семантики нуждаются в разъяснении и ясности. Например: Навруз, Навруз Аджама, Аджам, исследование, справедливость, культура, фольклор, солнце, этнография, времясчитание</w:t>
      </w:r>
      <w:r>
        <w:rPr>
          <w:rFonts w:ascii="Times New Roman Tj" w:hAnsi="Times New Roman Tj"/>
          <w:sz w:val="28"/>
          <w:szCs w:val="28"/>
        </w:rPr>
        <w:t>,</w:t>
      </w:r>
      <w:r w:rsidRPr="00B51749">
        <w:rPr>
          <w:rFonts w:ascii="Times New Roman Tj" w:hAnsi="Times New Roman Tj"/>
          <w:sz w:val="28"/>
          <w:szCs w:val="28"/>
        </w:rPr>
        <w:t xml:space="preserve"> новый год, новый день, праздник, суманак, цветник, певец, стихотворение, песня, гуманизм, национальный, учреждение, культурно-развлекательные центры, талант, художественный талант, народ, театр, исскуство, возрождение, ценность, ариана, Средняя Азия, земля, песок, чистота, ООН, родина, рубаи (четверостишие), касыда (ода), изображение, красота, весна, невеста года, свеча, восток, Восточная земля, традиция, обычай, круг, век, эпоха, музыка, Юнеско, сказатель, рассказчик</w:t>
      </w:r>
      <w:r>
        <w:rPr>
          <w:rFonts w:ascii="Times New Roman Tj" w:hAnsi="Times New Roman Tj"/>
          <w:sz w:val="28"/>
          <w:szCs w:val="28"/>
        </w:rPr>
        <w:t>, фарвардин (март). и. т.д.</w:t>
      </w:r>
    </w:p>
    <w:p w:rsidR="009F23CB" w:rsidRDefault="009F23CB" w:rsidP="009F23CB">
      <w:pPr>
        <w:spacing w:after="0"/>
        <w:ind w:firstLine="360"/>
        <w:jc w:val="both"/>
        <w:rPr>
          <w:rFonts w:ascii="Times New Roman Tj" w:hAnsi="Times New Roman Tj"/>
          <w:sz w:val="28"/>
          <w:szCs w:val="28"/>
        </w:rPr>
      </w:pPr>
      <w:r>
        <w:rPr>
          <w:rFonts w:ascii="Times New Roman Tj" w:hAnsi="Times New Roman Tj"/>
          <w:sz w:val="28"/>
          <w:szCs w:val="28"/>
        </w:rPr>
        <w:t xml:space="preserve">Навруз это праздник весны и труда, праздник крестьян, начало Нового года. Этот праздник как часть нашей культуры освещает и даёт луч жизни народа, внушает радость, желания и надежду, а также учит, любит жизнь и заботиться о красоте и наставляет на работу и труд. Любая семья искренно заранее готовится к этому празднику. </w:t>
      </w:r>
    </w:p>
    <w:p w:rsidR="009F23CB" w:rsidRDefault="009F23CB" w:rsidP="009F23CB">
      <w:pPr>
        <w:spacing w:after="0"/>
        <w:jc w:val="both"/>
        <w:rPr>
          <w:rFonts w:ascii="Times New Roman Tj" w:hAnsi="Times New Roman Tj"/>
          <w:sz w:val="28"/>
          <w:szCs w:val="28"/>
        </w:rPr>
      </w:pPr>
      <w:r>
        <w:rPr>
          <w:rFonts w:ascii="Times New Roman Tj" w:hAnsi="Times New Roman Tj"/>
          <w:sz w:val="28"/>
          <w:szCs w:val="28"/>
        </w:rPr>
        <w:tab/>
        <w:t>Поставит пшеницу, делать генеральную уборку, заниматься стиркой, выпечкой, шитьём – всё это деятельности которые проводятся на глазах у детей.</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Естественно что ребенок получает первые жизненные уроки относящиеся к работу и труду, поведением, что является важными воспитательными  и нравственными факторами в условиях семьи. В семьях где царит дружба и доброта, взаимопонимание и любовь, воспитываются хорошие добрые дети. Такие семьи предусматривают всё: порядок, режим, экономию и расчетливость, использование времени с пользой и. т.д.</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Как известно, ребенка с детства надо приучить к коллективной работе и к труду. Это и интересно и поучающее для него. Например: Все члены семьи по мере их возможности и способности принимают активное участие в работе по дому. А если сказать по другому, активная работа и действие в условиях семьи и в других местах а также в научных у</w:t>
      </w:r>
      <w:r w:rsidRPr="00B51749">
        <w:rPr>
          <w:rFonts w:ascii="Times New Roman Tj" w:hAnsi="Times New Roman Tj"/>
          <w:sz w:val="28"/>
          <w:szCs w:val="28"/>
        </w:rPr>
        <w:t>чреждениях, обеспечива</w:t>
      </w:r>
      <w:r>
        <w:rPr>
          <w:rFonts w:ascii="Times New Roman Tj" w:hAnsi="Times New Roman Tj"/>
          <w:sz w:val="28"/>
          <w:szCs w:val="28"/>
        </w:rPr>
        <w:t>ют</w:t>
      </w:r>
      <w:r w:rsidRPr="00B51749">
        <w:rPr>
          <w:rFonts w:ascii="Times New Roman Tj" w:hAnsi="Times New Roman Tj"/>
          <w:sz w:val="28"/>
          <w:szCs w:val="28"/>
        </w:rPr>
        <w:t xml:space="preserve"> моральны</w:t>
      </w:r>
      <w:r>
        <w:rPr>
          <w:rFonts w:ascii="Times New Roman Tj" w:hAnsi="Times New Roman Tj"/>
          <w:sz w:val="28"/>
          <w:szCs w:val="28"/>
        </w:rPr>
        <w:t>е</w:t>
      </w:r>
      <w:r w:rsidRPr="00B51749">
        <w:rPr>
          <w:rFonts w:ascii="Times New Roman Tj" w:hAnsi="Times New Roman Tj"/>
          <w:sz w:val="28"/>
          <w:szCs w:val="28"/>
        </w:rPr>
        <w:t xml:space="preserve"> качества человека.</w:t>
      </w:r>
      <w:r>
        <w:rPr>
          <w:rFonts w:ascii="Times New Roman Tj" w:hAnsi="Times New Roman Tj"/>
          <w:sz w:val="28"/>
          <w:szCs w:val="28"/>
        </w:rPr>
        <w:t xml:space="preserve"> «В нравственном воспитании детей – пишут авторы М. Лутфуллоев, Т. Шукурзод, Н. Шоев, - никакие методы не сравниваются с активной коллективной работой».</w:t>
      </w:r>
      <w:r>
        <w:rPr>
          <w:rStyle w:val="aff0"/>
          <w:rFonts w:ascii="Times New Roman Tj" w:hAnsi="Times New Roman Tj"/>
          <w:sz w:val="28"/>
          <w:szCs w:val="28"/>
        </w:rPr>
        <w:footnoteReference w:id="7"/>
      </w:r>
      <w:r>
        <w:rPr>
          <w:rFonts w:ascii="Times New Roman Tj" w:hAnsi="Times New Roman Tj"/>
          <w:sz w:val="28"/>
          <w:szCs w:val="28"/>
        </w:rPr>
        <w:t xml:space="preserve">   </w:t>
      </w:r>
    </w:p>
    <w:p w:rsidR="009F23CB" w:rsidRDefault="009F23CB" w:rsidP="009F23CB">
      <w:pPr>
        <w:spacing w:after="0"/>
        <w:ind w:firstLine="708"/>
        <w:jc w:val="both"/>
        <w:rPr>
          <w:rFonts w:ascii="Times New Roman Tj" w:hAnsi="Times New Roman Tj"/>
          <w:sz w:val="28"/>
          <w:szCs w:val="28"/>
        </w:rPr>
      </w:pPr>
      <w:r w:rsidRPr="00B51749">
        <w:rPr>
          <w:rFonts w:ascii="Times New Roman Tj" w:hAnsi="Times New Roman Tj"/>
          <w:sz w:val="28"/>
          <w:szCs w:val="28"/>
        </w:rPr>
        <w:t xml:space="preserve"> Дети бывают любопытными. Им всё интересно. Родители должны в любой ситуации поддерживать детей, чтобы они стали равноправными членами семьи. Напоминаем: воспитание равноправного члена семейства становления детей с раннего возраста также является задачей родителей. </w:t>
      </w:r>
      <w:r>
        <w:rPr>
          <w:rFonts w:ascii="Times New Roman Tj" w:hAnsi="Times New Roman Tj"/>
          <w:sz w:val="28"/>
          <w:szCs w:val="28"/>
        </w:rPr>
        <w:t xml:space="preserve">А праздник Навруз идеально подходит к вышесказанному. </w:t>
      </w:r>
    </w:p>
    <w:p w:rsidR="009F23CB" w:rsidRDefault="009F23CB" w:rsidP="009F23CB">
      <w:pPr>
        <w:spacing w:after="0"/>
        <w:ind w:firstLine="708"/>
        <w:jc w:val="both"/>
        <w:rPr>
          <w:rFonts w:ascii="Times New Roman Tj" w:hAnsi="Times New Roman Tj"/>
          <w:sz w:val="28"/>
          <w:szCs w:val="28"/>
        </w:rPr>
      </w:pPr>
      <w:r>
        <w:rPr>
          <w:rFonts w:ascii="Times New Roman Tj" w:hAnsi="Times New Roman Tj"/>
          <w:sz w:val="28"/>
          <w:szCs w:val="28"/>
        </w:rPr>
        <w:t xml:space="preserve">А также во время уборка дома, приведение в порядок земельный участок, приготовление суманака, и других разных национальных блюд, национальные состязания, разные конкурсы, всё это способствует к нравственному воспитанию будущего индивида.     </w:t>
      </w:r>
    </w:p>
    <w:p w:rsidR="009F23CB" w:rsidRDefault="009F23CB" w:rsidP="009F23CB">
      <w:pPr>
        <w:spacing w:after="0"/>
        <w:ind w:firstLine="360"/>
        <w:jc w:val="both"/>
        <w:rPr>
          <w:rFonts w:ascii="Times New Roman Tj" w:hAnsi="Times New Roman Tj"/>
          <w:sz w:val="28"/>
          <w:szCs w:val="28"/>
        </w:rPr>
      </w:pPr>
      <w:r>
        <w:rPr>
          <w:rFonts w:ascii="Times New Roman Tj" w:hAnsi="Times New Roman Tj"/>
          <w:sz w:val="28"/>
          <w:szCs w:val="28"/>
        </w:rPr>
        <w:t>Для этого нам взрослым надо обеспечить участие детей во всех этих организационных мероприятиях, что в школах и детских садах, что в домах и в других местах, потому что с наступлением праздника Навруз прежде всего радуются дети, они чувствуют себя бодрыми и здоровыми, так как наступает великий праздник природы.</w:t>
      </w:r>
    </w:p>
    <w:p w:rsidR="009F23CB" w:rsidRDefault="009F23CB" w:rsidP="009F23CB">
      <w:pPr>
        <w:spacing w:after="0"/>
        <w:ind w:firstLine="360"/>
        <w:jc w:val="both"/>
        <w:rPr>
          <w:rFonts w:ascii="Times New Roman Tj" w:hAnsi="Times New Roman Tj"/>
          <w:sz w:val="28"/>
          <w:szCs w:val="28"/>
        </w:rPr>
      </w:pPr>
      <w:r>
        <w:rPr>
          <w:rFonts w:ascii="Times New Roman Tj" w:hAnsi="Times New Roman Tj"/>
          <w:sz w:val="28"/>
          <w:szCs w:val="28"/>
        </w:rPr>
        <w:t>Как восхваляет Накибхон Туграл:</w:t>
      </w:r>
    </w:p>
    <w:p w:rsidR="009F23CB" w:rsidRPr="00A27257" w:rsidRDefault="009F23CB" w:rsidP="009F23CB">
      <w:pPr>
        <w:spacing w:after="0"/>
        <w:ind w:left="1068"/>
        <w:jc w:val="both"/>
        <w:rPr>
          <w:sz w:val="28"/>
          <w:szCs w:val="28"/>
        </w:rPr>
      </w:pPr>
      <w:r>
        <w:rPr>
          <w:rFonts w:ascii="Times New Roman Tj" w:hAnsi="Times New Roman Tj"/>
          <w:sz w:val="28"/>
          <w:szCs w:val="28"/>
        </w:rPr>
        <w:t xml:space="preserve">               </w:t>
      </w:r>
    </w:p>
    <w:p w:rsidR="009F23CB" w:rsidRDefault="009F23CB" w:rsidP="009F23CB">
      <w:pPr>
        <w:spacing w:after="0"/>
        <w:ind w:left="1068"/>
        <w:jc w:val="both"/>
        <w:rPr>
          <w:rFonts w:ascii="Times New Roman Tj" w:hAnsi="Times New Roman Tj"/>
          <w:sz w:val="28"/>
          <w:szCs w:val="28"/>
        </w:rPr>
      </w:pPr>
      <w:r w:rsidRPr="00E8538E">
        <w:rPr>
          <w:sz w:val="28"/>
          <w:szCs w:val="28"/>
        </w:rPr>
        <w:t xml:space="preserve">                </w:t>
      </w:r>
      <w:r>
        <w:rPr>
          <w:rFonts w:ascii="Times New Roman Tj" w:hAnsi="Times New Roman Tj"/>
          <w:sz w:val="28"/>
          <w:szCs w:val="28"/>
        </w:rPr>
        <w:t>Бањ-бањ, ки рабеъу иди Наврўз омад,</w:t>
      </w:r>
    </w:p>
    <w:p w:rsidR="009F23CB" w:rsidRDefault="009F23CB" w:rsidP="009F23CB">
      <w:pPr>
        <w:spacing w:after="0"/>
        <w:ind w:left="720"/>
        <w:jc w:val="both"/>
        <w:rPr>
          <w:rFonts w:ascii="Times New Roman Tj" w:hAnsi="Times New Roman Tj"/>
          <w:sz w:val="28"/>
          <w:szCs w:val="28"/>
        </w:rPr>
      </w:pPr>
      <w:r>
        <w:rPr>
          <w:rFonts w:ascii="Times New Roman Tj" w:hAnsi="Times New Roman Tj"/>
          <w:sz w:val="28"/>
          <w:szCs w:val="28"/>
        </w:rPr>
        <w:t xml:space="preserve">                   Наврўз шуду ба халќ нав рўз омад.</w:t>
      </w:r>
    </w:p>
    <w:p w:rsidR="009F23CB" w:rsidRDefault="009F23CB" w:rsidP="009F23CB">
      <w:pPr>
        <w:spacing w:after="0"/>
        <w:ind w:left="720"/>
        <w:jc w:val="both"/>
        <w:rPr>
          <w:rFonts w:ascii="Times New Roman Tj" w:hAnsi="Times New Roman Tj"/>
          <w:sz w:val="28"/>
          <w:szCs w:val="28"/>
        </w:rPr>
      </w:pPr>
      <w:r>
        <w:rPr>
          <w:rFonts w:ascii="Times New Roman Tj" w:hAnsi="Times New Roman Tj"/>
          <w:sz w:val="28"/>
          <w:szCs w:val="28"/>
        </w:rPr>
        <w:t xml:space="preserve">                   Мурѓони дабистон њама гаштанд озод,</w:t>
      </w:r>
    </w:p>
    <w:p w:rsidR="009F23CB" w:rsidRDefault="009F23CB" w:rsidP="009F23CB">
      <w:pPr>
        <w:spacing w:after="0"/>
        <w:ind w:left="1416"/>
        <w:jc w:val="both"/>
        <w:rPr>
          <w:rFonts w:ascii="Times New Roman Tj" w:hAnsi="Times New Roman Tj"/>
          <w:sz w:val="28"/>
          <w:szCs w:val="28"/>
        </w:rPr>
      </w:pPr>
      <w:r>
        <w:rPr>
          <w:rFonts w:ascii="Times New Roman Tj" w:hAnsi="Times New Roman Tj"/>
          <w:sz w:val="28"/>
          <w:szCs w:val="28"/>
        </w:rPr>
        <w:t xml:space="preserve">          Озодии Наврўз зи Наврўз омад.  </w:t>
      </w:r>
    </w:p>
    <w:p w:rsidR="009F23CB" w:rsidRPr="00A27257" w:rsidRDefault="009F23CB" w:rsidP="009F23CB">
      <w:pPr>
        <w:spacing w:after="0"/>
        <w:jc w:val="center"/>
        <w:rPr>
          <w:b/>
          <w:sz w:val="28"/>
          <w:szCs w:val="28"/>
        </w:rPr>
      </w:pP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rPr>
      </w:pPr>
      <w:r>
        <w:rPr>
          <w:rFonts w:ascii="Times New Roman Tj" w:hAnsi="Times New Roman Tj"/>
          <w:b/>
          <w:bCs/>
          <w:i/>
          <w:iCs/>
          <w:sz w:val="28"/>
          <w:szCs w:val="28"/>
        </w:rPr>
        <w:t xml:space="preserve"> </w:t>
      </w:r>
      <w:r w:rsidRPr="00206A57">
        <w:rPr>
          <w:rFonts w:ascii="Times New Roman" w:eastAsia="Times New Roman" w:hAnsi="Times New Roman" w:cs="Times New Roman"/>
          <w:b/>
          <w:bCs/>
          <w:color w:val="000000"/>
          <w:sz w:val="27"/>
          <w:szCs w:val="27"/>
        </w:rPr>
        <w:t>РОБИТАИ</w:t>
      </w:r>
      <w:r w:rsidRPr="00206A57">
        <w:rPr>
          <w:rFonts w:ascii="Times New Roman" w:eastAsia="Times New Roman" w:hAnsi="Times New Roman" w:cs="Times New Roman"/>
          <w:b/>
          <w:bCs/>
          <w:color w:val="000000"/>
          <w:sz w:val="27"/>
          <w:lang w:val="en-US"/>
        </w:rPr>
        <w:t> </w:t>
      </w:r>
      <w:r w:rsidRPr="00206A57">
        <w:rPr>
          <w:rFonts w:ascii="Times New Roman Tj" w:eastAsia="Times New Roman" w:hAnsi="Times New Roman Tj" w:cs="Times New Roman"/>
          <w:b/>
          <w:bCs/>
          <w:color w:val="000000"/>
          <w:sz w:val="27"/>
          <w:szCs w:val="27"/>
        </w:rPr>
        <w:t>Љ</w:t>
      </w:r>
      <w:r w:rsidRPr="00206A57">
        <w:rPr>
          <w:rFonts w:ascii="Times New Roman" w:eastAsia="Times New Roman" w:hAnsi="Times New Roman" w:cs="Times New Roman"/>
          <w:b/>
          <w:bCs/>
          <w:color w:val="000000"/>
          <w:sz w:val="27"/>
          <w:szCs w:val="27"/>
        </w:rPr>
        <w:t>АШНИ НАВРЎЗ БО ФАН</w:t>
      </w:r>
      <w:r w:rsidRPr="00206A57">
        <w:rPr>
          <w:rFonts w:ascii="Times New Roman Tj" w:eastAsia="Times New Roman" w:hAnsi="Times New Roman Tj" w:cs="Times New Roman"/>
          <w:b/>
          <w:bCs/>
          <w:color w:val="000000"/>
          <w:sz w:val="27"/>
          <w:szCs w:val="27"/>
        </w:rPr>
        <w:t>Њ</w:t>
      </w:r>
      <w:r w:rsidRPr="00206A57">
        <w:rPr>
          <w:rFonts w:ascii="Times New Roman" w:eastAsia="Times New Roman" w:hAnsi="Times New Roman" w:cs="Times New Roman"/>
          <w:b/>
          <w:bCs/>
          <w:color w:val="000000"/>
          <w:sz w:val="27"/>
          <w:szCs w:val="27"/>
        </w:rPr>
        <w:t>ОИ МАКТАБ</w:t>
      </w:r>
      <w:r w:rsidRPr="00206A57">
        <w:rPr>
          <w:rFonts w:ascii="Times New Roman Tj" w:eastAsia="Times New Roman" w:hAnsi="Times New Roman Tj" w:cs="Times New Roman"/>
          <w:b/>
          <w:bCs/>
          <w:color w:val="000000"/>
          <w:sz w:val="27"/>
          <w:szCs w:val="27"/>
        </w:rPr>
        <w:t>Ї</w:t>
      </w:r>
    </w:p>
    <w:p w:rsidR="009F23CB" w:rsidRPr="00206A57" w:rsidRDefault="009F23CB" w:rsidP="009F23CB">
      <w:pPr>
        <w:shd w:val="clear" w:color="auto" w:fill="FFFFFF"/>
        <w:spacing w:after="0" w:line="240" w:lineRule="auto"/>
        <w:jc w:val="right"/>
        <w:rPr>
          <w:rFonts w:ascii="Times New Roman" w:eastAsia="Times New Roman" w:hAnsi="Times New Roman" w:cs="Times New Roman"/>
          <w:color w:val="000000"/>
          <w:sz w:val="16"/>
          <w:szCs w:val="16"/>
        </w:rPr>
      </w:pPr>
      <w:r w:rsidRPr="00206A57">
        <w:rPr>
          <w:rFonts w:ascii="Times New Roman" w:eastAsia="Times New Roman" w:hAnsi="Times New Roman" w:cs="Times New Roman"/>
          <w:b/>
          <w:bCs/>
          <w:color w:val="000000"/>
          <w:sz w:val="27"/>
          <w:szCs w:val="27"/>
        </w:rPr>
        <w:t>Парвина Лутфуллоева</w:t>
      </w:r>
    </w:p>
    <w:p w:rsidR="009F23CB" w:rsidRPr="00206A57" w:rsidRDefault="009F23CB" w:rsidP="009F23CB">
      <w:pPr>
        <w:shd w:val="clear" w:color="auto" w:fill="FFFFFF"/>
        <w:spacing w:after="0" w:line="240" w:lineRule="auto"/>
        <w:jc w:val="right"/>
        <w:rPr>
          <w:rFonts w:ascii="Times New Roman" w:eastAsia="Times New Roman" w:hAnsi="Times New Roman" w:cs="Times New Roman"/>
          <w:color w:val="000000"/>
          <w:sz w:val="16"/>
          <w:szCs w:val="16"/>
        </w:rPr>
      </w:pPr>
      <w:r>
        <w:rPr>
          <w:rFonts w:ascii="Times New Roman Tj" w:hAnsi="Times New Roman Tj"/>
          <w:b/>
          <w:sz w:val="28"/>
          <w:szCs w:val="28"/>
        </w:rPr>
        <w:t>Мухаммадљон ЯЊЁЕВ</w:t>
      </w:r>
    </w:p>
    <w:p w:rsidR="009F23CB" w:rsidRPr="00206A57" w:rsidRDefault="009F23CB" w:rsidP="009F23CB">
      <w:pPr>
        <w:shd w:val="clear" w:color="auto" w:fill="FFFFFF"/>
        <w:spacing w:after="0"/>
        <w:ind w:left="-431" w:firstLine="431"/>
        <w:jc w:val="both"/>
        <w:rPr>
          <w:rFonts w:ascii="Times New Roman" w:eastAsia="Times New Roman" w:hAnsi="Times New Roman" w:cs="Times New Roman"/>
          <w:color w:val="000000"/>
          <w:sz w:val="16"/>
          <w:szCs w:val="16"/>
        </w:rPr>
      </w:pPr>
      <w:r w:rsidRPr="00206A57">
        <w:rPr>
          <w:rFonts w:ascii="Times New Roman Tj" w:eastAsia="Times New Roman" w:hAnsi="Times New Roman Tj" w:cs="Times New Roman"/>
          <w:color w:val="000000"/>
          <w:sz w:val="27"/>
          <w:szCs w:val="27"/>
        </w:rPr>
        <w:t>Табиист, ки кўдак дарсњои аввалинро оид ба кору зањмат, рафтор, хулќу одоб, ки аз омилњои муњими тарбияи ахлоќию маънавии фарзандон аст, дар шароити хонавода мегирад. Дар хонаводањое, ки тифоќ</w:t>
      </w:r>
      <w:r>
        <w:rPr>
          <w:rFonts w:ascii="Times New Roman Tj" w:eastAsia="Times New Roman" w:hAnsi="Times New Roman Tj" w:cs="Times New Roman"/>
          <w:color w:val="000000"/>
          <w:sz w:val="27"/>
          <w:szCs w:val="27"/>
        </w:rPr>
        <w:t>ию мењрубонї, њамдигарфањмї њук</w:t>
      </w:r>
      <w:r w:rsidRPr="00206A57">
        <w:rPr>
          <w:rFonts w:ascii="Times New Roman Tj" w:eastAsia="Times New Roman" w:hAnsi="Times New Roman Tj" w:cs="Times New Roman"/>
          <w:color w:val="000000"/>
          <w:sz w:val="27"/>
          <w:szCs w:val="27"/>
        </w:rPr>
        <w:t>мрон аст, фарзандони хуб, талошгари корњои умум ба камол мерасанд. Падару модарро зарур аст, дар ин ва дигар мавридњо ба фарзандони худ дасти ёрї дароз кунанд, то ки онњо (фарзандон) аъзои комилњуќуќи њайати хонавода гарданд.</w:t>
      </w:r>
    </w:p>
    <w:p w:rsidR="009F23CB" w:rsidRPr="00206A57" w:rsidRDefault="009F23CB" w:rsidP="009F23CB">
      <w:pPr>
        <w:shd w:val="clear" w:color="auto" w:fill="FFFFFF"/>
        <w:spacing w:after="0"/>
        <w:ind w:left="-431" w:firstLine="431"/>
        <w:jc w:val="both"/>
        <w:rPr>
          <w:rFonts w:ascii="Times New Roman" w:eastAsia="Times New Roman" w:hAnsi="Times New Roman" w:cs="Times New Roman"/>
          <w:color w:val="000000"/>
          <w:sz w:val="16"/>
          <w:szCs w:val="16"/>
        </w:rPr>
      </w:pPr>
      <w:r w:rsidRPr="00206A57">
        <w:rPr>
          <w:rFonts w:ascii="Times New Roman Tj" w:eastAsia="Times New Roman" w:hAnsi="Times New Roman Tj" w:cs="Times New Roman"/>
          <w:color w:val="000000"/>
          <w:sz w:val="27"/>
          <w:szCs w:val="27"/>
        </w:rPr>
        <w:t>Љашни Навруз њамчун љузъи таркибии фарњанги мо ба зиндагии мардум равшанию нур бахшида, дарси шодию нишоту умеду орзу, дўст доштани зиндагию парвариши зебої ва кору њаракату мењнатро талќин менамояд. Сабза хобондан, поккорї, шустушў, пухту паз, либосдўзї – њама фаъолиятњоест, ки дар хонаводањо дар пеши назари кўдакон сурат мегиранд.</w:t>
      </w:r>
    </w:p>
    <w:p w:rsidR="009F23CB" w:rsidRPr="00206A57" w:rsidRDefault="009F23CB" w:rsidP="009F23CB">
      <w:pPr>
        <w:shd w:val="clear" w:color="auto" w:fill="FFFFFF"/>
        <w:spacing w:after="0" w:line="240" w:lineRule="auto"/>
        <w:ind w:left="-431" w:firstLine="431"/>
        <w:rPr>
          <w:rFonts w:ascii="Times New Roman" w:eastAsia="Times New Roman" w:hAnsi="Times New Roman" w:cs="Times New Roman"/>
          <w:color w:val="000000"/>
          <w:sz w:val="16"/>
          <w:szCs w:val="16"/>
        </w:rPr>
      </w:pPr>
      <w:r w:rsidRPr="00206A57">
        <w:rPr>
          <w:rFonts w:ascii="Times New Roman Tj" w:eastAsia="Times New Roman" w:hAnsi="Times New Roman Tj" w:cs="Times New Roman"/>
          <w:b/>
          <w:bCs/>
          <w:color w:val="000000"/>
          <w:sz w:val="27"/>
          <w:szCs w:val="27"/>
        </w:rPr>
        <w:t>Калидвожа:</w:t>
      </w:r>
      <w:r w:rsidRPr="00206A57">
        <w:rPr>
          <w:rFonts w:ascii="Times New Roman Tj" w:eastAsia="Times New Roman" w:hAnsi="Times New Roman Tj" w:cs="Times New Roman"/>
          <w:color w:val="000000"/>
          <w:sz w:val="27"/>
          <w:lang w:val="en-US"/>
        </w:rPr>
        <w:t> </w:t>
      </w:r>
      <w:r w:rsidRPr="00206A57">
        <w:rPr>
          <w:rFonts w:ascii="Times New Roman Tj" w:eastAsia="Times New Roman" w:hAnsi="Times New Roman Tj" w:cs="Times New Roman"/>
          <w:i/>
          <w:iCs/>
          <w:color w:val="000000"/>
          <w:sz w:val="27"/>
          <w:szCs w:val="27"/>
        </w:rPr>
        <w:t>Навр</w:t>
      </w:r>
      <w:r>
        <w:rPr>
          <w:rFonts w:ascii="Times New Roman Tj" w:eastAsia="Times New Roman" w:hAnsi="Times New Roman Tj" w:cs="Times New Roman"/>
          <w:i/>
          <w:iCs/>
          <w:color w:val="000000"/>
          <w:sz w:val="27"/>
          <w:szCs w:val="27"/>
        </w:rPr>
        <w:t>ў</w:t>
      </w:r>
      <w:r w:rsidRPr="00206A57">
        <w:rPr>
          <w:rFonts w:ascii="Times New Roman Tj" w:eastAsia="Times New Roman" w:hAnsi="Times New Roman Tj" w:cs="Times New Roman"/>
          <w:i/>
          <w:iCs/>
          <w:color w:val="000000"/>
          <w:sz w:val="27"/>
          <w:szCs w:val="27"/>
        </w:rPr>
        <w:t>з, корњои оммавї, љашнгирї, мактаб, муаллим, талаба, хонавода, ахлоќ, мењнат.</w:t>
      </w:r>
    </w:p>
    <w:p w:rsidR="009F23CB" w:rsidRPr="00206A57" w:rsidRDefault="009F23CB" w:rsidP="009F23CB">
      <w:pPr>
        <w:shd w:val="clear" w:color="auto" w:fill="FFFFFF"/>
        <w:spacing w:before="100" w:beforeAutospacing="1" w:after="0" w:line="240" w:lineRule="auto"/>
        <w:ind w:left="-432"/>
        <w:rPr>
          <w:rFonts w:ascii="Times New Roman" w:eastAsia="Times New Roman" w:hAnsi="Times New Roman" w:cs="Times New Roman"/>
          <w:color w:val="000000"/>
          <w:sz w:val="16"/>
          <w:szCs w:val="16"/>
        </w:rPr>
      </w:pPr>
    </w:p>
    <w:p w:rsidR="009F23CB" w:rsidRDefault="009F23CB" w:rsidP="009F23CB">
      <w:pPr>
        <w:shd w:val="clear" w:color="auto" w:fill="FFFFFF"/>
        <w:spacing w:before="100" w:beforeAutospacing="1" w:after="0" w:line="240" w:lineRule="auto"/>
        <w:ind w:left="-432"/>
        <w:jc w:val="center"/>
        <w:rPr>
          <w:rFonts w:ascii="Times New Roman" w:eastAsia="Times New Roman" w:hAnsi="Times New Roman" w:cs="Times New Roman"/>
          <w:b/>
          <w:bCs/>
          <w:color w:val="000000"/>
          <w:sz w:val="27"/>
          <w:szCs w:val="27"/>
        </w:rPr>
      </w:pPr>
    </w:p>
    <w:p w:rsidR="009F23CB" w:rsidRDefault="009F23CB" w:rsidP="009F23CB">
      <w:pPr>
        <w:shd w:val="clear" w:color="auto" w:fill="FFFFFF"/>
        <w:spacing w:before="100" w:beforeAutospacing="1" w:after="0" w:line="240" w:lineRule="auto"/>
        <w:ind w:left="-432"/>
        <w:jc w:val="center"/>
        <w:rPr>
          <w:rFonts w:ascii="Times New Roman" w:eastAsia="Times New Roman" w:hAnsi="Times New Roman" w:cs="Times New Roman"/>
          <w:b/>
          <w:bCs/>
          <w:color w:val="000000"/>
          <w:sz w:val="27"/>
          <w:szCs w:val="27"/>
        </w:rPr>
      </w:pPr>
    </w:p>
    <w:p w:rsidR="009F23CB" w:rsidRPr="00206A57" w:rsidRDefault="009F23CB" w:rsidP="009F23CB">
      <w:pPr>
        <w:shd w:val="clear" w:color="auto" w:fill="FFFFFF"/>
        <w:spacing w:before="100" w:beforeAutospacing="1" w:after="0" w:line="240" w:lineRule="auto"/>
        <w:ind w:left="-432"/>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27"/>
          <w:szCs w:val="27"/>
        </w:rPr>
        <w:t>Взаимос</w:t>
      </w:r>
      <w:r w:rsidRPr="00206A57">
        <w:rPr>
          <w:rFonts w:ascii="Times New Roman" w:eastAsia="Times New Roman" w:hAnsi="Times New Roman" w:cs="Times New Roman"/>
          <w:b/>
          <w:bCs/>
          <w:color w:val="000000"/>
          <w:sz w:val="27"/>
          <w:szCs w:val="27"/>
        </w:rPr>
        <w:t>вязь праздник</w:t>
      </w:r>
      <w:r>
        <w:rPr>
          <w:rFonts w:ascii="Times New Roman" w:eastAsia="Times New Roman" w:hAnsi="Times New Roman" w:cs="Times New Roman"/>
          <w:b/>
          <w:bCs/>
          <w:color w:val="000000"/>
          <w:sz w:val="27"/>
          <w:szCs w:val="27"/>
        </w:rPr>
        <w:t>а Навруз со школьныит</w:t>
      </w:r>
      <w:r w:rsidRPr="00206A57">
        <w:rPr>
          <w:rFonts w:ascii="Times New Roman" w:eastAsia="Times New Roman" w:hAnsi="Times New Roman" w:cs="Times New Roman"/>
          <w:b/>
          <w:bCs/>
          <w:color w:val="000000"/>
          <w:sz w:val="27"/>
          <w:szCs w:val="27"/>
        </w:rPr>
        <w:t xml:space="preserve"> предмет</w:t>
      </w:r>
      <w:r>
        <w:rPr>
          <w:rFonts w:ascii="Times New Roman" w:eastAsia="Times New Roman" w:hAnsi="Times New Roman" w:cs="Times New Roman"/>
          <w:b/>
          <w:bCs/>
          <w:color w:val="000000"/>
          <w:sz w:val="27"/>
          <w:szCs w:val="27"/>
        </w:rPr>
        <w:t>ами</w:t>
      </w:r>
    </w:p>
    <w:p w:rsidR="009F23CB" w:rsidRDefault="009F23CB" w:rsidP="009F23CB">
      <w:pPr>
        <w:shd w:val="clear" w:color="auto" w:fill="FFFFFF"/>
        <w:spacing w:before="100" w:beforeAutospacing="1" w:after="0" w:line="240" w:lineRule="auto"/>
        <w:ind w:left="-432"/>
        <w:jc w:val="right"/>
        <w:rPr>
          <w:rFonts w:ascii="Times New Roman" w:eastAsia="Times New Roman" w:hAnsi="Times New Roman" w:cs="Times New Roman"/>
          <w:b/>
          <w:bCs/>
          <w:color w:val="000000"/>
          <w:sz w:val="27"/>
          <w:szCs w:val="27"/>
        </w:rPr>
      </w:pPr>
      <w:r w:rsidRPr="00206A57">
        <w:rPr>
          <w:rFonts w:ascii="Times New Roman" w:eastAsia="Times New Roman" w:hAnsi="Times New Roman" w:cs="Times New Roman"/>
          <w:b/>
          <w:bCs/>
          <w:color w:val="000000"/>
          <w:sz w:val="27"/>
          <w:szCs w:val="27"/>
        </w:rPr>
        <w:t>Парвина Лутфуллоева</w:t>
      </w:r>
    </w:p>
    <w:p w:rsidR="009F23CB" w:rsidRPr="00206A57" w:rsidRDefault="009F23CB" w:rsidP="009F23CB">
      <w:pPr>
        <w:shd w:val="clear" w:color="auto" w:fill="FFFFFF"/>
        <w:spacing w:after="0" w:line="240" w:lineRule="auto"/>
        <w:jc w:val="right"/>
        <w:rPr>
          <w:rFonts w:ascii="Times New Roman" w:eastAsia="Times New Roman" w:hAnsi="Times New Roman" w:cs="Times New Roman"/>
          <w:color w:val="000000"/>
          <w:sz w:val="16"/>
          <w:szCs w:val="16"/>
        </w:rPr>
      </w:pPr>
      <w:r>
        <w:rPr>
          <w:rFonts w:ascii="Times New Roman Tj" w:hAnsi="Times New Roman Tj"/>
          <w:b/>
          <w:sz w:val="28"/>
          <w:szCs w:val="28"/>
        </w:rPr>
        <w:t>Мухаммаджон ЯХЁЕВ</w:t>
      </w:r>
    </w:p>
    <w:p w:rsidR="009F23CB" w:rsidRPr="00206A57" w:rsidRDefault="009F23CB" w:rsidP="009F23CB">
      <w:pPr>
        <w:shd w:val="clear" w:color="auto" w:fill="FFFFFF"/>
        <w:spacing w:before="100" w:beforeAutospacing="1" w:after="0" w:line="240" w:lineRule="auto"/>
        <w:ind w:left="-432"/>
        <w:jc w:val="right"/>
        <w:rPr>
          <w:rFonts w:ascii="Times New Roman" w:eastAsia="Times New Roman" w:hAnsi="Times New Roman" w:cs="Times New Roman"/>
          <w:color w:val="000000"/>
          <w:sz w:val="16"/>
          <w:szCs w:val="16"/>
        </w:rPr>
      </w:pPr>
    </w:p>
    <w:p w:rsidR="009F23CB" w:rsidRPr="00206A57" w:rsidRDefault="009F23CB" w:rsidP="009F23CB">
      <w:pPr>
        <w:shd w:val="clear" w:color="auto" w:fill="FFFFFF"/>
        <w:spacing w:after="0" w:line="240" w:lineRule="auto"/>
        <w:ind w:firstLine="851"/>
        <w:jc w:val="both"/>
        <w:rPr>
          <w:rFonts w:ascii="Times New Roman" w:eastAsia="Times New Roman" w:hAnsi="Times New Roman" w:cs="Times New Roman"/>
          <w:color w:val="000000"/>
          <w:sz w:val="16"/>
          <w:szCs w:val="16"/>
        </w:rPr>
      </w:pPr>
      <w:r w:rsidRPr="00206A57">
        <w:rPr>
          <w:rFonts w:ascii="Times New Roman" w:eastAsia="Times New Roman" w:hAnsi="Times New Roman" w:cs="Times New Roman"/>
          <w:color w:val="000000"/>
          <w:sz w:val="27"/>
          <w:szCs w:val="27"/>
        </w:rPr>
        <w:t xml:space="preserve">Естественно, что первые </w:t>
      </w:r>
      <w:r>
        <w:rPr>
          <w:rFonts w:ascii="Times New Roman" w:eastAsia="Times New Roman" w:hAnsi="Times New Roman" w:cs="Times New Roman"/>
          <w:color w:val="000000"/>
          <w:sz w:val="27"/>
          <w:szCs w:val="27"/>
        </w:rPr>
        <w:t>навыки  жизни, работы</w:t>
      </w:r>
      <w:r w:rsidRPr="00206A57">
        <w:rPr>
          <w:rFonts w:ascii="Times New Roman" w:eastAsia="Times New Roman" w:hAnsi="Times New Roman" w:cs="Times New Roman"/>
          <w:color w:val="000000"/>
          <w:sz w:val="27"/>
          <w:szCs w:val="27"/>
        </w:rPr>
        <w:t xml:space="preserve">, поведения, которые являются важным </w:t>
      </w:r>
      <w:r>
        <w:rPr>
          <w:rFonts w:ascii="Times New Roman" w:eastAsia="Times New Roman" w:hAnsi="Times New Roman" w:cs="Times New Roman"/>
          <w:color w:val="000000"/>
          <w:sz w:val="27"/>
          <w:szCs w:val="27"/>
        </w:rPr>
        <w:t xml:space="preserve"> компонентом нравственного воспитания</w:t>
      </w:r>
      <w:r w:rsidRPr="00206A57">
        <w:rPr>
          <w:rFonts w:ascii="Times New Roman" w:eastAsia="Times New Roman" w:hAnsi="Times New Roman" w:cs="Times New Roman"/>
          <w:color w:val="000000"/>
          <w:sz w:val="27"/>
          <w:szCs w:val="27"/>
        </w:rPr>
        <w:t>, ребенок получа</w:t>
      </w:r>
      <w:r>
        <w:rPr>
          <w:rFonts w:ascii="Times New Roman" w:eastAsia="Times New Roman" w:hAnsi="Times New Roman" w:cs="Times New Roman"/>
          <w:color w:val="000000"/>
          <w:sz w:val="27"/>
          <w:szCs w:val="27"/>
        </w:rPr>
        <w:t>ет в семье. В семьях, где есть сплочё</w:t>
      </w:r>
      <w:r w:rsidRPr="00206A57">
        <w:rPr>
          <w:rFonts w:ascii="Times New Roman" w:eastAsia="Times New Roman" w:hAnsi="Times New Roman" w:cs="Times New Roman"/>
          <w:color w:val="000000"/>
          <w:sz w:val="27"/>
          <w:szCs w:val="27"/>
        </w:rPr>
        <w:t>нность, нежность и понимание, воспитываются хорошие дети. Родители должны в любой ситуации, поддерж</w:t>
      </w:r>
      <w:r>
        <w:rPr>
          <w:rFonts w:ascii="Times New Roman" w:eastAsia="Times New Roman" w:hAnsi="Times New Roman" w:cs="Times New Roman"/>
          <w:color w:val="000000"/>
          <w:sz w:val="27"/>
          <w:szCs w:val="27"/>
        </w:rPr>
        <w:t>ив</w:t>
      </w:r>
      <w:r w:rsidRPr="00206A57">
        <w:rPr>
          <w:rFonts w:ascii="Times New Roman" w:eastAsia="Times New Roman" w:hAnsi="Times New Roman" w:cs="Times New Roman"/>
          <w:color w:val="000000"/>
          <w:sz w:val="27"/>
          <w:szCs w:val="27"/>
        </w:rPr>
        <w:t xml:space="preserve"> своих детей, чтобы они чувствовали себя частью семьи.</w:t>
      </w:r>
    </w:p>
    <w:p w:rsidR="009F23CB" w:rsidRPr="00206A57" w:rsidRDefault="009F23CB" w:rsidP="009F23CB">
      <w:pPr>
        <w:shd w:val="clear" w:color="auto" w:fill="FFFFFF"/>
        <w:spacing w:after="0" w:line="240" w:lineRule="auto"/>
        <w:ind w:firstLine="851"/>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7"/>
          <w:szCs w:val="27"/>
        </w:rPr>
        <w:t>Праздник Навруз как неотъемлемая часть нашей культуры осветляет жизнь</w:t>
      </w:r>
      <w:r w:rsidRPr="00206A57">
        <w:rPr>
          <w:rFonts w:ascii="Times New Roman" w:eastAsia="Times New Roman" w:hAnsi="Times New Roman" w:cs="Times New Roman"/>
          <w:color w:val="000000"/>
          <w:sz w:val="27"/>
          <w:szCs w:val="27"/>
        </w:rPr>
        <w:t xml:space="preserve"> людей, даёт надежду и </w:t>
      </w:r>
      <w:r>
        <w:rPr>
          <w:rFonts w:ascii="Times New Roman" w:eastAsia="Times New Roman" w:hAnsi="Times New Roman" w:cs="Times New Roman"/>
          <w:color w:val="000000"/>
          <w:sz w:val="27"/>
          <w:szCs w:val="27"/>
        </w:rPr>
        <w:t>любовь, любовь к жизни и природе</w:t>
      </w:r>
      <w:r w:rsidRPr="00206A57">
        <w:rPr>
          <w:rFonts w:ascii="Times New Roman" w:eastAsia="Times New Roman" w:hAnsi="Times New Roman" w:cs="Times New Roman"/>
          <w:color w:val="000000"/>
          <w:sz w:val="27"/>
          <w:szCs w:val="27"/>
        </w:rPr>
        <w:t>, а также любовь к работе. Уборка, шить</w:t>
      </w:r>
      <w:r>
        <w:rPr>
          <w:rFonts w:ascii="Times New Roman" w:eastAsia="Times New Roman" w:hAnsi="Times New Roman" w:cs="Times New Roman"/>
          <w:color w:val="000000"/>
          <w:sz w:val="27"/>
          <w:szCs w:val="27"/>
        </w:rPr>
        <w:t>е, выпечки, коллективная работа-</w:t>
      </w:r>
      <w:r w:rsidRPr="00206A57">
        <w:rPr>
          <w:rFonts w:ascii="Times New Roman" w:eastAsia="Times New Roman" w:hAnsi="Times New Roman" w:cs="Times New Roman"/>
          <w:color w:val="000000"/>
          <w:sz w:val="27"/>
          <w:szCs w:val="27"/>
        </w:rPr>
        <w:t xml:space="preserve"> эти действия обычно происходят перед глазами ребенка.</w:t>
      </w:r>
    </w:p>
    <w:p w:rsidR="009F23CB" w:rsidRPr="00206A57" w:rsidRDefault="009F23CB" w:rsidP="009F23CB">
      <w:pPr>
        <w:shd w:val="clear" w:color="auto" w:fill="FFFFFF"/>
        <w:spacing w:after="0" w:line="240" w:lineRule="auto"/>
        <w:ind w:firstLine="851"/>
        <w:jc w:val="both"/>
        <w:rPr>
          <w:rFonts w:ascii="Times New Roman" w:eastAsia="Times New Roman" w:hAnsi="Times New Roman" w:cs="Times New Roman"/>
          <w:i/>
          <w:color w:val="000000"/>
          <w:sz w:val="16"/>
          <w:szCs w:val="16"/>
        </w:rPr>
      </w:pPr>
      <w:r>
        <w:rPr>
          <w:rFonts w:ascii="Times New Roman" w:eastAsia="Times New Roman" w:hAnsi="Times New Roman" w:cs="Times New Roman"/>
          <w:color w:val="000000"/>
          <w:sz w:val="27"/>
          <w:szCs w:val="27"/>
        </w:rPr>
        <w:t xml:space="preserve">           </w:t>
      </w:r>
      <w:r w:rsidRPr="00206A57">
        <w:rPr>
          <w:rFonts w:ascii="Times New Roman" w:eastAsia="Times New Roman" w:hAnsi="Times New Roman" w:cs="Times New Roman"/>
          <w:b/>
          <w:color w:val="000000"/>
          <w:sz w:val="27"/>
          <w:szCs w:val="27"/>
        </w:rPr>
        <w:t>Ключевые слова</w:t>
      </w:r>
      <w:r w:rsidRPr="00206A57">
        <w:rPr>
          <w:rFonts w:ascii="Times New Roman" w:eastAsia="Times New Roman" w:hAnsi="Times New Roman" w:cs="Times New Roman"/>
          <w:color w:val="000000"/>
          <w:sz w:val="27"/>
          <w:szCs w:val="27"/>
        </w:rPr>
        <w:t xml:space="preserve">: </w:t>
      </w:r>
      <w:r w:rsidRPr="00206A57">
        <w:rPr>
          <w:rFonts w:ascii="Times New Roman" w:eastAsia="Times New Roman" w:hAnsi="Times New Roman" w:cs="Times New Roman"/>
          <w:i/>
          <w:color w:val="000000"/>
          <w:sz w:val="27"/>
          <w:szCs w:val="27"/>
        </w:rPr>
        <w:t>Навруз, коллективная работа, праздник, школа, учитель, студент, семья, природа, работа.</w:t>
      </w: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rPr>
      </w:pPr>
    </w:p>
    <w:p w:rsidR="009F23CB" w:rsidRPr="00206A57" w:rsidRDefault="009F23CB" w:rsidP="009F23CB">
      <w:pPr>
        <w:shd w:val="clear" w:color="auto" w:fill="FFFFFF"/>
        <w:spacing w:before="100" w:beforeAutospacing="1" w:after="0" w:line="240" w:lineRule="auto"/>
        <w:jc w:val="center"/>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NAVRUZ RELATIONSHIP WITH SCHOOL SUBJECTS</w:t>
      </w:r>
    </w:p>
    <w:p w:rsidR="009F23CB" w:rsidRPr="00206A57" w:rsidRDefault="009F23CB" w:rsidP="009F23CB">
      <w:pPr>
        <w:shd w:val="clear" w:color="auto" w:fill="FFFFFF"/>
        <w:spacing w:before="100" w:beforeAutospacing="1" w:after="0" w:line="240" w:lineRule="auto"/>
        <w:jc w:val="right"/>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Parvina Lutfulloeva</w:t>
      </w: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Naturally, the first life lessons on work of behaviors that are essential moral education, child receives in a family environment. In families where there is intimacy, tenderness and understanding, groves children are educated. Parents need in any situation to support their children, to make them feel loving and equal particle family.</w:t>
      </w: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color w:val="000000"/>
          <w:sz w:val="27"/>
          <w:szCs w:val="27"/>
          <w:lang w:val="en-US"/>
        </w:rPr>
        <w:t>Navruz holiday as an integral part of our culture brightens the life of people, teaching a lesson of hope and love, the love of life and nature, as well as a love of work and diligence. General cleaning, sewing, baking, collective work, these actions usually take place in front of the child.</w:t>
      </w: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lang w:val="en-US"/>
        </w:rPr>
      </w:pPr>
      <w:r w:rsidRPr="00206A57">
        <w:rPr>
          <w:rFonts w:ascii="Times New Roman" w:eastAsia="Times New Roman" w:hAnsi="Times New Roman" w:cs="Times New Roman"/>
          <w:b/>
          <w:bCs/>
          <w:color w:val="000000"/>
          <w:sz w:val="27"/>
          <w:szCs w:val="27"/>
          <w:lang w:val="en-US"/>
        </w:rPr>
        <w:t>Keywords:</w:t>
      </w:r>
      <w:r w:rsidRPr="00206A57">
        <w:rPr>
          <w:rFonts w:ascii="Times New Roman" w:eastAsia="Times New Roman" w:hAnsi="Times New Roman" w:cs="Times New Roman"/>
          <w:color w:val="000000"/>
          <w:sz w:val="27"/>
          <w:lang w:val="en-US"/>
        </w:rPr>
        <w:t> </w:t>
      </w:r>
      <w:r w:rsidRPr="00206A57">
        <w:rPr>
          <w:rFonts w:ascii="Times New Roman" w:eastAsia="Times New Roman" w:hAnsi="Times New Roman" w:cs="Times New Roman"/>
          <w:i/>
          <w:iCs/>
          <w:color w:val="000000"/>
          <w:sz w:val="27"/>
          <w:szCs w:val="27"/>
          <w:lang w:val="en-US"/>
        </w:rPr>
        <w:t>Nawruz, collective work, celebration, school, teacher, student, family, nature, work.</w:t>
      </w: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lang w:val="en-US"/>
        </w:rPr>
      </w:pPr>
    </w:p>
    <w:p w:rsidR="009F23CB" w:rsidRPr="00206A57" w:rsidRDefault="009F23CB" w:rsidP="009F23CB">
      <w:pPr>
        <w:shd w:val="clear" w:color="auto" w:fill="FFFFFF"/>
        <w:spacing w:before="100" w:beforeAutospacing="1" w:after="0" w:line="240" w:lineRule="auto"/>
        <w:rPr>
          <w:rFonts w:ascii="Times New Roman" w:eastAsia="Times New Roman" w:hAnsi="Times New Roman" w:cs="Times New Roman"/>
          <w:color w:val="000000"/>
          <w:sz w:val="16"/>
          <w:szCs w:val="16"/>
          <w:lang w:val="en-US"/>
        </w:rPr>
      </w:pPr>
    </w:p>
    <w:p w:rsidR="009F23CB" w:rsidRPr="00BA1864"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i/>
          <w:iCs/>
          <w:sz w:val="28"/>
          <w:szCs w:val="28"/>
          <w:lang w:val="en-US"/>
        </w:rPr>
      </w:pPr>
    </w:p>
    <w:p w:rsidR="009F23CB" w:rsidRPr="00D12A9F"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i/>
          <w:iCs/>
          <w:sz w:val="28"/>
          <w:szCs w:val="28"/>
          <w:lang w:val="en-US"/>
        </w:rPr>
      </w:pPr>
    </w:p>
    <w:p w:rsidR="009F23CB" w:rsidRPr="00D12A9F" w:rsidRDefault="009F23CB" w:rsidP="009F23CB">
      <w:pPr>
        <w:pStyle w:val="a5"/>
        <w:widowControl w:val="0"/>
        <w:tabs>
          <w:tab w:val="left" w:pos="708"/>
          <w:tab w:val="right" w:pos="7370"/>
        </w:tabs>
        <w:autoSpaceDE w:val="0"/>
        <w:autoSpaceDN w:val="0"/>
        <w:adjustRightInd w:val="0"/>
        <w:spacing w:line="360" w:lineRule="auto"/>
        <w:ind w:left="0"/>
        <w:rPr>
          <w:rFonts w:ascii="Times New Roman Tj" w:hAnsi="Times New Roman Tj"/>
          <w:b/>
          <w:bCs/>
          <w:i/>
          <w:iCs/>
          <w:sz w:val="28"/>
          <w:szCs w:val="28"/>
          <w:lang w:val="en-US"/>
        </w:rPr>
      </w:pPr>
    </w:p>
    <w:p w:rsidR="009F23CB" w:rsidRPr="00A33497"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A33497"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A33497"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lang w:val="en-US"/>
        </w:rPr>
      </w:pP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rPr>
      </w:pPr>
      <w:r w:rsidRPr="00D8041F">
        <w:rPr>
          <w:rFonts w:ascii="Times New Roman Tj" w:hAnsi="Times New Roman Tj"/>
          <w:b/>
          <w:bCs/>
          <w:i/>
          <w:iCs/>
          <w:sz w:val="28"/>
          <w:szCs w:val="28"/>
        </w:rPr>
        <w:t>НАЌД ВА БАРРАСИИ КИТОБ</w:t>
      </w: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
          <w:iCs/>
          <w:sz w:val="28"/>
          <w:szCs w:val="28"/>
        </w:rPr>
      </w:pPr>
      <w:r w:rsidRPr="00D8041F">
        <w:rPr>
          <w:rFonts w:ascii="Times New Roman Tj" w:hAnsi="Times New Roman Tj"/>
          <w:b/>
          <w:bCs/>
          <w:i/>
          <w:iCs/>
          <w:sz w:val="28"/>
          <w:szCs w:val="28"/>
        </w:rPr>
        <w:t>КРИТИКА И БИБЛИОГРАФИЯ</w:t>
      </w: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Cs/>
          <w:sz w:val="28"/>
          <w:szCs w:val="28"/>
        </w:rPr>
      </w:pPr>
    </w:p>
    <w:p w:rsidR="009F23CB" w:rsidRDefault="009F23CB" w:rsidP="009F23CB">
      <w:pPr>
        <w:ind w:firstLine="708"/>
        <w:rPr>
          <w:rFonts w:ascii="Times New Roman Tj" w:hAnsi="Times New Roman Tj"/>
          <w:b/>
          <w:sz w:val="28"/>
          <w:szCs w:val="28"/>
        </w:rPr>
      </w:pPr>
      <w:r>
        <w:rPr>
          <w:rFonts w:ascii="Times New Roman Tj" w:hAnsi="Times New Roman Tj"/>
          <w:b/>
          <w:sz w:val="28"/>
          <w:szCs w:val="28"/>
        </w:rPr>
        <w:t xml:space="preserve">Маљидова Б.,Юнусова Н.М., Курбонова Г.А. </w:t>
      </w:r>
      <w:r w:rsidRPr="00D8041F">
        <w:rPr>
          <w:rFonts w:ascii="Times New Roman Tj" w:hAnsi="Times New Roman Tj"/>
          <w:b/>
          <w:sz w:val="28"/>
          <w:szCs w:val="28"/>
        </w:rPr>
        <w:t>Асосњои тањсилоти фарогир</w:t>
      </w:r>
      <w:r>
        <w:rPr>
          <w:rFonts w:ascii="Times New Roman Tj" w:hAnsi="Times New Roman Tj"/>
          <w:b/>
          <w:sz w:val="28"/>
          <w:szCs w:val="28"/>
        </w:rPr>
        <w:t>.-Душанбе, 20-13.-244 с.</w:t>
      </w:r>
    </w:p>
    <w:p w:rsidR="009F23CB" w:rsidRPr="00D8041F" w:rsidRDefault="009F23CB" w:rsidP="009F23CB">
      <w:pPr>
        <w:spacing w:after="0"/>
        <w:jc w:val="both"/>
        <w:rPr>
          <w:rFonts w:ascii="Times New Roman Tj" w:hAnsi="Times New Roman Tj"/>
          <w:sz w:val="28"/>
          <w:szCs w:val="28"/>
        </w:rPr>
      </w:pPr>
      <w:r w:rsidRPr="00D8041F">
        <w:rPr>
          <w:rFonts w:ascii="Times New Roman Tj" w:hAnsi="Times New Roman Tj"/>
          <w:b/>
          <w:sz w:val="28"/>
          <w:szCs w:val="28"/>
        </w:rPr>
        <w:tab/>
      </w:r>
      <w:r w:rsidRPr="00D8041F">
        <w:rPr>
          <w:rFonts w:ascii="Times New Roman Tj" w:hAnsi="Times New Roman Tj"/>
          <w:sz w:val="28"/>
          <w:szCs w:val="28"/>
        </w:rPr>
        <w:t>Чунин номгузорї гарди</w:t>
      </w:r>
      <w:r>
        <w:rPr>
          <w:rFonts w:ascii="Times New Roman Tj" w:hAnsi="Times New Roman Tj"/>
          <w:sz w:val="28"/>
          <w:szCs w:val="28"/>
        </w:rPr>
        <w:t>д</w:t>
      </w:r>
      <w:r w:rsidRPr="00D8041F">
        <w:rPr>
          <w:rFonts w:ascii="Times New Roman Tj" w:hAnsi="Times New Roman Tj"/>
          <w:sz w:val="28"/>
          <w:szCs w:val="28"/>
        </w:rPr>
        <w:t>ааст китобе, ки дар чањорчўбаи иљрои лоињаи «Тањсилоти фарогир» - и шўъбаи ташкилоти байналмилалии Институти «Љамъияти Кушода» - Бунёди Мадад дар Тољикистон нашр ва дастраси хонандагон гардидааст. Муаллифон Маљидова Б., Ќурбонова Г. А., устодони Донишгоњи давлатии омўзгории Тољикистон ва Юнусова Н. М. – устоди Донишгоњи миллии Тољикистон тањсилоти фарогирро њамчун зуњуроти риояи њуќуќњои асосии инсон арзёбї намуда</w:t>
      </w:r>
      <w:r>
        <w:rPr>
          <w:rFonts w:ascii="Times New Roman Tj" w:hAnsi="Times New Roman Tj"/>
          <w:sz w:val="28"/>
          <w:szCs w:val="28"/>
        </w:rPr>
        <w:t>,</w:t>
      </w:r>
      <w:r w:rsidRPr="00D8041F">
        <w:rPr>
          <w:rFonts w:ascii="Times New Roman Tj" w:hAnsi="Times New Roman Tj"/>
          <w:sz w:val="28"/>
          <w:szCs w:val="28"/>
        </w:rPr>
        <w:t xml:space="preserve"> дар заминаи тањлили таљрибаи кишварњои дунё рушди онро мавриди баррасї ќарор додаанд. Бо баробари тавзењ додани хусусиятњои љараёни таълиму тарбия дар муњити фарогир дар шакли замима тавсифи мухтасари нуќсонњои асосии инкишоф ва беморињо, намунаи наќшаи таълими инфиродї, машѓулияти амалї аз рўйи китоби Мария Шривер «Ба Тимми чї шудааст?», мавод барои машѓулиятњои беруназсинфї ба кўдакон доир ба маъюбоне, ки машњури дунё гаштаанд, мавод пешнињод намудаанд. </w:t>
      </w:r>
    </w:p>
    <w:p w:rsidR="009F23CB" w:rsidRPr="00D8041F" w:rsidRDefault="009F23CB" w:rsidP="009F23CB">
      <w:pPr>
        <w:spacing w:after="0"/>
        <w:jc w:val="both"/>
        <w:rPr>
          <w:rFonts w:ascii="Times New Roman Tj" w:hAnsi="Times New Roman Tj"/>
          <w:sz w:val="28"/>
          <w:szCs w:val="28"/>
        </w:rPr>
      </w:pPr>
      <w:r w:rsidRPr="00D8041F">
        <w:rPr>
          <w:rFonts w:ascii="Times New Roman Tj" w:hAnsi="Times New Roman Tj"/>
          <w:sz w:val="28"/>
          <w:szCs w:val="28"/>
        </w:rPr>
        <w:tab/>
      </w:r>
      <w:r>
        <w:rPr>
          <w:rFonts w:ascii="Times New Roman Tj" w:hAnsi="Times New Roman Tj"/>
          <w:sz w:val="28"/>
          <w:szCs w:val="28"/>
        </w:rPr>
        <w:t xml:space="preserve"> Њадафи китоб  муаррифї</w:t>
      </w:r>
      <w:r w:rsidRPr="00D8041F">
        <w:rPr>
          <w:rFonts w:ascii="Times New Roman Tj" w:hAnsi="Times New Roman Tj"/>
          <w:sz w:val="28"/>
          <w:szCs w:val="28"/>
        </w:rPr>
        <w:t xml:space="preserve"> намудани кормандони муассисањои тарбиявию таълимї, инчунин</w:t>
      </w:r>
      <w:r>
        <w:rPr>
          <w:rFonts w:ascii="Times New Roman Tj" w:hAnsi="Times New Roman Tj"/>
          <w:sz w:val="28"/>
          <w:szCs w:val="28"/>
        </w:rPr>
        <w:t>,</w:t>
      </w:r>
      <w:r w:rsidRPr="00D8041F">
        <w:rPr>
          <w:rFonts w:ascii="Times New Roman Tj" w:hAnsi="Times New Roman Tj"/>
          <w:sz w:val="28"/>
          <w:szCs w:val="28"/>
        </w:rPr>
        <w:t xml:space="preserve"> омўзгорони оянда – таълимгиран</w:t>
      </w:r>
      <w:r>
        <w:rPr>
          <w:rFonts w:ascii="Times New Roman Tj" w:hAnsi="Times New Roman Tj"/>
          <w:sz w:val="28"/>
          <w:szCs w:val="28"/>
        </w:rPr>
        <w:t xml:space="preserve">дагони мактабњои олии омўзгорї </w:t>
      </w:r>
      <w:r w:rsidRPr="00D8041F">
        <w:rPr>
          <w:rFonts w:ascii="Times New Roman Tj" w:hAnsi="Times New Roman Tj"/>
          <w:sz w:val="28"/>
          <w:szCs w:val="28"/>
        </w:rPr>
        <w:t xml:space="preserve">ва коллељњои омўзгорї бо назария ва амалияи таълиму тарбияи якљояи кўдакони солим ва кўдакони талаботи махсуси эњтиёљманд мебошад. </w:t>
      </w:r>
    </w:p>
    <w:p w:rsidR="009F23CB" w:rsidRPr="00D8041F" w:rsidRDefault="009F23CB" w:rsidP="009F23CB">
      <w:pPr>
        <w:spacing w:after="0"/>
        <w:jc w:val="both"/>
        <w:rPr>
          <w:rFonts w:ascii="Times New Roman Tj" w:hAnsi="Times New Roman Tj"/>
          <w:sz w:val="28"/>
          <w:szCs w:val="28"/>
        </w:rPr>
      </w:pPr>
      <w:r>
        <w:rPr>
          <w:rFonts w:ascii="Times New Roman Tj" w:hAnsi="Times New Roman Tj"/>
          <w:sz w:val="28"/>
          <w:szCs w:val="28"/>
        </w:rPr>
        <w:tab/>
        <w:t>Умедворем, ки нашр ва дастрасии</w:t>
      </w:r>
      <w:r w:rsidRPr="00D8041F">
        <w:rPr>
          <w:rFonts w:ascii="Times New Roman Tj" w:hAnsi="Times New Roman Tj"/>
          <w:sz w:val="28"/>
          <w:szCs w:val="28"/>
        </w:rPr>
        <w:t xml:space="preserve"> доираи васеи хонандагон гардидани китоби мазкур дар амалї</w:t>
      </w:r>
      <w:r>
        <w:rPr>
          <w:rFonts w:ascii="Times New Roman Tj" w:hAnsi="Times New Roman Tj"/>
          <w:sz w:val="28"/>
          <w:szCs w:val="28"/>
        </w:rPr>
        <w:t xml:space="preserve"> гардидани Консепсияи миллии тањ</w:t>
      </w:r>
      <w:r w:rsidRPr="00D8041F">
        <w:rPr>
          <w:rFonts w:ascii="Times New Roman Tj" w:hAnsi="Times New Roman Tj"/>
          <w:sz w:val="28"/>
          <w:szCs w:val="28"/>
        </w:rPr>
        <w:t xml:space="preserve">силоти фарогир барои кўдакони имкониятњояшон мањдуд дар Љумњурии Тољикистон барои солњои 2011 – 2015 тањия ва аз тарафи Њукумати Љумњурии Тољикистон тасдик гардидааст, мадад мерасонад.    </w:t>
      </w:r>
    </w:p>
    <w:p w:rsidR="009F23CB" w:rsidRDefault="009F23CB" w:rsidP="009F23CB">
      <w:pPr>
        <w:rPr>
          <w:rFonts w:ascii="Times New Roman Tj" w:hAnsi="Times New Roman Tj"/>
          <w:b/>
          <w:sz w:val="28"/>
          <w:szCs w:val="28"/>
        </w:rPr>
      </w:pPr>
    </w:p>
    <w:p w:rsidR="009F23CB" w:rsidRDefault="009F23CB" w:rsidP="009F23CB">
      <w:pPr>
        <w:jc w:val="center"/>
        <w:rPr>
          <w:rFonts w:ascii="Times New Roman Tj" w:hAnsi="Times New Roman Tj"/>
          <w:b/>
          <w:sz w:val="28"/>
          <w:szCs w:val="28"/>
        </w:rPr>
      </w:pPr>
    </w:p>
    <w:p w:rsidR="009F23CB" w:rsidRDefault="009F23CB" w:rsidP="009F23CB">
      <w:pPr>
        <w:jc w:val="center"/>
        <w:rPr>
          <w:rFonts w:ascii="Times New Roman Tj" w:hAnsi="Times New Roman Tj"/>
          <w:b/>
          <w:sz w:val="28"/>
          <w:szCs w:val="28"/>
        </w:rPr>
      </w:pPr>
    </w:p>
    <w:p w:rsidR="009F23CB" w:rsidRDefault="009F23CB" w:rsidP="009F23CB">
      <w:pPr>
        <w:jc w:val="center"/>
        <w:rPr>
          <w:rFonts w:ascii="Times New Roman Tj" w:hAnsi="Times New Roman Tj"/>
          <w:b/>
          <w:sz w:val="28"/>
          <w:szCs w:val="28"/>
        </w:rPr>
      </w:pPr>
    </w:p>
    <w:p w:rsidR="009F23CB" w:rsidRDefault="009F23CB" w:rsidP="009F23CB">
      <w:pPr>
        <w:jc w:val="center"/>
        <w:rPr>
          <w:rFonts w:ascii="Times New Roman Tj" w:hAnsi="Times New Roman Tj"/>
          <w:b/>
          <w:sz w:val="28"/>
          <w:szCs w:val="28"/>
        </w:rPr>
      </w:pPr>
    </w:p>
    <w:p w:rsidR="009F23CB" w:rsidRDefault="009F23CB" w:rsidP="009F23CB">
      <w:pPr>
        <w:jc w:val="center"/>
        <w:rPr>
          <w:rFonts w:ascii="Times New Roman Tj" w:hAnsi="Times New Roman Tj"/>
          <w:b/>
          <w:sz w:val="28"/>
          <w:szCs w:val="28"/>
        </w:rPr>
      </w:pPr>
    </w:p>
    <w:p w:rsidR="009F23CB" w:rsidRDefault="009F23CB" w:rsidP="009F23CB">
      <w:pPr>
        <w:jc w:val="center"/>
        <w:rPr>
          <w:rFonts w:ascii="Times New Roman Tj" w:hAnsi="Times New Roman Tj"/>
          <w:b/>
          <w:sz w:val="28"/>
          <w:szCs w:val="28"/>
        </w:rPr>
      </w:pPr>
      <w:r>
        <w:rPr>
          <w:rFonts w:ascii="Times New Roman Tj" w:hAnsi="Times New Roman Tj"/>
          <w:b/>
          <w:sz w:val="28"/>
          <w:szCs w:val="28"/>
        </w:rPr>
        <w:t>х   х   х</w:t>
      </w:r>
    </w:p>
    <w:p w:rsidR="009F23CB" w:rsidRDefault="009F23CB" w:rsidP="009F23CB">
      <w:pPr>
        <w:ind w:firstLine="708"/>
        <w:rPr>
          <w:rFonts w:ascii="Times New Roman Tj" w:hAnsi="Times New Roman Tj"/>
          <w:b/>
          <w:sz w:val="28"/>
          <w:szCs w:val="28"/>
        </w:rPr>
      </w:pPr>
      <w:r>
        <w:rPr>
          <w:rFonts w:ascii="Times New Roman Tj" w:hAnsi="Times New Roman Tj"/>
          <w:b/>
          <w:sz w:val="28"/>
          <w:szCs w:val="28"/>
        </w:rPr>
        <w:t xml:space="preserve"> </w:t>
      </w:r>
      <w:r w:rsidRPr="0085150E">
        <w:rPr>
          <w:rFonts w:ascii="Times New Roman Tj" w:hAnsi="Times New Roman Tj"/>
          <w:b/>
          <w:sz w:val="28"/>
          <w:szCs w:val="28"/>
        </w:rPr>
        <w:t>Шербоев С.</w:t>
      </w:r>
      <w:r>
        <w:rPr>
          <w:rFonts w:ascii="Times New Roman Tj" w:hAnsi="Times New Roman Tj"/>
          <w:b/>
          <w:sz w:val="28"/>
          <w:szCs w:val="28"/>
        </w:rPr>
        <w:t xml:space="preserve">  </w:t>
      </w:r>
      <w:r w:rsidRPr="0085150E">
        <w:rPr>
          <w:rFonts w:ascii="Times New Roman Tj" w:hAnsi="Times New Roman Tj"/>
          <w:b/>
          <w:sz w:val="28"/>
          <w:szCs w:val="28"/>
        </w:rPr>
        <w:t>Устодони роњнамо, чењрањои шинохта ва дўстони              ќар</w:t>
      </w:r>
      <w:r>
        <w:rPr>
          <w:rFonts w:ascii="Times New Roman Tj" w:hAnsi="Times New Roman Tj"/>
          <w:b/>
          <w:sz w:val="28"/>
          <w:szCs w:val="28"/>
        </w:rPr>
        <w:t>ини ман. – Душанбе: Ирфон, 2014.-160 с.</w:t>
      </w:r>
      <w:r w:rsidRPr="0085150E">
        <w:rPr>
          <w:rFonts w:ascii="Times New Roman Tj" w:hAnsi="Times New Roman Tj"/>
          <w:b/>
          <w:sz w:val="28"/>
          <w:szCs w:val="28"/>
        </w:rPr>
        <w:t xml:space="preserve">с. </w:t>
      </w:r>
    </w:p>
    <w:p w:rsidR="009F23CB" w:rsidRPr="0003245A" w:rsidRDefault="009F23CB" w:rsidP="009F23CB">
      <w:pPr>
        <w:spacing w:after="0"/>
        <w:jc w:val="both"/>
        <w:rPr>
          <w:rFonts w:ascii="Times New Roman Tj" w:hAnsi="Times New Roman Tj"/>
          <w:i/>
          <w:iCs/>
          <w:sz w:val="24"/>
          <w:szCs w:val="24"/>
        </w:rPr>
      </w:pPr>
      <w:r>
        <w:rPr>
          <w:rFonts w:ascii="Times New Roman Tj" w:hAnsi="Times New Roman Tj"/>
          <w:b/>
          <w:sz w:val="28"/>
          <w:szCs w:val="28"/>
        </w:rPr>
        <w:t xml:space="preserve">        </w:t>
      </w:r>
      <w:r w:rsidRPr="0003245A">
        <w:rPr>
          <w:rFonts w:ascii="Times New Roman Tj" w:hAnsi="Times New Roman Tj"/>
          <w:i/>
          <w:iCs/>
          <w:sz w:val="24"/>
          <w:szCs w:val="24"/>
        </w:rPr>
        <w:t xml:space="preserve">Китоби мазкур аз ду фасл иборат буда, дар фасли аввал маќолањои муаллиф, ки тайи солњои гуногун дар рўзномаву маљаллањои матбуоти даврї доир ба муаллими аввалин, устодони роњнамо, олимони хизматњояшон дар соњањои гуногуни илм шинохташуда ва чанде аз дўстони ќаринаш, ки њар кадом бо хислат ва фаъолияти нотакрору ибратомўзашон муаррифї гардида буданд, бо фаро гирифтани маълумотњои нав гирд оварда шудаанд. </w:t>
      </w:r>
    </w:p>
    <w:p w:rsidR="009F23CB" w:rsidRPr="0003245A" w:rsidRDefault="009F23CB" w:rsidP="009F23CB">
      <w:pPr>
        <w:spacing w:after="0"/>
        <w:jc w:val="both"/>
        <w:rPr>
          <w:rFonts w:ascii="Times New Roman Tj" w:hAnsi="Times New Roman Tj"/>
          <w:i/>
          <w:iCs/>
          <w:sz w:val="24"/>
          <w:szCs w:val="24"/>
        </w:rPr>
      </w:pPr>
      <w:r w:rsidRPr="0003245A">
        <w:rPr>
          <w:rFonts w:ascii="Times New Roman Tj" w:hAnsi="Times New Roman Tj"/>
          <w:i/>
          <w:iCs/>
          <w:sz w:val="24"/>
          <w:szCs w:val="24"/>
        </w:rPr>
        <w:tab/>
        <w:t xml:space="preserve">Фасли дуюми китоб ба нияти шиносонидани хонанда бо шахсият – њаёт ва фаъолияти мењнатї, илмї ва илмию методии муаллиф тањти унвони «Санадњои асосии њаёт, фаъолияти эљодї, фењрист ва мазмуни мухтасари баъзе аз асарњои профессор Саидбой Шербоев, инчунин, фењристи маќолањо дар бораи ў ва асарњояш» пешнињод шудааст.  </w:t>
      </w:r>
    </w:p>
    <w:p w:rsidR="009F23CB" w:rsidRPr="005E3E80" w:rsidRDefault="009F23CB" w:rsidP="009F23CB">
      <w:pPr>
        <w:tabs>
          <w:tab w:val="left" w:pos="3869"/>
        </w:tabs>
        <w:autoSpaceDE w:val="0"/>
        <w:autoSpaceDN w:val="0"/>
        <w:adjustRightInd w:val="0"/>
        <w:rPr>
          <w:rFonts w:ascii="Times New Roman Tj" w:hAnsi="Times New Roman Tj" w:cs="Times New Roman Tj"/>
          <w:b/>
          <w:bCs/>
          <w:sz w:val="28"/>
          <w:szCs w:val="28"/>
        </w:rPr>
      </w:pPr>
      <w:r w:rsidRPr="005E3E80">
        <w:rPr>
          <w:rFonts w:ascii="Times New Roman Tj" w:hAnsi="Times New Roman Tj" w:cs="Times New Roman Tj"/>
          <w:b/>
          <w:bCs/>
          <w:sz w:val="28"/>
          <w:szCs w:val="28"/>
        </w:rPr>
        <w:tab/>
      </w:r>
    </w:p>
    <w:p w:rsidR="009F23CB" w:rsidRPr="005E3E80" w:rsidRDefault="009F23CB" w:rsidP="009F23CB">
      <w:pPr>
        <w:spacing w:line="221" w:lineRule="auto"/>
        <w:ind w:firstLine="510"/>
        <w:rPr>
          <w:rFonts w:ascii="Times New Roman Tj" w:hAnsi="Times New Roman Tj" w:cs="Times New Roman Tj"/>
          <w:b/>
          <w:sz w:val="28"/>
          <w:szCs w:val="28"/>
        </w:rPr>
      </w:pPr>
      <w:r w:rsidRPr="005E3E80">
        <w:rPr>
          <w:rFonts w:ascii="Times New Roman Tj" w:hAnsi="Times New Roman Tj" w:cs="Times New Roman Tj"/>
          <w:b/>
          <w:bCs/>
          <w:sz w:val="28"/>
          <w:szCs w:val="28"/>
        </w:rPr>
        <w:t xml:space="preserve">Шербоев Саидбой. </w:t>
      </w:r>
      <w:r w:rsidRPr="005E3E80">
        <w:rPr>
          <w:rFonts w:ascii="Times New Roman Tj" w:hAnsi="Times New Roman Tj"/>
          <w:b/>
          <w:iCs/>
          <w:sz w:val="28"/>
          <w:szCs w:val="28"/>
        </w:rPr>
        <w:t>Методикаи таълими забони тољикї:</w:t>
      </w:r>
      <w:r>
        <w:rPr>
          <w:rFonts w:ascii="Times New Roman Tj" w:hAnsi="Times New Roman Tj"/>
          <w:b/>
          <w:iCs/>
          <w:sz w:val="28"/>
          <w:szCs w:val="28"/>
        </w:rPr>
        <w:t xml:space="preserve"> </w:t>
      </w:r>
      <w:r w:rsidRPr="005E3E80">
        <w:rPr>
          <w:rFonts w:ascii="Times New Roman Tj" w:hAnsi="Times New Roman Tj"/>
          <w:b/>
          <w:iCs/>
          <w:sz w:val="28"/>
          <w:szCs w:val="28"/>
        </w:rPr>
        <w:t xml:space="preserve">Барои донишљўёни факултетњои филологии мактабњои олии Тољикистон. </w:t>
      </w:r>
      <w:r w:rsidRPr="005E3E80">
        <w:rPr>
          <w:rFonts w:ascii="Times New Roman Tj" w:hAnsi="Times New Roman Tj" w:cs="Times New Roman Tj"/>
          <w:b/>
          <w:sz w:val="28"/>
          <w:szCs w:val="28"/>
        </w:rPr>
        <w:t>- Душанбе: Бухоро, 2014. - 460 с.</w:t>
      </w:r>
    </w:p>
    <w:p w:rsidR="009F23CB" w:rsidRDefault="009F23CB" w:rsidP="009F23CB">
      <w:pPr>
        <w:autoSpaceDE w:val="0"/>
        <w:autoSpaceDN w:val="0"/>
        <w:adjustRightInd w:val="0"/>
        <w:spacing w:after="0"/>
        <w:ind w:firstLine="284"/>
        <w:jc w:val="both"/>
        <w:rPr>
          <w:rFonts w:ascii="Times New Roman Tj" w:hAnsi="Times New Roman Tj" w:cs="Times New Roman Tj"/>
          <w:i/>
        </w:rPr>
      </w:pPr>
      <w:r w:rsidRPr="00204433">
        <w:rPr>
          <w:rFonts w:ascii="Times New Roman Tj" w:hAnsi="Times New Roman Tj" w:cs="Times New Roman Tj"/>
          <w:i/>
        </w:rPr>
        <w:t>Инак</w:t>
      </w:r>
      <w:r>
        <w:rPr>
          <w:rFonts w:ascii="Times New Roman Tj" w:hAnsi="Times New Roman Tj" w:cs="Times New Roman Tj"/>
          <w:i/>
        </w:rPr>
        <w:t xml:space="preserve"> нашри савуми</w:t>
      </w:r>
      <w:r w:rsidRPr="00204433">
        <w:rPr>
          <w:rFonts w:ascii="Times New Roman Tj" w:hAnsi="Times New Roman Tj" w:cs="Times New Roman Tj"/>
          <w:i/>
        </w:rPr>
        <w:t xml:space="preserve"> китоби дарсии «Методикаи таълими забони тољик</w:t>
      </w:r>
      <w:r>
        <w:rPr>
          <w:rFonts w:ascii="Times New Roman Tj" w:hAnsi="Times New Roman Tj" w:cs="Times New Roman Tj"/>
          <w:i/>
        </w:rPr>
        <w:t>ї» барои донишљўёни факултетњои филологии мактабњои олии То</w:t>
      </w:r>
      <w:r w:rsidRPr="000B1CD5">
        <w:rPr>
          <w:rFonts w:ascii="Times New Roman Tj" w:hAnsi="Times New Roman Tj" w:cs="Times New Roman Tj"/>
          <w:i/>
        </w:rPr>
        <w:t>љ</w:t>
      </w:r>
      <w:r>
        <w:rPr>
          <w:rFonts w:ascii="Times New Roman Tj" w:hAnsi="Times New Roman Tj" w:cs="Times New Roman Tj"/>
          <w:i/>
        </w:rPr>
        <w:t>икистон таълиф шудааст. Дар ин  китоб, сарфи назар аз он ки бори аввал дастраси хонандагон мегардад, муаллиф кўшиш ба харљ додааст, ки дар маљмўъ масъалањои асосии назариявию амалии методикаи таълими забони тољикї ба таври мушаххас њаллу фасли худро ёбанд.</w:t>
      </w:r>
    </w:p>
    <w:p w:rsidR="009F23CB" w:rsidRDefault="009F23CB" w:rsidP="009F23CB">
      <w:pPr>
        <w:autoSpaceDE w:val="0"/>
        <w:autoSpaceDN w:val="0"/>
        <w:adjustRightInd w:val="0"/>
        <w:spacing w:after="0"/>
        <w:ind w:firstLine="284"/>
        <w:jc w:val="both"/>
        <w:rPr>
          <w:rFonts w:ascii="Times New Roman Tj" w:hAnsi="Times New Roman Tj" w:cs="Times New Roman Tj"/>
          <w:sz w:val="18"/>
          <w:szCs w:val="18"/>
        </w:rPr>
      </w:pPr>
      <w:r>
        <w:rPr>
          <w:rFonts w:ascii="Times New Roman Tj" w:hAnsi="Times New Roman Tj" w:cs="Times New Roman Tj"/>
          <w:i/>
        </w:rPr>
        <w:t>Аз ин рў, китоби мазкур на танњо барои донишљўён, балки барои омўзгорони филологи мактабњои тањсилоти миёнаи умумї ва инчунин, аспирантону унвонљўёни машѓули пажўњиши соњаи таълими забони тољикї рањнамое хоњад буд.</w:t>
      </w:r>
    </w:p>
    <w:p w:rsidR="009F23CB" w:rsidRDefault="009F23CB" w:rsidP="009F23CB">
      <w:pPr>
        <w:autoSpaceDE w:val="0"/>
        <w:autoSpaceDN w:val="0"/>
        <w:adjustRightInd w:val="0"/>
        <w:spacing w:after="0"/>
        <w:rPr>
          <w:rFonts w:ascii="Times New Roman Tj" w:hAnsi="Times New Roman Tj" w:cs="Times New Roman Tj"/>
          <w:sz w:val="18"/>
          <w:szCs w:val="18"/>
        </w:rPr>
      </w:pPr>
    </w:p>
    <w:p w:rsidR="009F23CB" w:rsidRPr="00FE4B9B" w:rsidRDefault="009F23CB" w:rsidP="009F23CB">
      <w:pPr>
        <w:pStyle w:val="a5"/>
        <w:widowControl w:val="0"/>
        <w:tabs>
          <w:tab w:val="left" w:pos="708"/>
          <w:tab w:val="right" w:pos="7370"/>
        </w:tabs>
        <w:autoSpaceDE w:val="0"/>
        <w:autoSpaceDN w:val="0"/>
        <w:adjustRightInd w:val="0"/>
        <w:spacing w:line="360" w:lineRule="auto"/>
        <w:ind w:left="0"/>
        <w:jc w:val="center"/>
        <w:rPr>
          <w:rFonts w:ascii="Times New Roman Tj" w:hAnsi="Times New Roman Tj"/>
          <w:b/>
          <w:bCs/>
          <w:iCs/>
          <w:sz w:val="28"/>
          <w:szCs w:val="28"/>
        </w:rPr>
      </w:pPr>
    </w:p>
    <w:p w:rsidR="009F23CB" w:rsidRPr="00D8041F" w:rsidRDefault="009F23CB" w:rsidP="009F23CB">
      <w:pPr>
        <w:pStyle w:val="-"/>
        <w:keepNext w:val="0"/>
        <w:spacing w:before="0" w:after="0" w:line="360" w:lineRule="auto"/>
        <w:rPr>
          <w:rFonts w:ascii="Times New Roman Tj" w:hAnsi="Times New Roman Tj" w:cs="Times New Roman"/>
          <w:b/>
          <w:iCs w:val="0"/>
          <w:noProof w:val="0"/>
          <w:sz w:val="28"/>
          <w:szCs w:val="28"/>
        </w:rPr>
      </w:pPr>
      <w:r w:rsidRPr="00D8041F">
        <w:rPr>
          <w:rFonts w:ascii="Times New Roman Tj" w:hAnsi="Times New Roman Tj" w:cs="Times New Roman"/>
          <w:b/>
          <w:i w:val="0"/>
          <w:noProof w:val="0"/>
          <w:sz w:val="28"/>
          <w:szCs w:val="28"/>
        </w:rPr>
        <w:t>РОЊЊОИ ДИГАРИ</w:t>
      </w:r>
    </w:p>
    <w:p w:rsidR="009F23CB" w:rsidRPr="00D8041F" w:rsidRDefault="009F23CB" w:rsidP="009F23CB">
      <w:pPr>
        <w:pStyle w:val="-"/>
        <w:keepNext w:val="0"/>
        <w:spacing w:before="0" w:after="0" w:line="360" w:lineRule="auto"/>
        <w:rPr>
          <w:rFonts w:ascii="Times New Roman Tj" w:hAnsi="Times New Roman Tj" w:cs="Times New Roman"/>
          <w:b/>
          <w:i w:val="0"/>
          <w:noProof w:val="0"/>
          <w:sz w:val="28"/>
          <w:szCs w:val="28"/>
        </w:rPr>
      </w:pPr>
      <w:r>
        <w:rPr>
          <w:rFonts w:ascii="Times New Roman Tj" w:hAnsi="Times New Roman Tj" w:cs="Times New Roman"/>
          <w:b/>
          <w:i w:val="0"/>
          <w:noProof w:val="0"/>
          <w:sz w:val="28"/>
          <w:szCs w:val="28"/>
        </w:rPr>
        <w:t>ПАЖЎЊИШШИНОСЇ ДАР</w:t>
      </w:r>
      <w:r w:rsidRPr="00D8041F">
        <w:rPr>
          <w:rFonts w:ascii="Times New Roman Tj" w:hAnsi="Times New Roman Tj" w:cs="Times New Roman"/>
          <w:b/>
          <w:i w:val="0"/>
          <w:noProof w:val="0"/>
          <w:sz w:val="28"/>
          <w:szCs w:val="28"/>
        </w:rPr>
        <w:t xml:space="preserve"> ИЛМСАНЉЇ</w:t>
      </w:r>
    </w:p>
    <w:p w:rsidR="009F23CB" w:rsidRPr="00D8041F" w:rsidRDefault="009F23CB" w:rsidP="009F23CB">
      <w:pPr>
        <w:pStyle w:val="-"/>
        <w:keepNext w:val="0"/>
        <w:spacing w:before="0" w:after="0" w:line="360" w:lineRule="auto"/>
        <w:jc w:val="left"/>
        <w:rPr>
          <w:rFonts w:ascii="Times New Roman Tj" w:hAnsi="Times New Roman Tj" w:cs="Times New Roman"/>
          <w:b/>
          <w:iCs w:val="0"/>
          <w:noProof w:val="0"/>
          <w:sz w:val="28"/>
          <w:szCs w:val="28"/>
        </w:rPr>
      </w:pPr>
    </w:p>
    <w:p w:rsidR="009F23CB" w:rsidRPr="00D8041F" w:rsidRDefault="009F23CB" w:rsidP="009F23CB">
      <w:pPr>
        <w:spacing w:line="360" w:lineRule="auto"/>
        <w:ind w:firstLine="709"/>
        <w:rPr>
          <w:rFonts w:ascii="Times New Roman Tj" w:hAnsi="Times New Roman Tj" w:cs="Times New Roman"/>
          <w:b/>
          <w:sz w:val="28"/>
          <w:szCs w:val="28"/>
        </w:rPr>
      </w:pPr>
      <w:r w:rsidRPr="00D8041F">
        <w:rPr>
          <w:rFonts w:ascii="Times New Roman Tj" w:hAnsi="Times New Roman Tj"/>
          <w:b/>
          <w:sz w:val="28"/>
          <w:szCs w:val="28"/>
        </w:rPr>
        <w:t>Паёми Академияи тањсилоти Тољикистон: маљаллаи илмї, маърифатї ва таълимию методї. - Душанбе. - 2014. - №1. – 220 с.</w:t>
      </w:r>
    </w:p>
    <w:p w:rsidR="009F23CB" w:rsidRPr="00D8041F" w:rsidRDefault="009F23CB" w:rsidP="009F23CB">
      <w:pPr>
        <w:pStyle w:val="-"/>
        <w:keepNext w:val="0"/>
        <w:spacing w:before="0" w:after="0" w:line="360" w:lineRule="auto"/>
        <w:jc w:val="left"/>
        <w:rPr>
          <w:rFonts w:ascii="Times New Roman Tj" w:hAnsi="Times New Roman Tj" w:cs="Times New Roman"/>
          <w:b/>
          <w:noProof w:val="0"/>
          <w:sz w:val="28"/>
          <w:szCs w:val="28"/>
        </w:rPr>
      </w:pPr>
    </w:p>
    <w:p w:rsidR="009F23CB" w:rsidRPr="00D8041F" w:rsidRDefault="009F23CB" w:rsidP="009F23CB">
      <w:pPr>
        <w:spacing w:after="0" w:line="360" w:lineRule="auto"/>
        <w:ind w:firstLine="567"/>
        <w:jc w:val="both"/>
        <w:rPr>
          <w:rFonts w:ascii="Times New Roman Tj" w:hAnsi="Times New Roman Tj" w:cs="B Zar"/>
          <w:b/>
          <w:bCs/>
          <w:sz w:val="28"/>
          <w:szCs w:val="28"/>
        </w:rPr>
      </w:pPr>
      <w:r w:rsidRPr="00D8041F">
        <w:rPr>
          <w:rFonts w:ascii="Times New Roman Tj" w:hAnsi="Times New Roman Tj" w:cs="B Zar"/>
          <w:sz w:val="28"/>
          <w:szCs w:val="28"/>
        </w:rPr>
        <w:t>Бо вуруд ба љомеаи иттилоотї ва вобаста ба њаљми азиме аз иттилоот мутасаддиёни улуми педагогика аз паи ёфтани шевањои навин барои пардозиш, маънибахшї ва тавлиди усули нави  пажўњишї њастанд, барои расидан ба ин њадаф дарёфтанд, ки низоми  пажўњиширо аз  унвонљуймењварї (дар љойи аввал  унвонљўй) ба  муњаќќиќмењварї (дар љойи аввал  муњаќќиќ) таѓ</w:t>
      </w:r>
      <w:r>
        <w:rPr>
          <w:rFonts w:ascii="Times New Roman Tj" w:hAnsi="Times New Roman Tj" w:cs="B Zar"/>
          <w:sz w:val="28"/>
          <w:szCs w:val="28"/>
        </w:rPr>
        <w:t>й</w:t>
      </w:r>
      <w:r w:rsidRPr="00D8041F">
        <w:rPr>
          <w:rFonts w:ascii="Times New Roman Tj" w:hAnsi="Times New Roman Tj" w:cs="B Zar"/>
          <w:sz w:val="28"/>
          <w:szCs w:val="28"/>
        </w:rPr>
        <w:t xml:space="preserve">ир дињанд ва </w:t>
      </w:r>
      <w:r w:rsidRPr="00D8041F">
        <w:rPr>
          <w:rFonts w:ascii="Times New Roman Tj" w:hAnsi="Times New Roman Tj" w:cs="B Zar"/>
          <w:b/>
          <w:bCs/>
          <w:sz w:val="28"/>
          <w:szCs w:val="28"/>
          <w:u w:val="single"/>
        </w:rPr>
        <w:t xml:space="preserve"> унвонљў</w:t>
      </w:r>
      <w:r w:rsidRPr="00D8041F">
        <w:rPr>
          <w:rFonts w:ascii="Times New Roman Tj" w:hAnsi="Times New Roman Tj" w:cs="B Zar"/>
          <w:sz w:val="28"/>
          <w:szCs w:val="28"/>
        </w:rPr>
        <w:t xml:space="preserve"> ба </w:t>
      </w:r>
      <w:r w:rsidRPr="00D8041F">
        <w:rPr>
          <w:rFonts w:ascii="Times New Roman Tj" w:hAnsi="Times New Roman Tj" w:cs="B Zar"/>
          <w:b/>
          <w:bCs/>
          <w:sz w:val="28"/>
          <w:szCs w:val="28"/>
          <w:u w:val="single"/>
        </w:rPr>
        <w:t xml:space="preserve"> муњаќќиќ </w:t>
      </w:r>
      <w:r w:rsidRPr="00D8041F">
        <w:rPr>
          <w:rFonts w:ascii="Times New Roman Tj" w:hAnsi="Times New Roman Tj" w:cs="B Zar"/>
          <w:sz w:val="28"/>
          <w:szCs w:val="28"/>
        </w:rPr>
        <w:t>табдил шавад, ки ин ибтикори тозае дар љомеаи педагогї мебошад. Тиб</w:t>
      </w:r>
      <w:r w:rsidRPr="00D8041F">
        <w:rPr>
          <w:rFonts w:ascii="Times New Roman Tj" w:hAnsi="Arial" w:cs="Arial"/>
          <w:sz w:val="28"/>
          <w:szCs w:val="28"/>
        </w:rPr>
        <w:t>қ</w:t>
      </w:r>
      <w:r w:rsidRPr="00D8041F">
        <w:rPr>
          <w:rFonts w:ascii="Times New Roman Tj" w:hAnsi="Times New Roman Tj" w:cs="B Zar"/>
          <w:sz w:val="28"/>
          <w:szCs w:val="28"/>
        </w:rPr>
        <w:t>и ин нигоњ низоми  пажўњиш таѓ</w:t>
      </w:r>
      <w:r>
        <w:rPr>
          <w:rFonts w:ascii="Times New Roman Tj" w:hAnsi="Times New Roman Tj" w:cs="B Zar"/>
          <w:sz w:val="28"/>
          <w:szCs w:val="28"/>
        </w:rPr>
        <w:t>й</w:t>
      </w:r>
      <w:r w:rsidRPr="00D8041F">
        <w:rPr>
          <w:rFonts w:ascii="Times New Roman Tj" w:hAnsi="Times New Roman Tj" w:cs="B Zar"/>
          <w:sz w:val="28"/>
          <w:szCs w:val="28"/>
        </w:rPr>
        <w:t xml:space="preserve">ир ёфт ва дигар таъкид ба  унвонљў нест, балки </w:t>
      </w:r>
      <w:r w:rsidRPr="00D8041F">
        <w:rPr>
          <w:rFonts w:ascii="Times New Roman Tj" w:hAnsi="Times New Roman Tj" w:cs="B Zar"/>
          <w:b/>
          <w:bCs/>
          <w:sz w:val="28"/>
          <w:szCs w:val="28"/>
        </w:rPr>
        <w:t>таъкид бар пажўњиш</w:t>
      </w:r>
      <w:r w:rsidRPr="00D8041F">
        <w:rPr>
          <w:rFonts w:ascii="Times New Roman Tj" w:hAnsi="Times New Roman Tj" w:cs="B Zar"/>
          <w:sz w:val="28"/>
          <w:szCs w:val="28"/>
        </w:rPr>
        <w:t xml:space="preserve"> бар пояи технологияњои навини тањќиќї аст. Ин рўйкард дар бисёре аз кишварњои љањон иљро шуд. Барои вуруд ба ин аср шояд битавон гуфт, на</w:t>
      </w:r>
      <w:r w:rsidRPr="00D8041F">
        <w:rPr>
          <w:rFonts w:ascii="Times New Roman Tj" w:hAnsi="Arial" w:cs="Arial"/>
          <w:sz w:val="28"/>
          <w:szCs w:val="28"/>
        </w:rPr>
        <w:t>қ</w:t>
      </w:r>
      <w:r w:rsidRPr="00D8041F">
        <w:rPr>
          <w:rFonts w:ascii="Times New Roman Tj" w:hAnsi="Times New Roman Tj" w:cs="B Zar"/>
          <w:sz w:val="28"/>
          <w:szCs w:val="28"/>
        </w:rPr>
        <w:t>ши мутахассисони соњаи педагогика ба сифати дорандагони ин тафаккур барои фарњангсозї на</w:t>
      </w:r>
      <w:r w:rsidRPr="00D8041F">
        <w:rPr>
          <w:rFonts w:ascii="Times New Roman Tj" w:hAnsi="Arial" w:cs="Arial"/>
          <w:sz w:val="28"/>
          <w:szCs w:val="28"/>
        </w:rPr>
        <w:t>қ</w:t>
      </w:r>
      <w:r w:rsidRPr="00D8041F">
        <w:rPr>
          <w:rFonts w:ascii="Times New Roman Tj" w:hAnsi="Times New Roman Tj" w:cs="B Zar"/>
          <w:sz w:val="28"/>
          <w:szCs w:val="28"/>
        </w:rPr>
        <w:t>ши калидї аст ва њамчунин, фароњам сохтани зерсохтњои технологї, фарњангї, и</w:t>
      </w:r>
      <w:r w:rsidRPr="00D8041F">
        <w:rPr>
          <w:rFonts w:ascii="Times New Roman Tj" w:hAnsi="Arial" w:cs="Arial"/>
          <w:sz w:val="28"/>
          <w:szCs w:val="28"/>
        </w:rPr>
        <w:t>қ</w:t>
      </w:r>
      <w:r w:rsidRPr="00D8041F">
        <w:rPr>
          <w:rFonts w:ascii="Times New Roman Tj" w:hAnsi="Times New Roman Tj" w:cs="B Zar"/>
          <w:sz w:val="28"/>
          <w:szCs w:val="28"/>
        </w:rPr>
        <w:t xml:space="preserve">тисодї, мудирияти зарурї вуруд ба љомеаи иттилоотї аст. Њоло бесаводони </w:t>
      </w:r>
      <w:r w:rsidRPr="00D8041F">
        <w:rPr>
          <w:rFonts w:ascii="Times New Roman Tj" w:hAnsi="Arial" w:cs="Arial"/>
          <w:sz w:val="28"/>
          <w:szCs w:val="28"/>
        </w:rPr>
        <w:t>қ</w:t>
      </w:r>
      <w:r w:rsidRPr="00D8041F">
        <w:rPr>
          <w:rFonts w:ascii="Times New Roman Tj" w:hAnsi="Times New Roman Tj" w:cs="B Zar"/>
          <w:sz w:val="28"/>
          <w:szCs w:val="28"/>
        </w:rPr>
        <w:t>арни ХХ</w:t>
      </w:r>
      <w:r w:rsidRPr="00D8041F">
        <w:rPr>
          <w:rFonts w:ascii="Times New Roman Tj" w:hAnsi="Times New Roman Tj" w:cs="B Zar"/>
          <w:sz w:val="28"/>
          <w:szCs w:val="28"/>
          <w:lang w:val="en-US"/>
        </w:rPr>
        <w:t>I</w:t>
      </w:r>
      <w:r w:rsidRPr="00D8041F">
        <w:rPr>
          <w:rFonts w:ascii="Times New Roman Tj" w:hAnsi="Times New Roman Tj" w:cs="B Zar"/>
          <w:sz w:val="28"/>
          <w:szCs w:val="28"/>
        </w:rPr>
        <w:t xml:space="preserve"> касоне нестанд, ки наметавонанд бихонанд ва бинвисанд</w:t>
      </w:r>
      <w:r w:rsidRPr="00D8041F">
        <w:rPr>
          <w:rFonts w:ascii="Times New Roman Tj" w:hAnsi="Times New Roman Tj" w:cs="B Zar"/>
          <w:b/>
          <w:bCs/>
          <w:sz w:val="28"/>
          <w:szCs w:val="28"/>
        </w:rPr>
        <w:t>, балки касоне њастанд, ки наметавонанд омўхтањои куњнаро дур бирезанд ва дубора биомўзанд. Имрўз донишњо дар тўли 72 соат иваз мешаваду таѓйир мекунад.</w:t>
      </w:r>
    </w:p>
    <w:p w:rsidR="009F23CB" w:rsidRPr="00D8041F" w:rsidRDefault="009F23CB" w:rsidP="009F23CB">
      <w:pPr>
        <w:pStyle w:val="-"/>
        <w:keepNext w:val="0"/>
        <w:spacing w:before="0" w:after="0" w:line="360" w:lineRule="auto"/>
        <w:jc w:val="both"/>
        <w:rPr>
          <w:rFonts w:ascii="Times New Roman Tj" w:hAnsi="Times New Roman Tj"/>
          <w:i w:val="0"/>
          <w:iCs w:val="0"/>
          <w:spacing w:val="-4"/>
          <w:sz w:val="28"/>
          <w:szCs w:val="28"/>
          <w:lang w:val="uk-UA"/>
        </w:rPr>
      </w:pPr>
      <w:r w:rsidRPr="00D8041F">
        <w:rPr>
          <w:rFonts w:ascii="Times New Roman Tj" w:hAnsi="Times New Roman Tj"/>
          <w:i w:val="0"/>
          <w:iCs w:val="0"/>
          <w:sz w:val="28"/>
          <w:szCs w:val="28"/>
          <w:lang w:val="uk-UA"/>
        </w:rPr>
        <w:t xml:space="preserve">             Солњои охир дар тањќиќу баррасї ва ковишњои навини соњаи педагогика мавќеъ ва љойгоњи нашрияњои тахассусию касбї ва неруњои мутахассису коромад равшантару возењтар гардидааст. Воќеан, чунин маљалла ва нашрияњои тахассусї метавонанд мушкилот ва проблемањои илми академикиро бо њама фарозу нишебњояш олимона ва мутахассисона баррасї намуда, маќолоту иттилооти сирфан фаннию тахассусиро муаррифї ва пешнињод намоянд, ки дар ин рањовард љойгоњи маљаллаи </w:t>
      </w:r>
      <w:r w:rsidRPr="00D8041F">
        <w:rPr>
          <w:rFonts w:ascii="Times New Roman Tj" w:hAnsi="Times New Roman Tj"/>
          <w:b/>
          <w:i w:val="0"/>
          <w:iCs w:val="0"/>
          <w:sz w:val="28"/>
          <w:szCs w:val="28"/>
          <w:lang w:val="uk-UA"/>
        </w:rPr>
        <w:t>«Паёми Академияи тањсилоти Тољикистон</w:t>
      </w:r>
      <w:r w:rsidRPr="00D8041F">
        <w:rPr>
          <w:rFonts w:ascii="Times New Roman Tj" w:hAnsi="Times New Roman Tj"/>
          <w:i w:val="0"/>
          <w:iCs w:val="0"/>
          <w:sz w:val="28"/>
          <w:szCs w:val="28"/>
          <w:lang w:val="uk-UA"/>
        </w:rPr>
        <w:t>» равшантар љилва медињад. Ин танњо мутахассис ва тањлилгари касбї аст, ки метавонад масъалаи илми педагогикаро бо назардошти бинишу мањорати касбии хеш ба масоили педагогика равшанї андозад ва бањсро миёни илм ба армуѓон биёварад. Дар ин росто</w:t>
      </w:r>
      <w:r>
        <w:rPr>
          <w:rFonts w:ascii="Times New Roman Tj" w:hAnsi="Times New Roman Tj"/>
          <w:i w:val="0"/>
          <w:iCs w:val="0"/>
          <w:sz w:val="28"/>
          <w:szCs w:val="28"/>
          <w:lang w:val="uk-UA"/>
        </w:rPr>
        <w:t>,</w:t>
      </w:r>
      <w:r w:rsidRPr="00D8041F">
        <w:rPr>
          <w:rFonts w:ascii="Times New Roman Tj" w:hAnsi="Times New Roman Tj"/>
          <w:i w:val="0"/>
          <w:iCs w:val="0"/>
          <w:sz w:val="28"/>
          <w:szCs w:val="28"/>
          <w:lang w:val="uk-UA"/>
        </w:rPr>
        <w:t xml:space="preserve"> </w:t>
      </w:r>
      <w:r w:rsidRPr="00D8041F">
        <w:rPr>
          <w:rFonts w:ascii="Times New Roman Tj" w:hAnsi="Times New Roman Tj"/>
          <w:i w:val="0"/>
          <w:iCs w:val="0"/>
          <w:spacing w:val="-4"/>
          <w:sz w:val="28"/>
          <w:szCs w:val="28"/>
          <w:lang w:val="uk-UA"/>
        </w:rPr>
        <w:t>солњои охир фаъолиятњои хастанопазири олимон ва мутахассисони Академияи тањсилоти Тољикистон дар тањќиќу пажўњиши масоили мубрами илмї чашмгир менамояд.</w:t>
      </w:r>
    </w:p>
    <w:p w:rsidR="009F23CB" w:rsidRPr="00D8041F" w:rsidRDefault="009F23CB" w:rsidP="009F23CB">
      <w:pPr>
        <w:spacing w:after="0" w:line="360" w:lineRule="auto"/>
        <w:ind w:firstLine="567"/>
        <w:jc w:val="both"/>
        <w:rPr>
          <w:rFonts w:ascii="Times New Roman Tj" w:hAnsi="Times New Roman Tj"/>
          <w:sz w:val="28"/>
          <w:szCs w:val="28"/>
          <w:lang w:val="uk-UA"/>
        </w:rPr>
      </w:pPr>
      <w:r w:rsidRPr="00D8041F">
        <w:rPr>
          <w:rFonts w:ascii="Times New Roman Tj" w:hAnsi="Times New Roman Tj"/>
          <w:sz w:val="28"/>
          <w:szCs w:val="28"/>
          <w:lang w:val="uk-UA"/>
        </w:rPr>
        <w:t>Бо таваљљуњ ба ин шумораи навбатии</w:t>
      </w:r>
      <w:r w:rsidRPr="00D8041F">
        <w:rPr>
          <w:rFonts w:ascii="Times New Roman Tj" w:hAnsi="Times New Roman Tj"/>
          <w:i/>
          <w:iCs/>
          <w:sz w:val="28"/>
          <w:szCs w:val="28"/>
          <w:lang w:val="uk-UA"/>
        </w:rPr>
        <w:t xml:space="preserve"> </w:t>
      </w:r>
      <w:r w:rsidRPr="00D8041F">
        <w:rPr>
          <w:rFonts w:ascii="Times New Roman Tj" w:hAnsi="Times New Roman Tj"/>
          <w:sz w:val="28"/>
          <w:szCs w:val="28"/>
          <w:lang w:val="uk-UA"/>
        </w:rPr>
        <w:t>маљалла (№1, 2014)   бештар ба масъалањои  сирфан  пажўњишшиносї ва илмсанљї ихтисос дода шудааст.</w:t>
      </w:r>
    </w:p>
    <w:p w:rsidR="009F23CB" w:rsidRPr="00D8041F" w:rsidRDefault="009F23CB" w:rsidP="009F23CB">
      <w:pPr>
        <w:spacing w:after="0" w:line="360" w:lineRule="auto"/>
        <w:ind w:firstLine="567"/>
        <w:jc w:val="both"/>
        <w:rPr>
          <w:rFonts w:ascii="Times New Roman Tj" w:eastAsia="TimesNewRomanPSMT" w:hAnsi="Times New Roman Tj" w:cs="TimesNewRomanPSMT"/>
          <w:spacing w:val="-2"/>
          <w:sz w:val="28"/>
          <w:szCs w:val="28"/>
          <w:lang w:val="uk-UA"/>
        </w:rPr>
      </w:pPr>
      <w:r w:rsidRPr="00D8041F">
        <w:rPr>
          <w:rFonts w:ascii="Times New Roman Tj" w:hAnsi="Times New Roman Tj"/>
          <w:sz w:val="28"/>
          <w:szCs w:val="28"/>
          <w:lang w:val="uk-UA"/>
        </w:rPr>
        <w:t xml:space="preserve">Зери равзанаи  «Илмсанљї» маќолаи президенти Академияи тањсилоти Тољикистон, доктори илмњои педагогї, професор Ирина Каримова «Мушкилоти  такмили пажўњишњои педагогї»  пешнињод гардидааст. Ишора  мешавад, ки </w:t>
      </w:r>
      <w:r w:rsidRPr="00D8041F">
        <w:rPr>
          <w:rFonts w:ascii="Times New Roman Tj" w:eastAsia="TimesNewRomanPSMT" w:hAnsi="Times New Roman Tj" w:cs="TimesNewRomanPSMT"/>
          <w:sz w:val="28"/>
          <w:szCs w:val="28"/>
          <w:lang w:val="tt-RU"/>
        </w:rPr>
        <w:t xml:space="preserve"> Академияи тањсилоти Тољикистон ба сифати яке  аз нињоди аслии Вазорати маориф ва илм, дар амри тањќиќу пажўњиш ва баррасии масъалањои муњими соња њиссагузор мебошад. Фаъолияти он ба баррасии дурнамо ва коркарди рушди соњаи илми педагогика ва маориф, таъмини њамаљонибаи  иттилоотї, илмї ва  таълимию педагогї равона шудааст. Муњаќќиќони Академия, ки дорои таљрибаи бою рангин мебошанд, барои тарбияти кадрњои илмии мутахассису коромад ва амалисозии барномањо, консепсияњо ва доктринањои таълиму тарбият бо назардошти дигаргунињо ва парадигмањои тоза кўшиш ба харљ медињанд. Дар маќола самтњои асосии фаъолияти Академия мавриди тањлилу таљзия ќарор гирифтаанд. Афзуда мегардад, ки </w:t>
      </w:r>
      <w:r w:rsidRPr="00D8041F">
        <w:rPr>
          <w:rFonts w:ascii="Times New Roman Tj" w:eastAsia="TimesNewRomanPSMT" w:hAnsi="Times New Roman Tj" w:cs="TimesNewRomanPSMT"/>
          <w:spacing w:val="-2"/>
          <w:sz w:val="28"/>
          <w:szCs w:val="28"/>
          <w:lang w:val="uk-UA"/>
        </w:rPr>
        <w:t>њоло њам потенсиали илмии Академия  бењтару бештар мавриди истифода ќарор нагирифтааст. Бо таваљљуњ ба ин зарур аст, ки робитањои илмии Академия бо сойири муассисоти марбута густариш ёбад, тадќиќотњои бунёдии њамгироии илму амалия хубтар роњандозї шавад, проблематикањои  ояндабинии илмї баррасї гардад  ва сифати корњои илмї дар сатњи фундаменталї боло гардад ва тарбияти нерўи мутахассис ва коромад таъмин шавад. Дар маќола дурнамои фаъолияти илмї мавриди таваљљуњ ќарор гирифтааст.</w:t>
      </w:r>
    </w:p>
    <w:p w:rsidR="009F23CB" w:rsidRPr="00D8041F" w:rsidRDefault="009F23CB" w:rsidP="009F23CB">
      <w:pPr>
        <w:spacing w:after="0" w:line="360" w:lineRule="auto"/>
        <w:ind w:firstLine="709"/>
        <w:jc w:val="both"/>
        <w:rPr>
          <w:rFonts w:ascii="Times New Roman Tj" w:eastAsia="Times New Roman" w:hAnsi="Times New Roman Tj" w:cs="Times New Roman"/>
          <w:sz w:val="28"/>
          <w:szCs w:val="28"/>
          <w:lang w:val="uk-UA"/>
        </w:rPr>
      </w:pPr>
      <w:r w:rsidRPr="00D8041F">
        <w:rPr>
          <w:rFonts w:ascii="Times New Roman Tj" w:eastAsia="TimesNewRomanPSMT" w:hAnsi="Times New Roman Tj" w:cs="TimesNewRomanPSMT"/>
          <w:sz w:val="28"/>
          <w:szCs w:val="28"/>
          <w:lang w:val="uk-UA"/>
        </w:rPr>
        <w:t>Яке аз дигар масъалањои муњим ва зарурии мавзўъи бањси маљалла «Равишњои илмї дар педагогика», навиштаи устод, академик Мањмадулло Лутфуллоев мебошад. Воќеан</w:t>
      </w:r>
      <w:r>
        <w:rPr>
          <w:rFonts w:ascii="Times New Roman Tj" w:eastAsia="TimesNewRomanPSMT" w:hAnsi="Times New Roman Tj" w:cs="TimesNewRomanPSMT"/>
          <w:sz w:val="28"/>
          <w:szCs w:val="28"/>
          <w:lang w:val="uk-UA"/>
        </w:rPr>
        <w:t>,</w:t>
      </w:r>
      <w:r w:rsidRPr="00D8041F">
        <w:rPr>
          <w:rFonts w:ascii="Times New Roman Tj" w:eastAsia="TimesNewRomanPSMT" w:hAnsi="Times New Roman Tj" w:cs="TimesNewRomanPSMT"/>
          <w:sz w:val="28"/>
          <w:szCs w:val="28"/>
          <w:lang w:val="uk-UA"/>
        </w:rPr>
        <w:t xml:space="preserve"> муњимияти ин масъала дар он зоњир мегардад, ки умуман унвонљўёни мо камтар ба технологияи пажўњиши илмї ошно њастанд ва гузашта аз  ин ба забони тољикї дастуре ва ё љузвае барои навиштани корї илмї мунташир нашудааст. Бо назардошти чунин ниёз ин маќола сариваќтї буда, барои рањнамоии унвонљўёну муњаќќиќони љавон пешнињод гардидааст.</w:t>
      </w:r>
      <w:r w:rsidRPr="00D8041F">
        <w:rPr>
          <w:rFonts w:ascii="Times New Roman Tj" w:hAnsi="Times New Roman Tj"/>
          <w:sz w:val="28"/>
          <w:szCs w:val="28"/>
          <w:lang w:val="uk-UA"/>
        </w:rPr>
        <w:t xml:space="preserve"> Дар маќола роњу шевањои навиштани рисолаи илмї мавриди баррасї ќарор гирифтааст. Ишора мегардад, ки  таълифи рисолаи илмї меъёр ва ќавоиду завобити худро доро  буда, аз муаллиф вижагињои хосеро таќозо менамояд. Маќола дар асоси маводи таљрибї таълиф гардида, барои муњаќќиќон ва тозакорони илми педагогика рањнамои хубе мебошад.</w:t>
      </w:r>
    </w:p>
    <w:p w:rsidR="009F23CB" w:rsidRPr="00D8041F" w:rsidRDefault="009F23CB" w:rsidP="009F23CB">
      <w:pPr>
        <w:tabs>
          <w:tab w:val="left" w:pos="-5812"/>
        </w:tabs>
        <w:spacing w:after="0" w:line="360" w:lineRule="auto"/>
        <w:jc w:val="both"/>
        <w:rPr>
          <w:rFonts w:ascii="Times New Roman Tj" w:hAnsi="Times New Roman Tj"/>
          <w:sz w:val="28"/>
          <w:szCs w:val="28"/>
          <w:lang w:val="uk-UA"/>
        </w:rPr>
      </w:pPr>
      <w:r>
        <w:rPr>
          <w:rFonts w:ascii="Times New Roman Tj" w:hAnsi="Times New Roman Tj"/>
          <w:sz w:val="28"/>
          <w:szCs w:val="28"/>
          <w:lang w:val="uk-UA" w:bidi="fa-IR"/>
        </w:rPr>
        <w:tab/>
      </w:r>
      <w:r w:rsidRPr="00D8041F">
        <w:rPr>
          <w:rFonts w:ascii="Times New Roman Tj" w:hAnsi="Times New Roman Tj"/>
          <w:sz w:val="28"/>
          <w:szCs w:val="28"/>
          <w:lang w:val="uk-UA" w:bidi="fa-IR"/>
        </w:rPr>
        <w:t>«Хамгиросозии илм ва тањсилот дар  оинаи пажўњишњои  навин» таълифи  академик Файзулло Шарифзода  посухгўи чанде аз масоили оини пажўњишї мебошад.</w:t>
      </w:r>
      <w:r w:rsidRPr="00D8041F">
        <w:rPr>
          <w:rFonts w:ascii="Times New Roman Tj" w:hAnsi="Times New Roman Tj"/>
          <w:b/>
          <w:bCs/>
          <w:sz w:val="28"/>
          <w:szCs w:val="28"/>
          <w:lang w:val="uk-UA" w:bidi="fa-IR"/>
        </w:rPr>
        <w:t xml:space="preserve"> </w:t>
      </w:r>
      <w:r w:rsidRPr="00D8041F">
        <w:rPr>
          <w:rFonts w:ascii="Times New Roman Tj" w:hAnsi="Times New Roman Tj"/>
          <w:sz w:val="28"/>
          <w:szCs w:val="28"/>
          <w:lang w:val="uk-UA" w:bidi="fa-IR"/>
        </w:rPr>
        <w:t>Афзуда мегардад, ки</w:t>
      </w:r>
      <w:r w:rsidRPr="00D8041F">
        <w:rPr>
          <w:rFonts w:ascii="Times New Roman Tj" w:hAnsi="Times New Roman Tj"/>
          <w:b/>
          <w:bCs/>
          <w:sz w:val="28"/>
          <w:szCs w:val="28"/>
          <w:lang w:val="uk-UA" w:bidi="fa-IR"/>
        </w:rPr>
        <w:t xml:space="preserve">  </w:t>
      </w:r>
      <w:r w:rsidRPr="00D8041F">
        <w:rPr>
          <w:rFonts w:ascii="Times New Roman Tj" w:hAnsi="Times New Roman Tj"/>
          <w:sz w:val="28"/>
          <w:szCs w:val="28"/>
          <w:lang w:val="uk-UA" w:bidi="fa-IR"/>
        </w:rPr>
        <w:t xml:space="preserve">яке аз вазифањои муњими низоми тањсилоти кишвар дар давраи њозира дастгирии шаклњои нави њамгиронамоии илм ва тањсилот, коркарди муносибатњои муштарак бањри ташкили стандартњои тањсилот дар асоси дастовардњои навини илми љањон, њамчунин санљидани якљояи барномаю китобњои дарсї, омода кардани лоињањои илмї вобаста ба масъалањои мазмун  ва тањияи интишороти илмию таълимї мебошад.  </w:t>
      </w:r>
      <w:r w:rsidRPr="00D8041F">
        <w:rPr>
          <w:rFonts w:ascii="Times New Roman Tj" w:hAnsi="Times New Roman Tj"/>
          <w:sz w:val="28"/>
          <w:szCs w:val="28"/>
          <w:lang w:val="uk-UA"/>
        </w:rPr>
        <w:t>Дар маќола ѓояњои наву тоза пиромуни њамгиросозии илму тањсилот мавриди баррасї ќарор гирифта,  таљоруби кишварњои хориљї мавриди ишора ќарор гирифтааст.</w:t>
      </w:r>
    </w:p>
    <w:p w:rsidR="009F23CB" w:rsidRPr="00D8041F" w:rsidRDefault="009F23CB" w:rsidP="009F23CB">
      <w:pPr>
        <w:spacing w:after="0" w:line="360" w:lineRule="auto"/>
        <w:ind w:firstLine="720"/>
        <w:jc w:val="both"/>
        <w:rPr>
          <w:rFonts w:ascii="Times New Roman Tj" w:hAnsi="Times New Roman Tj"/>
          <w:sz w:val="28"/>
          <w:szCs w:val="28"/>
          <w:lang w:val="uk-UA"/>
        </w:rPr>
      </w:pPr>
      <w:r w:rsidRPr="00D8041F">
        <w:rPr>
          <w:rFonts w:ascii="Times New Roman Tj" w:hAnsi="Times New Roman Tj"/>
          <w:sz w:val="28"/>
          <w:szCs w:val="28"/>
          <w:lang w:val="uk-UA"/>
        </w:rPr>
        <w:t>Бо ифодаи муњаќќиќ њамгирої имкон медињад: 1) боло бурдани кайфият ва натиљагирии пажўњишњо; 2) такмили сифати тањсилот ва тарбияти нерўи илмї, истифодаи самараноки маблаѓњо, фаъолсозї дар самти тиљорисозї ва равандњои  базаргонї  рољеъ ба истифодаи фаровардањо ва ѓояњои илмї; 3) љалби љавонон дар  самти пажўњишњои илмї.</w:t>
      </w:r>
    </w:p>
    <w:p w:rsidR="009F23CB" w:rsidRPr="00D8041F" w:rsidRDefault="009F23CB" w:rsidP="009F23CB">
      <w:pPr>
        <w:autoSpaceDE w:val="0"/>
        <w:autoSpaceDN w:val="0"/>
        <w:adjustRightInd w:val="0"/>
        <w:spacing w:after="0" w:line="360" w:lineRule="auto"/>
        <w:ind w:firstLine="709"/>
        <w:jc w:val="both"/>
        <w:rPr>
          <w:rFonts w:ascii="Times New Roman Tj" w:hAnsi="Times New Roman Tj"/>
          <w:sz w:val="28"/>
          <w:szCs w:val="28"/>
          <w:lang w:val="uk-UA"/>
        </w:rPr>
      </w:pPr>
      <w:r w:rsidRPr="00D8041F">
        <w:rPr>
          <w:rFonts w:ascii="Times New Roman Tj" w:eastAsia="TimesNewRomanPSMT" w:hAnsi="Times New Roman Tj" w:cs="TimesNewRomanPSMT"/>
          <w:sz w:val="28"/>
          <w:szCs w:val="28"/>
          <w:lang w:val="uk-UA"/>
        </w:rPr>
        <w:t>Дар ин росто, маќолаи ном</w:t>
      </w:r>
      <w:r>
        <w:rPr>
          <w:rFonts w:ascii="Times New Roman Tj" w:eastAsia="TimesNewRomanPSMT" w:hAnsi="Times New Roman Tj" w:cs="TimesNewRomanPSMT"/>
          <w:sz w:val="28"/>
          <w:szCs w:val="28"/>
          <w:lang w:val="uk-UA"/>
        </w:rPr>
        <w:t>з</w:t>
      </w:r>
      <w:r w:rsidRPr="00D8041F">
        <w:rPr>
          <w:rFonts w:ascii="Times New Roman Tj" w:eastAsia="TimesNewRomanPSMT" w:hAnsi="Times New Roman Tj" w:cs="TimesNewRomanPSMT"/>
          <w:sz w:val="28"/>
          <w:szCs w:val="28"/>
          <w:lang w:val="uk-UA"/>
        </w:rPr>
        <w:t>ади илмњои педагогї, дотсент Мањмадулло Раљабов зери унвони «Оини пажўњиш дар педагог</w:t>
      </w:r>
      <w:r>
        <w:rPr>
          <w:rFonts w:ascii="Times New Roman Tj" w:eastAsia="TimesNewRomanPSMT" w:hAnsi="Times New Roman Tj" w:cs="TimesNewRomanPSMT"/>
          <w:sz w:val="28"/>
          <w:szCs w:val="28"/>
          <w:lang w:val="uk-UA"/>
        </w:rPr>
        <w:t>и</w:t>
      </w:r>
      <w:r w:rsidRPr="00D8041F">
        <w:rPr>
          <w:rFonts w:ascii="Times New Roman Tj" w:eastAsia="TimesNewRomanPSMT" w:hAnsi="Times New Roman Tj" w:cs="TimesNewRomanPSMT"/>
          <w:sz w:val="28"/>
          <w:szCs w:val="28"/>
          <w:lang w:val="uk-UA"/>
        </w:rPr>
        <w:t xml:space="preserve">ка» низ љолиб мебошад.  Афзуда мегардад, ки </w:t>
      </w:r>
      <w:r w:rsidRPr="00D8041F">
        <w:rPr>
          <w:rFonts w:ascii="Times New Roman Tj" w:hAnsi="Times New Roman Tj"/>
          <w:sz w:val="28"/>
          <w:szCs w:val="28"/>
          <w:lang w:val="uk-UA"/>
        </w:rPr>
        <w:t>дар амалияи фаъолиятњои унвонљўён мушкилињои зиёде барои тањия ва таълифи рисолањои илмї ба вуљуд омадаст. Тавсиянома барои омодасозии  рисолањои илмї дар китобу маќолоти зиёд манзур гардидаанд, аммо пиромуни низоммандии онњо ва тавсияњои амалї камтар таваљљуњ шудааст. Бо таваљљуњ ба ин, дар маќола баъзе тавсияњо пешнињод гардидаанд. Дар маќола услуби омода сохтани рисолаи илмї маврид бањрабардорї ќарор гирфтааст.</w:t>
      </w:r>
    </w:p>
    <w:p w:rsidR="009F23CB" w:rsidRPr="00D8041F" w:rsidRDefault="009F23CB" w:rsidP="009F23CB">
      <w:pPr>
        <w:tabs>
          <w:tab w:val="left" w:pos="4500"/>
        </w:tabs>
        <w:spacing w:after="0" w:line="360" w:lineRule="auto"/>
        <w:jc w:val="both"/>
        <w:rPr>
          <w:rFonts w:ascii="Times New Roman Tj" w:hAnsi="Times New Roman Tj"/>
          <w:b/>
          <w:i/>
          <w:color w:val="000000"/>
          <w:sz w:val="28"/>
          <w:szCs w:val="28"/>
          <w:lang w:val="tt-RU"/>
        </w:rPr>
      </w:pPr>
      <w:r w:rsidRPr="00D8041F">
        <w:rPr>
          <w:rFonts w:ascii="Times New Roman Tj" w:hAnsi="Times New Roman Tj"/>
          <w:sz w:val="28"/>
          <w:szCs w:val="28"/>
          <w:lang w:val="tt-RU"/>
        </w:rPr>
        <w:t xml:space="preserve">                 Дар равзанаи «Мудирияти омўзиш» маќолаи унвонљўи Пажўњишгоњи рушди маорифи  АТТ хонум Лайло Зумуруд «</w:t>
      </w:r>
      <w:r w:rsidRPr="00D8041F">
        <w:rPr>
          <w:rFonts w:ascii="Times New Roman Tj" w:hAnsi="Times New Roman Tj"/>
          <w:color w:val="000000"/>
          <w:sz w:val="28"/>
          <w:szCs w:val="28"/>
          <w:lang w:val="tt-RU"/>
        </w:rPr>
        <w:t>Равобити инсонї ва таъсири он бар мудирияти омўзишї» мавриди бањрабардорї ќарор гирфтааст. Муњаќќиќ, ки худ таљрибаи мудирияти  омўзиширо дар донишгоњ тадрис менамояд, воќеан</w:t>
      </w:r>
      <w:r>
        <w:rPr>
          <w:rFonts w:ascii="Times New Roman Tj" w:hAnsi="Times New Roman Tj"/>
          <w:color w:val="000000"/>
          <w:sz w:val="28"/>
          <w:szCs w:val="28"/>
          <w:lang w:val="tt-RU"/>
        </w:rPr>
        <w:t>,</w:t>
      </w:r>
      <w:r w:rsidRPr="00D8041F">
        <w:rPr>
          <w:rFonts w:ascii="Times New Roman Tj" w:hAnsi="Times New Roman Tj"/>
          <w:color w:val="000000"/>
          <w:sz w:val="28"/>
          <w:szCs w:val="28"/>
          <w:lang w:val="tt-RU"/>
        </w:rPr>
        <w:t xml:space="preserve"> ин маќола хеле хуб пешнињод гардидааст. Ишора мегардад, ки </w:t>
      </w:r>
      <w:r w:rsidRPr="00D8041F">
        <w:rPr>
          <w:rFonts w:ascii="Times New Roman Tj" w:hAnsi="Times New Roman Tj"/>
          <w:bCs/>
          <w:color w:val="000000"/>
          <w:sz w:val="28"/>
          <w:szCs w:val="28"/>
          <w:lang w:val="tt-RU"/>
        </w:rPr>
        <w:t xml:space="preserve">мањоратњои мудирони омўзишї </w:t>
      </w:r>
      <w:r w:rsidRPr="00D8041F">
        <w:rPr>
          <w:rFonts w:ascii="Times New Roman Tj" w:hAnsi="Times New Roman Tj"/>
          <w:color w:val="000000"/>
          <w:spacing w:val="-4"/>
          <w:sz w:val="28"/>
          <w:szCs w:val="28"/>
          <w:lang w:val="tt-RU"/>
        </w:rPr>
        <w:t xml:space="preserve">дар як дастабандї вуљуди мањоратњои зерро дар мудирони омўзишї зарурї медонанд: </w:t>
      </w:r>
      <w:r w:rsidRPr="00D8041F">
        <w:rPr>
          <w:rFonts w:ascii="Times New Roman Tj" w:hAnsi="Times New Roman Tj"/>
          <w:b/>
          <w:i/>
          <w:color w:val="000000"/>
          <w:sz w:val="28"/>
          <w:szCs w:val="28"/>
          <w:lang w:val="tt-RU"/>
        </w:rPr>
        <w:t>мањорати инсонї, мањорати фаннї ва  мањорати идрокї.</w:t>
      </w:r>
    </w:p>
    <w:p w:rsidR="009F23CB" w:rsidRPr="00D8041F" w:rsidRDefault="009F23CB" w:rsidP="009F23CB">
      <w:pPr>
        <w:spacing w:after="0" w:line="360" w:lineRule="auto"/>
        <w:ind w:firstLine="567"/>
        <w:jc w:val="both"/>
        <w:rPr>
          <w:rFonts w:ascii="Times New Roman Tj" w:hAnsi="Times New Roman Tj"/>
          <w:color w:val="000000"/>
          <w:sz w:val="28"/>
          <w:szCs w:val="28"/>
          <w:lang w:val="tt-RU"/>
        </w:rPr>
      </w:pPr>
      <w:r w:rsidRPr="00D8041F">
        <w:rPr>
          <w:rFonts w:ascii="Times New Roman Tj" w:hAnsi="Times New Roman Tj"/>
          <w:color w:val="000000"/>
          <w:sz w:val="28"/>
          <w:szCs w:val="28"/>
          <w:lang w:val="tt-RU"/>
        </w:rPr>
        <w:t>Ба манзури ќудрат ва тавоноии мудирони омўзишї дар љињати шинохт ва дарки масоилу мушкилоти муассисаи омўзишї аст. Мудирони вољиди ин мањорат ќодиранд ба дарёфти иттилоот ва тањлили масоили созмон пардохта ва бо таваљљуњ ба ањдофи созмон ба тањияи тарњњо ва ироаи роњи њалњо бипардозанд.</w:t>
      </w:r>
    </w:p>
    <w:p w:rsidR="009F23CB" w:rsidRPr="00D8041F" w:rsidRDefault="009F23CB" w:rsidP="009F23CB">
      <w:pPr>
        <w:spacing w:after="0" w:line="360" w:lineRule="auto"/>
        <w:ind w:firstLine="567"/>
        <w:jc w:val="both"/>
        <w:rPr>
          <w:rFonts w:ascii="Times New Roman Tj" w:hAnsi="Times New Roman Tj"/>
          <w:color w:val="000000"/>
          <w:sz w:val="28"/>
          <w:szCs w:val="28"/>
          <w:lang w:val="tt-RU"/>
        </w:rPr>
      </w:pPr>
      <w:r w:rsidRPr="00D8041F">
        <w:rPr>
          <w:rFonts w:ascii="Times New Roman Tj" w:hAnsi="Times New Roman Tj"/>
          <w:sz w:val="28"/>
          <w:szCs w:val="28"/>
          <w:lang w:val="tt-RU"/>
        </w:rPr>
        <w:t>Дар ин росто, дар маќолаи њаммонанди хонум Кулсуми Ѓуломии Андаротї «Робитаи байни фарояндњои мудирияти дониш ва эътимод»  афзуда</w:t>
      </w:r>
      <w:r w:rsidRPr="00D8041F">
        <w:rPr>
          <w:rFonts w:ascii="Times New Roman Tj" w:hAnsi="Times New Roman Tj"/>
          <w:color w:val="000000"/>
          <w:sz w:val="28"/>
          <w:szCs w:val="28"/>
          <w:lang w:val="tt-RU"/>
        </w:rPr>
        <w:t xml:space="preserve"> мегардад, ки</w:t>
      </w:r>
      <w:r w:rsidRPr="00D8041F">
        <w:rPr>
          <w:rFonts w:ascii="Times New Roman Tj" w:hAnsi="Times New Roman Tj"/>
          <w:b/>
          <w:color w:val="000000"/>
          <w:sz w:val="28"/>
          <w:szCs w:val="28"/>
          <w:lang w:val="tt-RU"/>
        </w:rPr>
        <w:t xml:space="preserve">  </w:t>
      </w:r>
      <w:r w:rsidRPr="00D8041F">
        <w:rPr>
          <w:rFonts w:ascii="Times New Roman Tj" w:hAnsi="Times New Roman Tj"/>
          <w:color w:val="000000"/>
          <w:sz w:val="28"/>
          <w:szCs w:val="28"/>
          <w:lang w:val="tt-RU"/>
        </w:rPr>
        <w:t>эътимод иборат аст аз интизори рафтори муназзам, содиќона ва њамёрона мубтанї бар њанљорњо ва арзишњои маъмулан муштарак. Бо эљоди фарњанги эътимод дар созмон заминаи рушд ва таолии он фароњам мешавад ва бидуни вуљуди эътимод созмонњо ќодир ба баќо ва рушд нахоњанд буд. Вуљуди эътимод дар њукми хамиртуруш љињати тадовуми мудирияти дониш дар созмонњо зарурї аст. Дар ин росто пешнињод мегардад, ки барои афзоиши эътимоди созмонї пешнињод мешавад, мудирон таомул ва иртибототи ќавї бо коркунон дошта бошанд ва њамчунин</w:t>
      </w:r>
      <w:r>
        <w:rPr>
          <w:rFonts w:ascii="Times New Roman Tj" w:hAnsi="Times New Roman Tj"/>
          <w:color w:val="000000"/>
          <w:sz w:val="28"/>
          <w:szCs w:val="28"/>
          <w:lang w:val="tt-RU"/>
        </w:rPr>
        <w:t>,</w:t>
      </w:r>
      <w:r w:rsidRPr="00D8041F">
        <w:rPr>
          <w:rFonts w:ascii="Times New Roman Tj" w:hAnsi="Times New Roman Tj"/>
          <w:color w:val="000000"/>
          <w:sz w:val="28"/>
          <w:szCs w:val="28"/>
          <w:lang w:val="tt-RU"/>
        </w:rPr>
        <w:t xml:space="preserve"> оиннома, ќонунњо ва муќаррароти мављуд дар љињати тавсеаи мудирияти дониш ислоњ гардад. Равишњои кори зоид, девонсолорї, силсиламаротиби печида ва тўлонї дар созмон коњиш ёфта иљрои фаъолиятњо шаффофсозишуда ва назорат хамроњ бо диќќат сурат гирад, на назорати шадид. Дар нињоят мудирон ба унвони капитанњои (сикандарони) созмонњо бояд заминаи зуњур ва бурузи фарњанги эътимод, ки тасњилкунанда ва тарѓибкунандаи мудирияти дониш мебошад, дар сатњи созмон фароњам намояд.</w:t>
      </w:r>
    </w:p>
    <w:p w:rsidR="009F23CB" w:rsidRPr="00D8041F" w:rsidRDefault="009F23CB" w:rsidP="009F23CB">
      <w:pPr>
        <w:spacing w:after="0" w:line="360" w:lineRule="auto"/>
        <w:ind w:firstLine="567"/>
        <w:jc w:val="both"/>
        <w:rPr>
          <w:rFonts w:ascii="Times New Roman Tj" w:hAnsi="Times New Roman Tj"/>
          <w:sz w:val="28"/>
          <w:szCs w:val="28"/>
          <w:lang w:val="tt-RU"/>
        </w:rPr>
      </w:pPr>
      <w:r w:rsidRPr="00D8041F">
        <w:rPr>
          <w:rFonts w:ascii="Times New Roman Tj" w:hAnsi="Times New Roman Tj"/>
          <w:bCs/>
          <w:sz w:val="28"/>
          <w:szCs w:val="28"/>
          <w:lang w:val="tt-RU"/>
        </w:rPr>
        <w:t>Дар маќолаи тањлилии  профессор Саидбой Шербоев «Баъзе масъалањои мушкили таълими фонетикаи забони тољикї»  ишора мегардад, ки вазифа ва маќсади таълими фонетика, њамчун</w:t>
      </w:r>
      <w:r w:rsidRPr="00D8041F">
        <w:rPr>
          <w:rFonts w:ascii="Times New Roman Tj" w:hAnsi="Times New Roman Tj"/>
          <w:sz w:val="28"/>
          <w:szCs w:val="28"/>
          <w:lang w:val="tt-RU"/>
        </w:rPr>
        <w:t xml:space="preserve"> фан, дар мактаб иборат аз он аст, ки бояд ба хонандагон </w:t>
      </w:r>
      <w:r w:rsidRPr="00D8041F">
        <w:rPr>
          <w:rFonts w:ascii="Times New Roman Tj" w:hAnsi="Times New Roman Tj"/>
          <w:bCs/>
          <w:sz w:val="28"/>
          <w:szCs w:val="28"/>
          <w:lang w:val="tt-RU"/>
        </w:rPr>
        <w:t>доир ба системаи овозии забони тољикї донишњои меъёрии њаќиќатан илмї</w:t>
      </w:r>
      <w:r w:rsidRPr="00D8041F">
        <w:rPr>
          <w:rFonts w:ascii="Times New Roman Tj" w:hAnsi="Times New Roman Tj"/>
          <w:sz w:val="28"/>
          <w:szCs w:val="28"/>
          <w:lang w:val="tt-RU"/>
        </w:rPr>
        <w:t xml:space="preserve"> дода шавад.  Дар маќола  </w:t>
      </w:r>
      <w:r w:rsidRPr="00D8041F">
        <w:rPr>
          <w:rFonts w:ascii="Times New Roman Tj" w:hAnsi="Times New Roman Tj"/>
          <w:bCs/>
          <w:sz w:val="28"/>
          <w:szCs w:val="28"/>
          <w:lang w:val="tt-RU"/>
        </w:rPr>
        <w:t>кўшиш ба харљ дода шудааст, ки дар атрофи масъалањои мураккаби таълими фонетика, аз ќабили усулњои фарќ кардани садонокњо, њамсадоњои љарангнок аз бељаранг, ётбарсарњо ва сабаби чунин чунин ном гирифтани онњо ва сабабњои ба гуруњи овозњои нутќ ворид нашудани ї-и заданок ва аломати  сакта (ъ)  андешањои худро иброз намуда, доир ба роњи њалли ин њама рўшанї андохтааст.</w:t>
      </w:r>
    </w:p>
    <w:p w:rsidR="009F23CB" w:rsidRPr="00D8041F" w:rsidRDefault="009F23CB" w:rsidP="009F23CB">
      <w:pPr>
        <w:spacing w:after="0" w:line="360" w:lineRule="auto"/>
        <w:ind w:firstLine="567"/>
        <w:jc w:val="both"/>
        <w:rPr>
          <w:rFonts w:ascii="Times New Roman Tj" w:hAnsi="Times New Roman Tj"/>
          <w:sz w:val="28"/>
          <w:szCs w:val="28"/>
          <w:lang w:val="tt-RU"/>
        </w:rPr>
      </w:pPr>
      <w:r w:rsidRPr="00D8041F">
        <w:rPr>
          <w:rFonts w:ascii="Times New Roman Tj" w:hAnsi="Times New Roman Tj"/>
          <w:color w:val="000000"/>
          <w:sz w:val="28"/>
          <w:szCs w:val="28"/>
          <w:lang w:val="tt-RU"/>
        </w:rPr>
        <w:t xml:space="preserve">Дар маќолаи  </w:t>
      </w:r>
      <w:r w:rsidRPr="00D8041F">
        <w:rPr>
          <w:rFonts w:ascii="Times New Roman Tj" w:hAnsi="Times New Roman Tj"/>
          <w:sz w:val="28"/>
          <w:szCs w:val="28"/>
          <w:lang w:val="tt-RU"/>
        </w:rPr>
        <w:t xml:space="preserve"> </w:t>
      </w:r>
      <w:r w:rsidRPr="00D8041F">
        <w:rPr>
          <w:rFonts w:ascii="Times New Roman Tj" w:hAnsi="Times New Roman Tj"/>
          <w:iCs/>
          <w:sz w:val="28"/>
          <w:szCs w:val="28"/>
          <w:lang w:val="tt-RU"/>
        </w:rPr>
        <w:t>Зањро Њаддод ва Гавњар Мухторова «</w:t>
      </w:r>
      <w:r w:rsidRPr="00D8041F">
        <w:rPr>
          <w:rFonts w:ascii="Times New Roman Tj" w:hAnsi="Times New Roman Tj"/>
          <w:bCs/>
          <w:color w:val="000000"/>
          <w:sz w:val="28"/>
          <w:szCs w:val="28"/>
          <w:lang w:val="tt-RU"/>
        </w:rPr>
        <w:t xml:space="preserve">Иттилоъсозии тањсилот   ва </w:t>
      </w:r>
      <w:r w:rsidRPr="00D8041F">
        <w:rPr>
          <w:rFonts w:ascii="Times New Roman Tj" w:hAnsi="Times New Roman Tj"/>
          <w:sz w:val="28"/>
          <w:szCs w:val="28"/>
          <w:lang w:val="tt-RU"/>
        </w:rPr>
        <w:t>саводи расонаї: мушкилоти омўзиш»   ишора мегардад, ки корбурди расонањо бо илм ба моњият ва хурўљи онњо барои боло бурдани сатњи омўзишї ва мавќеияти иљтимої ва навъан  сатњи тањсилии  ќишрњои љомеа аст. Ба андешаи муаллифон такмили саводи расонаї дар бањрамандї ва дастрасї аз расонањо ба гунае бояд бошад, ки дар оянда шуѓлу тањсили фард  бар асоси он боло гирад.   Хотирнишон мешавад, ки  афзоиши огоњї ва дарки саводи расонаї ва корбурдњои он  истифода аз корбурди расона, тавоної ва зарфият дар заминањои  шуѓлї ва зиндагии бо омўзишњои љиддї дар ин замина ва омўзишњои таркибии фаннї ва иљтимої ё омўзиши лаёќатї дар миёни њамаи афрод ва дар афзоиши саводи расонаї  ва бинишњои фардї дар њамаи љомеа  муассиранд.</w:t>
      </w:r>
    </w:p>
    <w:p w:rsidR="009F23CB" w:rsidRPr="00D8041F" w:rsidRDefault="009F23CB" w:rsidP="009F23CB">
      <w:pPr>
        <w:spacing w:after="0" w:line="360" w:lineRule="auto"/>
        <w:jc w:val="both"/>
        <w:rPr>
          <w:rFonts w:ascii="Times New Roman Tj" w:hAnsi="Times New Roman Tj"/>
          <w:color w:val="000000"/>
          <w:sz w:val="28"/>
          <w:szCs w:val="28"/>
        </w:rPr>
      </w:pPr>
      <w:r w:rsidRPr="00D8041F">
        <w:rPr>
          <w:rFonts w:ascii="Times New Roman Tj" w:hAnsi="Times New Roman Tj"/>
          <w:bCs/>
          <w:color w:val="000000"/>
          <w:sz w:val="28"/>
          <w:szCs w:val="28"/>
          <w:lang w:val="tt-RU"/>
        </w:rPr>
        <w:t xml:space="preserve">            «Тамаркузи њавос (диќќат) асоси ёдгирии </w:t>
      </w:r>
      <w:r w:rsidRPr="00D8041F">
        <w:rPr>
          <w:rFonts w:ascii="Times New Roman Tj" w:hAnsi="Times New Roman Tj"/>
          <w:bCs/>
          <w:color w:val="000000"/>
          <w:sz w:val="28"/>
          <w:szCs w:val="28"/>
          <w:lang w:val="ky-KG"/>
        </w:rPr>
        <w:t>муваффаќиятомез аст” навиштаи номзади илмњои педагогї”</w:t>
      </w:r>
      <w:r>
        <w:rPr>
          <w:rFonts w:ascii="Times New Roman Tj" w:hAnsi="Times New Roman Tj"/>
          <w:bCs/>
          <w:color w:val="000000"/>
          <w:sz w:val="28"/>
          <w:szCs w:val="28"/>
          <w:lang w:val="ky-KG"/>
        </w:rPr>
        <w:t>,</w:t>
      </w:r>
      <w:r w:rsidRPr="00D8041F">
        <w:rPr>
          <w:rFonts w:ascii="Times New Roman Tj" w:hAnsi="Times New Roman Tj"/>
          <w:bCs/>
          <w:color w:val="000000"/>
          <w:sz w:val="28"/>
          <w:szCs w:val="28"/>
          <w:lang w:val="ky-KG"/>
        </w:rPr>
        <w:t xml:space="preserve"> Юсуфи Расулї (Ирон) яке аз дигар маќолотест, ки ба масъалаи равоншиносї тааллуќ дорад. </w:t>
      </w:r>
      <w:r w:rsidRPr="00D8041F">
        <w:rPr>
          <w:rFonts w:ascii="Times New Roman Tj" w:hAnsi="Times New Roman Tj"/>
          <w:color w:val="000000"/>
          <w:sz w:val="28"/>
          <w:szCs w:val="28"/>
          <w:lang w:val="ky-KG"/>
        </w:rPr>
        <w:t xml:space="preserve">    Ишора мегардад, ки бидуни тавоноии тамаркуз, инсон ќодир нахоњад буд бар љараёни афкори худ назорат ва тасаллуте дошта бошад. </w:t>
      </w:r>
      <w:r w:rsidRPr="00D8041F">
        <w:rPr>
          <w:rFonts w:ascii="Times New Roman Tj" w:hAnsi="Times New Roman Tj"/>
          <w:color w:val="000000"/>
          <w:sz w:val="28"/>
          <w:szCs w:val="28"/>
        </w:rPr>
        <w:t>Афкори мусбатро танњо ба восилаи ќудрати тамаркузи фикр метавон нигоњ дошт. Тамаркуз тафакури амиќро дар инсон тавсеа медињад ва ба инсон тавоної медињад ки энержии равонї ва зењнии худро бар рўи афгори матлуб ва баргузидаи хеш мутамаркиз намояд. Афзуда мегардад, ки ќудрати ирода ба танњої мўљиби тамаркузи њавос намешавад њар љо, ки шумо ба худатон ёдовари кунед, ки ман бояд ирода кунам, ки тамаркуз дошта бошам, тамаркузи худро аз даст медињед. Тамаркуз фаќат замоне вуљуд дорад, ки шумо дар мавриди он фикр накунед, ба мањзи ин ки дар мавриди тамаркузи њавос фикр кунед, онро аз даст хоњед дод.</w:t>
      </w: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jc w:val="both"/>
        <w:rPr>
          <w:rFonts w:ascii="Times New Roman Tj" w:hAnsi="Times New Roman Tj"/>
          <w:sz w:val="28"/>
          <w:szCs w:val="28"/>
        </w:rPr>
      </w:pPr>
      <w:r w:rsidRPr="00D8041F">
        <w:rPr>
          <w:rFonts w:ascii="Times New Roman Tj" w:hAnsi="Times New Roman Tj"/>
          <w:sz w:val="28"/>
          <w:szCs w:val="28"/>
        </w:rPr>
        <w:t xml:space="preserve">                Дар равзанаи «Фарњангшиносї</w:t>
      </w:r>
      <w:r w:rsidRPr="00D8041F">
        <w:rPr>
          <w:rFonts w:ascii="Times New Roman Tj" w:hAnsi="Times New Roman Tj"/>
          <w:b/>
          <w:bCs/>
          <w:sz w:val="28"/>
          <w:szCs w:val="28"/>
        </w:rPr>
        <w:t xml:space="preserve">» </w:t>
      </w:r>
      <w:r w:rsidRPr="00D8041F">
        <w:rPr>
          <w:rFonts w:ascii="Times New Roman Tj" w:hAnsi="Times New Roman Tj"/>
          <w:sz w:val="28"/>
          <w:szCs w:val="28"/>
        </w:rPr>
        <w:t>маќолаи профессор Сафар Сулаймонї</w:t>
      </w:r>
      <w:r w:rsidRPr="00D8041F">
        <w:rPr>
          <w:rFonts w:ascii="Times New Roman Tj" w:hAnsi="Times New Roman Tj"/>
          <w:b/>
          <w:bCs/>
          <w:sz w:val="28"/>
          <w:szCs w:val="28"/>
        </w:rPr>
        <w:t xml:space="preserve"> «</w:t>
      </w:r>
      <w:r w:rsidRPr="00D8041F">
        <w:rPr>
          <w:rFonts w:ascii="Times New Roman Tj" w:hAnsi="Times New Roman Tj"/>
          <w:sz w:val="28"/>
          <w:szCs w:val="28"/>
        </w:rPr>
        <w:t>Парадигмањои педагогии фаъолиятњои иљтимоию фарњангї дар суннатњои исломї»  усулњои навини фаъолиятњои иљтимої-фарњангии ислом дар матни парадигмањои навини педагогї мавриди баррасї ќарор гирифтааст,  ки иборатанд аз: њадафмандии фаъолиятњои иљтимоию фарњангї;  фаврї будани фаъолиятњои иљтимої-фарњангї; мушаххас будани фаъолиятњои иљтимої-фарњангї; силсилавї будани равандњои       фаъолиятњои иљтимої-фарњангї.</w:t>
      </w:r>
    </w:p>
    <w:p w:rsidR="009F23CB" w:rsidRPr="00D8041F" w:rsidRDefault="009F23CB" w:rsidP="009F23CB">
      <w:pPr>
        <w:spacing w:after="0" w:line="360" w:lineRule="auto"/>
        <w:ind w:firstLine="708"/>
        <w:jc w:val="both"/>
        <w:rPr>
          <w:rFonts w:ascii="Times New Roman Tj" w:hAnsi="Times New Roman Tj"/>
          <w:bCs/>
          <w:color w:val="000000"/>
          <w:sz w:val="28"/>
          <w:szCs w:val="28"/>
        </w:rPr>
      </w:pPr>
      <w:r w:rsidRPr="00D8041F">
        <w:rPr>
          <w:rFonts w:ascii="Times New Roman Tj" w:hAnsi="Times New Roman Tj"/>
          <w:bCs/>
          <w:color w:val="000000"/>
          <w:sz w:val="28"/>
          <w:szCs w:val="28"/>
        </w:rPr>
        <w:t>Дар маќолаи  профессори Донишкадаи давлатии  фарњанг ва њунари Чувашистон  Ботур Каримов  ва  Виктор Попов - дотсенти  Академияи  давлатии фарњанг ва њунари шањри Тюмени Русия «Мушкилоти рушди потенсиали илмию омўзишї дар самти фаъолиятњои иљтимої- фарњангї»  маќоми вижаеро ба ин масъада ихтисос дода шудааст ва коркарди ин гунна умурро аз дидгоњи назарї мавриди баррасї ќарор додаанд.</w:t>
      </w:r>
    </w:p>
    <w:p w:rsidR="009F23CB" w:rsidRPr="00D8041F" w:rsidRDefault="009F23CB" w:rsidP="009F23CB">
      <w:pPr>
        <w:pStyle w:val="a5"/>
        <w:spacing w:line="360" w:lineRule="auto"/>
        <w:ind w:left="0" w:firstLine="708"/>
        <w:jc w:val="both"/>
        <w:rPr>
          <w:rFonts w:ascii="Times New Roman Tj" w:hAnsi="Times New Roman Tj" w:cs="Arial"/>
          <w:noProof/>
          <w:color w:val="000000"/>
          <w:sz w:val="28"/>
          <w:szCs w:val="28"/>
        </w:rPr>
      </w:pPr>
      <w:r w:rsidRPr="00D8041F">
        <w:rPr>
          <w:rFonts w:ascii="Times New Roman Tj" w:hAnsi="Times New Roman Tj" w:cs="Arial"/>
          <w:noProof/>
          <w:sz w:val="28"/>
          <w:szCs w:val="28"/>
        </w:rPr>
        <w:t xml:space="preserve">Дар маќолаи   Зањро Решод  ва Исмоил Холматов «Мушкилоти варзиши љавонон аз дидгоњи ислом» масоили иршод (роњнамої)  ва пешгирї аз вуќўи мушкилоти љавонон аз дидгоњи ислом,. ислоњи равобити хонаводагї,  набуди имконоти кофии варзишї аз ќабили салон ва замину васоили варзишї, ба хусус барои донишомўзони духтар, ки бо мањдудиятњое низ мувољењ мебошанд; набудани барнома ва муњтавои дарсии муносиби варзишї дар барномањои дарсии донишомўзон мутобиќ бо ниёзњо, камбуди маркази тарбияти муаллими варзиш, </w:t>
      </w:r>
      <w:r w:rsidRPr="00D8041F">
        <w:rPr>
          <w:rFonts w:ascii="Times New Roman Tj" w:hAnsi="Times New Roman Tj" w:cs="Arial"/>
          <w:noProof/>
          <w:color w:val="000000"/>
          <w:spacing w:val="-4"/>
          <w:sz w:val="28"/>
          <w:szCs w:val="28"/>
        </w:rPr>
        <w:t>набуди системаи љомеъ барои тавсияи варзиши мадорис барои манотиќи мухталифи кишвар,</w:t>
      </w:r>
      <w:r w:rsidRPr="00D8041F">
        <w:rPr>
          <w:rFonts w:ascii="Times New Roman Tj" w:hAnsi="Times New Roman Tj" w:cs="Arial"/>
          <w:noProof/>
          <w:color w:val="000000"/>
          <w:sz w:val="28"/>
          <w:szCs w:val="28"/>
        </w:rPr>
        <w:t xml:space="preserve">  бе таваљљўњии кофии масъулини мадорис ба барномарезии лозим барои пардохтан ба варзиш дар баъд аз соати дарсии мадорис,</w:t>
      </w:r>
      <w:r w:rsidRPr="00D8041F">
        <w:rPr>
          <w:rFonts w:ascii="Times New Roman Tj" w:hAnsi="Times New Roman Tj" w:cs="Arial"/>
          <w:noProof/>
          <w:color w:val="000000"/>
          <w:spacing w:val="-4"/>
          <w:sz w:val="28"/>
          <w:szCs w:val="28"/>
        </w:rPr>
        <w:t xml:space="preserve">  камтаваљљўњ ба заминасозии фарњангї барои ривољи варзиш дар мадорис аз сўи масъулон ва </w:t>
      </w:r>
      <w:r w:rsidRPr="00D8041F">
        <w:rPr>
          <w:rFonts w:ascii="Times New Roman Tj" w:hAnsi="Times New Roman Tj" w:cs="Arial"/>
          <w:noProof/>
          <w:color w:val="000000"/>
          <w:sz w:val="28"/>
          <w:szCs w:val="28"/>
        </w:rPr>
        <w:t>набуди низоми арзёбии муносиб аз фаъолиятњои варзишии мадорис ишора мешавад.</w:t>
      </w: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jc w:val="both"/>
        <w:rPr>
          <w:rFonts w:ascii="Times New Roman Tj" w:hAnsi="Times New Roman Tj"/>
          <w:sz w:val="28"/>
          <w:szCs w:val="28"/>
        </w:rPr>
      </w:pPr>
      <w:r w:rsidRPr="00D8041F">
        <w:rPr>
          <w:rFonts w:ascii="Times New Roman Tj" w:hAnsi="Times New Roman Tj"/>
          <w:sz w:val="28"/>
          <w:szCs w:val="28"/>
        </w:rPr>
        <w:t xml:space="preserve">                Дар бахши «Дар оѓўши китобњо» маќолаи профессор Сафар Сулаймонї </w:t>
      </w:r>
      <w:r w:rsidRPr="00D8041F">
        <w:rPr>
          <w:rFonts w:ascii="Times New Roman Tj" w:hAnsi="Times New Roman Tj"/>
          <w:bCs/>
          <w:sz w:val="28"/>
          <w:szCs w:val="28"/>
        </w:rPr>
        <w:t xml:space="preserve">«Китобхонањои исломї: нигоње  ба  сўи таърих» </w:t>
      </w:r>
      <w:r w:rsidRPr="00D8041F">
        <w:rPr>
          <w:rFonts w:ascii="Times New Roman Tj" w:hAnsi="Times New Roman Tj"/>
          <w:sz w:val="28"/>
          <w:szCs w:val="28"/>
        </w:rPr>
        <w:t xml:space="preserve">   омадааст, ки китобхонањои исломї воќеан маркази илмию пажўњишии љањони ислом буда, манбаи илњомбахши фарњанг ва маънавиёти исломї будааст.</w:t>
      </w:r>
    </w:p>
    <w:p w:rsidR="009F23CB" w:rsidRPr="00D8041F" w:rsidRDefault="009F23CB" w:rsidP="009F23CB">
      <w:pPr>
        <w:spacing w:after="0" w:line="360" w:lineRule="auto"/>
        <w:ind w:left="48" w:firstLine="660"/>
        <w:jc w:val="both"/>
        <w:rPr>
          <w:rFonts w:ascii="Times New Roman Tj" w:hAnsi="Times New Roman Tj"/>
          <w:bCs/>
          <w:i/>
          <w:iCs/>
          <w:sz w:val="28"/>
          <w:szCs w:val="28"/>
        </w:rPr>
      </w:pPr>
      <w:r w:rsidRPr="00D8041F">
        <w:rPr>
          <w:rFonts w:ascii="Times New Roman Tj" w:hAnsi="Times New Roman Tj"/>
          <w:sz w:val="28"/>
          <w:szCs w:val="28"/>
        </w:rPr>
        <w:t>Дар замони хилофати араб иттилоот, ки он ќадар нуфузи густарда надошт, танњо китобхонањо  маркази  аслї ва ќонунї  дар  дарки ислом ба њисоб мерафт, Дар он давра бањс  пиромуни китоб ва љойгоњи он дар љомеа густариш пайдо карда ва дар натиља яке аз шохањои он «китобшиносї» ташаккул ёфт.</w:t>
      </w:r>
    </w:p>
    <w:p w:rsidR="009F23CB" w:rsidRPr="00D8041F" w:rsidRDefault="009F23CB" w:rsidP="009F23CB">
      <w:pPr>
        <w:pStyle w:val="a5"/>
        <w:widowControl w:val="0"/>
        <w:tabs>
          <w:tab w:val="left" w:pos="708"/>
          <w:tab w:val="right" w:pos="7370"/>
        </w:tabs>
        <w:autoSpaceDE w:val="0"/>
        <w:autoSpaceDN w:val="0"/>
        <w:adjustRightInd w:val="0"/>
        <w:spacing w:line="360" w:lineRule="auto"/>
        <w:ind w:left="0"/>
        <w:jc w:val="both"/>
        <w:rPr>
          <w:rFonts w:ascii="Times New Roman Tj" w:hAnsi="Times New Roman Tj"/>
          <w:sz w:val="28"/>
          <w:szCs w:val="28"/>
        </w:rPr>
      </w:pPr>
      <w:r>
        <w:rPr>
          <w:rFonts w:ascii="Times New Roman Tj" w:hAnsi="Times New Roman Tj"/>
          <w:sz w:val="28"/>
          <w:szCs w:val="28"/>
        </w:rPr>
        <w:tab/>
      </w:r>
      <w:r w:rsidRPr="00D8041F">
        <w:rPr>
          <w:rFonts w:ascii="Times New Roman Tj" w:hAnsi="Times New Roman Tj"/>
          <w:sz w:val="28"/>
          <w:szCs w:val="28"/>
        </w:rPr>
        <w:t>Дар рубрикаи «Наќд ва баррасии китоб» наќди профессор Бибињафизи Маљидова ба китоби С.Сулаймонї  «Педагогикаи фарњанг»  зери унвони «</w:t>
      </w:r>
      <w:r w:rsidRPr="00D8041F">
        <w:rPr>
          <w:rFonts w:ascii="Times New Roman Tj" w:hAnsi="Times New Roman Tj"/>
          <w:bCs/>
          <w:sz w:val="28"/>
          <w:szCs w:val="28"/>
        </w:rPr>
        <w:t>Равияи навин  дар педагогикаи фарњанг» манзур гардидааст. Аз назари муќарризи муњтарам педагогикаи фарњанг</w:t>
      </w:r>
      <w:r w:rsidRPr="00D8041F">
        <w:rPr>
          <w:rFonts w:ascii="Times New Roman Tj" w:hAnsi="Times New Roman Tj"/>
          <w:sz w:val="28"/>
          <w:szCs w:val="28"/>
        </w:rPr>
        <w:t xml:space="preserve"> дар њамбастагї бо сойири илмњо метавонад он арзишњои фарњангии таълиму тарбиятро њаматарафа биомўзад, раванди рушди маънавии шахсиятро дар пояи омўхтани меъёрњои иљтимої, арзишњо, таљрибаи  мардумї ва фарњанги он баррасї намояд. Танњо ба эътибор гирифтани ин омилњо имкон медињад, ки раванди рушду нумўи фарњанг танзим гардад ва фарњангшиносї ба унвони илми тозатаъсис дар фазои илмиву фарњангї ва педагогии кишварамон густариш  ёбад.</w:t>
      </w:r>
    </w:p>
    <w:p w:rsidR="009F23CB" w:rsidRPr="00D8041F" w:rsidRDefault="009F23CB" w:rsidP="009F23CB">
      <w:pPr>
        <w:spacing w:after="0" w:line="360" w:lineRule="auto"/>
        <w:ind w:right="-279" w:firstLine="708"/>
        <w:jc w:val="both"/>
        <w:rPr>
          <w:rFonts w:ascii="Times New Roman Tj" w:hAnsi="Times New Roman Tj"/>
          <w:iCs/>
          <w:sz w:val="28"/>
          <w:szCs w:val="28"/>
        </w:rPr>
      </w:pPr>
      <w:r w:rsidRPr="00D8041F">
        <w:rPr>
          <w:rFonts w:ascii="Times New Roman Tj" w:hAnsi="Times New Roman Tj"/>
          <w:sz w:val="28"/>
          <w:szCs w:val="28"/>
        </w:rPr>
        <w:t xml:space="preserve">«Китобњои дарсии таърих ниёз ба ислоњоти љиддї доранд» чунин унвон гардидааст наќди номзади илми таърих Луќмон Бойматов. </w:t>
      </w:r>
      <w:r w:rsidRPr="00D8041F">
        <w:rPr>
          <w:rFonts w:ascii="Times New Roman Tj" w:hAnsi="Times New Roman Tj"/>
          <w:iCs/>
          <w:sz w:val="28"/>
          <w:szCs w:val="28"/>
        </w:rPr>
        <w:t>Ин маќола, дарвоќеъ интиќод аз вазъияти нобасомони китобњои дарсї дар мисоли дарси таърих аст. Муаллиф лузуми ислоњоти љиддиро дар нигориши китобњои дарсии таърих  муњимтарин вазоифи вазорати маълумоти олї ва миёнаи кишвар медонад.</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iCs/>
          <w:sz w:val="28"/>
          <w:szCs w:val="28"/>
        </w:rPr>
        <w:t>Дар  бахши дигар маљалла    рўнамоии китоби  «Педагогикаи фарњанг», наќд ба китоби устод</w:t>
      </w:r>
      <w:r w:rsidRPr="00D8041F">
        <w:rPr>
          <w:rFonts w:ascii="Times New Roman Tj" w:hAnsi="Times New Roman Tj"/>
          <w:b/>
          <w:bCs/>
          <w:sz w:val="28"/>
          <w:szCs w:val="28"/>
          <w:lang w:val="tt-RU"/>
        </w:rPr>
        <w:t xml:space="preserve"> </w:t>
      </w:r>
      <w:r w:rsidRPr="00D8041F">
        <w:rPr>
          <w:rFonts w:ascii="Times New Roman Tj" w:hAnsi="Times New Roman Tj"/>
          <w:sz w:val="28"/>
          <w:szCs w:val="28"/>
          <w:lang w:val="tt-RU"/>
        </w:rPr>
        <w:t xml:space="preserve">Мањмадуллоњи Лутф </w:t>
      </w:r>
      <w:r w:rsidRPr="00D8041F">
        <w:rPr>
          <w:rFonts w:ascii="Times New Roman Tj" w:hAnsi="Times New Roman Tj"/>
          <w:b/>
          <w:bCs/>
          <w:sz w:val="28"/>
          <w:szCs w:val="28"/>
          <w:lang w:val="tt-RU"/>
        </w:rPr>
        <w:t>(Дар хизмати маорифи Афѓонистон  -«Ќалби Осиё», Хотирањо ва андешањо.-Душанбе:  нашриёти «Сифат», 2013.-162 с.</w:t>
      </w:r>
      <w:r w:rsidRPr="00D8041F">
        <w:rPr>
          <w:rFonts w:ascii="Times New Roman Tj" w:hAnsi="Times New Roman Tj"/>
          <w:sz w:val="28"/>
          <w:szCs w:val="28"/>
          <w:lang w:val="tt-RU"/>
        </w:rPr>
        <w:t>) ва навидњои илмиву китобњои тозанашр мавриди таваљљуњ ќарор гирифтаанд.</w:t>
      </w:r>
    </w:p>
    <w:p w:rsidR="009F23CB" w:rsidRPr="00D8041F" w:rsidRDefault="009F23CB" w:rsidP="009F23CB">
      <w:pPr>
        <w:spacing w:after="0" w:line="360" w:lineRule="auto"/>
        <w:ind w:firstLine="708"/>
        <w:jc w:val="both"/>
        <w:rPr>
          <w:rFonts w:ascii="Times New Roman Tj" w:hAnsi="Times New Roman Tj"/>
          <w:sz w:val="28"/>
          <w:szCs w:val="28"/>
          <w:lang w:val="tt-RU"/>
        </w:rPr>
      </w:pPr>
      <w:r w:rsidRPr="00D8041F">
        <w:rPr>
          <w:rFonts w:ascii="Times New Roman Tj" w:hAnsi="Times New Roman Tj"/>
          <w:sz w:val="28"/>
          <w:szCs w:val="28"/>
          <w:lang w:val="tt-RU"/>
        </w:rPr>
        <w:t>Воќеан ин шумораи тозачопи маљалла</w:t>
      </w:r>
      <w:r>
        <w:rPr>
          <w:rFonts w:ascii="Times New Roman Tj" w:hAnsi="Times New Roman Tj"/>
          <w:sz w:val="28"/>
          <w:szCs w:val="28"/>
          <w:lang w:val="tt-RU"/>
        </w:rPr>
        <w:t xml:space="preserve"> натиљаи</w:t>
      </w:r>
      <w:r w:rsidRPr="00D8041F">
        <w:rPr>
          <w:rFonts w:ascii="Times New Roman Tj" w:hAnsi="Times New Roman Tj"/>
          <w:sz w:val="28"/>
          <w:szCs w:val="28"/>
          <w:lang w:val="tt-RU"/>
        </w:rPr>
        <w:t xml:space="preserve"> зањамоти хастанопазири донишмандон ва олимони соњаи педагогика буда, барои такми</w:t>
      </w:r>
      <w:r>
        <w:rPr>
          <w:rFonts w:ascii="Times New Roman Tj" w:hAnsi="Times New Roman Tj"/>
          <w:sz w:val="28"/>
          <w:szCs w:val="28"/>
          <w:lang w:val="tt-RU"/>
        </w:rPr>
        <w:t>ли потенсиали илмию пажўњишии о</w:t>
      </w:r>
      <w:r w:rsidRPr="00D8041F">
        <w:rPr>
          <w:rFonts w:ascii="Times New Roman Tj" w:hAnsi="Times New Roman Tj"/>
          <w:sz w:val="28"/>
          <w:szCs w:val="28"/>
          <w:lang w:val="tt-RU"/>
        </w:rPr>
        <w:t>н армуѓони арзанда  ва омўзанда мебошад.</w:t>
      </w:r>
    </w:p>
    <w:p w:rsidR="009F23CB" w:rsidRPr="00D8041F" w:rsidRDefault="009F23CB" w:rsidP="009F23CB">
      <w:pPr>
        <w:spacing w:after="0" w:line="240" w:lineRule="auto"/>
        <w:ind w:firstLine="708"/>
        <w:jc w:val="right"/>
        <w:rPr>
          <w:rFonts w:ascii="Times New Roman Tj" w:hAnsi="Times New Roman Tj"/>
          <w:b/>
          <w:bCs/>
          <w:sz w:val="28"/>
          <w:szCs w:val="28"/>
          <w:lang w:val="tt-RU"/>
        </w:rPr>
      </w:pPr>
      <w:r w:rsidRPr="00D8041F">
        <w:rPr>
          <w:rFonts w:ascii="Times New Roman Tj" w:hAnsi="Times New Roman Tj"/>
          <w:b/>
          <w:bCs/>
          <w:sz w:val="28"/>
          <w:szCs w:val="28"/>
          <w:lang w:val="tt-RU"/>
        </w:rPr>
        <w:t>Гавњар Мухторова</w:t>
      </w:r>
      <w:r>
        <w:rPr>
          <w:rFonts w:ascii="Times New Roman Tj" w:hAnsi="Times New Roman Tj"/>
          <w:b/>
          <w:bCs/>
          <w:sz w:val="28"/>
          <w:szCs w:val="28"/>
          <w:lang w:val="tt-RU"/>
        </w:rPr>
        <w:t>,</w:t>
      </w:r>
    </w:p>
    <w:p w:rsidR="009F23CB" w:rsidRPr="00D8041F" w:rsidRDefault="009F23CB" w:rsidP="009F23CB">
      <w:pPr>
        <w:spacing w:line="240" w:lineRule="auto"/>
        <w:ind w:firstLine="708"/>
        <w:jc w:val="right"/>
        <w:rPr>
          <w:rFonts w:ascii="Times New Roman Tj" w:hAnsi="Times New Roman Tj"/>
          <w:b/>
          <w:bCs/>
          <w:sz w:val="28"/>
          <w:szCs w:val="28"/>
          <w:lang w:val="tt-RU"/>
        </w:rPr>
      </w:pPr>
      <w:r w:rsidRPr="00D8041F">
        <w:rPr>
          <w:rFonts w:ascii="Times New Roman Tj" w:hAnsi="Times New Roman Tj"/>
          <w:b/>
          <w:bCs/>
          <w:sz w:val="28"/>
          <w:szCs w:val="28"/>
          <w:lang w:val="tt-RU"/>
        </w:rPr>
        <w:t>Мањмадулло Раљабов</w:t>
      </w:r>
    </w:p>
    <w:p w:rsidR="009F23CB" w:rsidRPr="00D8041F" w:rsidRDefault="009F23CB" w:rsidP="009F23CB">
      <w:pPr>
        <w:spacing w:line="360" w:lineRule="auto"/>
        <w:ind w:firstLine="708"/>
        <w:rPr>
          <w:rFonts w:ascii="Times New Roman Tj" w:hAnsi="Times New Roman Tj"/>
          <w:sz w:val="28"/>
          <w:szCs w:val="28"/>
          <w:lang w:val="tt-RU"/>
        </w:rPr>
      </w:pPr>
    </w:p>
    <w:p w:rsidR="009F23CB" w:rsidRPr="00D8041F" w:rsidRDefault="009F23CB" w:rsidP="009F23CB">
      <w:pPr>
        <w:spacing w:line="360" w:lineRule="auto"/>
        <w:ind w:firstLine="708"/>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b/>
          <w:bCs/>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rPr>
          <w:rFonts w:ascii="Times New Roman Tj" w:hAnsi="Times New Roman Tj"/>
          <w:sz w:val="28"/>
          <w:szCs w:val="28"/>
          <w:lang w:val="tt-RU"/>
        </w:rPr>
      </w:pPr>
    </w:p>
    <w:p w:rsidR="009F23CB" w:rsidRPr="00D8041F" w:rsidRDefault="009F23CB" w:rsidP="009F23CB">
      <w:pPr>
        <w:spacing w:line="360" w:lineRule="auto"/>
        <w:jc w:val="center"/>
        <w:rPr>
          <w:rFonts w:ascii="Times New Roman Tj" w:hAnsi="Times New Roman Tj"/>
          <w:b/>
          <w:bCs/>
          <w:sz w:val="28"/>
          <w:szCs w:val="28"/>
        </w:rPr>
      </w:pPr>
      <w:r w:rsidRPr="00D8041F">
        <w:rPr>
          <w:rFonts w:ascii="Times New Roman Tj" w:hAnsi="Times New Roman Tj"/>
          <w:b/>
          <w:bCs/>
          <w:sz w:val="28"/>
          <w:szCs w:val="28"/>
        </w:rPr>
        <w:t>МУАЛЛИФОНИ ШУМОРА</w:t>
      </w:r>
    </w:p>
    <w:p w:rsidR="009F23CB" w:rsidRPr="00D8041F" w:rsidRDefault="009F23CB" w:rsidP="009F23CB">
      <w:pPr>
        <w:pStyle w:val="-"/>
        <w:keepNext w:val="0"/>
        <w:spacing w:before="0" w:after="0" w:line="360" w:lineRule="auto"/>
        <w:jc w:val="left"/>
        <w:rPr>
          <w:rFonts w:ascii="Times New Roman Tj" w:hAnsi="Times New Roman Tj" w:cs="Times New Roman"/>
          <w:bCs/>
          <w:i w:val="0"/>
          <w:iCs w:val="0"/>
          <w:sz w:val="28"/>
          <w:szCs w:val="28"/>
        </w:rPr>
      </w:pPr>
      <w:r w:rsidRPr="00D8041F">
        <w:rPr>
          <w:rFonts w:ascii="Times New Roman Tj" w:hAnsi="Times New Roman Tj" w:cs="Times New Roman"/>
          <w:b/>
          <w:i w:val="0"/>
          <w:noProof w:val="0"/>
          <w:sz w:val="28"/>
          <w:szCs w:val="28"/>
        </w:rPr>
        <w:t>Ирина КАРИМОВА</w:t>
      </w:r>
      <w:r w:rsidRPr="00D8041F">
        <w:rPr>
          <w:rFonts w:ascii="Times New Roman Tj" w:hAnsi="Times New Roman Tj" w:cs="Times New Roman"/>
          <w:i w:val="0"/>
          <w:noProof w:val="0"/>
          <w:sz w:val="28"/>
          <w:szCs w:val="28"/>
        </w:rPr>
        <w:t xml:space="preserve">                 - </w:t>
      </w:r>
      <w:r w:rsidRPr="00D8041F">
        <w:rPr>
          <w:rFonts w:ascii="Times New Roman Tj" w:hAnsi="Times New Roman Tj" w:cs="Times New Roman"/>
          <w:bCs/>
          <w:i w:val="0"/>
          <w:iCs w:val="0"/>
          <w:sz w:val="28"/>
          <w:szCs w:val="28"/>
        </w:rPr>
        <w:t>академики</w:t>
      </w:r>
      <w:r w:rsidRPr="00D8041F">
        <w:rPr>
          <w:rFonts w:ascii="Times New Roman Tj" w:hAnsi="Times New Roman Tj" w:cs="Times New Roman"/>
          <w:b/>
          <w:i w:val="0"/>
          <w:iCs w:val="0"/>
          <w:sz w:val="28"/>
          <w:szCs w:val="28"/>
        </w:rPr>
        <w:t xml:space="preserve"> </w:t>
      </w:r>
      <w:r w:rsidRPr="00D8041F">
        <w:rPr>
          <w:rFonts w:ascii="Times New Roman Tj" w:hAnsi="Times New Roman Tj" w:cs="Times New Roman"/>
          <w:bCs/>
          <w:i w:val="0"/>
          <w:sz w:val="28"/>
          <w:szCs w:val="28"/>
        </w:rPr>
        <w:t xml:space="preserve"> АТТ</w:t>
      </w:r>
    </w:p>
    <w:p w:rsidR="009F23CB" w:rsidRPr="00D8041F" w:rsidRDefault="009F23CB" w:rsidP="009F23CB">
      <w:pPr>
        <w:spacing w:line="360" w:lineRule="auto"/>
        <w:rPr>
          <w:rFonts w:ascii="Times New Roman Tj" w:hAnsi="Times New Roman Tj" w:cs="Times New Roman"/>
          <w:bCs/>
          <w:sz w:val="28"/>
          <w:szCs w:val="28"/>
        </w:rPr>
      </w:pPr>
      <w:r w:rsidRPr="00D8041F">
        <w:rPr>
          <w:rFonts w:ascii="Times New Roman Tj" w:hAnsi="Times New Roman Tj"/>
          <w:b/>
          <w:sz w:val="28"/>
          <w:szCs w:val="28"/>
        </w:rPr>
        <w:t>Мањмадулло ЛУТФУЛЛОЕВ -</w:t>
      </w:r>
      <w:r>
        <w:rPr>
          <w:rFonts w:ascii="Times New Roman Tj" w:hAnsi="Times New Roman Tj"/>
          <w:b/>
          <w:sz w:val="28"/>
          <w:szCs w:val="28"/>
        </w:rPr>
        <w:t xml:space="preserve"> </w:t>
      </w:r>
      <w:r w:rsidRPr="00D8041F">
        <w:rPr>
          <w:rFonts w:ascii="Times New Roman Tj" w:hAnsi="Times New Roman Tj"/>
          <w:bCs/>
          <w:sz w:val="28"/>
          <w:szCs w:val="28"/>
        </w:rPr>
        <w:t>академики</w:t>
      </w:r>
      <w:r w:rsidRPr="00D8041F">
        <w:rPr>
          <w:rFonts w:ascii="Times New Roman Tj" w:hAnsi="Times New Roman Tj"/>
          <w:b/>
          <w:sz w:val="28"/>
          <w:szCs w:val="28"/>
        </w:rPr>
        <w:t xml:space="preserve"> </w:t>
      </w:r>
      <w:r w:rsidRPr="00D8041F">
        <w:rPr>
          <w:rFonts w:ascii="Times New Roman Tj" w:hAnsi="Times New Roman Tj"/>
          <w:bCs/>
          <w:sz w:val="28"/>
          <w:szCs w:val="28"/>
        </w:rPr>
        <w:t>АТТ</w:t>
      </w:r>
    </w:p>
    <w:p w:rsidR="009F23CB" w:rsidRPr="00D8041F" w:rsidRDefault="009F23CB" w:rsidP="009F23CB">
      <w:pPr>
        <w:spacing w:line="360" w:lineRule="auto"/>
        <w:rPr>
          <w:rFonts w:ascii="Times New Roman Tj" w:hAnsi="Times New Roman Tj"/>
          <w:bCs/>
          <w:sz w:val="28"/>
          <w:szCs w:val="28"/>
        </w:rPr>
      </w:pPr>
      <w:r w:rsidRPr="00D8041F">
        <w:rPr>
          <w:rFonts w:ascii="Times New Roman Tj" w:hAnsi="Times New Roman Tj"/>
          <w:b/>
          <w:iCs/>
          <w:sz w:val="28"/>
          <w:szCs w:val="28"/>
        </w:rPr>
        <w:t>Файзулло ШАРИФЗОДА</w:t>
      </w:r>
      <w:r w:rsidRPr="00D8041F">
        <w:rPr>
          <w:rFonts w:ascii="Times New Roman Tj" w:hAnsi="Times New Roman Tj"/>
          <w:iCs/>
          <w:sz w:val="28"/>
          <w:szCs w:val="28"/>
        </w:rPr>
        <w:t xml:space="preserve">       - </w:t>
      </w:r>
      <w:r w:rsidRPr="00D8041F">
        <w:rPr>
          <w:rFonts w:ascii="Times New Roman Tj" w:hAnsi="Times New Roman Tj"/>
          <w:bCs/>
          <w:sz w:val="28"/>
          <w:szCs w:val="28"/>
        </w:rPr>
        <w:t>академики</w:t>
      </w:r>
      <w:r w:rsidRPr="00D8041F">
        <w:rPr>
          <w:rFonts w:ascii="Times New Roman Tj" w:hAnsi="Times New Roman Tj"/>
          <w:b/>
          <w:sz w:val="28"/>
          <w:szCs w:val="28"/>
        </w:rPr>
        <w:t xml:space="preserve"> </w:t>
      </w:r>
      <w:r w:rsidRPr="00D8041F">
        <w:rPr>
          <w:rFonts w:ascii="Times New Roman Tj" w:hAnsi="Times New Roman Tj"/>
          <w:bCs/>
          <w:sz w:val="28"/>
          <w:szCs w:val="28"/>
        </w:rPr>
        <w:t>АТТ</w:t>
      </w:r>
    </w:p>
    <w:p w:rsidR="009F23CB" w:rsidRPr="00D8041F" w:rsidRDefault="009F23CB" w:rsidP="009F23CB">
      <w:pPr>
        <w:spacing w:line="360" w:lineRule="auto"/>
        <w:rPr>
          <w:rFonts w:ascii="Times New Roman Tj" w:hAnsi="Times New Roman Tj"/>
          <w:bCs/>
          <w:sz w:val="28"/>
          <w:szCs w:val="28"/>
        </w:rPr>
      </w:pPr>
      <w:r w:rsidRPr="00D8041F">
        <w:rPr>
          <w:rFonts w:ascii="Times New Roman Tj" w:hAnsi="Times New Roman Tj"/>
          <w:b/>
          <w:bCs/>
          <w:sz w:val="28"/>
          <w:szCs w:val="28"/>
        </w:rPr>
        <w:t>Убайд ЗУБАЙДОВ</w:t>
      </w:r>
      <w:r w:rsidRPr="00D8041F">
        <w:rPr>
          <w:rFonts w:ascii="Times New Roman Tj" w:hAnsi="Times New Roman Tj"/>
          <w:bCs/>
          <w:sz w:val="28"/>
          <w:szCs w:val="28"/>
        </w:rPr>
        <w:t xml:space="preserve">                   - академики</w:t>
      </w:r>
      <w:r w:rsidRPr="00D8041F">
        <w:rPr>
          <w:rFonts w:ascii="Times New Roman Tj" w:hAnsi="Times New Roman Tj"/>
          <w:b/>
          <w:sz w:val="28"/>
          <w:szCs w:val="28"/>
        </w:rPr>
        <w:t xml:space="preserve"> АТТ</w:t>
      </w:r>
    </w:p>
    <w:p w:rsidR="009F23CB" w:rsidRPr="00D8041F" w:rsidRDefault="009F23CB" w:rsidP="009F23CB">
      <w:pPr>
        <w:spacing w:line="360" w:lineRule="auto"/>
        <w:rPr>
          <w:rFonts w:ascii="Times New Roman Tj" w:hAnsi="Times New Roman Tj"/>
          <w:b/>
          <w:sz w:val="28"/>
          <w:szCs w:val="28"/>
        </w:rPr>
      </w:pPr>
      <w:r w:rsidRPr="00D8041F">
        <w:rPr>
          <w:rFonts w:ascii="Times New Roman Tj" w:hAnsi="Times New Roman Tj"/>
          <w:b/>
          <w:sz w:val="28"/>
          <w:szCs w:val="28"/>
        </w:rPr>
        <w:t>Сафар СУЛАЙМОНЇ</w:t>
      </w:r>
      <w:r w:rsidRPr="00D8041F">
        <w:rPr>
          <w:rFonts w:ascii="Times New Roman Tj" w:hAnsi="Times New Roman Tj"/>
          <w:i/>
          <w:sz w:val="28"/>
          <w:szCs w:val="28"/>
        </w:rPr>
        <w:t xml:space="preserve">    </w:t>
      </w:r>
      <w:r w:rsidRPr="00D8041F">
        <w:rPr>
          <w:rFonts w:ascii="Times New Roman Tj" w:hAnsi="Times New Roman Tj"/>
          <w:bCs/>
          <w:sz w:val="28"/>
          <w:szCs w:val="28"/>
        </w:rPr>
        <w:t xml:space="preserve">         - доктори илмњои педагогї, профессор</w:t>
      </w:r>
    </w:p>
    <w:p w:rsidR="009F23CB" w:rsidRPr="00D8041F" w:rsidRDefault="009F23CB" w:rsidP="009F23CB">
      <w:pPr>
        <w:pStyle w:val="a5"/>
        <w:shd w:val="clear" w:color="auto" w:fill="FFFFFF"/>
        <w:spacing w:line="360" w:lineRule="auto"/>
        <w:ind w:left="0"/>
        <w:rPr>
          <w:rFonts w:ascii="Times New Roman Tj" w:hAnsi="Times New Roman Tj"/>
          <w:bCs/>
          <w:sz w:val="28"/>
          <w:szCs w:val="28"/>
        </w:rPr>
      </w:pPr>
      <w:r w:rsidRPr="00D8041F">
        <w:rPr>
          <w:rFonts w:ascii="Times New Roman Tj" w:hAnsi="Times New Roman Tj"/>
          <w:b/>
          <w:color w:val="000000"/>
          <w:sz w:val="28"/>
          <w:szCs w:val="28"/>
        </w:rPr>
        <w:t xml:space="preserve">Бибињафиза МАЉИДОВА     </w:t>
      </w:r>
      <w:r w:rsidRPr="00D8041F">
        <w:rPr>
          <w:rFonts w:ascii="Times New Roman Tj" w:hAnsi="Times New Roman Tj"/>
          <w:bCs/>
          <w:sz w:val="28"/>
          <w:szCs w:val="28"/>
        </w:rPr>
        <w:t>- доктори илмњои педагогї, профессор</w:t>
      </w:r>
    </w:p>
    <w:p w:rsidR="009F23CB" w:rsidRPr="00D8041F" w:rsidRDefault="009F23CB" w:rsidP="009F23CB">
      <w:pPr>
        <w:pStyle w:val="a5"/>
        <w:shd w:val="clear" w:color="auto" w:fill="FFFFFF"/>
        <w:spacing w:line="360" w:lineRule="auto"/>
        <w:ind w:left="0"/>
        <w:rPr>
          <w:rFonts w:ascii="Times New Roman Tj" w:hAnsi="Times New Roman Tj"/>
          <w:bCs/>
          <w:sz w:val="28"/>
          <w:szCs w:val="28"/>
        </w:rPr>
      </w:pPr>
      <w:r w:rsidRPr="00D8041F">
        <w:rPr>
          <w:rFonts w:ascii="Times New Roman Tj" w:hAnsi="Times New Roman Tj"/>
          <w:b/>
          <w:bCs/>
          <w:sz w:val="28"/>
          <w:szCs w:val="28"/>
        </w:rPr>
        <w:t xml:space="preserve">Саъдуллољон </w:t>
      </w:r>
      <w:r w:rsidRPr="00FD3564">
        <w:rPr>
          <w:rFonts w:ascii="Times New Roman Tj" w:hAnsi="Times New Roman Tj"/>
          <w:b/>
          <w:sz w:val="28"/>
          <w:szCs w:val="28"/>
        </w:rPr>
        <w:t xml:space="preserve">НЕЪМАТОВ </w:t>
      </w:r>
      <w:r w:rsidRPr="00D8041F">
        <w:rPr>
          <w:rFonts w:ascii="Times New Roman Tj" w:hAnsi="Times New Roman Tj"/>
          <w:bCs/>
          <w:sz w:val="28"/>
          <w:szCs w:val="28"/>
        </w:rPr>
        <w:t xml:space="preserve">  - доктори илмњои педагогї, профессор</w:t>
      </w:r>
    </w:p>
    <w:p w:rsidR="009F23CB" w:rsidRPr="00D8041F" w:rsidRDefault="009F23CB" w:rsidP="009F23CB">
      <w:pPr>
        <w:pStyle w:val="a5"/>
        <w:shd w:val="clear" w:color="auto" w:fill="FFFFFF"/>
        <w:spacing w:line="360" w:lineRule="auto"/>
        <w:ind w:left="0"/>
        <w:rPr>
          <w:rFonts w:ascii="Times New Roman Tj" w:hAnsi="Times New Roman Tj"/>
          <w:b/>
          <w:color w:val="000000"/>
          <w:sz w:val="28"/>
          <w:szCs w:val="28"/>
        </w:rPr>
      </w:pPr>
      <w:r>
        <w:rPr>
          <w:rFonts w:ascii="Times New Roman Tj" w:hAnsi="Times New Roman Tj"/>
          <w:b/>
          <w:color w:val="000000"/>
          <w:sz w:val="28"/>
          <w:szCs w:val="28"/>
        </w:rPr>
        <w:t xml:space="preserve"> </w:t>
      </w:r>
    </w:p>
    <w:p w:rsidR="009F23CB" w:rsidRPr="00D8041F" w:rsidRDefault="009F23CB" w:rsidP="009F23CB">
      <w:pPr>
        <w:spacing w:line="360" w:lineRule="auto"/>
        <w:jc w:val="center"/>
        <w:rPr>
          <w:rFonts w:ascii="Times New Roman Tj" w:hAnsi="Times New Roman Tj"/>
          <w:bCs/>
          <w:iCs/>
          <w:sz w:val="28"/>
          <w:szCs w:val="28"/>
        </w:rPr>
      </w:pPr>
      <w:r w:rsidRPr="00D8041F">
        <w:rPr>
          <w:rFonts w:ascii="Times New Roman Tj" w:hAnsi="Times New Roman Tj"/>
          <w:bCs/>
          <w:iCs/>
          <w:sz w:val="28"/>
          <w:szCs w:val="28"/>
        </w:rPr>
        <w:t>***</w:t>
      </w:r>
    </w:p>
    <w:p w:rsidR="009F23CB" w:rsidRPr="00D8041F" w:rsidRDefault="009F23CB" w:rsidP="009F23CB">
      <w:pPr>
        <w:spacing w:line="360" w:lineRule="auto"/>
        <w:rPr>
          <w:rFonts w:ascii="Times New Roman Tj" w:hAnsi="Times New Roman Tj"/>
          <w:bCs/>
          <w:iCs/>
          <w:sz w:val="28"/>
          <w:szCs w:val="28"/>
        </w:rPr>
      </w:pPr>
      <w:r w:rsidRPr="00D8041F">
        <w:rPr>
          <w:rFonts w:ascii="Times New Roman Tj" w:hAnsi="Times New Roman Tj"/>
          <w:b/>
          <w:iCs/>
          <w:sz w:val="28"/>
          <w:szCs w:val="28"/>
        </w:rPr>
        <w:t>Розия</w:t>
      </w:r>
      <w:r w:rsidRPr="00D8041F">
        <w:rPr>
          <w:rFonts w:ascii="Times New Roman Tj" w:hAnsi="Times New Roman Tj"/>
          <w:bCs/>
          <w:iCs/>
          <w:sz w:val="28"/>
          <w:szCs w:val="28"/>
        </w:rPr>
        <w:t xml:space="preserve"> </w:t>
      </w:r>
      <w:r w:rsidRPr="00D8041F">
        <w:rPr>
          <w:rFonts w:ascii="Times New Roman Tj" w:hAnsi="Times New Roman Tj"/>
          <w:b/>
          <w:iCs/>
          <w:sz w:val="28"/>
          <w:szCs w:val="28"/>
        </w:rPr>
        <w:t xml:space="preserve">АБДУЛЛАЕВА  </w:t>
      </w:r>
      <w:r w:rsidRPr="00D8041F">
        <w:rPr>
          <w:rFonts w:ascii="Times New Roman Tj" w:hAnsi="Times New Roman Tj"/>
          <w:bCs/>
          <w:iCs/>
          <w:sz w:val="28"/>
          <w:szCs w:val="28"/>
        </w:rPr>
        <w:t xml:space="preserve">       </w:t>
      </w:r>
      <w:r w:rsidRPr="00D8041F">
        <w:rPr>
          <w:rFonts w:ascii="Times New Roman Tj" w:hAnsi="Times New Roman Tj"/>
          <w:bCs/>
          <w:iCs/>
          <w:sz w:val="28"/>
          <w:szCs w:val="28"/>
          <w:lang w:val="uk-UA"/>
        </w:rPr>
        <w:t>- номзади илмњои педагогї, дотсент</w:t>
      </w:r>
    </w:p>
    <w:p w:rsidR="009F23CB" w:rsidRPr="00D8041F" w:rsidRDefault="009F23CB" w:rsidP="009F23CB">
      <w:pPr>
        <w:spacing w:line="360" w:lineRule="auto"/>
        <w:rPr>
          <w:rFonts w:ascii="Times New Roman Tj" w:hAnsi="Times New Roman Tj"/>
          <w:bCs/>
          <w:iCs/>
          <w:sz w:val="28"/>
          <w:szCs w:val="28"/>
          <w:lang w:val="uk-UA"/>
        </w:rPr>
      </w:pPr>
      <w:r w:rsidRPr="00D8041F">
        <w:rPr>
          <w:rFonts w:ascii="Times New Roman Tj" w:hAnsi="Times New Roman Tj"/>
          <w:b/>
          <w:iCs/>
          <w:sz w:val="28"/>
          <w:szCs w:val="28"/>
          <w:lang w:val="uk-UA"/>
        </w:rPr>
        <w:t>Гавњар МУХТОРОВА</w:t>
      </w:r>
      <w:r w:rsidRPr="00D8041F">
        <w:rPr>
          <w:rFonts w:ascii="Times New Roman Tj" w:hAnsi="Times New Roman Tj"/>
          <w:bCs/>
          <w:iCs/>
          <w:sz w:val="28"/>
          <w:szCs w:val="28"/>
          <w:lang w:val="uk-UA"/>
        </w:rPr>
        <w:t xml:space="preserve">          - номзади илмњои педагогї, дотсент</w:t>
      </w:r>
    </w:p>
    <w:p w:rsidR="009F23CB" w:rsidRPr="00D8041F" w:rsidRDefault="009F23CB" w:rsidP="009F23CB">
      <w:pPr>
        <w:spacing w:line="360" w:lineRule="auto"/>
        <w:rPr>
          <w:rFonts w:ascii="Times New Roman Tj" w:hAnsi="Times New Roman Tj"/>
          <w:b/>
          <w:sz w:val="28"/>
          <w:szCs w:val="28"/>
          <w:lang w:val="uk-UA"/>
        </w:rPr>
      </w:pPr>
      <w:r w:rsidRPr="00D8041F">
        <w:rPr>
          <w:rFonts w:ascii="Times New Roman Tj" w:hAnsi="Times New Roman Tj"/>
          <w:b/>
          <w:sz w:val="28"/>
          <w:szCs w:val="28"/>
          <w:lang w:val="uk-UA"/>
        </w:rPr>
        <w:t xml:space="preserve">Мањмадулло РАЉАБОВ       </w:t>
      </w:r>
      <w:r w:rsidRPr="00D8041F">
        <w:rPr>
          <w:rFonts w:ascii="Times New Roman Tj" w:hAnsi="Times New Roman Tj"/>
          <w:bCs/>
          <w:iCs/>
          <w:sz w:val="28"/>
          <w:szCs w:val="28"/>
          <w:lang w:val="uk-UA"/>
        </w:rPr>
        <w:t>- номзади илмњои педагогї, дотсент</w:t>
      </w:r>
    </w:p>
    <w:p w:rsidR="009F23CB" w:rsidRPr="00D8041F" w:rsidRDefault="009F23CB" w:rsidP="009F23CB">
      <w:pPr>
        <w:tabs>
          <w:tab w:val="left" w:pos="9180"/>
        </w:tabs>
        <w:spacing w:line="360" w:lineRule="auto"/>
        <w:ind w:right="-5"/>
        <w:rPr>
          <w:rFonts w:ascii="Times New Roman Tj" w:hAnsi="Times New Roman Tj"/>
          <w:sz w:val="28"/>
          <w:szCs w:val="28"/>
        </w:rPr>
      </w:pPr>
      <w:r w:rsidRPr="00D8041F">
        <w:rPr>
          <w:rFonts w:ascii="Times New Roman Tj" w:hAnsi="Times New Roman Tj"/>
          <w:b/>
          <w:bCs/>
          <w:sz w:val="28"/>
          <w:szCs w:val="28"/>
        </w:rPr>
        <w:t xml:space="preserve">Нуралї НУРОВ                     - </w:t>
      </w:r>
      <w:r w:rsidRPr="00D8041F">
        <w:rPr>
          <w:rFonts w:ascii="Times New Roman Tj" w:hAnsi="Times New Roman Tj"/>
          <w:sz w:val="28"/>
          <w:szCs w:val="28"/>
        </w:rPr>
        <w:t>номзади илмњо филологї, дотсент</w:t>
      </w:r>
    </w:p>
    <w:p w:rsidR="009F23CB" w:rsidRPr="00D8041F" w:rsidRDefault="009F23CB" w:rsidP="009F23CB">
      <w:pPr>
        <w:spacing w:line="360" w:lineRule="auto"/>
        <w:rPr>
          <w:rFonts w:ascii="Times New Roman Tj" w:hAnsi="Times New Roman Tj"/>
          <w:bCs/>
          <w:sz w:val="28"/>
          <w:szCs w:val="28"/>
        </w:rPr>
      </w:pPr>
      <w:r w:rsidRPr="00D8041F">
        <w:rPr>
          <w:rFonts w:ascii="Times New Roman Tj" w:hAnsi="Times New Roman Tj"/>
          <w:b/>
          <w:sz w:val="28"/>
          <w:szCs w:val="28"/>
        </w:rPr>
        <w:t xml:space="preserve">Хайрулло </w:t>
      </w:r>
      <w:r w:rsidRPr="00D8041F">
        <w:rPr>
          <w:rFonts w:ascii="Times New Roman Tj" w:hAnsi="Times New Roman Tj"/>
          <w:bCs/>
          <w:sz w:val="28"/>
          <w:szCs w:val="28"/>
        </w:rPr>
        <w:t xml:space="preserve">  </w:t>
      </w:r>
      <w:r w:rsidRPr="00D8041F">
        <w:rPr>
          <w:rFonts w:ascii="Times New Roman Tj" w:hAnsi="Times New Roman Tj"/>
          <w:b/>
          <w:sz w:val="28"/>
          <w:szCs w:val="28"/>
        </w:rPr>
        <w:t>САБУРОВ</w:t>
      </w:r>
      <w:r w:rsidRPr="00D8041F">
        <w:rPr>
          <w:rFonts w:ascii="Times New Roman Tj" w:hAnsi="Times New Roman Tj"/>
          <w:bCs/>
          <w:sz w:val="28"/>
          <w:szCs w:val="28"/>
        </w:rPr>
        <w:t xml:space="preserve">        </w:t>
      </w:r>
      <w:r>
        <w:rPr>
          <w:rFonts w:ascii="Times New Roman Tj" w:hAnsi="Times New Roman Tj"/>
          <w:bCs/>
          <w:sz w:val="28"/>
          <w:szCs w:val="28"/>
        </w:rPr>
        <w:t xml:space="preserve">  </w:t>
      </w:r>
      <w:r w:rsidRPr="00D8041F">
        <w:rPr>
          <w:rFonts w:ascii="Times New Roman Tj" w:hAnsi="Times New Roman Tj"/>
          <w:bCs/>
          <w:sz w:val="28"/>
          <w:szCs w:val="28"/>
        </w:rPr>
        <w:t>- номзади илмњои педагогї, дотсент</w:t>
      </w:r>
    </w:p>
    <w:p w:rsidR="009F23CB" w:rsidRDefault="009F23CB" w:rsidP="009F23CB">
      <w:pPr>
        <w:spacing w:line="360" w:lineRule="auto"/>
        <w:rPr>
          <w:rFonts w:ascii="Times New Roman Tj" w:hAnsi="Times New Roman Tj"/>
          <w:bCs/>
          <w:sz w:val="28"/>
          <w:szCs w:val="28"/>
        </w:rPr>
      </w:pPr>
      <w:r w:rsidRPr="00D8041F">
        <w:rPr>
          <w:rFonts w:ascii="Times New Roman Tj" w:hAnsi="Times New Roman Tj"/>
          <w:b/>
          <w:sz w:val="28"/>
          <w:szCs w:val="28"/>
        </w:rPr>
        <w:t xml:space="preserve">Мамадризо  АЛИМШОЕВ   </w:t>
      </w:r>
      <w:r w:rsidRPr="00D8041F">
        <w:rPr>
          <w:rFonts w:ascii="Times New Roman Tj" w:hAnsi="Times New Roman Tj"/>
          <w:bCs/>
          <w:sz w:val="28"/>
          <w:szCs w:val="28"/>
        </w:rPr>
        <w:t>-номзади илмњои таърих, дотсент</w:t>
      </w:r>
    </w:p>
    <w:p w:rsidR="009F23CB" w:rsidRPr="00D8041F" w:rsidRDefault="009F23CB" w:rsidP="009F23CB">
      <w:pPr>
        <w:spacing w:line="360" w:lineRule="auto"/>
        <w:rPr>
          <w:rFonts w:ascii="Times New Roman Tj" w:hAnsi="Times New Roman Tj"/>
          <w:bCs/>
          <w:sz w:val="28"/>
          <w:szCs w:val="28"/>
        </w:rPr>
      </w:pPr>
      <w:r w:rsidRPr="00FD3564">
        <w:rPr>
          <w:rFonts w:ascii="Times New Roman Tj" w:hAnsi="Times New Roman Tj"/>
          <w:b/>
          <w:sz w:val="28"/>
          <w:szCs w:val="28"/>
        </w:rPr>
        <w:t>Муњаммадљон ЯЊЁЕВ</w:t>
      </w:r>
      <w:r>
        <w:rPr>
          <w:rFonts w:ascii="Times New Roman Tj" w:hAnsi="Times New Roman Tj"/>
          <w:bCs/>
          <w:sz w:val="28"/>
          <w:szCs w:val="28"/>
        </w:rPr>
        <w:t xml:space="preserve">          - дотсент</w:t>
      </w:r>
    </w:p>
    <w:p w:rsidR="009F23CB" w:rsidRPr="00D8041F" w:rsidRDefault="009F23CB" w:rsidP="009F23CB">
      <w:pPr>
        <w:spacing w:line="360" w:lineRule="auto"/>
        <w:jc w:val="center"/>
        <w:rPr>
          <w:rFonts w:ascii="Times New Roman Tj" w:hAnsi="Times New Roman Tj"/>
          <w:bCs/>
          <w:iCs/>
          <w:sz w:val="28"/>
          <w:szCs w:val="28"/>
          <w:lang w:val="uk-UA"/>
        </w:rPr>
      </w:pPr>
      <w:r w:rsidRPr="00D8041F">
        <w:rPr>
          <w:rFonts w:ascii="Times New Roman Tj" w:hAnsi="Times New Roman Tj"/>
          <w:bCs/>
          <w:iCs/>
          <w:sz w:val="28"/>
          <w:szCs w:val="28"/>
          <w:lang w:val="uk-UA"/>
        </w:rPr>
        <w:t>***</w:t>
      </w:r>
    </w:p>
    <w:p w:rsidR="009F23CB" w:rsidRPr="00D8041F" w:rsidRDefault="009F23CB" w:rsidP="00B9341C">
      <w:pPr>
        <w:spacing w:after="0" w:line="360" w:lineRule="auto"/>
        <w:rPr>
          <w:rFonts w:ascii="Times New Roman Tj" w:hAnsi="Times New Roman Tj"/>
          <w:sz w:val="28"/>
          <w:szCs w:val="28"/>
        </w:rPr>
      </w:pPr>
      <w:r w:rsidRPr="00D8041F">
        <w:rPr>
          <w:rFonts w:ascii="Times New Roman Tj" w:hAnsi="Times New Roman Tj"/>
          <w:b/>
          <w:bCs/>
          <w:sz w:val="28"/>
          <w:szCs w:val="28"/>
        </w:rPr>
        <w:t xml:space="preserve">Исмаил ЧЕЛИК                  </w:t>
      </w:r>
      <w:r w:rsidRPr="00D8041F">
        <w:rPr>
          <w:rFonts w:ascii="Times New Roman Tj" w:hAnsi="Times New Roman Tj"/>
          <w:sz w:val="28"/>
          <w:szCs w:val="28"/>
        </w:rPr>
        <w:t>- унвонљўи Академияи тањсилоти</w:t>
      </w:r>
    </w:p>
    <w:p w:rsidR="009F23CB" w:rsidRPr="00D8041F" w:rsidRDefault="009F23CB" w:rsidP="00B9341C">
      <w:pPr>
        <w:tabs>
          <w:tab w:val="left" w:pos="2758"/>
        </w:tabs>
        <w:spacing w:after="0" w:line="360" w:lineRule="auto"/>
        <w:rPr>
          <w:rFonts w:ascii="Times New Roman Tj" w:hAnsi="Times New Roman Tj"/>
          <w:sz w:val="28"/>
          <w:szCs w:val="28"/>
        </w:rPr>
      </w:pPr>
      <w:r w:rsidRPr="00D8041F">
        <w:rPr>
          <w:rFonts w:ascii="Times New Roman Tj" w:hAnsi="Times New Roman Tj"/>
          <w:sz w:val="28"/>
          <w:szCs w:val="28"/>
        </w:rPr>
        <w:t xml:space="preserve">                                                   Тољикистон</w:t>
      </w:r>
    </w:p>
    <w:p w:rsidR="009F23CB" w:rsidRPr="00D8041F" w:rsidRDefault="009F23CB" w:rsidP="00B9341C">
      <w:pPr>
        <w:tabs>
          <w:tab w:val="left" w:pos="2758"/>
        </w:tabs>
        <w:spacing w:after="0" w:line="240" w:lineRule="auto"/>
        <w:rPr>
          <w:rFonts w:ascii="Times New Roman Tj" w:hAnsi="Times New Roman Tj"/>
          <w:sz w:val="28"/>
          <w:szCs w:val="28"/>
        </w:rPr>
      </w:pPr>
      <w:r w:rsidRPr="00D8041F">
        <w:rPr>
          <w:rFonts w:ascii="Times New Roman Tj" w:hAnsi="Times New Roman Tj"/>
          <w:b/>
          <w:bCs/>
          <w:sz w:val="28"/>
          <w:szCs w:val="28"/>
          <w:lang w:val="tg-Cyrl-TJ"/>
        </w:rPr>
        <w:t>Исмо</w:t>
      </w:r>
      <w:r>
        <w:rPr>
          <w:rFonts w:ascii="Times New Roman Tj" w:hAnsi="Times New Roman Tj"/>
          <w:b/>
          <w:bCs/>
          <w:sz w:val="28"/>
          <w:szCs w:val="28"/>
          <w:lang w:val="tg-Cyrl-TJ"/>
        </w:rPr>
        <w:t>и</w:t>
      </w:r>
      <w:r w:rsidRPr="00D8041F">
        <w:rPr>
          <w:rFonts w:ascii="Times New Roman Tj" w:hAnsi="Times New Roman Tj"/>
          <w:b/>
          <w:bCs/>
          <w:sz w:val="28"/>
          <w:szCs w:val="28"/>
          <w:lang w:val="tg-Cyrl-TJ"/>
        </w:rPr>
        <w:t xml:space="preserve">л ХОЛМАТОВ        </w:t>
      </w:r>
      <w:r w:rsidRPr="00D8041F">
        <w:rPr>
          <w:rFonts w:ascii="Times New Roman Tj" w:hAnsi="Times New Roman Tj"/>
          <w:sz w:val="28"/>
          <w:szCs w:val="28"/>
        </w:rPr>
        <w:t>- унвонљўи  АТТ</w:t>
      </w:r>
    </w:p>
    <w:p w:rsidR="009F23CB" w:rsidRPr="00D8041F" w:rsidRDefault="009F23CB" w:rsidP="00B9341C">
      <w:pPr>
        <w:tabs>
          <w:tab w:val="left" w:pos="2758"/>
        </w:tabs>
        <w:spacing w:after="0" w:line="240" w:lineRule="auto"/>
        <w:rPr>
          <w:rFonts w:ascii="Times New Roman Tj" w:hAnsi="Times New Roman Tj"/>
          <w:b/>
          <w:sz w:val="28"/>
          <w:szCs w:val="28"/>
        </w:rPr>
      </w:pPr>
      <w:r w:rsidRPr="00D8041F">
        <w:rPr>
          <w:rFonts w:ascii="Times New Roman Tj" w:hAnsi="Times New Roman Tj"/>
          <w:b/>
          <w:sz w:val="28"/>
          <w:szCs w:val="28"/>
        </w:rPr>
        <w:t>Фалоњати Бељорпас</w:t>
      </w:r>
    </w:p>
    <w:p w:rsidR="009F23CB" w:rsidRPr="00D8041F" w:rsidRDefault="009F23CB" w:rsidP="00B9341C">
      <w:pPr>
        <w:tabs>
          <w:tab w:val="left" w:pos="2758"/>
        </w:tabs>
        <w:spacing w:after="0" w:line="240" w:lineRule="auto"/>
        <w:rPr>
          <w:rFonts w:ascii="Times New Roman Tj" w:hAnsi="Times New Roman Tj"/>
          <w:sz w:val="28"/>
          <w:szCs w:val="28"/>
        </w:rPr>
      </w:pPr>
      <w:r w:rsidRPr="00D8041F">
        <w:rPr>
          <w:rFonts w:ascii="Times New Roman Tj" w:hAnsi="Times New Roman Tj"/>
          <w:b/>
          <w:sz w:val="28"/>
          <w:szCs w:val="28"/>
        </w:rPr>
        <w:t>Умулбанин</w:t>
      </w:r>
      <w:r w:rsidRPr="00D8041F">
        <w:rPr>
          <w:rFonts w:ascii="Times New Roman Tj" w:hAnsi="Times New Roman Tj"/>
          <w:sz w:val="28"/>
          <w:szCs w:val="28"/>
        </w:rPr>
        <w:t xml:space="preserve">                         - унвонљўи  Пажўњишгоњи рушди </w:t>
      </w:r>
    </w:p>
    <w:p w:rsidR="009F23CB" w:rsidRPr="00D8041F" w:rsidRDefault="009F23CB" w:rsidP="00B9341C">
      <w:pPr>
        <w:tabs>
          <w:tab w:val="left" w:pos="2758"/>
        </w:tabs>
        <w:spacing w:after="0" w:line="240" w:lineRule="auto"/>
        <w:rPr>
          <w:rFonts w:ascii="Times New Roman Tj" w:hAnsi="Times New Roman Tj"/>
          <w:sz w:val="28"/>
          <w:szCs w:val="28"/>
        </w:rPr>
      </w:pPr>
      <w:r w:rsidRPr="00D8041F">
        <w:rPr>
          <w:rFonts w:ascii="Times New Roman Tj" w:hAnsi="Times New Roman Tj"/>
          <w:sz w:val="28"/>
          <w:szCs w:val="28"/>
        </w:rPr>
        <w:t xml:space="preserve">                                           </w:t>
      </w:r>
      <w:r>
        <w:rPr>
          <w:rFonts w:ascii="Times New Roman Tj" w:hAnsi="Times New Roman Tj"/>
          <w:sz w:val="28"/>
          <w:szCs w:val="28"/>
        </w:rPr>
        <w:t xml:space="preserve">    </w:t>
      </w:r>
      <w:r w:rsidRPr="00D8041F">
        <w:rPr>
          <w:rFonts w:ascii="Times New Roman Tj" w:hAnsi="Times New Roman Tj"/>
          <w:sz w:val="28"/>
          <w:szCs w:val="28"/>
        </w:rPr>
        <w:t>маорифи АТТ</w:t>
      </w:r>
    </w:p>
    <w:p w:rsidR="009F23CB" w:rsidRPr="00D8041F" w:rsidRDefault="009F23CB" w:rsidP="00B9341C">
      <w:pPr>
        <w:spacing w:after="0" w:line="360" w:lineRule="auto"/>
        <w:jc w:val="center"/>
        <w:rPr>
          <w:rFonts w:ascii="Times New Roman Tj" w:hAnsi="Times New Roman Tj"/>
          <w:bCs/>
          <w:iCs/>
          <w:sz w:val="28"/>
          <w:szCs w:val="28"/>
          <w:lang w:val="uk-UA"/>
        </w:rPr>
      </w:pPr>
    </w:p>
    <w:p w:rsidR="00CE3EF8" w:rsidRDefault="00CE3EF8" w:rsidP="009F23CB">
      <w:pPr>
        <w:spacing w:line="360" w:lineRule="auto"/>
        <w:jc w:val="center"/>
        <w:rPr>
          <w:rFonts w:ascii="Times New Roman Tj" w:hAnsi="Times New Roman Tj"/>
          <w:b/>
          <w:bCs/>
          <w:sz w:val="28"/>
          <w:szCs w:val="28"/>
          <w:lang w:val="tg-Cyrl-TJ"/>
        </w:rPr>
      </w:pPr>
    </w:p>
    <w:p w:rsidR="00CE3EF8" w:rsidRDefault="00CE3EF8" w:rsidP="009F23CB">
      <w:pPr>
        <w:spacing w:line="360" w:lineRule="auto"/>
        <w:jc w:val="center"/>
        <w:rPr>
          <w:rFonts w:ascii="Times New Roman Tj" w:hAnsi="Times New Roman Tj"/>
          <w:b/>
          <w:bCs/>
          <w:sz w:val="28"/>
          <w:szCs w:val="28"/>
          <w:lang w:val="tg-Cyrl-TJ"/>
        </w:rPr>
      </w:pPr>
    </w:p>
    <w:p w:rsidR="009F23CB" w:rsidRPr="00D8041F" w:rsidRDefault="009F23CB" w:rsidP="009F23CB">
      <w:pPr>
        <w:spacing w:line="360" w:lineRule="auto"/>
        <w:jc w:val="center"/>
        <w:rPr>
          <w:rFonts w:ascii="Times New Roman Tj" w:hAnsi="Times New Roman Tj"/>
          <w:b/>
          <w:bCs/>
          <w:sz w:val="28"/>
          <w:szCs w:val="28"/>
          <w:lang w:val="tg-Cyrl-TJ"/>
        </w:rPr>
      </w:pPr>
      <w:r w:rsidRPr="00D8041F">
        <w:rPr>
          <w:rFonts w:ascii="Times New Roman Tj" w:hAnsi="Times New Roman Tj"/>
          <w:b/>
          <w:bCs/>
          <w:sz w:val="28"/>
          <w:szCs w:val="28"/>
          <w:lang w:val="tg-Cyrl-TJ"/>
        </w:rPr>
        <w:t>АВТОРЫ НОМЕРА</w:t>
      </w:r>
    </w:p>
    <w:p w:rsidR="009F23CB" w:rsidRPr="00D8041F" w:rsidRDefault="009F23CB" w:rsidP="009F23CB">
      <w:pPr>
        <w:pStyle w:val="-"/>
        <w:keepNext w:val="0"/>
        <w:spacing w:before="0" w:after="0" w:line="360" w:lineRule="auto"/>
        <w:jc w:val="left"/>
        <w:rPr>
          <w:rFonts w:ascii="Times New Roman Tj" w:hAnsi="Times New Roman Tj" w:cs="Times New Roman"/>
          <w:bCs/>
          <w:i w:val="0"/>
          <w:iCs w:val="0"/>
          <w:sz w:val="28"/>
          <w:szCs w:val="28"/>
        </w:rPr>
      </w:pPr>
      <w:r w:rsidRPr="00D8041F">
        <w:rPr>
          <w:rFonts w:ascii="Times New Roman Tj" w:hAnsi="Times New Roman Tj" w:cs="Times New Roman"/>
          <w:b/>
          <w:i w:val="0"/>
          <w:noProof w:val="0"/>
          <w:sz w:val="28"/>
          <w:szCs w:val="28"/>
        </w:rPr>
        <w:t>Ирина КАРИМОВА</w:t>
      </w:r>
      <w:r w:rsidRPr="00D8041F">
        <w:rPr>
          <w:rFonts w:ascii="Times New Roman Tj" w:hAnsi="Times New Roman Tj" w:cs="Times New Roman"/>
          <w:i w:val="0"/>
          <w:noProof w:val="0"/>
          <w:sz w:val="28"/>
          <w:szCs w:val="28"/>
        </w:rPr>
        <w:t xml:space="preserve">                    - </w:t>
      </w:r>
      <w:r w:rsidRPr="00D8041F">
        <w:rPr>
          <w:rFonts w:ascii="Times New Roman Tj" w:hAnsi="Times New Roman Tj" w:cs="Times New Roman"/>
          <w:bCs/>
          <w:i w:val="0"/>
          <w:iCs w:val="0"/>
          <w:sz w:val="28"/>
          <w:szCs w:val="28"/>
        </w:rPr>
        <w:t>академик</w:t>
      </w:r>
      <w:r w:rsidRPr="00D8041F">
        <w:rPr>
          <w:rFonts w:ascii="Times New Roman Tj" w:hAnsi="Times New Roman Tj" w:cs="Times New Roman"/>
          <w:b/>
          <w:i w:val="0"/>
          <w:iCs w:val="0"/>
          <w:sz w:val="28"/>
          <w:szCs w:val="28"/>
        </w:rPr>
        <w:t xml:space="preserve"> </w:t>
      </w:r>
      <w:r w:rsidRPr="00D8041F">
        <w:rPr>
          <w:rFonts w:ascii="Times New Roman Tj" w:hAnsi="Times New Roman Tj" w:cs="Times New Roman"/>
          <w:i w:val="0"/>
          <w:iCs w:val="0"/>
          <w:noProof w:val="0"/>
          <w:sz w:val="28"/>
          <w:szCs w:val="28"/>
        </w:rPr>
        <w:t>АО</w:t>
      </w:r>
      <w:r w:rsidRPr="00D8041F">
        <w:rPr>
          <w:rFonts w:ascii="Times New Roman Tj" w:hAnsi="Times New Roman Tj" w:cs="Times New Roman"/>
          <w:bCs/>
          <w:i w:val="0"/>
          <w:iCs w:val="0"/>
          <w:sz w:val="28"/>
          <w:szCs w:val="28"/>
        </w:rPr>
        <w:t>Т, профессор</w:t>
      </w:r>
    </w:p>
    <w:p w:rsidR="009F23CB" w:rsidRPr="00D8041F" w:rsidRDefault="009F23CB" w:rsidP="009F23CB">
      <w:pPr>
        <w:spacing w:line="360" w:lineRule="auto"/>
        <w:rPr>
          <w:rFonts w:ascii="Times New Roman Tj" w:hAnsi="Times New Roman Tj" w:cs="Times New Roman"/>
          <w:bCs/>
          <w:sz w:val="28"/>
          <w:szCs w:val="28"/>
        </w:rPr>
      </w:pPr>
      <w:r w:rsidRPr="00D8041F">
        <w:rPr>
          <w:rFonts w:ascii="Times New Roman Tj" w:hAnsi="Times New Roman Tj"/>
          <w:b/>
          <w:sz w:val="28"/>
          <w:szCs w:val="28"/>
        </w:rPr>
        <w:t xml:space="preserve">Махмадулло ЛУТФУЛЛОЕВ </w:t>
      </w:r>
      <w:r w:rsidRPr="00D8041F">
        <w:rPr>
          <w:rFonts w:ascii="Times New Roman Tj" w:hAnsi="Times New Roman Tj"/>
          <w:sz w:val="28"/>
          <w:szCs w:val="28"/>
        </w:rPr>
        <w:t xml:space="preserve">   - </w:t>
      </w:r>
      <w:r w:rsidRPr="00D8041F">
        <w:rPr>
          <w:rFonts w:ascii="Times New Roman Tj" w:hAnsi="Times New Roman Tj"/>
          <w:bCs/>
          <w:sz w:val="28"/>
          <w:szCs w:val="28"/>
        </w:rPr>
        <w:t>академик АОТ, профессор</w:t>
      </w:r>
    </w:p>
    <w:p w:rsidR="009F23CB" w:rsidRPr="00D8041F" w:rsidRDefault="009F23CB" w:rsidP="009F23CB">
      <w:pPr>
        <w:spacing w:line="360" w:lineRule="auto"/>
        <w:rPr>
          <w:rFonts w:ascii="Times New Roman Tj" w:hAnsi="Times New Roman Tj"/>
          <w:bCs/>
          <w:sz w:val="28"/>
          <w:szCs w:val="28"/>
        </w:rPr>
      </w:pPr>
      <w:r w:rsidRPr="00D8041F">
        <w:rPr>
          <w:rFonts w:ascii="Times New Roman Tj" w:hAnsi="Times New Roman Tj"/>
          <w:b/>
          <w:iCs/>
          <w:sz w:val="28"/>
          <w:szCs w:val="28"/>
        </w:rPr>
        <w:t>Файзулло ШАРИФЗОДА</w:t>
      </w:r>
      <w:r w:rsidRPr="00D8041F">
        <w:rPr>
          <w:rFonts w:ascii="Times New Roman Tj" w:hAnsi="Times New Roman Tj"/>
          <w:iCs/>
          <w:sz w:val="28"/>
          <w:szCs w:val="28"/>
        </w:rPr>
        <w:t xml:space="preserve">           - </w:t>
      </w:r>
      <w:r w:rsidRPr="00D8041F">
        <w:rPr>
          <w:rFonts w:ascii="Times New Roman Tj" w:hAnsi="Times New Roman Tj"/>
          <w:bCs/>
          <w:sz w:val="28"/>
          <w:szCs w:val="28"/>
        </w:rPr>
        <w:t>академик</w:t>
      </w:r>
      <w:r w:rsidRPr="00D8041F">
        <w:rPr>
          <w:rFonts w:ascii="Times New Roman Tj" w:hAnsi="Times New Roman Tj"/>
          <w:b/>
          <w:sz w:val="28"/>
          <w:szCs w:val="28"/>
        </w:rPr>
        <w:t xml:space="preserve"> </w:t>
      </w:r>
      <w:r w:rsidRPr="00D8041F">
        <w:rPr>
          <w:rFonts w:ascii="Times New Roman Tj" w:hAnsi="Times New Roman Tj"/>
          <w:iCs/>
          <w:sz w:val="28"/>
          <w:szCs w:val="28"/>
        </w:rPr>
        <w:t>АО</w:t>
      </w:r>
      <w:r w:rsidRPr="00D8041F">
        <w:rPr>
          <w:rFonts w:ascii="Times New Roman Tj" w:hAnsi="Times New Roman Tj"/>
          <w:bCs/>
          <w:iCs/>
          <w:sz w:val="28"/>
          <w:szCs w:val="28"/>
        </w:rPr>
        <w:t>Т</w:t>
      </w:r>
      <w:r w:rsidRPr="00D8041F">
        <w:rPr>
          <w:rFonts w:ascii="Times New Roman Tj" w:hAnsi="Times New Roman Tj"/>
          <w:bCs/>
          <w:sz w:val="28"/>
          <w:szCs w:val="28"/>
        </w:rPr>
        <w:t>, профессор</w:t>
      </w:r>
    </w:p>
    <w:p w:rsidR="009F23CB" w:rsidRPr="00D8041F" w:rsidRDefault="009F23CB" w:rsidP="009F23CB">
      <w:pPr>
        <w:spacing w:line="360" w:lineRule="auto"/>
        <w:rPr>
          <w:rFonts w:ascii="Times New Roman Tj" w:hAnsi="Times New Roman Tj"/>
          <w:bCs/>
          <w:sz w:val="28"/>
          <w:szCs w:val="28"/>
        </w:rPr>
      </w:pPr>
      <w:r w:rsidRPr="00D8041F">
        <w:rPr>
          <w:rFonts w:ascii="Times New Roman Tj" w:hAnsi="Times New Roman Tj"/>
          <w:b/>
          <w:sz w:val="28"/>
          <w:szCs w:val="28"/>
        </w:rPr>
        <w:t>Сафар СУЛАЙМОНИ</w:t>
      </w:r>
      <w:r w:rsidRPr="00D8041F">
        <w:rPr>
          <w:rFonts w:ascii="Times New Roman Tj" w:hAnsi="Times New Roman Tj"/>
          <w:sz w:val="28"/>
          <w:szCs w:val="28"/>
        </w:rPr>
        <w:t xml:space="preserve">   </w:t>
      </w:r>
      <w:r w:rsidRPr="00D8041F">
        <w:rPr>
          <w:rFonts w:ascii="Times New Roman Tj" w:hAnsi="Times New Roman Tj"/>
          <w:bCs/>
          <w:sz w:val="28"/>
          <w:szCs w:val="28"/>
        </w:rPr>
        <w:t xml:space="preserve">            - док.пед. наук, профессор</w:t>
      </w:r>
    </w:p>
    <w:p w:rsidR="009F23CB" w:rsidRPr="00D8041F" w:rsidRDefault="009F23CB" w:rsidP="009F23CB">
      <w:pPr>
        <w:spacing w:line="360" w:lineRule="auto"/>
        <w:jc w:val="both"/>
        <w:rPr>
          <w:rFonts w:ascii="Times New Roman Tj" w:hAnsi="Times New Roman Tj"/>
          <w:bCs/>
          <w:sz w:val="28"/>
          <w:szCs w:val="28"/>
        </w:rPr>
      </w:pPr>
      <w:r w:rsidRPr="00D8041F">
        <w:rPr>
          <w:rFonts w:ascii="Times New Roman Tj" w:hAnsi="Times New Roman Tj"/>
          <w:b/>
          <w:bCs/>
          <w:sz w:val="28"/>
          <w:szCs w:val="28"/>
        </w:rPr>
        <w:t xml:space="preserve">Бибихафиза МАДЖИДОВА     </w:t>
      </w:r>
      <w:r w:rsidRPr="00D8041F">
        <w:rPr>
          <w:rFonts w:ascii="Times New Roman Tj" w:hAnsi="Times New Roman Tj"/>
          <w:bCs/>
          <w:sz w:val="28"/>
          <w:szCs w:val="28"/>
        </w:rPr>
        <w:t>- док.пед. наук, профессор</w:t>
      </w:r>
    </w:p>
    <w:p w:rsidR="009F23CB" w:rsidRDefault="009F23CB" w:rsidP="009F23CB">
      <w:pPr>
        <w:tabs>
          <w:tab w:val="left" w:pos="2758"/>
        </w:tabs>
        <w:spacing w:line="360" w:lineRule="auto"/>
        <w:rPr>
          <w:rFonts w:ascii="Times New Roman Tj" w:hAnsi="Times New Roman Tj"/>
          <w:bCs/>
          <w:sz w:val="28"/>
          <w:szCs w:val="28"/>
        </w:rPr>
      </w:pPr>
      <w:r w:rsidRPr="00D8041F">
        <w:rPr>
          <w:rFonts w:ascii="Times New Roman Tj" w:hAnsi="Times New Roman Tj"/>
          <w:b/>
          <w:bCs/>
          <w:sz w:val="28"/>
          <w:szCs w:val="28"/>
        </w:rPr>
        <w:t xml:space="preserve">Саъдуллољон </w:t>
      </w:r>
      <w:r w:rsidRPr="00D8041F">
        <w:rPr>
          <w:rFonts w:ascii="Times New Roman Tj" w:hAnsi="Times New Roman Tj"/>
          <w:bCs/>
          <w:sz w:val="28"/>
          <w:szCs w:val="28"/>
        </w:rPr>
        <w:t xml:space="preserve">НЕЪМАТОВ    </w:t>
      </w:r>
      <w:r>
        <w:rPr>
          <w:rFonts w:ascii="Times New Roman Tj" w:hAnsi="Times New Roman Tj"/>
          <w:bCs/>
          <w:sz w:val="28"/>
          <w:szCs w:val="28"/>
        </w:rPr>
        <w:t xml:space="preserve">   </w:t>
      </w:r>
      <w:r w:rsidRPr="00D8041F">
        <w:rPr>
          <w:rFonts w:ascii="Times New Roman Tj" w:hAnsi="Times New Roman Tj"/>
          <w:bCs/>
          <w:sz w:val="28"/>
          <w:szCs w:val="28"/>
        </w:rPr>
        <w:t xml:space="preserve"> -</w:t>
      </w:r>
      <w:r>
        <w:rPr>
          <w:rFonts w:ascii="Times New Roman Tj" w:hAnsi="Times New Roman Tj"/>
          <w:bCs/>
          <w:sz w:val="28"/>
          <w:szCs w:val="28"/>
        </w:rPr>
        <w:t xml:space="preserve"> </w:t>
      </w:r>
      <w:r w:rsidRPr="00D8041F">
        <w:rPr>
          <w:rFonts w:ascii="Times New Roman Tj" w:hAnsi="Times New Roman Tj"/>
          <w:bCs/>
          <w:sz w:val="28"/>
          <w:szCs w:val="28"/>
        </w:rPr>
        <w:t>док. пед. наук, профессор</w:t>
      </w:r>
    </w:p>
    <w:p w:rsidR="009F23CB" w:rsidRPr="00D8041F" w:rsidRDefault="009F23CB" w:rsidP="009F23CB">
      <w:pPr>
        <w:spacing w:line="360" w:lineRule="auto"/>
        <w:jc w:val="center"/>
        <w:rPr>
          <w:rFonts w:ascii="Times New Roman Tj" w:hAnsi="Times New Roman Tj"/>
          <w:b/>
          <w:iCs/>
          <w:sz w:val="28"/>
          <w:szCs w:val="28"/>
        </w:rPr>
      </w:pPr>
      <w:r w:rsidRPr="00D8041F">
        <w:rPr>
          <w:rFonts w:ascii="Times New Roman Tj" w:hAnsi="Times New Roman Tj"/>
          <w:bCs/>
          <w:iCs/>
          <w:sz w:val="28"/>
          <w:szCs w:val="28"/>
          <w:lang w:val="uk-UA"/>
        </w:rPr>
        <w:t>***</w:t>
      </w:r>
    </w:p>
    <w:p w:rsidR="009F23CB" w:rsidRPr="00D8041F" w:rsidRDefault="009F23CB" w:rsidP="009F23CB">
      <w:pPr>
        <w:spacing w:line="360" w:lineRule="auto"/>
        <w:rPr>
          <w:rFonts w:ascii="Times New Roman Tj" w:hAnsi="Times New Roman Tj"/>
          <w:b/>
          <w:iCs/>
          <w:sz w:val="28"/>
          <w:szCs w:val="28"/>
        </w:rPr>
      </w:pPr>
      <w:r w:rsidRPr="00D8041F">
        <w:rPr>
          <w:rFonts w:ascii="Times New Roman Tj" w:hAnsi="Times New Roman Tj"/>
          <w:b/>
          <w:iCs/>
          <w:sz w:val="28"/>
          <w:szCs w:val="28"/>
        </w:rPr>
        <w:t xml:space="preserve">Розия АБДУЛЛОЕВА              </w:t>
      </w:r>
      <w:r w:rsidRPr="00D8041F">
        <w:rPr>
          <w:rFonts w:ascii="Times New Roman Tj" w:hAnsi="Times New Roman Tj"/>
          <w:bCs/>
          <w:iCs/>
          <w:sz w:val="28"/>
          <w:szCs w:val="28"/>
        </w:rPr>
        <w:t>-кандидат педагогических наук, доцент</w:t>
      </w:r>
    </w:p>
    <w:p w:rsidR="009F23CB" w:rsidRPr="00D8041F" w:rsidRDefault="009F23CB" w:rsidP="009F23CB">
      <w:pPr>
        <w:spacing w:line="360" w:lineRule="auto"/>
        <w:rPr>
          <w:rFonts w:ascii="Times New Roman Tj" w:hAnsi="Times New Roman Tj"/>
          <w:b/>
          <w:iCs/>
          <w:sz w:val="28"/>
          <w:szCs w:val="28"/>
        </w:rPr>
      </w:pPr>
      <w:r w:rsidRPr="00D8041F">
        <w:rPr>
          <w:rFonts w:ascii="Times New Roman Tj" w:hAnsi="Times New Roman Tj"/>
          <w:b/>
          <w:iCs/>
          <w:sz w:val="28"/>
          <w:szCs w:val="28"/>
        </w:rPr>
        <w:t xml:space="preserve">Гавхар МУХТОРОВА             </w:t>
      </w:r>
      <w:r w:rsidRPr="00D8041F">
        <w:rPr>
          <w:rFonts w:ascii="Times New Roman Tj" w:hAnsi="Times New Roman Tj"/>
          <w:bCs/>
          <w:iCs/>
          <w:sz w:val="28"/>
          <w:szCs w:val="28"/>
        </w:rPr>
        <w:t>-кандидат педагогических наук, доцент</w:t>
      </w:r>
    </w:p>
    <w:p w:rsidR="009F23CB" w:rsidRPr="00D8041F" w:rsidRDefault="009F23CB" w:rsidP="009F23CB">
      <w:pPr>
        <w:spacing w:line="360" w:lineRule="auto"/>
        <w:rPr>
          <w:rFonts w:ascii="Times New Roman Tj" w:hAnsi="Times New Roman Tj"/>
          <w:b/>
          <w:sz w:val="28"/>
          <w:szCs w:val="28"/>
          <w:lang w:val="uk-UA"/>
        </w:rPr>
      </w:pPr>
      <w:r w:rsidRPr="00D8041F">
        <w:rPr>
          <w:rFonts w:ascii="Times New Roman Tj" w:hAnsi="Times New Roman Tj"/>
          <w:b/>
          <w:sz w:val="28"/>
          <w:szCs w:val="28"/>
          <w:lang w:val="uk-UA"/>
        </w:rPr>
        <w:t xml:space="preserve">Мањмадулло РАЉАБОВ        </w:t>
      </w:r>
      <w:r w:rsidRPr="00D8041F">
        <w:rPr>
          <w:rFonts w:ascii="Times New Roman Tj" w:hAnsi="Times New Roman Tj"/>
          <w:bCs/>
          <w:iCs/>
          <w:sz w:val="28"/>
          <w:szCs w:val="28"/>
          <w:lang w:val="uk-UA"/>
        </w:rPr>
        <w:t xml:space="preserve"> </w:t>
      </w:r>
      <w:r w:rsidRPr="00D8041F">
        <w:rPr>
          <w:rFonts w:ascii="Times New Roman Tj" w:hAnsi="Times New Roman Tj"/>
          <w:bCs/>
          <w:iCs/>
          <w:sz w:val="28"/>
          <w:szCs w:val="28"/>
        </w:rPr>
        <w:t>-кандидат педагогических наук, доцент</w:t>
      </w:r>
    </w:p>
    <w:p w:rsidR="009F23CB" w:rsidRPr="00D8041F" w:rsidRDefault="009F23CB" w:rsidP="009F23CB">
      <w:pPr>
        <w:spacing w:line="360" w:lineRule="auto"/>
        <w:rPr>
          <w:rFonts w:ascii="Times New Roman Tj" w:hAnsi="Times New Roman Tj"/>
          <w:b/>
          <w:sz w:val="28"/>
          <w:szCs w:val="28"/>
          <w:lang w:val="uk-UA"/>
        </w:rPr>
      </w:pPr>
      <w:r w:rsidRPr="00D8041F">
        <w:rPr>
          <w:rFonts w:ascii="Times New Roman Tj" w:hAnsi="Times New Roman Tj"/>
          <w:b/>
          <w:sz w:val="28"/>
          <w:szCs w:val="28"/>
        </w:rPr>
        <w:t xml:space="preserve">Хайрулло САБУРОВ               </w:t>
      </w:r>
      <w:r w:rsidRPr="00D8041F">
        <w:rPr>
          <w:rFonts w:ascii="Times New Roman Tj" w:hAnsi="Times New Roman Tj"/>
          <w:bCs/>
          <w:iCs/>
          <w:sz w:val="28"/>
          <w:szCs w:val="28"/>
        </w:rPr>
        <w:t>-кандидат педагогических наук, доцент</w:t>
      </w:r>
    </w:p>
    <w:p w:rsidR="009F23CB" w:rsidRPr="00D8041F" w:rsidRDefault="009F23CB" w:rsidP="009F23CB">
      <w:pPr>
        <w:spacing w:line="360" w:lineRule="auto"/>
        <w:rPr>
          <w:rFonts w:ascii="Times New Roman Tj" w:hAnsi="Times New Roman Tj"/>
          <w:b/>
          <w:bCs/>
          <w:sz w:val="28"/>
          <w:szCs w:val="28"/>
        </w:rPr>
      </w:pPr>
      <w:r w:rsidRPr="00D8041F">
        <w:rPr>
          <w:rFonts w:ascii="Times New Roman Tj" w:hAnsi="Times New Roman Tj"/>
          <w:b/>
          <w:bCs/>
          <w:sz w:val="28"/>
          <w:szCs w:val="28"/>
        </w:rPr>
        <w:t>Нурали НУРОВ</w:t>
      </w:r>
      <w:r w:rsidRPr="00FD3564">
        <w:rPr>
          <w:rFonts w:ascii="Times New Roman Tj" w:hAnsi="Times New Roman Tj"/>
          <w:bCs/>
          <w:iCs/>
          <w:sz w:val="28"/>
          <w:szCs w:val="28"/>
        </w:rPr>
        <w:t xml:space="preserve"> </w:t>
      </w:r>
      <w:r>
        <w:rPr>
          <w:rFonts w:ascii="Times New Roman Tj" w:hAnsi="Times New Roman Tj"/>
          <w:bCs/>
          <w:iCs/>
          <w:sz w:val="28"/>
          <w:szCs w:val="28"/>
        </w:rPr>
        <w:t xml:space="preserve">                       -</w:t>
      </w:r>
      <w:r w:rsidRPr="00D8041F">
        <w:rPr>
          <w:rFonts w:ascii="Times New Roman Tj" w:hAnsi="Times New Roman Tj"/>
          <w:bCs/>
          <w:iCs/>
          <w:sz w:val="28"/>
          <w:szCs w:val="28"/>
        </w:rPr>
        <w:t>кандидат педагогических наук, доцент</w:t>
      </w:r>
    </w:p>
    <w:p w:rsidR="009F23CB" w:rsidRDefault="009F23CB" w:rsidP="009F23CB">
      <w:pPr>
        <w:spacing w:line="360" w:lineRule="auto"/>
        <w:rPr>
          <w:rFonts w:ascii="Times New Roman Tj" w:hAnsi="Times New Roman Tj"/>
          <w:bCs/>
          <w:sz w:val="28"/>
          <w:szCs w:val="28"/>
        </w:rPr>
      </w:pPr>
      <w:r w:rsidRPr="00D8041F">
        <w:rPr>
          <w:rFonts w:ascii="Times New Roman Tj" w:hAnsi="Times New Roman Tj"/>
          <w:b/>
          <w:sz w:val="28"/>
          <w:szCs w:val="28"/>
        </w:rPr>
        <w:t xml:space="preserve">Мамадризо   АЛИМШОЕВ   </w:t>
      </w:r>
      <w:r w:rsidRPr="00FD3564">
        <w:rPr>
          <w:rFonts w:ascii="Times New Roman Tj" w:hAnsi="Times New Roman Tj"/>
          <w:bCs/>
          <w:sz w:val="28"/>
          <w:szCs w:val="28"/>
        </w:rPr>
        <w:t>-кандидат исторических наук, доцент</w:t>
      </w:r>
    </w:p>
    <w:p w:rsidR="009F23CB" w:rsidRPr="00FD3564" w:rsidRDefault="009F23CB" w:rsidP="009F23CB">
      <w:pPr>
        <w:spacing w:line="360" w:lineRule="auto"/>
        <w:rPr>
          <w:rFonts w:ascii="Times New Roman Tj" w:hAnsi="Times New Roman Tj"/>
          <w:bCs/>
          <w:sz w:val="28"/>
          <w:szCs w:val="28"/>
        </w:rPr>
      </w:pPr>
      <w:r w:rsidRPr="00FD3564">
        <w:rPr>
          <w:rFonts w:ascii="Times New Roman Tj" w:hAnsi="Times New Roman Tj"/>
          <w:b/>
          <w:sz w:val="28"/>
          <w:szCs w:val="28"/>
        </w:rPr>
        <w:t>Мухаммаджон ЯХЁЕВ</w:t>
      </w:r>
      <w:r>
        <w:rPr>
          <w:rFonts w:ascii="Times New Roman Tj" w:hAnsi="Times New Roman Tj"/>
          <w:bCs/>
          <w:sz w:val="28"/>
          <w:szCs w:val="28"/>
        </w:rPr>
        <w:t xml:space="preserve">            -доцент</w:t>
      </w:r>
    </w:p>
    <w:p w:rsidR="009F23CB" w:rsidRPr="00D8041F" w:rsidRDefault="009F23CB" w:rsidP="009F23CB">
      <w:pPr>
        <w:spacing w:line="360" w:lineRule="auto"/>
        <w:jc w:val="center"/>
        <w:rPr>
          <w:rFonts w:ascii="Times New Roman Tj" w:hAnsi="Times New Roman Tj"/>
          <w:b/>
          <w:sz w:val="28"/>
          <w:szCs w:val="28"/>
        </w:rPr>
      </w:pPr>
      <w:r>
        <w:rPr>
          <w:rFonts w:ascii="Times New Roman Tj" w:hAnsi="Times New Roman Tj"/>
          <w:b/>
          <w:sz w:val="28"/>
          <w:szCs w:val="28"/>
        </w:rPr>
        <w:t>х х х</w:t>
      </w:r>
    </w:p>
    <w:p w:rsidR="009F23CB" w:rsidRPr="00D8041F" w:rsidRDefault="009F23CB" w:rsidP="009F23CB">
      <w:pPr>
        <w:spacing w:line="360" w:lineRule="auto"/>
        <w:rPr>
          <w:rFonts w:ascii="Times New Roman Tj" w:hAnsi="Times New Roman Tj"/>
          <w:sz w:val="28"/>
          <w:szCs w:val="28"/>
        </w:rPr>
      </w:pPr>
      <w:r w:rsidRPr="00D8041F">
        <w:rPr>
          <w:rFonts w:ascii="Times New Roman Tj" w:hAnsi="Times New Roman Tj"/>
          <w:b/>
          <w:bCs/>
          <w:sz w:val="28"/>
          <w:szCs w:val="28"/>
        </w:rPr>
        <w:t xml:space="preserve">Исмаил ЧЕЛИК                        </w:t>
      </w:r>
      <w:r w:rsidRPr="00D8041F">
        <w:rPr>
          <w:rFonts w:ascii="Times New Roman Tj" w:hAnsi="Times New Roman Tj"/>
          <w:sz w:val="28"/>
          <w:szCs w:val="28"/>
        </w:rPr>
        <w:t>- соискатель АОТ</w:t>
      </w:r>
    </w:p>
    <w:p w:rsidR="009F23CB" w:rsidRPr="00D8041F" w:rsidRDefault="009F23CB" w:rsidP="009F23CB">
      <w:pPr>
        <w:tabs>
          <w:tab w:val="left" w:pos="3293"/>
        </w:tabs>
        <w:spacing w:line="360" w:lineRule="auto"/>
        <w:rPr>
          <w:rFonts w:ascii="Times New Roman Tj" w:hAnsi="Times New Roman Tj"/>
          <w:sz w:val="28"/>
          <w:szCs w:val="28"/>
        </w:rPr>
      </w:pPr>
      <w:r w:rsidRPr="00D8041F">
        <w:rPr>
          <w:rFonts w:ascii="Times New Roman Tj" w:hAnsi="Times New Roman Tj"/>
          <w:b/>
          <w:bCs/>
          <w:sz w:val="28"/>
          <w:szCs w:val="28"/>
        </w:rPr>
        <w:t>Исмо</w:t>
      </w:r>
      <w:r>
        <w:rPr>
          <w:rFonts w:ascii="Times New Roman Tj" w:hAnsi="Times New Roman Tj"/>
          <w:b/>
          <w:bCs/>
          <w:sz w:val="28"/>
          <w:szCs w:val="28"/>
        </w:rPr>
        <w:t>и</w:t>
      </w:r>
      <w:r w:rsidRPr="00D8041F">
        <w:rPr>
          <w:rFonts w:ascii="Times New Roman Tj" w:hAnsi="Times New Roman Tj"/>
          <w:b/>
          <w:bCs/>
          <w:sz w:val="28"/>
          <w:szCs w:val="28"/>
        </w:rPr>
        <w:t xml:space="preserve">л ХОЛМАТОВ             </w:t>
      </w:r>
      <w:r w:rsidRPr="00D8041F">
        <w:rPr>
          <w:rFonts w:ascii="Times New Roman Tj" w:hAnsi="Times New Roman Tj"/>
          <w:sz w:val="28"/>
          <w:szCs w:val="28"/>
        </w:rPr>
        <w:t>- соискатель АОТ</w:t>
      </w:r>
    </w:p>
    <w:p w:rsidR="009F23CB" w:rsidRPr="00D8041F" w:rsidRDefault="009F23CB" w:rsidP="009F23CB">
      <w:pPr>
        <w:tabs>
          <w:tab w:val="left" w:pos="2758"/>
        </w:tabs>
        <w:spacing w:line="240" w:lineRule="auto"/>
        <w:rPr>
          <w:rFonts w:ascii="Times New Roman Tj" w:hAnsi="Times New Roman Tj"/>
          <w:b/>
          <w:sz w:val="28"/>
          <w:szCs w:val="28"/>
        </w:rPr>
      </w:pPr>
      <w:r w:rsidRPr="00D8041F">
        <w:rPr>
          <w:rFonts w:ascii="Times New Roman Tj" w:hAnsi="Times New Roman Tj"/>
          <w:b/>
          <w:sz w:val="28"/>
          <w:szCs w:val="28"/>
        </w:rPr>
        <w:t>Фалоњати Бељорпас</w:t>
      </w:r>
    </w:p>
    <w:p w:rsidR="009F23CB" w:rsidRPr="00D8041F" w:rsidRDefault="009F23CB" w:rsidP="009F23CB">
      <w:pPr>
        <w:spacing w:line="360" w:lineRule="auto"/>
        <w:outlineLvl w:val="0"/>
        <w:rPr>
          <w:rFonts w:ascii="Times New Roman Tj" w:hAnsi="Times New Roman Tj"/>
          <w:i/>
          <w:iCs/>
          <w:sz w:val="28"/>
          <w:szCs w:val="28"/>
        </w:rPr>
      </w:pPr>
      <w:r w:rsidRPr="00D8041F">
        <w:rPr>
          <w:rFonts w:ascii="Times New Roman Tj" w:hAnsi="Times New Roman Tj"/>
          <w:b/>
          <w:sz w:val="28"/>
          <w:szCs w:val="28"/>
        </w:rPr>
        <w:t>УМУЛБАНИН</w:t>
      </w:r>
      <w:r w:rsidRPr="00D8041F">
        <w:rPr>
          <w:rFonts w:ascii="Times New Roman Tj" w:hAnsi="Times New Roman Tj"/>
          <w:sz w:val="28"/>
          <w:szCs w:val="28"/>
        </w:rPr>
        <w:t xml:space="preserve">                          - соискатель АОТ</w:t>
      </w:r>
    </w:p>
    <w:p w:rsidR="009F23CB" w:rsidRDefault="009F23CB" w:rsidP="009F23CB">
      <w:pPr>
        <w:spacing w:line="360" w:lineRule="auto"/>
        <w:rPr>
          <w:rFonts w:ascii="Times New Roman Tj" w:hAnsi="Times New Roman Tj"/>
          <w:b/>
          <w:sz w:val="28"/>
          <w:szCs w:val="28"/>
          <w:lang w:val="tt-RU"/>
        </w:rPr>
      </w:pPr>
    </w:p>
    <w:p w:rsidR="009F23CB" w:rsidRPr="00D8041F" w:rsidRDefault="009F23CB" w:rsidP="009F23CB">
      <w:pPr>
        <w:spacing w:line="360" w:lineRule="auto"/>
        <w:rPr>
          <w:rFonts w:ascii="Times New Roman Tj" w:hAnsi="Times New Roman Tj"/>
          <w:b/>
          <w:sz w:val="28"/>
          <w:szCs w:val="28"/>
          <w:lang w:val="tt-RU"/>
        </w:rPr>
      </w:pPr>
      <w:r w:rsidRPr="00D8041F">
        <w:rPr>
          <w:rFonts w:ascii="Times New Roman Tj" w:hAnsi="Times New Roman Tj"/>
          <w:b/>
          <w:sz w:val="28"/>
          <w:szCs w:val="28"/>
          <w:lang w:val="tt-RU"/>
        </w:rPr>
        <w:t xml:space="preserve">             Ба таваљљуњи муаллифон</w:t>
      </w:r>
    </w:p>
    <w:p w:rsidR="009F23CB" w:rsidRPr="00D8041F" w:rsidRDefault="009F23CB" w:rsidP="009F23CB">
      <w:pPr>
        <w:spacing w:line="360" w:lineRule="auto"/>
        <w:ind w:firstLine="709"/>
        <w:jc w:val="both"/>
        <w:rPr>
          <w:rFonts w:ascii="Times New Roman Tj" w:hAnsi="Times New Roman Tj"/>
          <w:sz w:val="28"/>
          <w:szCs w:val="28"/>
          <w:lang w:val="tt-RU"/>
        </w:rPr>
      </w:pPr>
      <w:r w:rsidRPr="00D8041F">
        <w:rPr>
          <w:rFonts w:ascii="Times New Roman Tj" w:hAnsi="Times New Roman Tj"/>
          <w:sz w:val="28"/>
          <w:szCs w:val="28"/>
          <w:lang w:val="tt-RU"/>
        </w:rPr>
        <w:t>Ба хотири бењбуди фаъолияти маљаллаи «Паёми Академияи тањсилоти Тољикистон» зарур медонем, ки маќолањо ба шакли зерин ба идораи маљалла пешнињод карда шаванд: њатман бо хулосаи мухтасар (резюме) ба забонњои русї ё англисї, маќола дорои сарлавња бошад, маълумоти мухтасар дар бораи муаллиф (ному насаб – пурра, унвони илмї, вазифа ва љои кор), шарњ – номгўи маќола ва адабиёти истифодашуда ба шакли хаттї ва электронї (дар диск ё флешка) ва як нусха маќола ба таври чопи принтерї пешнињод карда шавад.</w:t>
      </w:r>
    </w:p>
    <w:p w:rsidR="009F23CB" w:rsidRPr="00D8041F" w:rsidRDefault="009F23CB" w:rsidP="009F23CB">
      <w:pPr>
        <w:spacing w:line="360" w:lineRule="auto"/>
        <w:ind w:firstLine="709"/>
        <w:jc w:val="both"/>
        <w:rPr>
          <w:rFonts w:ascii="Times New Roman Tj" w:hAnsi="Times New Roman Tj"/>
          <w:sz w:val="28"/>
          <w:szCs w:val="28"/>
        </w:rPr>
      </w:pPr>
      <w:r w:rsidRPr="00D8041F">
        <w:rPr>
          <w:rFonts w:ascii="Times New Roman Tj" w:hAnsi="Times New Roman Tj"/>
          <w:sz w:val="28"/>
          <w:szCs w:val="28"/>
        </w:rPr>
        <w:t>Маводи маќола њаматарафа санљидашуда бошад.</w:t>
      </w:r>
    </w:p>
    <w:p w:rsidR="009F23CB" w:rsidRPr="00D8041F" w:rsidRDefault="009F23CB" w:rsidP="009F23CB">
      <w:pPr>
        <w:spacing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Маќола бояд ба шакли компютерии </w:t>
      </w:r>
      <w:r w:rsidRPr="00D8041F">
        <w:rPr>
          <w:rFonts w:ascii="Times New Roman Tj" w:hAnsi="Times New Roman Tj"/>
          <w:sz w:val="28"/>
          <w:szCs w:val="28"/>
          <w:lang w:val="en-US"/>
        </w:rPr>
        <w:t>Times</w:t>
      </w:r>
      <w:r w:rsidRPr="00D8041F">
        <w:rPr>
          <w:rFonts w:ascii="Times New Roman Tj" w:hAnsi="Times New Roman Tj"/>
          <w:sz w:val="28"/>
          <w:szCs w:val="28"/>
        </w:rPr>
        <w:t xml:space="preserve"> </w:t>
      </w:r>
      <w:r w:rsidRPr="00D8041F">
        <w:rPr>
          <w:rFonts w:ascii="Times New Roman Tj" w:hAnsi="Times New Roman Tj"/>
          <w:sz w:val="28"/>
          <w:szCs w:val="28"/>
          <w:lang w:val="en-US"/>
        </w:rPr>
        <w:t>New</w:t>
      </w:r>
      <w:r w:rsidRPr="00D8041F">
        <w:rPr>
          <w:rFonts w:ascii="Times New Roman Tj" w:hAnsi="Times New Roman Tj"/>
          <w:sz w:val="28"/>
          <w:szCs w:val="28"/>
        </w:rPr>
        <w:t xml:space="preserve"> </w:t>
      </w:r>
      <w:r w:rsidRPr="00D8041F">
        <w:rPr>
          <w:rFonts w:ascii="Times New Roman Tj" w:hAnsi="Times New Roman Tj"/>
          <w:sz w:val="28"/>
          <w:szCs w:val="28"/>
          <w:lang w:val="en-US"/>
        </w:rPr>
        <w:t>Roman</w:t>
      </w:r>
      <w:r w:rsidRPr="00D8041F">
        <w:rPr>
          <w:rFonts w:ascii="Times New Roman Tj" w:hAnsi="Times New Roman Tj"/>
          <w:sz w:val="28"/>
          <w:szCs w:val="28"/>
        </w:rPr>
        <w:t xml:space="preserve"> </w:t>
      </w:r>
      <w:r w:rsidRPr="00D8041F">
        <w:rPr>
          <w:rFonts w:ascii="Times New Roman Tj" w:hAnsi="Times New Roman Tj"/>
          <w:sz w:val="28"/>
          <w:szCs w:val="28"/>
          <w:lang w:val="en-US"/>
        </w:rPr>
        <w:t>Tj</w:t>
      </w:r>
      <w:r w:rsidRPr="00D8041F">
        <w:rPr>
          <w:rFonts w:ascii="Times New Roman Tj" w:hAnsi="Times New Roman Tj"/>
          <w:sz w:val="28"/>
          <w:szCs w:val="28"/>
        </w:rPr>
        <w:t xml:space="preserve"> - 14. тањия шавад.</w:t>
      </w:r>
    </w:p>
    <w:p w:rsidR="009F23CB" w:rsidRPr="00D8041F" w:rsidRDefault="009F23CB" w:rsidP="009F23CB">
      <w:pPr>
        <w:spacing w:line="360" w:lineRule="auto"/>
        <w:ind w:firstLine="709"/>
        <w:rPr>
          <w:rFonts w:ascii="Times New Roman Tj" w:hAnsi="Times New Roman Tj"/>
          <w:sz w:val="28"/>
          <w:szCs w:val="28"/>
        </w:rPr>
      </w:pPr>
      <w:r w:rsidRPr="00D8041F">
        <w:rPr>
          <w:rFonts w:ascii="Times New Roman Tj" w:hAnsi="Times New Roman Tj"/>
          <w:sz w:val="28"/>
          <w:szCs w:val="28"/>
        </w:rPr>
        <w:t>Андозаи коѓаз: А - 4. Њошия: аз боло ва поён – 2, 5 см., тарафи чап – 3 см., рост – 1,5см., андозаи њуруф – 14, фосилаи байни сатрњо: одинарный.</w:t>
      </w:r>
    </w:p>
    <w:p w:rsidR="009F23CB" w:rsidRPr="00D8041F" w:rsidRDefault="009F23CB" w:rsidP="009F23CB">
      <w:pPr>
        <w:spacing w:line="360" w:lineRule="auto"/>
        <w:rPr>
          <w:rFonts w:ascii="Times New Roman Tj" w:hAnsi="Times New Roman Tj"/>
          <w:b/>
          <w:sz w:val="28"/>
          <w:szCs w:val="28"/>
        </w:rPr>
      </w:pPr>
      <w:r w:rsidRPr="00D8041F">
        <w:rPr>
          <w:rFonts w:ascii="Times New Roman Tj" w:hAnsi="Times New Roman Tj"/>
          <w:b/>
          <w:sz w:val="28"/>
          <w:szCs w:val="28"/>
        </w:rPr>
        <w:t xml:space="preserve">             Роњнамо барои муаллифон</w:t>
      </w:r>
    </w:p>
    <w:p w:rsidR="009F23CB" w:rsidRPr="00D8041F" w:rsidRDefault="009F23CB" w:rsidP="009F23CB">
      <w:pPr>
        <w:spacing w:line="360" w:lineRule="auto"/>
        <w:ind w:firstLine="709"/>
        <w:jc w:val="both"/>
        <w:rPr>
          <w:rFonts w:ascii="Times New Roman Tj" w:hAnsi="Times New Roman Tj"/>
          <w:sz w:val="28"/>
          <w:szCs w:val="28"/>
        </w:rPr>
      </w:pPr>
      <w:r w:rsidRPr="00D8041F">
        <w:rPr>
          <w:rFonts w:ascii="Times New Roman Tj" w:hAnsi="Times New Roman Tj"/>
          <w:sz w:val="28"/>
          <w:szCs w:val="28"/>
        </w:rPr>
        <w:t>Дар маљаллаи «Паёми Академияи тањсилоти Тољикистон» хабару маќолањои олимони соњаи педагогика, методистону устодон, муаллимон, унвонљўён ва устодони мактабњои олии касбї, муассисањои таълимї ва илмии ватанию хориљї ба табъ расонида мешаванд.</w:t>
      </w:r>
    </w:p>
    <w:p w:rsidR="009F23CB" w:rsidRPr="00D8041F" w:rsidRDefault="009F23CB" w:rsidP="009F23CB">
      <w:pPr>
        <w:spacing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Маќолањо дар давоми сол ќабул карда мешаванд. Њайати тањрир њаќ дорад маќоларо бо назардошти талаботи маљалла ќабул ва кўтоњ кунад ва ё рад намояд. Маќолањое, ки пештар дар дигар нашрияњо ба табъ расидаанд, ќабул карда намешаванд. Дастхатњо барои таќриз арзёбї мешаванд ва муаллиф дар мавриди зарурат ба муњтавои он ошно </w:t>
      </w:r>
      <w:bookmarkStart w:id="0" w:name="_GoBack"/>
      <w:bookmarkEnd w:id="0"/>
      <w:r w:rsidRPr="00D8041F">
        <w:rPr>
          <w:rFonts w:ascii="Times New Roman Tj" w:hAnsi="Times New Roman Tj"/>
          <w:sz w:val="28"/>
          <w:szCs w:val="28"/>
        </w:rPr>
        <w:t>мегардад.</w:t>
      </w:r>
    </w:p>
    <w:p w:rsidR="009F23CB" w:rsidRPr="00D8041F" w:rsidRDefault="009F23CB" w:rsidP="009F23CB">
      <w:pPr>
        <w:spacing w:line="360" w:lineRule="auto"/>
        <w:ind w:firstLine="709"/>
        <w:jc w:val="both"/>
        <w:rPr>
          <w:rFonts w:ascii="Times New Roman Tj" w:hAnsi="Times New Roman Tj"/>
          <w:sz w:val="28"/>
          <w:szCs w:val="28"/>
        </w:rPr>
      </w:pPr>
      <w:r w:rsidRPr="00D8041F">
        <w:rPr>
          <w:rFonts w:ascii="Times New Roman Tj" w:hAnsi="Times New Roman Tj"/>
          <w:sz w:val="28"/>
          <w:szCs w:val="28"/>
        </w:rPr>
        <w:t>Ба маќолањои унвонљўён ва њимоятгарони корњои номзадї тавсияи роњбаронашон зарур аст.</w:t>
      </w:r>
    </w:p>
    <w:p w:rsidR="009F23CB" w:rsidRPr="00D8041F" w:rsidRDefault="009F23CB" w:rsidP="009F23CB">
      <w:pPr>
        <w:spacing w:line="360" w:lineRule="auto"/>
        <w:ind w:firstLine="709"/>
        <w:jc w:val="both"/>
        <w:rPr>
          <w:rFonts w:ascii="Times New Roman Tj" w:hAnsi="Times New Roman Tj"/>
          <w:sz w:val="28"/>
          <w:szCs w:val="28"/>
        </w:rPr>
      </w:pPr>
      <w:r w:rsidRPr="00D8041F">
        <w:rPr>
          <w:rFonts w:ascii="Times New Roman Tj" w:hAnsi="Times New Roman Tj"/>
          <w:sz w:val="28"/>
          <w:szCs w:val="28"/>
        </w:rPr>
        <w:t>Њаљми маќолаи илмї набояд аз 16 сањ.(1 љ.ч.) зиёд бошад.</w:t>
      </w:r>
    </w:p>
    <w:p w:rsidR="009F23CB" w:rsidRPr="00D8041F" w:rsidRDefault="009F23CB" w:rsidP="009F23CB">
      <w:pPr>
        <w:spacing w:line="360" w:lineRule="auto"/>
        <w:jc w:val="both"/>
        <w:rPr>
          <w:rFonts w:ascii="Times New Roman Tj" w:hAnsi="Times New Roman Tj"/>
          <w:b/>
          <w:bCs/>
          <w:sz w:val="28"/>
          <w:szCs w:val="28"/>
        </w:rPr>
      </w:pPr>
    </w:p>
    <w:p w:rsidR="009F23CB" w:rsidRPr="00D8041F" w:rsidRDefault="009F23CB" w:rsidP="009F23CB">
      <w:pPr>
        <w:spacing w:line="360" w:lineRule="auto"/>
        <w:jc w:val="both"/>
        <w:rPr>
          <w:rFonts w:ascii="Times New Roman Tj" w:hAnsi="Times New Roman Tj"/>
          <w:b/>
          <w:bCs/>
          <w:sz w:val="28"/>
          <w:szCs w:val="28"/>
        </w:rPr>
      </w:pPr>
      <w:r w:rsidRPr="00D8041F">
        <w:rPr>
          <w:rFonts w:ascii="Times New Roman Tj" w:hAnsi="Times New Roman Tj"/>
          <w:b/>
          <w:bCs/>
          <w:sz w:val="28"/>
          <w:szCs w:val="28"/>
        </w:rPr>
        <w:t xml:space="preserve">           К СВЕДЕНИЮ АВТОРОВ</w:t>
      </w:r>
    </w:p>
    <w:p w:rsidR="009F23CB" w:rsidRPr="00D8041F" w:rsidRDefault="009F23CB" w:rsidP="009F23CB">
      <w:pPr>
        <w:tabs>
          <w:tab w:val="left" w:pos="0"/>
        </w:tabs>
        <w:spacing w:line="360" w:lineRule="auto"/>
        <w:ind w:firstLine="720"/>
        <w:jc w:val="both"/>
        <w:rPr>
          <w:rFonts w:ascii="Times New Roman Tj" w:hAnsi="Times New Roman Tj"/>
          <w:sz w:val="28"/>
          <w:szCs w:val="28"/>
        </w:rPr>
      </w:pPr>
      <w:r w:rsidRPr="00D8041F">
        <w:rPr>
          <w:rFonts w:ascii="Times New Roman Tj" w:hAnsi="Times New Roman Tj"/>
          <w:sz w:val="28"/>
          <w:szCs w:val="28"/>
        </w:rPr>
        <w:t>В научном журнале «</w:t>
      </w:r>
      <w:r w:rsidRPr="00D8041F">
        <w:rPr>
          <w:rFonts w:ascii="Times New Roman Tj" w:hAnsi="Times New Roman Tj"/>
          <w:b/>
          <w:bCs/>
          <w:sz w:val="28"/>
          <w:szCs w:val="28"/>
        </w:rPr>
        <w:t>Вестник Академии</w:t>
      </w:r>
      <w:r w:rsidRPr="00D8041F">
        <w:rPr>
          <w:rFonts w:ascii="Times New Roman Tj" w:hAnsi="Times New Roman Tj"/>
          <w:sz w:val="28"/>
          <w:szCs w:val="28"/>
        </w:rPr>
        <w:t>» печатаются статьи, содержащие результаты исследований по педагогическим наукам.</w:t>
      </w:r>
    </w:p>
    <w:p w:rsidR="009F23CB" w:rsidRPr="00D8041F" w:rsidRDefault="009F23CB" w:rsidP="009F23CB">
      <w:pPr>
        <w:tabs>
          <w:tab w:val="left" w:pos="0"/>
        </w:tabs>
        <w:spacing w:line="360" w:lineRule="auto"/>
        <w:ind w:firstLine="720"/>
        <w:jc w:val="both"/>
        <w:rPr>
          <w:rFonts w:ascii="Times New Roman Tj" w:hAnsi="Times New Roman Tj"/>
          <w:sz w:val="28"/>
          <w:szCs w:val="28"/>
        </w:rPr>
      </w:pPr>
      <w:r w:rsidRPr="00D8041F">
        <w:rPr>
          <w:rFonts w:ascii="Times New Roman Tj" w:hAnsi="Times New Roman Tj"/>
          <w:sz w:val="28"/>
          <w:szCs w:val="28"/>
        </w:rPr>
        <w:t>При направлении статьи в редколлегию авторам необходимо соблюдать следующие правила:</w:t>
      </w:r>
    </w:p>
    <w:p w:rsidR="009F23CB" w:rsidRPr="00D8041F" w:rsidRDefault="009F23CB" w:rsidP="009F23CB">
      <w:pPr>
        <w:tabs>
          <w:tab w:val="left" w:pos="0"/>
        </w:tabs>
        <w:spacing w:line="360" w:lineRule="auto"/>
        <w:ind w:firstLine="709"/>
        <w:jc w:val="both"/>
        <w:rPr>
          <w:rFonts w:ascii="Times New Roman Tj" w:hAnsi="Times New Roman Tj"/>
          <w:sz w:val="28"/>
          <w:szCs w:val="28"/>
        </w:rPr>
      </w:pPr>
      <w:r w:rsidRPr="00D8041F">
        <w:rPr>
          <w:rFonts w:ascii="Times New Roman Tj" w:hAnsi="Times New Roman Tj"/>
          <w:sz w:val="28"/>
          <w:szCs w:val="28"/>
        </w:rPr>
        <w:t>1. Размер статьи не должен превышать 10 страниц компьютерного текста, включая текст, таблицы, библиографию, рисунки и тексты аннотаций на таджикском, русском, персидском и английском языках.</w:t>
      </w:r>
    </w:p>
    <w:p w:rsidR="009F23CB" w:rsidRPr="00D8041F" w:rsidRDefault="009F23CB" w:rsidP="009F23CB">
      <w:pPr>
        <w:tabs>
          <w:tab w:val="left" w:pos="0"/>
        </w:tabs>
        <w:spacing w:line="360" w:lineRule="auto"/>
        <w:ind w:firstLine="709"/>
        <w:jc w:val="both"/>
        <w:rPr>
          <w:rFonts w:ascii="Times New Roman Tj" w:hAnsi="Times New Roman Tj"/>
          <w:sz w:val="28"/>
          <w:szCs w:val="28"/>
        </w:rPr>
      </w:pPr>
      <w:r w:rsidRPr="00D8041F">
        <w:rPr>
          <w:rFonts w:ascii="Times New Roman Tj" w:hAnsi="Times New Roman Tj"/>
          <w:sz w:val="28"/>
          <w:szCs w:val="28"/>
        </w:rPr>
        <w:t xml:space="preserve">2. Статья должна быть подготовлена в системе </w:t>
      </w:r>
      <w:r w:rsidRPr="00D8041F">
        <w:rPr>
          <w:rFonts w:ascii="Times New Roman Tj" w:hAnsi="Times New Roman Tj"/>
          <w:sz w:val="28"/>
          <w:szCs w:val="28"/>
          <w:lang w:val="en-US"/>
        </w:rPr>
        <w:t>Microsof</w:t>
      </w:r>
      <w:r w:rsidRPr="00D8041F">
        <w:rPr>
          <w:rFonts w:ascii="Times New Roman Tj" w:hAnsi="Times New Roman Tj"/>
          <w:sz w:val="28"/>
          <w:szCs w:val="28"/>
        </w:rPr>
        <w:t xml:space="preserve"> </w:t>
      </w:r>
      <w:r w:rsidRPr="00D8041F">
        <w:rPr>
          <w:rFonts w:ascii="Times New Roman Tj" w:hAnsi="Times New Roman Tj"/>
          <w:sz w:val="28"/>
          <w:szCs w:val="28"/>
          <w:lang w:val="en-US"/>
        </w:rPr>
        <w:t>Word</w:t>
      </w:r>
      <w:r w:rsidRPr="00D8041F">
        <w:rPr>
          <w:rFonts w:ascii="Times New Roman Tj" w:hAnsi="Times New Roman Tj"/>
          <w:sz w:val="28"/>
          <w:szCs w:val="28"/>
        </w:rPr>
        <w:t xml:space="preserve">. Одновременно с распечаткой статьи сдается электронная версия. Рукопись должна быть отпечатана на компьютере (гарнитура </w:t>
      </w:r>
      <w:r w:rsidRPr="00D8041F">
        <w:rPr>
          <w:rFonts w:ascii="Times New Roman Tj" w:hAnsi="Times New Roman Tj"/>
          <w:sz w:val="28"/>
          <w:szCs w:val="28"/>
          <w:lang w:val="en-US"/>
        </w:rPr>
        <w:t>Times</w:t>
      </w:r>
      <w:r w:rsidRPr="00D8041F">
        <w:rPr>
          <w:rFonts w:ascii="Times New Roman Tj" w:hAnsi="Times New Roman Tj"/>
          <w:sz w:val="28"/>
          <w:szCs w:val="28"/>
        </w:rPr>
        <w:t xml:space="preserve"> </w:t>
      </w:r>
      <w:r w:rsidRPr="00D8041F">
        <w:rPr>
          <w:rFonts w:ascii="Times New Roman Tj" w:hAnsi="Times New Roman Tj"/>
          <w:sz w:val="28"/>
          <w:szCs w:val="28"/>
          <w:lang w:val="en-US"/>
        </w:rPr>
        <w:t>New</w:t>
      </w:r>
      <w:r w:rsidRPr="00D8041F">
        <w:rPr>
          <w:rFonts w:ascii="Times New Roman Tj" w:hAnsi="Times New Roman Tj"/>
          <w:sz w:val="28"/>
          <w:szCs w:val="28"/>
        </w:rPr>
        <w:t xml:space="preserve"> </w:t>
      </w:r>
      <w:r w:rsidRPr="00D8041F">
        <w:rPr>
          <w:rFonts w:ascii="Times New Roman Tj" w:hAnsi="Times New Roman Tj"/>
          <w:sz w:val="28"/>
          <w:szCs w:val="28"/>
          <w:lang w:val="en-US"/>
        </w:rPr>
        <w:t>Roman</w:t>
      </w:r>
      <w:r w:rsidRPr="00D8041F">
        <w:rPr>
          <w:rFonts w:ascii="Times New Roman Tj" w:hAnsi="Times New Roman Tj"/>
          <w:sz w:val="28"/>
          <w:szCs w:val="28"/>
        </w:rPr>
        <w:t xml:space="preserve"> Т</w:t>
      </w:r>
      <w:r w:rsidRPr="00D8041F">
        <w:rPr>
          <w:rFonts w:ascii="Times New Roman Tj" w:hAnsi="Times New Roman Tj"/>
          <w:sz w:val="28"/>
          <w:szCs w:val="28"/>
          <w:lang w:val="en-US"/>
        </w:rPr>
        <w:t>j</w:t>
      </w:r>
      <w:r w:rsidRPr="00D8041F">
        <w:rPr>
          <w:rFonts w:ascii="Times New Roman Tj" w:hAnsi="Times New Roman Tj"/>
          <w:sz w:val="28"/>
          <w:szCs w:val="28"/>
        </w:rPr>
        <w:t xml:space="preserve"> 14, формат А4, интервал одинарный, поля: верхнее- </w:t>
      </w:r>
      <w:smartTag w:uri="urn:schemas-microsoft-com:office:smarttags" w:element="metricconverter">
        <w:smartTagPr>
          <w:attr w:name="ProductID" w:val="3 см"/>
        </w:smartTagPr>
        <w:r w:rsidRPr="00D8041F">
          <w:rPr>
            <w:rFonts w:ascii="Times New Roman Tj" w:hAnsi="Times New Roman Tj"/>
            <w:sz w:val="28"/>
            <w:szCs w:val="28"/>
          </w:rPr>
          <w:t>3 см</w:t>
        </w:r>
      </w:smartTag>
      <w:r w:rsidRPr="00D8041F">
        <w:rPr>
          <w:rFonts w:ascii="Times New Roman Tj" w:hAnsi="Times New Roman Tj"/>
          <w:sz w:val="28"/>
          <w:szCs w:val="28"/>
        </w:rPr>
        <w:t xml:space="preserve">, нижнее -2, </w:t>
      </w:r>
      <w:smartTag w:uri="urn:schemas-microsoft-com:office:smarttags" w:element="metricconverter">
        <w:smartTagPr>
          <w:attr w:name="ProductID" w:val="5 см"/>
        </w:smartTagPr>
        <w:r w:rsidRPr="00D8041F">
          <w:rPr>
            <w:rFonts w:ascii="Times New Roman Tj" w:hAnsi="Times New Roman Tj"/>
            <w:sz w:val="28"/>
            <w:szCs w:val="28"/>
          </w:rPr>
          <w:t>5 см</w:t>
        </w:r>
      </w:smartTag>
      <w:r w:rsidRPr="00D8041F">
        <w:rPr>
          <w:rFonts w:ascii="Times New Roman Tj" w:hAnsi="Times New Roman Tj"/>
          <w:sz w:val="28"/>
          <w:szCs w:val="28"/>
        </w:rPr>
        <w:t>, левое-</w:t>
      </w:r>
      <w:smartTag w:uri="urn:schemas-microsoft-com:office:smarttags" w:element="metricconverter">
        <w:smartTagPr>
          <w:attr w:name="ProductID" w:val="3 см"/>
        </w:smartTagPr>
        <w:r w:rsidRPr="00D8041F">
          <w:rPr>
            <w:rFonts w:ascii="Times New Roman Tj" w:hAnsi="Times New Roman Tj"/>
            <w:sz w:val="28"/>
            <w:szCs w:val="28"/>
          </w:rPr>
          <w:t>3 см</w:t>
        </w:r>
      </w:smartTag>
      <w:r w:rsidRPr="00D8041F">
        <w:rPr>
          <w:rFonts w:ascii="Times New Roman Tj" w:hAnsi="Times New Roman Tj"/>
          <w:sz w:val="28"/>
          <w:szCs w:val="28"/>
        </w:rPr>
        <w:t xml:space="preserve">, правое </w:t>
      </w:r>
      <w:smartTag w:uri="urn:schemas-microsoft-com:office:smarttags" w:element="metricconverter">
        <w:smartTagPr>
          <w:attr w:name="ProductID" w:val="-2 см"/>
        </w:smartTagPr>
        <w:r w:rsidRPr="00D8041F">
          <w:rPr>
            <w:rFonts w:ascii="Times New Roman Tj" w:hAnsi="Times New Roman Tj"/>
            <w:sz w:val="28"/>
            <w:szCs w:val="28"/>
          </w:rPr>
          <w:t>-2 см</w:t>
        </w:r>
      </w:smartTag>
      <w:r w:rsidRPr="00D8041F">
        <w:rPr>
          <w:rFonts w:ascii="Times New Roman Tj" w:hAnsi="Times New Roman Tj"/>
          <w:sz w:val="28"/>
          <w:szCs w:val="28"/>
        </w:rPr>
        <w:t>;), все листы статьи должны быть пронумерованы.</w:t>
      </w:r>
    </w:p>
    <w:p w:rsidR="009F23CB" w:rsidRPr="00D8041F" w:rsidRDefault="009F23CB" w:rsidP="009F23CB">
      <w:pPr>
        <w:tabs>
          <w:tab w:val="left" w:pos="0"/>
        </w:tabs>
        <w:spacing w:line="360" w:lineRule="auto"/>
        <w:ind w:firstLine="720"/>
        <w:jc w:val="both"/>
        <w:rPr>
          <w:rFonts w:ascii="Times New Roman Tj" w:hAnsi="Times New Roman Tj"/>
          <w:sz w:val="28"/>
          <w:szCs w:val="28"/>
        </w:rPr>
      </w:pPr>
      <w:r w:rsidRPr="00D8041F">
        <w:rPr>
          <w:rFonts w:ascii="Times New Roman Tj" w:hAnsi="Times New Roman Tj"/>
          <w:sz w:val="28"/>
          <w:szCs w:val="28"/>
        </w:rPr>
        <w:t>Сверху страницы по центру листа указывается название статьи, ниже через один интервал инициалы и фамилии автора (авторов). Ниже название организации, адрес. Далее через строку следует основной текст. В конце статьи приводятся ключевые слова (до 10 слов на тадж,рус. и анг.яз).</w:t>
      </w:r>
    </w:p>
    <w:p w:rsidR="009F23CB" w:rsidRPr="00D8041F" w:rsidRDefault="009F23CB" w:rsidP="009F23CB">
      <w:pPr>
        <w:tabs>
          <w:tab w:val="left" w:pos="0"/>
        </w:tabs>
        <w:spacing w:line="360" w:lineRule="auto"/>
        <w:ind w:firstLine="720"/>
        <w:jc w:val="both"/>
        <w:rPr>
          <w:rFonts w:ascii="Times New Roman Tj" w:hAnsi="Times New Roman Tj"/>
          <w:sz w:val="28"/>
          <w:szCs w:val="28"/>
        </w:rPr>
      </w:pPr>
      <w:r w:rsidRPr="00D8041F">
        <w:rPr>
          <w:rFonts w:ascii="Times New Roman Tj" w:hAnsi="Times New Roman Tj"/>
          <w:sz w:val="28"/>
          <w:szCs w:val="28"/>
        </w:rPr>
        <w:t>Ссылки на цитируемую литературу даются в скобках, например (12, с.42). Список литературы приводится общим списком после ключевых слов (под заголовком «литература» в порядке упоминания в тексте.</w:t>
      </w:r>
    </w:p>
    <w:p w:rsidR="009F23CB" w:rsidRPr="00D8041F" w:rsidRDefault="009F23CB" w:rsidP="009F23CB">
      <w:pPr>
        <w:tabs>
          <w:tab w:val="left" w:pos="0"/>
        </w:tabs>
        <w:spacing w:line="360" w:lineRule="auto"/>
        <w:ind w:firstLine="720"/>
        <w:jc w:val="both"/>
        <w:rPr>
          <w:rFonts w:ascii="Times New Roman Tj" w:hAnsi="Times New Roman Tj"/>
          <w:sz w:val="28"/>
          <w:szCs w:val="28"/>
        </w:rPr>
      </w:pPr>
      <w:r w:rsidRPr="00D8041F">
        <w:rPr>
          <w:rFonts w:ascii="Times New Roman Tj" w:hAnsi="Times New Roman Tj"/>
          <w:sz w:val="28"/>
          <w:szCs w:val="28"/>
        </w:rPr>
        <w:t>К статье прилагается резюме на таджикском, русском и английском языках с указанием названия статьи. Текст резюме приводится в конце статьи после списка использованной литературы.</w:t>
      </w:r>
    </w:p>
    <w:p w:rsidR="009F23CB" w:rsidRPr="00D8041F" w:rsidRDefault="009F23CB" w:rsidP="009F23CB">
      <w:pPr>
        <w:tabs>
          <w:tab w:val="left" w:pos="0"/>
        </w:tabs>
        <w:spacing w:line="360" w:lineRule="auto"/>
        <w:ind w:firstLine="720"/>
        <w:jc w:val="both"/>
        <w:rPr>
          <w:rFonts w:ascii="Times New Roman Tj" w:hAnsi="Times New Roman Tj"/>
          <w:sz w:val="28"/>
          <w:szCs w:val="28"/>
        </w:rPr>
      </w:pPr>
      <w:r w:rsidRPr="00D8041F">
        <w:rPr>
          <w:rFonts w:ascii="Times New Roman Tj" w:hAnsi="Times New Roman Tj"/>
          <w:sz w:val="28"/>
          <w:szCs w:val="28"/>
        </w:rPr>
        <w:t>Редколлегия оставляет за собой право производить сокращения и редакционные изменения статьи. Статьи, не отвечающие настоящим правилам, редколлегией не принимаются.</w:t>
      </w:r>
    </w:p>
    <w:p w:rsidR="009F23CB" w:rsidRPr="00D8041F" w:rsidRDefault="009F23CB" w:rsidP="009F23CB">
      <w:pPr>
        <w:bidi/>
        <w:spacing w:line="360" w:lineRule="auto"/>
        <w:ind w:firstLine="567"/>
        <w:outlineLvl w:val="0"/>
        <w:rPr>
          <w:rFonts w:ascii="Times New Roman Tj" w:hAnsi="Times New Roman Tj"/>
          <w:b/>
          <w:bCs/>
          <w:sz w:val="28"/>
          <w:szCs w:val="28"/>
          <w:lang w:bidi="fa-IR"/>
        </w:rPr>
      </w:pPr>
      <w:r w:rsidRPr="00D8041F">
        <w:rPr>
          <w:rFonts w:ascii="Times New Roman Tj" w:hAnsi="Times New Roman Tj"/>
          <w:b/>
          <w:bCs/>
          <w:sz w:val="28"/>
          <w:szCs w:val="28"/>
          <w:rtl/>
          <w:lang w:bidi="fa-IR"/>
        </w:rPr>
        <w:t>مورد توجه مولفین مقالات</w:t>
      </w:r>
    </w:p>
    <w:p w:rsidR="009F23CB" w:rsidRPr="00D8041F" w:rsidRDefault="009F23CB" w:rsidP="009F23CB">
      <w:pPr>
        <w:bidi/>
        <w:spacing w:line="360" w:lineRule="auto"/>
        <w:ind w:firstLine="567"/>
        <w:rPr>
          <w:rFonts w:ascii="Times New Roman Tj" w:hAnsi="Times New Roman Tj"/>
          <w:b/>
          <w:bCs/>
          <w:sz w:val="28"/>
          <w:szCs w:val="28"/>
          <w:lang w:bidi="fa-IR"/>
        </w:rPr>
      </w:pPr>
      <w:r w:rsidRPr="00D8041F">
        <w:rPr>
          <w:rFonts w:ascii="Times New Roman Tj" w:hAnsi="Times New Roman Tj"/>
          <w:b/>
          <w:bCs/>
          <w:sz w:val="28"/>
          <w:szCs w:val="28"/>
          <w:rtl/>
          <w:lang w:bidi="fa-IR"/>
        </w:rPr>
        <w:t>در مجله علمی زیرعنوان پیام آکادمی مقالاتی به طبع می رسد که نتایج پژوهشهای انجام یافته در علوم پداگوژی وعلوم وابسته به آن می باشد.</w:t>
      </w:r>
    </w:p>
    <w:p w:rsidR="009F23CB" w:rsidRPr="00D8041F" w:rsidRDefault="009F23CB" w:rsidP="009F23CB">
      <w:pPr>
        <w:bidi/>
        <w:spacing w:line="360" w:lineRule="auto"/>
        <w:ind w:firstLine="567"/>
        <w:rPr>
          <w:rFonts w:ascii="Times New Roman Tj" w:hAnsi="Times New Roman Tj"/>
          <w:b/>
          <w:bCs/>
          <w:sz w:val="28"/>
          <w:szCs w:val="28"/>
          <w:lang w:bidi="fa-IR"/>
        </w:rPr>
      </w:pPr>
      <w:r w:rsidRPr="00D8041F">
        <w:rPr>
          <w:rFonts w:ascii="Times New Roman Tj" w:hAnsi="Times New Roman Tj"/>
          <w:b/>
          <w:bCs/>
          <w:sz w:val="28"/>
          <w:szCs w:val="28"/>
          <w:rtl/>
          <w:lang w:bidi="fa-IR"/>
        </w:rPr>
        <w:t>برای تهیه مقالات باید نکات زیر مورد توجه قرارگیرد .</w:t>
      </w:r>
    </w:p>
    <w:p w:rsidR="009F23CB" w:rsidRPr="00D8041F" w:rsidRDefault="009F23CB" w:rsidP="009F23CB">
      <w:pPr>
        <w:pStyle w:val="a5"/>
        <w:numPr>
          <w:ilvl w:val="0"/>
          <w:numId w:val="28"/>
        </w:numPr>
        <w:suppressAutoHyphens/>
        <w:bidi/>
        <w:spacing w:before="280" w:after="28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اندازه مقالات نه بیش از 10 صفحه تا 12صفحه ؛متن کامپیوتری به زبانهای فارسی ؛روسی؛انگلیسی؛ و تاجیکی می باشد .</w:t>
      </w:r>
    </w:p>
    <w:p w:rsidR="009F23CB" w:rsidRPr="00D8041F" w:rsidRDefault="009F23CB" w:rsidP="009F23CB">
      <w:pPr>
        <w:pStyle w:val="a5"/>
        <w:numPr>
          <w:ilvl w:val="0"/>
          <w:numId w:val="28"/>
        </w:numPr>
        <w:suppressAutoHyphens/>
        <w:bidi/>
        <w:spacing w:before="280" w:after="28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 xml:space="preserve">مقالات باید با فرمت </w:t>
      </w:r>
      <w:r w:rsidRPr="00D8041F">
        <w:rPr>
          <w:rFonts w:ascii="Times New Roman Tj" w:hAnsi="Times New Roman Tj"/>
          <w:b/>
          <w:bCs/>
          <w:sz w:val="28"/>
          <w:szCs w:val="28"/>
          <w:lang w:bidi="fa-IR"/>
        </w:rPr>
        <w:t>word</w:t>
      </w:r>
      <w:r w:rsidRPr="00D8041F">
        <w:rPr>
          <w:rFonts w:ascii="Times New Roman Tj" w:hAnsi="Times New Roman Tj"/>
          <w:b/>
          <w:bCs/>
          <w:sz w:val="28"/>
          <w:szCs w:val="28"/>
          <w:rtl/>
          <w:lang w:bidi="fa-IR"/>
        </w:rPr>
        <w:t xml:space="preserve"> در </w:t>
      </w:r>
      <w:r w:rsidRPr="00D8041F">
        <w:rPr>
          <w:rFonts w:ascii="Times New Roman Tj" w:hAnsi="Times New Roman Tj"/>
          <w:b/>
          <w:bCs/>
          <w:sz w:val="28"/>
          <w:szCs w:val="28"/>
          <w:lang w:bidi="fa-IR"/>
        </w:rPr>
        <w:t xml:space="preserve">CD </w:t>
      </w:r>
      <w:r w:rsidRPr="00D8041F">
        <w:rPr>
          <w:rFonts w:ascii="Times New Roman Tj" w:hAnsi="Times New Roman Tj"/>
          <w:b/>
          <w:bCs/>
          <w:sz w:val="28"/>
          <w:szCs w:val="28"/>
          <w:rtl/>
          <w:lang w:bidi="fa-IR"/>
        </w:rPr>
        <w:t>و یک نسخه چاپی آمکاده شود.</w:t>
      </w:r>
    </w:p>
    <w:p w:rsidR="009F23CB" w:rsidRPr="00D8041F" w:rsidRDefault="009F23CB" w:rsidP="009F23CB">
      <w:pPr>
        <w:pStyle w:val="a5"/>
        <w:numPr>
          <w:ilvl w:val="0"/>
          <w:numId w:val="28"/>
        </w:numPr>
        <w:suppressAutoHyphens/>
        <w:bidi/>
        <w:spacing w:before="280" w:after="28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 xml:space="preserve">مقالات باید با </w:t>
      </w:r>
      <w:r w:rsidRPr="00D8041F">
        <w:rPr>
          <w:rFonts w:ascii="Times New Roman Tj" w:hAnsi="Times New Roman Tj"/>
          <w:b/>
          <w:bCs/>
          <w:sz w:val="28"/>
          <w:szCs w:val="28"/>
          <w:lang w:bidi="fa-IR"/>
        </w:rPr>
        <w:t>font time new romance 14</w:t>
      </w:r>
      <w:r w:rsidRPr="00D8041F">
        <w:rPr>
          <w:rFonts w:ascii="Times New Roman Tj" w:hAnsi="Times New Roman Tj"/>
          <w:b/>
          <w:bCs/>
          <w:sz w:val="28"/>
          <w:szCs w:val="28"/>
          <w:rtl/>
          <w:lang w:bidi="fa-IR"/>
        </w:rPr>
        <w:t xml:space="preserve"> درانذازه </w:t>
      </w:r>
      <w:r w:rsidRPr="00D8041F">
        <w:rPr>
          <w:rFonts w:ascii="Times New Roman Tj" w:hAnsi="Times New Roman Tj"/>
          <w:b/>
          <w:bCs/>
          <w:sz w:val="28"/>
          <w:szCs w:val="28"/>
          <w:lang w:val="en-US" w:bidi="fa-IR"/>
        </w:rPr>
        <w:t>A</w:t>
      </w:r>
      <w:r w:rsidRPr="00D8041F">
        <w:rPr>
          <w:rFonts w:ascii="Times New Roman Tj" w:hAnsi="Times New Roman Tj"/>
          <w:b/>
          <w:bCs/>
          <w:sz w:val="28"/>
          <w:szCs w:val="28"/>
          <w:lang w:bidi="fa-IR"/>
        </w:rPr>
        <w:t>4</w:t>
      </w:r>
      <w:r w:rsidRPr="00D8041F">
        <w:rPr>
          <w:rFonts w:ascii="Times New Roman Tj" w:hAnsi="Times New Roman Tj"/>
          <w:b/>
          <w:bCs/>
          <w:sz w:val="28"/>
          <w:szCs w:val="28"/>
          <w:rtl/>
          <w:lang w:bidi="fa-IR"/>
        </w:rPr>
        <w:t xml:space="preserve"> فاصله بین خطوط یک سانت باشد و از بالا سه سانتی متر و پایین دو ونیم سانتی متر و سمت چپ سه و راست دو سانتی متر باشد و کل صفحات شماره گذاری شده باشد.</w:t>
      </w:r>
    </w:p>
    <w:p w:rsidR="009F23CB" w:rsidRPr="00D8041F" w:rsidRDefault="009F23CB" w:rsidP="009F23CB">
      <w:pPr>
        <w:pStyle w:val="a5"/>
        <w:numPr>
          <w:ilvl w:val="0"/>
          <w:numId w:val="28"/>
        </w:numPr>
        <w:suppressAutoHyphens/>
        <w:bidi/>
        <w:spacing w:before="280" w:after="280" w:line="360" w:lineRule="auto"/>
        <w:rPr>
          <w:rFonts w:ascii="Times New Roman Tj" w:hAnsi="Times New Roman Tj"/>
          <w:b/>
          <w:bCs/>
          <w:sz w:val="28"/>
          <w:szCs w:val="28"/>
          <w:lang w:bidi="fa-IR"/>
        </w:rPr>
      </w:pPr>
      <w:r w:rsidRPr="00D8041F">
        <w:rPr>
          <w:rFonts w:ascii="Times New Roman Tj" w:hAnsi="Times New Roman Tj"/>
          <w:b/>
          <w:bCs/>
          <w:sz w:val="28"/>
          <w:szCs w:val="28"/>
          <w:rtl/>
          <w:lang w:bidi="fa-IR"/>
        </w:rPr>
        <w:t>در بالای صفحه در مرکز کاغذ آچار نام و نام خانوادگی مولف نشان داده شود .</w:t>
      </w:r>
    </w:p>
    <w:p w:rsidR="009F23CB" w:rsidRPr="00D8041F" w:rsidRDefault="009F23CB" w:rsidP="009F23CB">
      <w:pPr>
        <w:pStyle w:val="a5"/>
        <w:numPr>
          <w:ilvl w:val="0"/>
          <w:numId w:val="28"/>
        </w:numPr>
        <w:suppressAutoHyphens/>
        <w:bidi/>
        <w:spacing w:before="280" w:after="280" w:line="360" w:lineRule="auto"/>
        <w:rPr>
          <w:rFonts w:ascii="Times New Roman Tj" w:hAnsi="Times New Roman Tj"/>
          <w:b/>
          <w:bCs/>
          <w:sz w:val="28"/>
          <w:szCs w:val="28"/>
          <w:lang w:bidi="fa-IR"/>
        </w:rPr>
      </w:pPr>
      <w:r w:rsidRPr="00D8041F">
        <w:rPr>
          <w:rFonts w:ascii="Times New Roman Tj" w:hAnsi="Times New Roman Tj"/>
          <w:b/>
          <w:bCs/>
          <w:sz w:val="28"/>
          <w:szCs w:val="28"/>
          <w:rtl/>
          <w:lang w:bidi="fa-IR"/>
        </w:rPr>
        <w:t>در آخر مقاله نام موسسه ؛ ادرس؛ نشان داه شود .</w:t>
      </w:r>
    </w:p>
    <w:p w:rsidR="009F23CB" w:rsidRPr="00D8041F" w:rsidRDefault="009F23CB" w:rsidP="009F23CB">
      <w:pPr>
        <w:pStyle w:val="a5"/>
        <w:numPr>
          <w:ilvl w:val="0"/>
          <w:numId w:val="28"/>
        </w:numPr>
        <w:suppressAutoHyphens/>
        <w:bidi/>
        <w:spacing w:before="280" w:after="280" w:line="360" w:lineRule="auto"/>
        <w:rPr>
          <w:rFonts w:ascii="Times New Roman Tj" w:hAnsi="Times New Roman Tj"/>
          <w:b/>
          <w:bCs/>
          <w:sz w:val="28"/>
          <w:szCs w:val="28"/>
          <w:lang w:bidi="fa-IR"/>
        </w:rPr>
      </w:pPr>
      <w:r w:rsidRPr="00D8041F">
        <w:rPr>
          <w:rFonts w:ascii="Times New Roman Tj" w:hAnsi="Times New Roman Tj"/>
          <w:b/>
          <w:bCs/>
          <w:sz w:val="28"/>
          <w:szCs w:val="28"/>
          <w:rtl/>
          <w:lang w:bidi="fa-IR"/>
        </w:rPr>
        <w:t>در پایان مقالات کلید واژها به زبان فارسی و انگلیسی نشان داده شود و تعدا واژه ها بیش از ده واژه نباشد.</w:t>
      </w:r>
    </w:p>
    <w:p w:rsidR="009F23CB" w:rsidRPr="00D8041F" w:rsidRDefault="009F23CB" w:rsidP="009F23CB">
      <w:pPr>
        <w:numPr>
          <w:ilvl w:val="0"/>
          <w:numId w:val="28"/>
        </w:numPr>
        <w:bidi/>
        <w:spacing w:after="0" w:line="360" w:lineRule="auto"/>
        <w:rPr>
          <w:rFonts w:ascii="Times New Roman Tj" w:hAnsi="Times New Roman Tj"/>
          <w:b/>
          <w:bCs/>
          <w:sz w:val="28"/>
          <w:szCs w:val="28"/>
          <w:lang w:bidi="fa-IR"/>
        </w:rPr>
      </w:pPr>
      <w:r w:rsidRPr="00D8041F">
        <w:rPr>
          <w:rFonts w:ascii="Times New Roman Tj" w:hAnsi="Times New Roman Tj"/>
          <w:b/>
          <w:bCs/>
          <w:sz w:val="28"/>
          <w:szCs w:val="28"/>
          <w:rtl/>
          <w:lang w:bidi="fa-IR"/>
        </w:rPr>
        <w:t>ارجاع به مقالات استفاده شده به صورت ( 12؛ ص42) نشان داده شود.</w:t>
      </w:r>
    </w:p>
    <w:p w:rsidR="009F23CB" w:rsidRPr="00D8041F" w:rsidRDefault="009F23CB" w:rsidP="009F23CB">
      <w:pPr>
        <w:numPr>
          <w:ilvl w:val="0"/>
          <w:numId w:val="28"/>
        </w:numPr>
        <w:bidi/>
        <w:spacing w:after="0" w:line="360" w:lineRule="auto"/>
        <w:rPr>
          <w:rFonts w:ascii="Times New Roman Tj" w:hAnsi="Times New Roman Tj"/>
          <w:b/>
          <w:bCs/>
          <w:sz w:val="28"/>
          <w:szCs w:val="28"/>
          <w:lang w:bidi="fa-IR"/>
        </w:rPr>
      </w:pPr>
      <w:r w:rsidRPr="00D8041F">
        <w:rPr>
          <w:rFonts w:ascii="Times New Roman Tj" w:hAnsi="Times New Roman Tj"/>
          <w:b/>
          <w:bCs/>
          <w:sz w:val="28"/>
          <w:szCs w:val="28"/>
          <w:rtl/>
          <w:lang w:bidi="fa-IR"/>
        </w:rPr>
        <w:t>در آخر منابع طبق جدول الفبایی فارسی آورده شود.</w:t>
      </w:r>
    </w:p>
    <w:p w:rsidR="009F23CB" w:rsidRPr="00D8041F" w:rsidRDefault="009F23CB" w:rsidP="009F23CB">
      <w:pPr>
        <w:numPr>
          <w:ilvl w:val="0"/>
          <w:numId w:val="28"/>
        </w:numPr>
        <w:bidi/>
        <w:spacing w:after="0" w:line="360" w:lineRule="auto"/>
        <w:rPr>
          <w:rFonts w:ascii="Times New Roman Tj" w:hAnsi="Times New Roman Tj"/>
          <w:b/>
          <w:bCs/>
          <w:sz w:val="28"/>
          <w:szCs w:val="28"/>
          <w:lang w:bidi="fa-IR"/>
        </w:rPr>
      </w:pPr>
      <w:r w:rsidRPr="00D8041F">
        <w:rPr>
          <w:rFonts w:ascii="Times New Roman Tj" w:hAnsi="Times New Roman Tj"/>
          <w:b/>
          <w:bCs/>
          <w:sz w:val="28"/>
          <w:szCs w:val="28"/>
          <w:rtl/>
          <w:lang w:bidi="fa-IR"/>
        </w:rPr>
        <w:t>هر مقاله باید چکیده ؛ به فارسی و روسی ، و انگلیسی داشته باشد.</w:t>
      </w:r>
    </w:p>
    <w:p w:rsidR="009F23CB" w:rsidRPr="00D8041F" w:rsidRDefault="009F23CB" w:rsidP="009F23CB">
      <w:pPr>
        <w:numPr>
          <w:ilvl w:val="0"/>
          <w:numId w:val="28"/>
        </w:numPr>
        <w:bidi/>
        <w:spacing w:after="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مدیریت هیئت علمی مجله می توانند مقالات را کوتاه و یا از نظر فنی دگرگون سازند .</w:t>
      </w:r>
    </w:p>
    <w:p w:rsidR="009F23CB" w:rsidRPr="00D8041F" w:rsidRDefault="009F23CB" w:rsidP="009F23CB">
      <w:pPr>
        <w:numPr>
          <w:ilvl w:val="0"/>
          <w:numId w:val="28"/>
        </w:numPr>
        <w:bidi/>
        <w:spacing w:after="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مقالاتی که با عنوان مجله و استاندارهای آن همخوانی ندارد حذف می شود .</w:t>
      </w:r>
    </w:p>
    <w:p w:rsidR="009F23CB" w:rsidRPr="00D8041F" w:rsidRDefault="009F23CB" w:rsidP="009F23CB">
      <w:pPr>
        <w:numPr>
          <w:ilvl w:val="0"/>
          <w:numId w:val="28"/>
        </w:numPr>
        <w:bidi/>
        <w:spacing w:after="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 xml:space="preserve">مجله در اینترنت در سایت </w:t>
      </w:r>
      <w:hyperlink r:id="rId28" w:history="1">
        <w:r w:rsidRPr="00D8041F">
          <w:rPr>
            <w:rStyle w:val="a3"/>
            <w:rFonts w:ascii="Times New Roman Tj" w:hAnsi="Times New Roman Tj"/>
            <w:b/>
            <w:bCs/>
            <w:sz w:val="28"/>
            <w:szCs w:val="28"/>
            <w:lang w:val="en-US" w:bidi="fa-IR"/>
          </w:rPr>
          <w:t>www.aot.tj</w:t>
        </w:r>
      </w:hyperlink>
      <w:r w:rsidRPr="00D8041F">
        <w:rPr>
          <w:rFonts w:ascii="Times New Roman Tj" w:hAnsi="Times New Roman Tj"/>
          <w:b/>
          <w:bCs/>
          <w:sz w:val="28"/>
          <w:szCs w:val="28"/>
          <w:rtl/>
          <w:lang w:bidi="fa-IR"/>
        </w:rPr>
        <w:t xml:space="preserve"> قابل دسترسی می باشد</w:t>
      </w:r>
      <w:r w:rsidRPr="00D8041F">
        <w:rPr>
          <w:rFonts w:ascii="Times New Roman Tj" w:hAnsi="Times New Roman Tj"/>
          <w:b/>
          <w:bCs/>
          <w:sz w:val="28"/>
          <w:szCs w:val="28"/>
          <w:lang w:val="en-US" w:bidi="fa-IR"/>
        </w:rPr>
        <w:t>.</w:t>
      </w:r>
    </w:p>
    <w:p w:rsidR="009F23CB" w:rsidRPr="00D8041F" w:rsidRDefault="009F23CB" w:rsidP="009F23CB">
      <w:pPr>
        <w:numPr>
          <w:ilvl w:val="0"/>
          <w:numId w:val="28"/>
        </w:numPr>
        <w:bidi/>
        <w:spacing w:after="0" w:line="360" w:lineRule="auto"/>
        <w:rPr>
          <w:rFonts w:ascii="Times New Roman Tj" w:hAnsi="Times New Roman Tj"/>
          <w:b/>
          <w:bCs/>
          <w:sz w:val="28"/>
          <w:szCs w:val="28"/>
          <w:rtl/>
          <w:lang w:bidi="fa-IR"/>
        </w:rPr>
      </w:pPr>
      <w:r w:rsidRPr="00D8041F">
        <w:rPr>
          <w:rFonts w:ascii="Times New Roman Tj" w:hAnsi="Times New Roman Tj"/>
          <w:b/>
          <w:bCs/>
          <w:sz w:val="28"/>
          <w:szCs w:val="28"/>
          <w:rtl/>
          <w:lang w:bidi="fa-IR"/>
        </w:rPr>
        <w:t xml:space="preserve">مقالات را به ادرس شهر دوشنبه خیابان عینی شماره 45 ویا به ادرس ایمیل  </w:t>
      </w:r>
      <w:hyperlink r:id="rId29" w:history="1">
        <w:r w:rsidRPr="00D8041F">
          <w:rPr>
            <w:rStyle w:val="a3"/>
            <w:rFonts w:ascii="Times New Roman Tj" w:hAnsi="Times New Roman Tj"/>
            <w:b/>
            <w:bCs/>
            <w:sz w:val="28"/>
            <w:szCs w:val="28"/>
            <w:lang w:val="en-US" w:bidi="fa-IR"/>
          </w:rPr>
          <w:t xml:space="preserve">gumanizm@mail.ru </w:t>
        </w:r>
        <w:r w:rsidRPr="00D8041F">
          <w:rPr>
            <w:rStyle w:val="a3"/>
            <w:rFonts w:ascii="Times New Roman Tj" w:hAnsi="Times New Roman Tj"/>
            <w:b/>
            <w:bCs/>
            <w:sz w:val="28"/>
            <w:szCs w:val="28"/>
            <w:rtl/>
            <w:lang w:val="en-US" w:bidi="fa-IR"/>
          </w:rPr>
          <w:t xml:space="preserve"> و </w:t>
        </w:r>
        <w:r w:rsidRPr="00D8041F">
          <w:rPr>
            <w:rStyle w:val="a3"/>
            <w:rFonts w:ascii="Times New Roman Tj" w:hAnsi="Times New Roman Tj"/>
            <w:b/>
            <w:bCs/>
            <w:sz w:val="28"/>
            <w:szCs w:val="28"/>
            <w:lang w:bidi="fa-IR"/>
          </w:rPr>
          <w:t>irandost@yandex.ru</w:t>
        </w:r>
        <w:r w:rsidRPr="00D8041F">
          <w:rPr>
            <w:rStyle w:val="a3"/>
            <w:rFonts w:ascii="Times New Roman Tj" w:hAnsi="Times New Roman Tj"/>
            <w:b/>
            <w:bCs/>
            <w:sz w:val="28"/>
            <w:szCs w:val="28"/>
            <w:rtl/>
            <w:lang w:bidi="fa-IR"/>
          </w:rPr>
          <w:t>ارسال</w:t>
        </w:r>
      </w:hyperlink>
      <w:r w:rsidRPr="00D8041F">
        <w:rPr>
          <w:rFonts w:ascii="Times New Roman Tj" w:hAnsi="Times New Roman Tj"/>
          <w:b/>
          <w:bCs/>
          <w:sz w:val="28"/>
          <w:szCs w:val="28"/>
          <w:rtl/>
          <w:lang w:bidi="fa-IR"/>
        </w:rPr>
        <w:t xml:space="preserve"> کنید </w:t>
      </w:r>
      <w:r w:rsidRPr="00D8041F">
        <w:rPr>
          <w:rFonts w:ascii="Times New Roman Tj" w:hAnsi="Times New Roman Tj"/>
          <w:b/>
          <w:bCs/>
          <w:sz w:val="28"/>
          <w:szCs w:val="28"/>
          <w:lang w:val="en-US" w:bidi="fa-IR"/>
        </w:rPr>
        <w:t>.</w:t>
      </w:r>
    </w:p>
    <w:p w:rsidR="009F23CB" w:rsidRPr="00D8041F" w:rsidRDefault="009F23CB" w:rsidP="009F23CB">
      <w:pPr>
        <w:spacing w:line="360" w:lineRule="auto"/>
        <w:ind w:left="540"/>
        <w:rPr>
          <w:rFonts w:ascii="Times New Roman Tj" w:hAnsi="Times New Roman Tj"/>
          <w:b/>
          <w:bCs/>
          <w:sz w:val="28"/>
          <w:szCs w:val="28"/>
          <w:rtl/>
        </w:rPr>
      </w:pPr>
    </w:p>
    <w:p w:rsidR="009F23CB" w:rsidRPr="00D8041F" w:rsidRDefault="009F23CB" w:rsidP="009F23CB">
      <w:pPr>
        <w:spacing w:line="360" w:lineRule="auto"/>
        <w:ind w:left="540"/>
        <w:rPr>
          <w:rFonts w:ascii="Times New Roman Tj" w:hAnsi="Times New Roman Tj"/>
          <w:b/>
          <w:bCs/>
          <w:sz w:val="28"/>
          <w:szCs w:val="28"/>
        </w:rPr>
      </w:pPr>
    </w:p>
    <w:p w:rsidR="009F23CB" w:rsidRPr="00D8041F" w:rsidRDefault="009F23CB" w:rsidP="009F23CB">
      <w:pPr>
        <w:spacing w:line="360" w:lineRule="auto"/>
        <w:ind w:left="540"/>
        <w:rPr>
          <w:rFonts w:ascii="Times New Roman Tj" w:hAnsi="Times New Roman Tj"/>
          <w:b/>
          <w:bCs/>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b/>
          <w:sz w:val="28"/>
          <w:szCs w:val="28"/>
        </w:rPr>
      </w:pPr>
      <w:r w:rsidRPr="00D8041F">
        <w:rPr>
          <w:rFonts w:ascii="Times New Roman Tj" w:hAnsi="Times New Roman Tj"/>
          <w:b/>
          <w:sz w:val="28"/>
          <w:szCs w:val="28"/>
        </w:rPr>
        <w:t xml:space="preserve">Паёми Академияи тањсилоти Тољикистон: маљаллаи илмї, маърифатї ва таълимию методї. - Душанбе. - 2014. - №2. – </w:t>
      </w:r>
      <w:r w:rsidRPr="00D8041F">
        <w:rPr>
          <w:rFonts w:ascii="Times New Roman Tj" w:hAnsi="Times New Roman Tj"/>
          <w:b/>
          <w:color w:val="FF0000"/>
          <w:sz w:val="28"/>
          <w:szCs w:val="28"/>
        </w:rPr>
        <w:t>220 с</w:t>
      </w:r>
      <w:r w:rsidRPr="00D8041F">
        <w:rPr>
          <w:rFonts w:ascii="Times New Roman Tj" w:hAnsi="Times New Roman Tj"/>
          <w:b/>
          <w:sz w:val="28"/>
          <w:szCs w:val="28"/>
        </w:rPr>
        <w:t>.</w:t>
      </w:r>
    </w:p>
    <w:p w:rsidR="009F23CB" w:rsidRPr="00D8041F" w:rsidRDefault="009F23CB" w:rsidP="009F23CB">
      <w:pPr>
        <w:spacing w:line="360" w:lineRule="auto"/>
        <w:ind w:firstLine="709"/>
        <w:rPr>
          <w:rFonts w:ascii="Times New Roman Tj" w:hAnsi="Times New Roman Tj"/>
          <w:sz w:val="28"/>
          <w:szCs w:val="28"/>
        </w:rPr>
      </w:pPr>
      <w:r w:rsidRPr="00D8041F">
        <w:rPr>
          <w:rFonts w:ascii="Times New Roman Tj" w:hAnsi="Times New Roman Tj"/>
          <w:sz w:val="28"/>
          <w:szCs w:val="28"/>
        </w:rPr>
        <w:t>Маљалла тањти №0004 /мљ 20 сентябри соли 2007 дар Вазорати фарњанги Љумњурии Тољикистон сабти ном шудааст. Оѓози нашр: октябри соли 2009.</w:t>
      </w:r>
    </w:p>
    <w:p w:rsidR="009F23CB" w:rsidRPr="00D8041F" w:rsidRDefault="001A260A" w:rsidP="009F23CB">
      <w:pPr>
        <w:spacing w:line="360" w:lineRule="auto"/>
        <w:rPr>
          <w:rFonts w:ascii="Times New Roman Tj" w:hAnsi="Times New Roman Tj"/>
          <w:sz w:val="28"/>
          <w:szCs w:val="28"/>
          <w:rtl/>
        </w:rPr>
      </w:pPr>
      <w:r>
        <w:rPr>
          <w:rFonts w:ascii="Times New Roman Tj" w:hAnsi="Times New Roman Tj"/>
          <w:sz w:val="28"/>
          <w:szCs w:val="28"/>
          <w:rtl/>
        </w:rPr>
        <w:pict>
          <v:shapetype id="_x0000_t32" coordsize="21600,21600" o:spt="32" o:oned="t" path="m,l21600,21600e" filled="f">
            <v:path arrowok="t" fillok="f" o:connecttype="none"/>
            <o:lock v:ext="edit" shapetype="t"/>
          </v:shapetype>
          <v:shape id="_x0000_s1030" type="#_x0000_t32" style="position:absolute;margin-left:6.85pt;margin-top:11.9pt;width:429.75pt;height:0;z-index:251662848" o:connectortype="straight"/>
        </w:pict>
      </w:r>
    </w:p>
    <w:p w:rsidR="009F23CB" w:rsidRPr="00D8041F" w:rsidRDefault="009F23CB" w:rsidP="009F23CB">
      <w:pPr>
        <w:spacing w:after="120" w:line="360" w:lineRule="auto"/>
        <w:ind w:firstLine="709"/>
        <w:rPr>
          <w:rFonts w:ascii="Times New Roman Tj" w:hAnsi="Times New Roman Tj"/>
          <w:i/>
          <w:sz w:val="28"/>
          <w:szCs w:val="28"/>
        </w:rPr>
      </w:pPr>
      <w:r w:rsidRPr="00D8041F">
        <w:rPr>
          <w:rFonts w:ascii="Times New Roman Tj" w:hAnsi="Times New Roman Tj"/>
          <w:sz w:val="28"/>
          <w:szCs w:val="28"/>
        </w:rPr>
        <w:t xml:space="preserve">Сармуњаррир </w:t>
      </w:r>
      <w:r w:rsidRPr="00D8041F">
        <w:rPr>
          <w:rFonts w:ascii="Times New Roman Tj" w:hAnsi="Times New Roman Tj"/>
          <w:sz w:val="28"/>
          <w:szCs w:val="28"/>
        </w:rPr>
        <w:tab/>
      </w:r>
      <w:r w:rsidRPr="00D8041F">
        <w:rPr>
          <w:rFonts w:ascii="Times New Roman Tj" w:hAnsi="Times New Roman Tj"/>
          <w:sz w:val="28"/>
          <w:szCs w:val="28"/>
        </w:rPr>
        <w:tab/>
        <w:t xml:space="preserve">                   </w:t>
      </w:r>
      <w:r w:rsidRPr="00D8041F">
        <w:rPr>
          <w:rFonts w:ascii="Times New Roman Tj" w:hAnsi="Times New Roman Tj"/>
          <w:b/>
          <w:i/>
          <w:sz w:val="28"/>
          <w:szCs w:val="28"/>
        </w:rPr>
        <w:t>Ирина Каримова</w:t>
      </w:r>
    </w:p>
    <w:p w:rsidR="009F23CB" w:rsidRPr="00D8041F" w:rsidRDefault="009F23CB" w:rsidP="009F23CB">
      <w:pPr>
        <w:spacing w:after="120" w:line="360" w:lineRule="auto"/>
        <w:ind w:firstLine="709"/>
        <w:rPr>
          <w:rFonts w:ascii="Times New Roman Tj" w:hAnsi="Times New Roman Tj"/>
          <w:b/>
          <w:i/>
          <w:sz w:val="28"/>
          <w:szCs w:val="28"/>
        </w:rPr>
      </w:pPr>
      <w:r w:rsidRPr="00D8041F">
        <w:rPr>
          <w:rFonts w:ascii="Times New Roman Tj" w:hAnsi="Times New Roman Tj"/>
          <w:sz w:val="28"/>
          <w:szCs w:val="28"/>
        </w:rPr>
        <w:t xml:space="preserve">Љонишини сармуњаррир  </w:t>
      </w:r>
      <w:r w:rsidRPr="00D8041F">
        <w:rPr>
          <w:rFonts w:ascii="Times New Roman Tj" w:hAnsi="Times New Roman Tj"/>
          <w:sz w:val="28"/>
          <w:szCs w:val="28"/>
        </w:rPr>
        <w:tab/>
        <w:t xml:space="preserve">        </w:t>
      </w:r>
      <w:r w:rsidRPr="00D8041F">
        <w:rPr>
          <w:rFonts w:ascii="Times New Roman Tj" w:hAnsi="Times New Roman Tj"/>
          <w:b/>
          <w:i/>
          <w:sz w:val="28"/>
          <w:szCs w:val="28"/>
        </w:rPr>
        <w:t>Мањмадулло Лутфуллоев</w:t>
      </w:r>
    </w:p>
    <w:p w:rsidR="009F23CB" w:rsidRPr="00D8041F" w:rsidRDefault="009F23CB" w:rsidP="009F23CB">
      <w:pPr>
        <w:spacing w:after="120" w:line="360" w:lineRule="auto"/>
        <w:ind w:firstLine="709"/>
        <w:rPr>
          <w:rFonts w:ascii="Times New Roman Tj" w:hAnsi="Times New Roman Tj"/>
          <w:b/>
          <w:i/>
          <w:sz w:val="28"/>
          <w:szCs w:val="28"/>
        </w:rPr>
      </w:pPr>
      <w:r w:rsidRPr="00D8041F">
        <w:rPr>
          <w:rFonts w:ascii="Times New Roman Tj" w:hAnsi="Times New Roman Tj"/>
          <w:sz w:val="28"/>
          <w:szCs w:val="28"/>
        </w:rPr>
        <w:t xml:space="preserve">Котиби масъул </w:t>
      </w:r>
      <w:r w:rsidRPr="00D8041F">
        <w:rPr>
          <w:rFonts w:ascii="Times New Roman Tj" w:hAnsi="Times New Roman Tj"/>
          <w:sz w:val="28"/>
          <w:szCs w:val="28"/>
        </w:rPr>
        <w:tab/>
      </w:r>
      <w:r w:rsidRPr="00D8041F">
        <w:rPr>
          <w:rFonts w:ascii="Times New Roman Tj" w:hAnsi="Times New Roman Tj"/>
          <w:sz w:val="28"/>
          <w:szCs w:val="28"/>
        </w:rPr>
        <w:tab/>
        <w:t xml:space="preserve">       </w:t>
      </w:r>
      <w:r w:rsidRPr="00D8041F">
        <w:rPr>
          <w:rFonts w:ascii="Times New Roman Tj" w:hAnsi="Times New Roman Tj"/>
          <w:b/>
          <w:i/>
          <w:sz w:val="28"/>
          <w:szCs w:val="28"/>
        </w:rPr>
        <w:t xml:space="preserve">           Сафар Сулаймонї</w:t>
      </w:r>
    </w:p>
    <w:p w:rsidR="009F23CB" w:rsidRPr="00D8041F" w:rsidRDefault="001A260A" w:rsidP="009F23CB">
      <w:pPr>
        <w:spacing w:line="360" w:lineRule="auto"/>
        <w:rPr>
          <w:rFonts w:ascii="Times New Roman Tj" w:hAnsi="Times New Roman Tj"/>
          <w:b/>
          <w:i/>
          <w:sz w:val="28"/>
          <w:szCs w:val="28"/>
        </w:rPr>
      </w:pPr>
      <w:r w:rsidRPr="001A260A">
        <w:rPr>
          <w:rFonts w:ascii="Times New Roman Tj" w:hAnsi="Times New Roman Tj"/>
          <w:sz w:val="28"/>
          <w:szCs w:val="28"/>
        </w:rPr>
        <w:pict>
          <v:shape id="_x0000_s1031" type="#_x0000_t32" style="position:absolute;margin-left:6.85pt;margin-top:10.65pt;width:429.75pt;height:0;z-index:251663872" o:connectortype="straight"/>
        </w:pict>
      </w:r>
    </w:p>
    <w:p w:rsidR="009F23CB" w:rsidRPr="00D8041F" w:rsidRDefault="009F23CB" w:rsidP="009F23CB">
      <w:pPr>
        <w:spacing w:after="120" w:line="360" w:lineRule="auto"/>
        <w:ind w:firstLine="709"/>
        <w:rPr>
          <w:rFonts w:ascii="Times New Roman Tj" w:hAnsi="Times New Roman Tj"/>
          <w:b/>
          <w:bCs/>
          <w:sz w:val="28"/>
          <w:szCs w:val="28"/>
          <w:lang w:val="tt-RU"/>
        </w:rPr>
      </w:pPr>
      <w:r w:rsidRPr="00D8041F">
        <w:rPr>
          <w:rFonts w:ascii="Times New Roman Tj" w:hAnsi="Times New Roman Tj"/>
          <w:b/>
          <w:bCs/>
          <w:sz w:val="28"/>
          <w:szCs w:val="28"/>
          <w:lang w:val="tt-RU"/>
        </w:rPr>
        <w:t>Аъзои њайати тањририя:</w:t>
      </w:r>
    </w:p>
    <w:p w:rsidR="009F23CB" w:rsidRPr="00D8041F" w:rsidRDefault="009F23CB" w:rsidP="009F23CB">
      <w:pPr>
        <w:spacing w:after="120" w:line="360" w:lineRule="auto"/>
        <w:ind w:firstLine="709"/>
        <w:rPr>
          <w:rFonts w:ascii="Times New Roman Tj" w:hAnsi="Times New Roman Tj"/>
          <w:b/>
          <w:bCs/>
          <w:sz w:val="28"/>
          <w:szCs w:val="28"/>
          <w:lang w:val="tt-RU"/>
        </w:rPr>
      </w:pPr>
      <w:r w:rsidRPr="00D8041F">
        <w:rPr>
          <w:rFonts w:ascii="Times New Roman Tj" w:hAnsi="Times New Roman Tj"/>
          <w:b/>
          <w:bCs/>
          <w:sz w:val="28"/>
          <w:szCs w:val="28"/>
          <w:lang w:val="tt-RU"/>
        </w:rPr>
        <w:t>Редакционная коллегия:</w:t>
      </w:r>
    </w:p>
    <w:p w:rsidR="009F23CB" w:rsidRPr="00D8041F" w:rsidRDefault="009F23CB" w:rsidP="009F23CB">
      <w:pPr>
        <w:spacing w:after="120" w:line="360" w:lineRule="auto"/>
        <w:ind w:firstLine="709"/>
        <w:rPr>
          <w:rFonts w:ascii="Times New Roman Tj" w:hAnsi="Times New Roman Tj"/>
          <w:bCs/>
          <w:i/>
          <w:iCs/>
          <w:sz w:val="28"/>
          <w:szCs w:val="28"/>
          <w:lang w:val="tt-RU"/>
        </w:rPr>
      </w:pPr>
      <w:r w:rsidRPr="00D8041F">
        <w:rPr>
          <w:rFonts w:ascii="Times New Roman Tj" w:hAnsi="Times New Roman Tj"/>
          <w:bCs/>
          <w:i/>
          <w:iCs/>
          <w:sz w:val="28"/>
          <w:szCs w:val="28"/>
          <w:lang w:val="tt-RU"/>
        </w:rPr>
        <w:t>Файзулло Шарифзода,  Саъдуллољон Неъматов,</w:t>
      </w:r>
    </w:p>
    <w:p w:rsidR="009F23CB" w:rsidRPr="00D8041F" w:rsidRDefault="009F23CB" w:rsidP="009F23CB">
      <w:pPr>
        <w:spacing w:line="360" w:lineRule="auto"/>
        <w:ind w:firstLine="709"/>
        <w:rPr>
          <w:rFonts w:ascii="Times New Roman Tj" w:hAnsi="Times New Roman Tj"/>
          <w:bCs/>
          <w:i/>
          <w:iCs/>
          <w:sz w:val="28"/>
          <w:szCs w:val="28"/>
          <w:lang w:val="tt-RU"/>
        </w:rPr>
      </w:pPr>
      <w:r w:rsidRPr="00D8041F">
        <w:rPr>
          <w:rFonts w:ascii="Times New Roman Tj" w:hAnsi="Times New Roman Tj"/>
          <w:bCs/>
          <w:i/>
          <w:iCs/>
          <w:sz w:val="28"/>
          <w:szCs w:val="28"/>
          <w:lang w:val="tt-RU"/>
        </w:rPr>
        <w:t>Саидбой Шербоев.</w:t>
      </w:r>
    </w:p>
    <w:p w:rsidR="009F23CB" w:rsidRPr="00D8041F" w:rsidRDefault="009F23CB" w:rsidP="009F23CB">
      <w:pPr>
        <w:spacing w:after="120" w:line="360" w:lineRule="auto"/>
        <w:ind w:firstLine="709"/>
        <w:rPr>
          <w:rFonts w:ascii="Times New Roman Tj" w:hAnsi="Times New Roman Tj"/>
          <w:i/>
          <w:iCs/>
          <w:sz w:val="28"/>
          <w:szCs w:val="28"/>
        </w:rPr>
      </w:pPr>
      <w:r w:rsidRPr="00D8041F">
        <w:rPr>
          <w:rFonts w:ascii="Times New Roman Tj" w:hAnsi="Times New Roman Tj"/>
          <w:i/>
          <w:iCs/>
          <w:sz w:val="28"/>
          <w:szCs w:val="28"/>
        </w:rPr>
        <w:t>Мушовирони илмї:</w:t>
      </w:r>
    </w:p>
    <w:p w:rsidR="009F23CB" w:rsidRPr="00D8041F" w:rsidRDefault="009F23CB" w:rsidP="009F23CB">
      <w:pPr>
        <w:spacing w:after="120" w:line="360" w:lineRule="auto"/>
        <w:ind w:firstLine="709"/>
        <w:rPr>
          <w:rFonts w:ascii="Times New Roman Tj" w:hAnsi="Times New Roman Tj"/>
          <w:i/>
          <w:iCs/>
          <w:sz w:val="28"/>
          <w:szCs w:val="28"/>
        </w:rPr>
      </w:pPr>
      <w:r w:rsidRPr="00D8041F">
        <w:rPr>
          <w:rFonts w:ascii="Times New Roman Tj" w:hAnsi="Times New Roman Tj"/>
          <w:i/>
          <w:iCs/>
          <w:sz w:val="28"/>
          <w:szCs w:val="28"/>
        </w:rPr>
        <w:t>Научные консультанты:</w:t>
      </w:r>
    </w:p>
    <w:p w:rsidR="009F23CB" w:rsidRPr="00D8041F" w:rsidRDefault="009F23CB" w:rsidP="009F23CB">
      <w:pPr>
        <w:spacing w:after="120" w:line="360" w:lineRule="auto"/>
        <w:ind w:firstLine="709"/>
        <w:rPr>
          <w:rFonts w:ascii="Times New Roman Tj" w:hAnsi="Times New Roman Tj"/>
          <w:b/>
          <w:bCs/>
          <w:sz w:val="28"/>
          <w:szCs w:val="28"/>
        </w:rPr>
      </w:pP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Ќодиров Ќ.Б. -  академики Академия тањсилоти Тољикистон.</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Зубайдов У. - академики Академия тањсилоти Тољикистон.</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Нўъмонов М. - узви вобастаи Академия тањсилоти Тољикистон.</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Шербоев С. - доктори илмњои педагогї, профессор.</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Миралиев А. - доктори илмњои педагогї, профессор.</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Маљидова Б. - доктори илмњои педагогї, профессор.</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Мазуритский А.М. (Русия) - доктори илмњои педагогї, профессор.</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Бањмани Њурризод (Ирон) - номзади илмњои педагогї.</w:t>
      </w:r>
    </w:p>
    <w:p w:rsidR="009F23CB" w:rsidRPr="00D8041F" w:rsidRDefault="009F23CB" w:rsidP="009F23CB">
      <w:pPr>
        <w:spacing w:after="120" w:line="360" w:lineRule="auto"/>
        <w:ind w:firstLine="709"/>
        <w:rPr>
          <w:rFonts w:ascii="Times New Roman Tj" w:hAnsi="Times New Roman Tj"/>
          <w:b/>
          <w:bCs/>
          <w:sz w:val="28"/>
          <w:szCs w:val="28"/>
        </w:rPr>
      </w:pPr>
      <w:r w:rsidRPr="00D8041F">
        <w:rPr>
          <w:rFonts w:ascii="Times New Roman Tj" w:hAnsi="Times New Roman Tj"/>
          <w:b/>
          <w:bCs/>
          <w:sz w:val="28"/>
          <w:szCs w:val="28"/>
        </w:rPr>
        <w:t>Фарибо Атої (Ирон) - номзади илмњои педагогї.</w:t>
      </w: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bCs/>
          <w:sz w:val="28"/>
          <w:szCs w:val="28"/>
        </w:rPr>
        <w:t>Мањаммадшарифи Шарифї (Афѓонистон) - номзади илмњои педагогї.</w:t>
      </w:r>
    </w:p>
    <w:p w:rsidR="009F23CB" w:rsidRPr="00D8041F" w:rsidRDefault="009F23CB" w:rsidP="009F23CB">
      <w:pPr>
        <w:spacing w:after="120" w:line="360" w:lineRule="auto"/>
        <w:ind w:right="-569" w:firstLine="709"/>
        <w:rPr>
          <w:rFonts w:ascii="Times New Roman Tj" w:hAnsi="Times New Roman Tj"/>
          <w:b/>
          <w:i/>
          <w:sz w:val="28"/>
          <w:szCs w:val="28"/>
        </w:rPr>
      </w:pP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i/>
          <w:sz w:val="28"/>
          <w:szCs w:val="28"/>
        </w:rPr>
        <w:t>Суроѓа: 734024 , ш. Душанбе, кўчаи Айнї, 45, Академияи тањсилоти Тољикистон,</w:t>
      </w:r>
    </w:p>
    <w:p w:rsidR="009F23CB" w:rsidRPr="00D8041F" w:rsidRDefault="009F23CB" w:rsidP="009F23CB">
      <w:pPr>
        <w:spacing w:after="120" w:line="360" w:lineRule="auto"/>
        <w:ind w:right="-569" w:firstLine="709"/>
        <w:rPr>
          <w:rFonts w:ascii="Times New Roman Tj" w:hAnsi="Times New Roman Tj"/>
          <w:b/>
          <w:i/>
          <w:sz w:val="28"/>
          <w:szCs w:val="28"/>
          <w:rtl/>
        </w:rPr>
      </w:pPr>
      <w:r w:rsidRPr="00D8041F">
        <w:rPr>
          <w:rFonts w:ascii="Times New Roman Tj" w:hAnsi="Times New Roman Tj"/>
          <w:b/>
          <w:i/>
          <w:sz w:val="28"/>
          <w:szCs w:val="28"/>
        </w:rPr>
        <w:t>тел.+992 37 227 46 66; +992 37 227 59 61.</w:t>
      </w: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i/>
          <w:sz w:val="28"/>
          <w:szCs w:val="28"/>
          <w:lang w:val="en-US"/>
        </w:rPr>
        <w:t>E</w:t>
      </w:r>
      <w:r w:rsidRPr="00D8041F">
        <w:rPr>
          <w:rFonts w:ascii="Times New Roman Tj" w:hAnsi="Times New Roman Tj"/>
          <w:b/>
          <w:i/>
          <w:sz w:val="28"/>
          <w:szCs w:val="28"/>
        </w:rPr>
        <w:t>-</w:t>
      </w:r>
      <w:r w:rsidRPr="00D8041F">
        <w:rPr>
          <w:rFonts w:ascii="Times New Roman Tj" w:hAnsi="Times New Roman Tj"/>
          <w:b/>
          <w:i/>
          <w:sz w:val="28"/>
          <w:szCs w:val="28"/>
          <w:lang w:val="en-US"/>
        </w:rPr>
        <w:t>mail</w:t>
      </w:r>
      <w:r w:rsidRPr="00D8041F">
        <w:rPr>
          <w:rFonts w:ascii="Times New Roman Tj" w:hAnsi="Times New Roman Tj"/>
          <w:b/>
          <w:i/>
          <w:sz w:val="28"/>
          <w:szCs w:val="28"/>
        </w:rPr>
        <w:t>:</w:t>
      </w:r>
      <w:r w:rsidRPr="00D8041F">
        <w:rPr>
          <w:rFonts w:ascii="Times New Roman Tj" w:hAnsi="Times New Roman Tj"/>
          <w:b/>
          <w:i/>
          <w:sz w:val="28"/>
          <w:szCs w:val="28"/>
          <w:lang w:val="en-US"/>
        </w:rPr>
        <w:t>gumanizm</w:t>
      </w:r>
      <w:r w:rsidRPr="00D8041F">
        <w:rPr>
          <w:rFonts w:ascii="Times New Roman Tj" w:hAnsi="Times New Roman Tj"/>
          <w:b/>
          <w:i/>
          <w:sz w:val="28"/>
          <w:szCs w:val="28"/>
        </w:rPr>
        <w:t>@</w:t>
      </w:r>
      <w:r w:rsidRPr="00D8041F">
        <w:rPr>
          <w:rFonts w:ascii="Times New Roman Tj" w:hAnsi="Times New Roman Tj"/>
          <w:b/>
          <w:i/>
          <w:sz w:val="28"/>
          <w:szCs w:val="28"/>
          <w:lang w:val="en-US"/>
        </w:rPr>
        <w:t>mail</w:t>
      </w:r>
      <w:r w:rsidRPr="00D8041F">
        <w:rPr>
          <w:rFonts w:ascii="Times New Roman Tj" w:hAnsi="Times New Roman Tj"/>
          <w:b/>
          <w:i/>
          <w:sz w:val="28"/>
          <w:szCs w:val="28"/>
        </w:rPr>
        <w:t>.</w:t>
      </w:r>
      <w:r w:rsidRPr="00D8041F">
        <w:rPr>
          <w:rFonts w:ascii="Times New Roman Tj" w:hAnsi="Times New Roman Tj"/>
          <w:b/>
          <w:i/>
          <w:sz w:val="28"/>
          <w:szCs w:val="28"/>
          <w:lang w:val="en-US"/>
        </w:rPr>
        <w:t>ru</w:t>
      </w:r>
    </w:p>
    <w:p w:rsidR="009F23CB" w:rsidRPr="00D8041F" w:rsidRDefault="001A260A" w:rsidP="009F23CB">
      <w:pPr>
        <w:spacing w:after="120" w:line="360" w:lineRule="auto"/>
        <w:ind w:right="-569" w:firstLine="709"/>
        <w:rPr>
          <w:rFonts w:ascii="Times New Roman Tj" w:hAnsi="Times New Roman Tj"/>
          <w:b/>
          <w:i/>
          <w:sz w:val="28"/>
          <w:szCs w:val="28"/>
        </w:rPr>
      </w:pPr>
      <w:hyperlink r:id="rId30" w:history="1">
        <w:r w:rsidR="009F23CB" w:rsidRPr="00D8041F">
          <w:rPr>
            <w:rStyle w:val="a3"/>
            <w:rFonts w:ascii="Times New Roman Tj" w:hAnsi="Times New Roman Tj"/>
            <w:b/>
            <w:i/>
            <w:sz w:val="28"/>
            <w:szCs w:val="28"/>
            <w:lang w:val="en-US"/>
          </w:rPr>
          <w:t>www</w:t>
        </w:r>
        <w:r w:rsidR="009F23CB" w:rsidRPr="00D8041F">
          <w:rPr>
            <w:rStyle w:val="a3"/>
            <w:rFonts w:ascii="Times New Roman Tj" w:hAnsi="Times New Roman Tj"/>
            <w:b/>
            <w:i/>
            <w:sz w:val="28"/>
            <w:szCs w:val="28"/>
          </w:rPr>
          <w:t>.</w:t>
        </w:r>
        <w:r w:rsidR="009F23CB" w:rsidRPr="00D8041F">
          <w:rPr>
            <w:rStyle w:val="a3"/>
            <w:rFonts w:ascii="Times New Roman Tj" w:hAnsi="Times New Roman Tj"/>
            <w:b/>
            <w:i/>
            <w:sz w:val="28"/>
            <w:szCs w:val="28"/>
            <w:lang w:val="en-US"/>
          </w:rPr>
          <w:t>aot</w:t>
        </w:r>
        <w:r w:rsidR="009F23CB" w:rsidRPr="00D8041F">
          <w:rPr>
            <w:rStyle w:val="a3"/>
            <w:rFonts w:ascii="Times New Roman Tj" w:hAnsi="Times New Roman Tj"/>
            <w:b/>
            <w:i/>
            <w:sz w:val="28"/>
            <w:szCs w:val="28"/>
          </w:rPr>
          <w:t>.</w:t>
        </w:r>
        <w:r w:rsidR="009F23CB" w:rsidRPr="00D8041F">
          <w:rPr>
            <w:rStyle w:val="a3"/>
            <w:rFonts w:ascii="Times New Roman Tj" w:hAnsi="Times New Roman Tj"/>
            <w:b/>
            <w:i/>
            <w:sz w:val="28"/>
            <w:szCs w:val="28"/>
            <w:lang w:val="en-US"/>
          </w:rPr>
          <w:t>tj</w:t>
        </w:r>
      </w:hyperlink>
    </w:p>
    <w:p w:rsidR="009F23CB" w:rsidRPr="00D8041F" w:rsidRDefault="009F23CB" w:rsidP="009F23CB">
      <w:pPr>
        <w:spacing w:line="360" w:lineRule="auto"/>
        <w:ind w:right="-569"/>
        <w:rPr>
          <w:rFonts w:ascii="Times New Roman Tj" w:hAnsi="Times New Roman Tj"/>
          <w:b/>
          <w:i/>
          <w:sz w:val="28"/>
          <w:szCs w:val="28"/>
        </w:rPr>
      </w:pPr>
      <w:r w:rsidRPr="00D8041F">
        <w:rPr>
          <w:rFonts w:ascii="Times New Roman Tj" w:hAnsi="Times New Roman Tj"/>
          <w:b/>
          <w:i/>
          <w:sz w:val="28"/>
          <w:szCs w:val="28"/>
        </w:rPr>
        <w:t>___________________________________________________________</w:t>
      </w: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i/>
          <w:sz w:val="28"/>
          <w:szCs w:val="28"/>
        </w:rPr>
        <w:t>Маљалла бо забони тољикї, русї, форсї ва англисї нашр мешавад.</w:t>
      </w:r>
    </w:p>
    <w:p w:rsidR="009F23CB" w:rsidRPr="00D8041F" w:rsidRDefault="009F23CB" w:rsidP="009F23CB">
      <w:pPr>
        <w:spacing w:after="120" w:line="360" w:lineRule="auto"/>
        <w:ind w:right="-15" w:firstLine="709"/>
        <w:rPr>
          <w:rFonts w:ascii="Times New Roman Tj" w:hAnsi="Times New Roman Tj"/>
          <w:b/>
          <w:i/>
          <w:sz w:val="28"/>
          <w:szCs w:val="28"/>
        </w:rPr>
      </w:pPr>
      <w:r w:rsidRPr="00D8041F">
        <w:rPr>
          <w:rFonts w:ascii="Times New Roman Tj" w:hAnsi="Times New Roman Tj"/>
          <w:b/>
          <w:i/>
          <w:sz w:val="28"/>
          <w:szCs w:val="28"/>
        </w:rPr>
        <w:t>Журнал печатается на таджикском, персидском, русском и англиском языках.</w:t>
      </w:r>
    </w:p>
    <w:p w:rsidR="009F23CB" w:rsidRPr="00D8041F" w:rsidRDefault="009F23CB" w:rsidP="009F23CB">
      <w:pPr>
        <w:autoSpaceDE w:val="0"/>
        <w:autoSpaceDN w:val="0"/>
        <w:adjustRightInd w:val="0"/>
        <w:spacing w:after="120" w:line="360" w:lineRule="auto"/>
        <w:ind w:firstLine="709"/>
        <w:rPr>
          <w:rFonts w:ascii="Times New Roman Tj" w:hAnsi="Times New Roman Tj"/>
          <w:b/>
          <w:i/>
          <w:sz w:val="28"/>
          <w:szCs w:val="28"/>
          <w:lang w:val="en-US"/>
        </w:rPr>
      </w:pPr>
      <w:r w:rsidRPr="00D8041F">
        <w:rPr>
          <w:rFonts w:ascii="Times New Roman Tj" w:hAnsi="Times New Roman Tj"/>
          <w:b/>
          <w:i/>
          <w:sz w:val="28"/>
          <w:szCs w:val="28"/>
          <w:lang w:val="en-US"/>
        </w:rPr>
        <w:t>This magazine is published on Tajik, Persian, Russian and English languages.</w:t>
      </w:r>
    </w:p>
    <w:p w:rsidR="009F23CB" w:rsidRPr="00D8041F" w:rsidRDefault="009F23CB" w:rsidP="009F23CB">
      <w:pPr>
        <w:spacing w:line="360" w:lineRule="auto"/>
        <w:ind w:firstLine="709"/>
        <w:rPr>
          <w:rFonts w:ascii="Times New Roman Tj" w:hAnsi="Times New Roman Tj"/>
          <w:b/>
          <w:color w:val="FF0000"/>
          <w:sz w:val="28"/>
          <w:szCs w:val="28"/>
        </w:rPr>
      </w:pPr>
      <w:r w:rsidRPr="00D8041F">
        <w:rPr>
          <w:rFonts w:ascii="Times New Roman Tj" w:hAnsi="Times New Roman Tj"/>
          <w:b/>
          <w:sz w:val="28"/>
          <w:szCs w:val="28"/>
        </w:rPr>
        <w:t xml:space="preserve">Вестник Академии образования Таджикистана: Научно-просветительский и учебно - методический журнал. - Душанбе. - 2014. - №2. – </w:t>
      </w:r>
      <w:r w:rsidRPr="00D8041F">
        <w:rPr>
          <w:rFonts w:ascii="Times New Roman Tj" w:hAnsi="Times New Roman Tj"/>
          <w:b/>
          <w:color w:val="FF0000"/>
          <w:sz w:val="28"/>
          <w:szCs w:val="28"/>
        </w:rPr>
        <w:t>218 с</w:t>
      </w:r>
      <w:r w:rsidRPr="00D8041F">
        <w:rPr>
          <w:rFonts w:ascii="Times New Roman Tj" w:hAnsi="Times New Roman Tj"/>
          <w:b/>
          <w:sz w:val="28"/>
          <w:szCs w:val="28"/>
        </w:rPr>
        <w:t>.</w:t>
      </w:r>
    </w:p>
    <w:p w:rsidR="009F23CB" w:rsidRPr="00D8041F" w:rsidRDefault="009F23CB" w:rsidP="009F23CB">
      <w:pPr>
        <w:spacing w:line="360" w:lineRule="auto"/>
        <w:ind w:firstLine="709"/>
        <w:rPr>
          <w:rFonts w:ascii="Times New Roman Tj" w:hAnsi="Times New Roman Tj"/>
          <w:b/>
          <w:sz w:val="28"/>
          <w:szCs w:val="28"/>
        </w:rPr>
      </w:pPr>
    </w:p>
    <w:p w:rsidR="009F23CB" w:rsidRPr="00D8041F" w:rsidRDefault="009F23CB" w:rsidP="009F23CB">
      <w:pPr>
        <w:spacing w:line="360" w:lineRule="auto"/>
        <w:ind w:firstLine="709"/>
        <w:rPr>
          <w:rFonts w:ascii="Times New Roman Tj" w:hAnsi="Times New Roman Tj"/>
          <w:sz w:val="28"/>
          <w:szCs w:val="28"/>
        </w:rPr>
      </w:pPr>
      <w:r w:rsidRPr="00D8041F">
        <w:rPr>
          <w:rFonts w:ascii="Times New Roman Tj" w:hAnsi="Times New Roman Tj"/>
          <w:sz w:val="28"/>
          <w:szCs w:val="28"/>
        </w:rPr>
        <w:t>Журнал зарегистрирован Министерством культуры Республики Таджикистан 20 сентября 2007 года за № 0004 (мч).</w:t>
      </w:r>
    </w:p>
    <w:p w:rsidR="009F23CB" w:rsidRPr="00D8041F" w:rsidRDefault="009F23CB" w:rsidP="009F23CB">
      <w:pPr>
        <w:spacing w:line="360" w:lineRule="auto"/>
        <w:ind w:firstLine="709"/>
        <w:rPr>
          <w:rFonts w:ascii="Times New Roman Tj" w:hAnsi="Times New Roman Tj"/>
          <w:sz w:val="28"/>
          <w:szCs w:val="28"/>
        </w:rPr>
      </w:pPr>
      <w:r w:rsidRPr="00D8041F">
        <w:rPr>
          <w:rFonts w:ascii="Times New Roman Tj" w:hAnsi="Times New Roman Tj"/>
          <w:sz w:val="28"/>
          <w:szCs w:val="28"/>
        </w:rPr>
        <w:t>Начало издания: октябрь 2009 года</w:t>
      </w:r>
    </w:p>
    <w:p w:rsidR="009F23CB" w:rsidRPr="00D8041F" w:rsidRDefault="009F23CB" w:rsidP="009F23CB">
      <w:pPr>
        <w:spacing w:after="120" w:line="360" w:lineRule="auto"/>
        <w:ind w:firstLine="709"/>
        <w:rPr>
          <w:rFonts w:ascii="Times New Roman Tj" w:hAnsi="Times New Roman Tj"/>
          <w:i/>
          <w:sz w:val="28"/>
          <w:szCs w:val="28"/>
        </w:rPr>
      </w:pPr>
      <w:r w:rsidRPr="00D8041F">
        <w:rPr>
          <w:rFonts w:ascii="Times New Roman Tj" w:hAnsi="Times New Roman Tj"/>
          <w:sz w:val="28"/>
          <w:szCs w:val="28"/>
        </w:rPr>
        <w:t xml:space="preserve">Главный редактор   -  </w:t>
      </w:r>
      <w:r w:rsidRPr="00D8041F">
        <w:rPr>
          <w:rFonts w:ascii="Times New Roman Tj" w:hAnsi="Times New Roman Tj"/>
          <w:sz w:val="28"/>
          <w:szCs w:val="28"/>
        </w:rPr>
        <w:tab/>
        <w:t xml:space="preserve">    </w:t>
      </w:r>
      <w:r w:rsidRPr="00D8041F">
        <w:rPr>
          <w:rFonts w:ascii="Times New Roman Tj" w:hAnsi="Times New Roman Tj"/>
          <w:b/>
          <w:i/>
          <w:sz w:val="28"/>
          <w:szCs w:val="28"/>
        </w:rPr>
        <w:t>Ирина Каримова</w:t>
      </w:r>
    </w:p>
    <w:p w:rsidR="009F23CB" w:rsidRPr="00D8041F" w:rsidRDefault="009F23CB" w:rsidP="009F23CB">
      <w:pPr>
        <w:spacing w:after="120" w:line="360" w:lineRule="auto"/>
        <w:ind w:firstLine="709"/>
        <w:rPr>
          <w:rFonts w:ascii="Times New Roman Tj" w:hAnsi="Times New Roman Tj"/>
          <w:b/>
          <w:i/>
          <w:sz w:val="28"/>
          <w:szCs w:val="28"/>
        </w:rPr>
      </w:pPr>
      <w:r w:rsidRPr="00D8041F">
        <w:rPr>
          <w:rFonts w:ascii="Times New Roman Tj" w:hAnsi="Times New Roman Tj"/>
          <w:sz w:val="28"/>
          <w:szCs w:val="28"/>
        </w:rPr>
        <w:t>Зам. главного редактора -</w:t>
      </w:r>
      <w:r w:rsidRPr="00D8041F">
        <w:rPr>
          <w:rFonts w:ascii="Times New Roman Tj" w:hAnsi="Times New Roman Tj"/>
          <w:sz w:val="28"/>
          <w:szCs w:val="28"/>
        </w:rPr>
        <w:tab/>
        <w:t xml:space="preserve">    </w:t>
      </w:r>
      <w:r w:rsidRPr="00D8041F">
        <w:rPr>
          <w:rFonts w:ascii="Times New Roman Tj" w:hAnsi="Times New Roman Tj"/>
          <w:b/>
          <w:i/>
          <w:sz w:val="28"/>
          <w:szCs w:val="28"/>
        </w:rPr>
        <w:t>Махмадулло Лутфуллоев</w:t>
      </w:r>
    </w:p>
    <w:p w:rsidR="009F23CB" w:rsidRPr="00D8041F" w:rsidRDefault="009F23CB" w:rsidP="009F23CB">
      <w:pPr>
        <w:spacing w:after="120" w:line="360" w:lineRule="auto"/>
        <w:ind w:firstLine="709"/>
        <w:rPr>
          <w:rFonts w:ascii="Times New Roman Tj" w:hAnsi="Times New Roman Tj"/>
          <w:b/>
          <w:i/>
          <w:sz w:val="28"/>
          <w:szCs w:val="28"/>
        </w:rPr>
      </w:pPr>
      <w:r w:rsidRPr="00D8041F">
        <w:rPr>
          <w:rFonts w:ascii="Times New Roman Tj" w:hAnsi="Times New Roman Tj"/>
          <w:sz w:val="28"/>
          <w:szCs w:val="28"/>
        </w:rPr>
        <w:t xml:space="preserve">Ответственный секретарь - </w:t>
      </w:r>
      <w:r w:rsidRPr="00D8041F">
        <w:rPr>
          <w:rFonts w:ascii="Times New Roman Tj" w:hAnsi="Times New Roman Tj"/>
          <w:b/>
          <w:i/>
          <w:sz w:val="28"/>
          <w:szCs w:val="28"/>
        </w:rPr>
        <w:t xml:space="preserve">   Сафар Сулаймони</w:t>
      </w: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i/>
          <w:sz w:val="28"/>
          <w:szCs w:val="28"/>
        </w:rPr>
        <w:t>Адрес: 734024 , г. Душанбе, ул. Айни, 45, Академия образования Таджикистана,</w:t>
      </w: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i/>
          <w:sz w:val="28"/>
          <w:szCs w:val="28"/>
        </w:rPr>
        <w:t>тел.+992 37 227 46 66; +992 37 227 59 61,</w:t>
      </w:r>
    </w:p>
    <w:p w:rsidR="009F23CB" w:rsidRPr="00D8041F" w:rsidRDefault="009F23CB" w:rsidP="009F23CB">
      <w:pPr>
        <w:spacing w:after="120" w:line="360" w:lineRule="auto"/>
        <w:ind w:right="-569" w:firstLine="709"/>
        <w:rPr>
          <w:rFonts w:ascii="Times New Roman Tj" w:hAnsi="Times New Roman Tj"/>
          <w:b/>
          <w:i/>
          <w:sz w:val="28"/>
          <w:szCs w:val="28"/>
        </w:rPr>
      </w:pPr>
      <w:r w:rsidRPr="00D8041F">
        <w:rPr>
          <w:rFonts w:ascii="Times New Roman Tj" w:hAnsi="Times New Roman Tj"/>
          <w:b/>
          <w:i/>
          <w:sz w:val="28"/>
          <w:szCs w:val="28"/>
          <w:lang w:val="en-US"/>
        </w:rPr>
        <w:t>E</w:t>
      </w:r>
      <w:r w:rsidRPr="00D8041F">
        <w:rPr>
          <w:rFonts w:ascii="Times New Roman Tj" w:hAnsi="Times New Roman Tj"/>
          <w:b/>
          <w:i/>
          <w:sz w:val="28"/>
          <w:szCs w:val="28"/>
        </w:rPr>
        <w:t>-</w:t>
      </w:r>
      <w:r w:rsidRPr="00D8041F">
        <w:rPr>
          <w:rFonts w:ascii="Times New Roman Tj" w:hAnsi="Times New Roman Tj"/>
          <w:b/>
          <w:i/>
          <w:sz w:val="28"/>
          <w:szCs w:val="28"/>
          <w:lang w:val="en-US"/>
        </w:rPr>
        <w:t>mail</w:t>
      </w:r>
      <w:r w:rsidRPr="00D8041F">
        <w:rPr>
          <w:rFonts w:ascii="Times New Roman Tj" w:hAnsi="Times New Roman Tj"/>
          <w:b/>
          <w:i/>
          <w:sz w:val="28"/>
          <w:szCs w:val="28"/>
        </w:rPr>
        <w:t>:</w:t>
      </w:r>
      <w:r w:rsidRPr="00D8041F">
        <w:rPr>
          <w:rFonts w:ascii="Times New Roman Tj" w:hAnsi="Times New Roman Tj"/>
          <w:b/>
          <w:i/>
          <w:sz w:val="28"/>
          <w:szCs w:val="28"/>
          <w:lang w:val="en-US"/>
        </w:rPr>
        <w:t>gumanizm</w:t>
      </w:r>
      <w:r w:rsidRPr="00D8041F">
        <w:rPr>
          <w:rFonts w:ascii="Times New Roman Tj" w:hAnsi="Times New Roman Tj"/>
          <w:b/>
          <w:i/>
          <w:sz w:val="28"/>
          <w:szCs w:val="28"/>
        </w:rPr>
        <w:t>@</w:t>
      </w:r>
      <w:r w:rsidRPr="00D8041F">
        <w:rPr>
          <w:rFonts w:ascii="Times New Roman Tj" w:hAnsi="Times New Roman Tj"/>
          <w:b/>
          <w:i/>
          <w:sz w:val="28"/>
          <w:szCs w:val="28"/>
          <w:lang w:val="en-US"/>
        </w:rPr>
        <w:t>mail</w:t>
      </w:r>
      <w:r w:rsidRPr="00D8041F">
        <w:rPr>
          <w:rFonts w:ascii="Times New Roman Tj" w:hAnsi="Times New Roman Tj"/>
          <w:b/>
          <w:i/>
          <w:sz w:val="28"/>
          <w:szCs w:val="28"/>
        </w:rPr>
        <w:t>.</w:t>
      </w:r>
      <w:r w:rsidRPr="00D8041F">
        <w:rPr>
          <w:rFonts w:ascii="Times New Roman Tj" w:hAnsi="Times New Roman Tj"/>
          <w:b/>
          <w:i/>
          <w:sz w:val="28"/>
          <w:szCs w:val="28"/>
          <w:lang w:val="en-US"/>
        </w:rPr>
        <w:t>ru</w:t>
      </w:r>
    </w:p>
    <w:p w:rsidR="009F23CB" w:rsidRPr="00D8041F" w:rsidRDefault="001A260A" w:rsidP="009F23CB">
      <w:pPr>
        <w:spacing w:after="120" w:line="360" w:lineRule="auto"/>
        <w:ind w:right="-569" w:firstLine="709"/>
        <w:rPr>
          <w:rFonts w:ascii="Times New Roman Tj" w:hAnsi="Times New Roman Tj"/>
          <w:b/>
          <w:i/>
          <w:sz w:val="28"/>
          <w:szCs w:val="28"/>
        </w:rPr>
      </w:pPr>
      <w:hyperlink r:id="rId31" w:history="1">
        <w:r w:rsidR="009F23CB" w:rsidRPr="00D8041F">
          <w:rPr>
            <w:rStyle w:val="a3"/>
            <w:rFonts w:ascii="Times New Roman Tj" w:hAnsi="Times New Roman Tj"/>
            <w:b/>
            <w:i/>
            <w:sz w:val="28"/>
            <w:szCs w:val="28"/>
            <w:lang w:val="en-US"/>
          </w:rPr>
          <w:t>www</w:t>
        </w:r>
        <w:r w:rsidR="009F23CB" w:rsidRPr="00D8041F">
          <w:rPr>
            <w:rStyle w:val="a3"/>
            <w:rFonts w:ascii="Times New Roman Tj" w:hAnsi="Times New Roman Tj"/>
            <w:b/>
            <w:i/>
            <w:sz w:val="28"/>
            <w:szCs w:val="28"/>
          </w:rPr>
          <w:t>.</w:t>
        </w:r>
        <w:r w:rsidR="009F23CB" w:rsidRPr="00D8041F">
          <w:rPr>
            <w:rStyle w:val="a3"/>
            <w:rFonts w:ascii="Times New Roman Tj" w:hAnsi="Times New Roman Tj"/>
            <w:b/>
            <w:i/>
            <w:sz w:val="28"/>
            <w:szCs w:val="28"/>
            <w:lang w:val="en-US"/>
          </w:rPr>
          <w:t>aot</w:t>
        </w:r>
        <w:r w:rsidR="009F23CB" w:rsidRPr="00D8041F">
          <w:rPr>
            <w:rStyle w:val="a3"/>
            <w:rFonts w:ascii="Times New Roman Tj" w:hAnsi="Times New Roman Tj"/>
            <w:b/>
            <w:i/>
            <w:sz w:val="28"/>
            <w:szCs w:val="28"/>
          </w:rPr>
          <w:t>.</w:t>
        </w:r>
        <w:r w:rsidR="009F23CB" w:rsidRPr="00D8041F">
          <w:rPr>
            <w:rStyle w:val="a3"/>
            <w:rFonts w:ascii="Times New Roman Tj" w:hAnsi="Times New Roman Tj"/>
            <w:b/>
            <w:i/>
            <w:sz w:val="28"/>
            <w:szCs w:val="28"/>
            <w:lang w:val="en-US"/>
          </w:rPr>
          <w:t>tj</w:t>
        </w:r>
      </w:hyperlink>
    </w:p>
    <w:p w:rsidR="009F23CB" w:rsidRPr="00D8041F" w:rsidRDefault="009F23CB" w:rsidP="009F23CB">
      <w:pPr>
        <w:spacing w:line="360" w:lineRule="auto"/>
        <w:rPr>
          <w:rFonts w:ascii="Times New Roman Tj" w:hAnsi="Times New Roman Tj"/>
          <w:sz w:val="28"/>
          <w:szCs w:val="28"/>
          <w:lang w:val="uk-UA"/>
        </w:rPr>
      </w:pPr>
    </w:p>
    <w:p w:rsidR="009F23CB" w:rsidRPr="00D8041F" w:rsidRDefault="009F23CB" w:rsidP="009F23CB">
      <w:pPr>
        <w:spacing w:line="360" w:lineRule="auto"/>
        <w:rPr>
          <w:rFonts w:ascii="Times New Roman Tj" w:hAnsi="Times New Roman Tj"/>
          <w:sz w:val="28"/>
          <w:szCs w:val="28"/>
          <w:lang w:val="uk-UA"/>
        </w:rPr>
      </w:pPr>
    </w:p>
    <w:p w:rsidR="009F23CB" w:rsidRPr="00D8041F" w:rsidRDefault="009F23CB" w:rsidP="009F23CB">
      <w:pPr>
        <w:spacing w:line="360" w:lineRule="auto"/>
        <w:rPr>
          <w:rFonts w:ascii="Times New Roman Tj" w:hAnsi="Times New Roman Tj"/>
          <w:sz w:val="28"/>
          <w:szCs w:val="28"/>
          <w:lang w:val="uk-UA"/>
        </w:rPr>
      </w:pPr>
    </w:p>
    <w:p w:rsidR="009F23CB" w:rsidRPr="00D8041F" w:rsidRDefault="009F23CB" w:rsidP="009F23CB">
      <w:pPr>
        <w:spacing w:line="360" w:lineRule="auto"/>
        <w:rPr>
          <w:rFonts w:ascii="Times New Roman Tj" w:hAnsi="Times New Roman Tj"/>
          <w:sz w:val="28"/>
          <w:szCs w:val="28"/>
          <w:lang w:val="uk-UA"/>
        </w:rPr>
      </w:pPr>
    </w:p>
    <w:p w:rsidR="009F23CB" w:rsidRPr="00D8041F" w:rsidRDefault="009F23CB" w:rsidP="009F23CB">
      <w:pPr>
        <w:spacing w:line="360" w:lineRule="auto"/>
        <w:rPr>
          <w:rFonts w:ascii="Times New Roman Tj" w:hAnsi="Times New Roman Tj"/>
          <w:sz w:val="28"/>
          <w:szCs w:val="28"/>
          <w:lang w:val="uk-UA"/>
        </w:rPr>
      </w:pPr>
    </w:p>
    <w:p w:rsidR="009F23CB" w:rsidRPr="00D8041F" w:rsidRDefault="009F23CB" w:rsidP="009F23CB">
      <w:pPr>
        <w:spacing w:line="360" w:lineRule="auto"/>
        <w:rPr>
          <w:rFonts w:ascii="Times New Roman Tj" w:hAnsi="Times New Roman Tj"/>
          <w:sz w:val="28"/>
          <w:szCs w:val="28"/>
          <w:lang w:val="uk-UA"/>
        </w:rPr>
      </w:pPr>
    </w:p>
    <w:p w:rsidR="009F23CB" w:rsidRPr="00D8041F" w:rsidRDefault="009F23CB" w:rsidP="009F23CB">
      <w:pPr>
        <w:spacing w:line="360" w:lineRule="auto"/>
        <w:jc w:val="center"/>
        <w:rPr>
          <w:rFonts w:ascii="Times New Roman Tj" w:hAnsi="Times New Roman Tj"/>
          <w:i/>
          <w:iCs/>
          <w:sz w:val="28"/>
          <w:szCs w:val="28"/>
        </w:rPr>
      </w:pPr>
      <w:r w:rsidRPr="00D8041F">
        <w:rPr>
          <w:rFonts w:ascii="Times New Roman Tj" w:hAnsi="Times New Roman Tj"/>
          <w:i/>
          <w:iCs/>
          <w:sz w:val="28"/>
          <w:szCs w:val="28"/>
        </w:rPr>
        <w:t>Тираж 550</w:t>
      </w:r>
    </w:p>
    <w:p w:rsidR="009F23CB" w:rsidRPr="00D8041F" w:rsidRDefault="009F23CB" w:rsidP="009F23CB">
      <w:pPr>
        <w:spacing w:line="360" w:lineRule="auto"/>
        <w:jc w:val="center"/>
        <w:rPr>
          <w:rFonts w:ascii="Times New Roman Tj" w:hAnsi="Times New Roman Tj"/>
          <w:sz w:val="28"/>
          <w:szCs w:val="28"/>
        </w:rPr>
      </w:pPr>
      <w:r w:rsidRPr="00D8041F">
        <w:rPr>
          <w:rFonts w:ascii="Times New Roman Tj" w:hAnsi="Times New Roman Tj"/>
          <w:sz w:val="28"/>
          <w:szCs w:val="28"/>
        </w:rPr>
        <w:t>----------------------------------------------------------------------------------------------</w:t>
      </w:r>
    </w:p>
    <w:p w:rsidR="009F23CB" w:rsidRPr="00D8041F" w:rsidRDefault="009F23CB" w:rsidP="009F23CB">
      <w:pPr>
        <w:spacing w:line="360" w:lineRule="auto"/>
        <w:jc w:val="center"/>
        <w:rPr>
          <w:rFonts w:ascii="Times New Roman Tj" w:hAnsi="Times New Roman Tj"/>
          <w:i/>
          <w:sz w:val="28"/>
          <w:szCs w:val="28"/>
        </w:rPr>
      </w:pPr>
      <w:r w:rsidRPr="00D8041F">
        <w:rPr>
          <w:rFonts w:ascii="Times New Roman Tj" w:hAnsi="Times New Roman Tj"/>
          <w:i/>
          <w:sz w:val="28"/>
          <w:szCs w:val="28"/>
        </w:rPr>
        <w:t>Г У П «Матбаа»</w:t>
      </w:r>
    </w:p>
    <w:p w:rsidR="009F23CB" w:rsidRPr="00D8041F" w:rsidRDefault="009F23CB" w:rsidP="009F23CB">
      <w:pPr>
        <w:spacing w:line="360" w:lineRule="auto"/>
        <w:jc w:val="center"/>
        <w:rPr>
          <w:rFonts w:ascii="Times New Roman Tj" w:hAnsi="Times New Roman Tj"/>
          <w:i/>
          <w:sz w:val="28"/>
          <w:szCs w:val="28"/>
        </w:rPr>
      </w:pPr>
      <w:r w:rsidRPr="00D8041F">
        <w:rPr>
          <w:rFonts w:ascii="Times New Roman Tj" w:hAnsi="Times New Roman Tj"/>
          <w:i/>
          <w:sz w:val="28"/>
          <w:szCs w:val="28"/>
        </w:rPr>
        <w:t>г. Душанбе, ул. Южно Обходная,52</w:t>
      </w:r>
    </w:p>
    <w:p w:rsidR="009F23CB" w:rsidRPr="00D8041F" w:rsidRDefault="009F23CB" w:rsidP="009F23CB">
      <w:pPr>
        <w:spacing w:line="360" w:lineRule="auto"/>
        <w:rPr>
          <w:rFonts w:ascii="Times New Roman Tj" w:hAnsi="Times New Roman Tj"/>
          <w:b/>
          <w:bCs/>
          <w:sz w:val="28"/>
          <w:szCs w:val="28"/>
        </w:rPr>
      </w:pPr>
      <w:r w:rsidRPr="00D8041F">
        <w:rPr>
          <w:rFonts w:ascii="Times New Roman Tj" w:hAnsi="Times New Roman Tj"/>
          <w:b/>
          <w:bCs/>
          <w:sz w:val="28"/>
          <w:szCs w:val="28"/>
        </w:rPr>
        <w:t>ИНДЕКСИ обуна 77727</w:t>
      </w:r>
    </w:p>
    <w:p w:rsidR="009F23CB" w:rsidRPr="00D8041F" w:rsidRDefault="009F23CB" w:rsidP="009F23CB">
      <w:pPr>
        <w:rPr>
          <w:rFonts w:ascii="Times New Roman Tj" w:hAnsi="Times New Roman Tj"/>
          <w:sz w:val="28"/>
          <w:szCs w:val="28"/>
        </w:rPr>
      </w:pPr>
    </w:p>
    <w:p w:rsidR="009F23CB" w:rsidRPr="00D8041F" w:rsidRDefault="009F23CB" w:rsidP="009F23CB">
      <w:pPr>
        <w:rPr>
          <w:rFonts w:ascii="Times New Roman Tj" w:hAnsi="Times New Roman Tj"/>
          <w:sz w:val="28"/>
          <w:szCs w:val="28"/>
        </w:rPr>
      </w:pPr>
    </w:p>
    <w:p w:rsidR="00287123" w:rsidRPr="00016B7D" w:rsidRDefault="00287123" w:rsidP="009D3CA5">
      <w:pPr>
        <w:tabs>
          <w:tab w:val="left" w:pos="4500"/>
        </w:tabs>
        <w:spacing w:line="360" w:lineRule="auto"/>
        <w:rPr>
          <w:rFonts w:ascii="Times New Roman Tj" w:hAnsi="Times New Roman Tj"/>
          <w:b/>
          <w:bCs/>
          <w:sz w:val="28"/>
          <w:szCs w:val="28"/>
          <w:lang w:val="en-US" w:bidi="fa-IR"/>
        </w:rPr>
      </w:pPr>
    </w:p>
    <w:p w:rsidR="009D3CA5" w:rsidRPr="009F23CB" w:rsidRDefault="006B3202" w:rsidP="009F23CB">
      <w:pPr>
        <w:spacing w:after="0" w:line="360" w:lineRule="auto"/>
        <w:rPr>
          <w:rFonts w:ascii="Times New Roman Tj" w:hAnsi="Times New Roman Tj"/>
          <w:sz w:val="28"/>
          <w:szCs w:val="28"/>
          <w:lang w:val="en-US"/>
        </w:rPr>
      </w:pPr>
      <w:r w:rsidRPr="007F634E">
        <w:rPr>
          <w:rFonts w:ascii="Times New Roman Tj" w:hAnsi="Times New Roman Tj"/>
          <w:b/>
          <w:color w:val="FF0000"/>
          <w:sz w:val="28"/>
          <w:szCs w:val="28"/>
          <w:lang w:val="en-US"/>
        </w:rPr>
        <w:t xml:space="preserve">                  </w:t>
      </w:r>
    </w:p>
    <w:p w:rsidR="00440932" w:rsidRPr="009F23CB" w:rsidRDefault="00440932">
      <w:pPr>
        <w:rPr>
          <w:rFonts w:ascii="Times New Roman Tj" w:hAnsi="Times New Roman Tj"/>
          <w:sz w:val="28"/>
          <w:szCs w:val="28"/>
          <w:lang w:val="en-US"/>
        </w:rPr>
      </w:pPr>
    </w:p>
    <w:sectPr w:rsidR="00440932" w:rsidRPr="009F23CB" w:rsidSect="008E548D">
      <w:foot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E57" w:rsidRDefault="00862E57" w:rsidP="009D3CA5">
      <w:pPr>
        <w:spacing w:after="0" w:line="240" w:lineRule="auto"/>
      </w:pPr>
      <w:r>
        <w:separator/>
      </w:r>
    </w:p>
  </w:endnote>
  <w:endnote w:type="continuationSeparator" w:id="0">
    <w:p w:rsidR="00862E57" w:rsidRDefault="00862E57" w:rsidP="009D3C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sad">
    <w:altName w:val="Arial"/>
    <w:charset w:val="CC"/>
    <w:family w:val="swiss"/>
    <w:pitch w:val="variable"/>
    <w:sig w:usb0="00000287" w:usb1="00000000" w:usb2="00000000" w:usb3="00000000" w:csb0="0000009F" w:csb1="00000000"/>
  </w:font>
  <w:font w:name="Newton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BalticaCTT">
    <w:altName w:val="Times New Roman"/>
    <w:charset w:val="CC"/>
    <w:family w:val="auto"/>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Tj">
    <w:altName w:val="Times New Roman"/>
    <w:charset w:val="CC"/>
    <w:family w:val="roman"/>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adjik">
    <w:charset w:val="CC"/>
    <w:family w:val="roman"/>
    <w:pitch w:val="variable"/>
    <w:sig w:usb0="00000201" w:usb1="00000000" w:usb2="00000000" w:usb3="00000000" w:csb0="00000004" w:csb1="00000000"/>
  </w:font>
  <w:font w:name="B Zar">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2068"/>
      <w:docPartObj>
        <w:docPartGallery w:val="Page Numbers (Bottom of Page)"/>
        <w:docPartUnique/>
      </w:docPartObj>
    </w:sdtPr>
    <w:sdtContent>
      <w:p w:rsidR="00132C9E" w:rsidRDefault="001A260A">
        <w:pPr>
          <w:pStyle w:val="ad"/>
          <w:jc w:val="right"/>
        </w:pPr>
        <w:fldSimple w:instr=" PAGE   \* MERGEFORMAT ">
          <w:r w:rsidR="002A359E">
            <w:rPr>
              <w:noProof/>
            </w:rPr>
            <w:t>139</w:t>
          </w:r>
        </w:fldSimple>
      </w:p>
    </w:sdtContent>
  </w:sdt>
  <w:p w:rsidR="00132C9E" w:rsidRDefault="00132C9E">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E57" w:rsidRDefault="00862E57" w:rsidP="009D3CA5">
      <w:pPr>
        <w:spacing w:after="0" w:line="240" w:lineRule="auto"/>
      </w:pPr>
      <w:r>
        <w:separator/>
      </w:r>
    </w:p>
  </w:footnote>
  <w:footnote w:type="continuationSeparator" w:id="0">
    <w:p w:rsidR="00862E57" w:rsidRDefault="00862E57" w:rsidP="009D3CA5">
      <w:pPr>
        <w:spacing w:after="0" w:line="240" w:lineRule="auto"/>
      </w:pPr>
      <w:r>
        <w:continuationSeparator/>
      </w:r>
    </w:p>
  </w:footnote>
  <w:footnote w:id="1">
    <w:p w:rsidR="00132C9E" w:rsidRDefault="00132C9E" w:rsidP="009D3CA5">
      <w:pPr>
        <w:pStyle w:val="a7"/>
        <w:rPr>
          <w:rFonts w:ascii="Times New Roman Tj" w:hAnsi="Times New Roman Tj"/>
        </w:rPr>
      </w:pPr>
      <w:r>
        <w:rPr>
          <w:rStyle w:val="aff0"/>
        </w:rPr>
        <w:footnoteRef/>
      </w:r>
      <w:r>
        <w:rPr>
          <w:rFonts w:ascii="Times New Roman Tj" w:hAnsi="Times New Roman Tj"/>
        </w:rPr>
        <w:t xml:space="preserve"> «Омўзгор», 29.03.2002.</w:t>
      </w:r>
    </w:p>
  </w:footnote>
  <w:footnote w:id="2">
    <w:p w:rsidR="00132C9E" w:rsidRPr="00AC156E" w:rsidRDefault="00132C9E" w:rsidP="009F23CB">
      <w:pPr>
        <w:pStyle w:val="a7"/>
        <w:jc w:val="both"/>
        <w:rPr>
          <w:rFonts w:ascii="Times New Roman Tj" w:hAnsi="Times New Roman Tj"/>
        </w:rPr>
      </w:pPr>
      <w:r>
        <w:rPr>
          <w:rStyle w:val="aff0"/>
        </w:rPr>
        <w:footnoteRef/>
      </w:r>
      <w:r>
        <w:t xml:space="preserve">  </w:t>
      </w:r>
      <w:r w:rsidRPr="00AC156E">
        <w:rPr>
          <w:rFonts w:ascii="Times New Roman Tj" w:hAnsi="Times New Roman Tj"/>
        </w:rPr>
        <w:t xml:space="preserve">Љањонисозї нигарише аст, ки хоњони пазириши беќайду шарти ањдоф ва барномањо ва амалкардњои ќудратњои мусаллат аз сўи соири мардум ва соири кишварњо аст. Масалан дар љањонисозї навъи фаромодерн, интиќоли вазоиф ва иќтидори давлат ба бозори озоди љањонї, канор гузоштани боварњо ва андешањои миллї дар идораи умур, муќарраротзудоии миллї, тазифи иќтидори миллии икшвар, думболиравї аз либерал-демократии ѓарбї ва пазириши фалсафа ва сабки зиндагии индеолистї, реалистї ва прогматистї дунбол мешавад ва дар љањонисозии вопасгаро низ њадаф он аст, ки  зиндагии њамагон бар асоси дидгоњњо ва сабки зиндагии кўњна созмондињї шавад. Ин ду мафњум аз љањонишуданро љањонисозї ном нињодаанд ва онњоро муѓоёири бо масоил њуввияти миллї ва низоми арзишии фарњанги миллї медонем. </w:t>
      </w:r>
    </w:p>
  </w:footnote>
  <w:footnote w:id="3">
    <w:p w:rsidR="00132C9E" w:rsidRPr="00AC156E" w:rsidRDefault="00132C9E" w:rsidP="009F23CB">
      <w:pPr>
        <w:pStyle w:val="a7"/>
        <w:jc w:val="both"/>
        <w:rPr>
          <w:rFonts w:ascii="Times New Roman Tj" w:hAnsi="Times New Roman Tj"/>
        </w:rPr>
      </w:pPr>
      <w:r w:rsidRPr="00AC156E">
        <w:rPr>
          <w:rStyle w:val="aff0"/>
          <w:rFonts w:ascii="Times New Roman Tj" w:hAnsi="Times New Roman Tj"/>
        </w:rPr>
        <w:footnoteRef/>
      </w:r>
      <w:r w:rsidRPr="00AC156E">
        <w:rPr>
          <w:rFonts w:ascii="Times New Roman Tj" w:hAnsi="Times New Roman Tj"/>
        </w:rPr>
        <w:t xml:space="preserve">  Ситезагарї нигарише аст, ки муаллифњои он иборатанд аз тамоюл ба људої ва муќобила бо сабки зиндагии модерн. Тааллуќи беш аз њад ба гузаштањои дур ва разишњои мусаллад бар зиндагии суннатї, иттикоъ ба мафоњуми куллии фиребанда ва зиёни ормонї фориѓ аз амали иљтимої ва фарњангї, њифзи лояњои рўии муносиботи иљтимої ва фарњангї, суннатї ба манзури пўшонидани лояњои дарунии истисморгари шадиди иќтисодї ва бехабар нигоњ доштани дигарон аз онњо ба коргирии иръоб ва хушунат дар њалли мушкилоти иљтимої ва фарњангї ва контроли тамом ва камоли андешањои мутафовит аз низоми фикрии ситезаљўёна аст.</w:t>
      </w:r>
    </w:p>
  </w:footnote>
  <w:footnote w:id="4">
    <w:p w:rsidR="00132C9E" w:rsidRDefault="00132C9E" w:rsidP="009F23CB">
      <w:pPr>
        <w:pStyle w:val="a7"/>
        <w:jc w:val="both"/>
      </w:pPr>
      <w:r w:rsidRPr="00AC156E">
        <w:rPr>
          <w:rStyle w:val="aff0"/>
          <w:rFonts w:ascii="Times New Roman Tj" w:hAnsi="Times New Roman Tj"/>
        </w:rPr>
        <w:footnoteRef/>
      </w:r>
      <w:r w:rsidRPr="00AC156E">
        <w:rPr>
          <w:rFonts w:ascii="Times New Roman Tj" w:hAnsi="Times New Roman Tj"/>
        </w:rPr>
        <w:t xml:space="preserve"> Љањонишудан маљмуае аз тайѓироти бисёр амиќ дар боварњо ва арзишњо ва сабки зиндагии мардуми љањон аст, ки дар тўли таърихи башар љараён доштааст. Густариши љањонии ин тайѓирот аз Ронесонс ба бад ва бахусус дар ним ќарни охир домана  ва шиддати бисёр бесобиќае ёфтааст. Ин тайѓирот, ки ношї аз тањаввулоти сиёсї ва иќтисодї ва илмї ва технолољики љањон дар асри њозир аст, мутаќобилан таъсири азим бар љониби гуногуни зиндагии иљтимої ва фарњангї ба љой гузошта ва афродро аз  мардумони мањаллї ва миллї ба инсонњои љањонї низ табдил кардааст. Љањонишудан муљиби интиќоли бисёр сарї ва густурдаи фарњанг ва сабки зиндагии модерн дар тамоми њавзањои зиндагї дар тамоми љањон шудааст.</w:t>
      </w:r>
      <w:r>
        <w:rPr>
          <w:rFonts w:ascii="Times New Roman Tj" w:hAnsi="Times New Roman Tj"/>
        </w:rPr>
        <w:t xml:space="preserve"> </w:t>
      </w:r>
    </w:p>
  </w:footnote>
  <w:footnote w:id="5">
    <w:p w:rsidR="00132C9E" w:rsidRDefault="00132C9E" w:rsidP="009F23CB">
      <w:pPr>
        <w:pStyle w:val="a7"/>
        <w:jc w:val="both"/>
      </w:pPr>
      <w:r>
        <w:rPr>
          <w:rStyle w:val="aff0"/>
        </w:rPr>
        <w:footnoteRef/>
      </w:r>
      <w:r>
        <w:t xml:space="preserve"> </w:t>
      </w:r>
      <w:r>
        <w:rPr>
          <w:rFonts w:ascii="Times New Roman Tj" w:hAnsi="Times New Roman Tj"/>
        </w:rPr>
        <w:t>Љ</w:t>
      </w:r>
      <w:r>
        <w:t>а</w:t>
      </w:r>
      <w:r>
        <w:rPr>
          <w:rFonts w:ascii="Times New Roman Tj" w:hAnsi="Times New Roman Tj"/>
        </w:rPr>
        <w:t>њ</w:t>
      </w:r>
      <w:r>
        <w:t>онинигар</w:t>
      </w:r>
      <w:r>
        <w:rPr>
          <w:rFonts w:ascii="Times New Roman Tj" w:hAnsi="Times New Roman Tj"/>
        </w:rPr>
        <w:t>ї</w:t>
      </w:r>
      <w:r>
        <w:t xml:space="preserve"> ва миллиятгаро</w:t>
      </w:r>
      <w:r>
        <w:rPr>
          <w:rFonts w:ascii="Times New Roman Tj" w:hAnsi="Times New Roman Tj"/>
        </w:rPr>
        <w:t>ї</w:t>
      </w:r>
      <w:r>
        <w:t>, ки онро мусбат ва хирадмандона арзёб</w:t>
      </w:r>
      <w:r>
        <w:rPr>
          <w:rFonts w:ascii="Times New Roman Tj" w:hAnsi="Times New Roman Tj"/>
        </w:rPr>
        <w:t>ї</w:t>
      </w:r>
      <w:r>
        <w:t xml:space="preserve"> мекунем, нигарише аст, ки фаъол ва такассургаро</w:t>
      </w:r>
      <w:r>
        <w:rPr>
          <w:rFonts w:ascii="Times New Roman Tj" w:hAnsi="Times New Roman Tj"/>
        </w:rPr>
        <w:t>ї</w:t>
      </w:r>
      <w:r>
        <w:t xml:space="preserve"> аст ва муллифи</w:t>
      </w:r>
      <w:r>
        <w:rPr>
          <w:rFonts w:ascii="Times New Roman Tj" w:hAnsi="Times New Roman Tj"/>
        </w:rPr>
        <w:t>њ</w:t>
      </w:r>
      <w:r>
        <w:t xml:space="preserve">ои онро риояти мавозини </w:t>
      </w:r>
      <w:r>
        <w:rPr>
          <w:rFonts w:ascii="Times New Roman Tj" w:hAnsi="Times New Roman Tj"/>
        </w:rPr>
        <w:t>њ</w:t>
      </w:r>
      <w:r>
        <w:t>у</w:t>
      </w:r>
      <w:r>
        <w:rPr>
          <w:rFonts w:ascii="Times New Roman Tj" w:hAnsi="Times New Roman Tj"/>
        </w:rPr>
        <w:t>ќ</w:t>
      </w:r>
      <w:r>
        <w:t>у</w:t>
      </w:r>
      <w:r>
        <w:rPr>
          <w:rFonts w:ascii="Times New Roman Tj" w:hAnsi="Times New Roman Tj"/>
        </w:rPr>
        <w:t>ќ</w:t>
      </w:r>
      <w:r>
        <w:t>и инсон</w:t>
      </w:r>
      <w:r>
        <w:rPr>
          <w:rFonts w:ascii="Times New Roman Tj" w:hAnsi="Times New Roman Tj"/>
        </w:rPr>
        <w:t>ї</w:t>
      </w:r>
      <w:r>
        <w:t>, мардумсолор</w:t>
      </w:r>
      <w:r>
        <w:rPr>
          <w:rFonts w:ascii="Times New Roman Tj" w:hAnsi="Times New Roman Tj"/>
        </w:rPr>
        <w:t>ї</w:t>
      </w:r>
      <w:r>
        <w:t xml:space="preserve">, </w:t>
      </w:r>
      <w:r>
        <w:rPr>
          <w:rFonts w:ascii="Times New Roman Tj" w:hAnsi="Times New Roman Tj"/>
        </w:rPr>
        <w:t>њ</w:t>
      </w:r>
      <w:r>
        <w:t>ифозат ва эътилои фар</w:t>
      </w:r>
      <w:r>
        <w:rPr>
          <w:rFonts w:ascii="Times New Roman Tj" w:hAnsi="Times New Roman Tj"/>
        </w:rPr>
        <w:t>њ</w:t>
      </w:r>
      <w:r>
        <w:t>анги милл</w:t>
      </w:r>
      <w:r>
        <w:rPr>
          <w:rFonts w:ascii="Times New Roman Tj" w:hAnsi="Times New Roman Tj"/>
        </w:rPr>
        <w:t>ї</w:t>
      </w:r>
      <w:r>
        <w:t xml:space="preserve"> ба</w:t>
      </w:r>
      <w:r>
        <w:rPr>
          <w:rFonts w:ascii="Times New Roman Tj" w:hAnsi="Times New Roman Tj"/>
        </w:rPr>
        <w:t>њ</w:t>
      </w:r>
      <w:r>
        <w:t>рагир</w:t>
      </w:r>
      <w:r>
        <w:rPr>
          <w:rFonts w:ascii="Times New Roman Tj" w:hAnsi="Times New Roman Tj"/>
        </w:rPr>
        <w:t>ї</w:t>
      </w:r>
      <w:r>
        <w:t xml:space="preserve"> аз </w:t>
      </w:r>
      <w:r>
        <w:rPr>
          <w:rFonts w:ascii="Times New Roman Tj" w:hAnsi="Times New Roman Tj"/>
        </w:rPr>
        <w:t>љ</w:t>
      </w:r>
      <w:r>
        <w:t>авониби мусбати фар</w:t>
      </w:r>
      <w:r>
        <w:rPr>
          <w:rFonts w:ascii="Times New Roman Tj" w:hAnsi="Times New Roman Tj"/>
        </w:rPr>
        <w:t>њ</w:t>
      </w:r>
      <w:r>
        <w:t xml:space="preserve">анги </w:t>
      </w:r>
      <w:r>
        <w:rPr>
          <w:rFonts w:ascii="Times New Roman Tj" w:hAnsi="Times New Roman Tj"/>
        </w:rPr>
        <w:t>љ</w:t>
      </w:r>
      <w:r>
        <w:t>а</w:t>
      </w:r>
      <w:r>
        <w:rPr>
          <w:rFonts w:ascii="Times New Roman Tj" w:hAnsi="Times New Roman Tj"/>
        </w:rPr>
        <w:t>њ</w:t>
      </w:r>
      <w:r>
        <w:t>он</w:t>
      </w:r>
      <w:r>
        <w:rPr>
          <w:rFonts w:ascii="Times New Roman Tj" w:hAnsi="Times New Roman Tj"/>
        </w:rPr>
        <w:t>ї</w:t>
      </w:r>
      <w:r>
        <w:t>, гароиши мусбат ба таърих ва арзиш</w:t>
      </w:r>
      <w:r>
        <w:rPr>
          <w:rFonts w:ascii="Times New Roman Tj" w:hAnsi="Times New Roman Tj"/>
        </w:rPr>
        <w:t>њ</w:t>
      </w:r>
      <w:r>
        <w:t>ои милл</w:t>
      </w:r>
      <w:r>
        <w:rPr>
          <w:rFonts w:ascii="Times New Roman Tj" w:hAnsi="Times New Roman Tj"/>
        </w:rPr>
        <w:t>ї</w:t>
      </w:r>
      <w:r>
        <w:t>, гароиш ба иззат ва и</w:t>
      </w:r>
      <w:r>
        <w:rPr>
          <w:rFonts w:ascii="Times New Roman Tj" w:hAnsi="Times New Roman Tj"/>
        </w:rPr>
        <w:t>ќ</w:t>
      </w:r>
      <w:r>
        <w:t>тидори милл</w:t>
      </w:r>
      <w:r>
        <w:rPr>
          <w:rFonts w:ascii="Times New Roman Tj" w:hAnsi="Times New Roman Tj"/>
        </w:rPr>
        <w:t>ї</w:t>
      </w:r>
      <w:r>
        <w:t xml:space="preserve"> фори</w:t>
      </w:r>
      <w:r>
        <w:rPr>
          <w:rFonts w:ascii="Times New Roman Tj" w:hAnsi="Times New Roman Tj"/>
        </w:rPr>
        <w:t>ѓ</w:t>
      </w:r>
      <w:r>
        <w:t xml:space="preserve"> аз султигар</w:t>
      </w:r>
      <w:r>
        <w:rPr>
          <w:rFonts w:ascii="Times New Roman Tj" w:hAnsi="Times New Roman Tj"/>
        </w:rPr>
        <w:t>ї</w:t>
      </w:r>
      <w:r>
        <w:t>, эъти</w:t>
      </w:r>
      <w:r>
        <w:rPr>
          <w:rFonts w:ascii="Times New Roman Tj" w:hAnsi="Times New Roman Tj"/>
        </w:rPr>
        <w:t>ќ</w:t>
      </w:r>
      <w:r>
        <w:t xml:space="preserve">од ва амал ба баробарии </w:t>
      </w:r>
      <w:r>
        <w:rPr>
          <w:rFonts w:ascii="Times New Roman Tj" w:hAnsi="Times New Roman Tj"/>
        </w:rPr>
        <w:t>њ</w:t>
      </w:r>
      <w:r>
        <w:t>у</w:t>
      </w:r>
      <w:r>
        <w:rPr>
          <w:rFonts w:ascii="Times New Roman Tj" w:hAnsi="Times New Roman Tj"/>
        </w:rPr>
        <w:t>ќ</w:t>
      </w:r>
      <w:r>
        <w:t>у</w:t>
      </w:r>
      <w:r>
        <w:rPr>
          <w:rFonts w:ascii="Times New Roman Tj" w:hAnsi="Times New Roman Tj"/>
        </w:rPr>
        <w:t>ќ</w:t>
      </w:r>
      <w:r>
        <w:t>и сиёс</w:t>
      </w:r>
      <w:r>
        <w:rPr>
          <w:rFonts w:ascii="Times New Roman Tj" w:hAnsi="Times New Roman Tj"/>
        </w:rPr>
        <w:t>ї</w:t>
      </w:r>
      <w:r>
        <w:t xml:space="preserve"> ва и</w:t>
      </w:r>
      <w:r>
        <w:rPr>
          <w:rFonts w:ascii="Times New Roman Tj" w:hAnsi="Times New Roman Tj"/>
        </w:rPr>
        <w:t>ќ</w:t>
      </w:r>
      <w:r>
        <w:t>тисод</w:t>
      </w:r>
      <w:r>
        <w:rPr>
          <w:rFonts w:ascii="Times New Roman Tj" w:hAnsi="Times New Roman Tj"/>
        </w:rPr>
        <w:t>ї</w:t>
      </w:r>
      <w:r>
        <w:t xml:space="preserve"> ва фар</w:t>
      </w:r>
      <w:r>
        <w:rPr>
          <w:rFonts w:ascii="Times New Roman Tj" w:hAnsi="Times New Roman Tj"/>
        </w:rPr>
        <w:t>њ</w:t>
      </w:r>
      <w:r>
        <w:t>анг</w:t>
      </w:r>
      <w:r>
        <w:rPr>
          <w:rFonts w:ascii="Times New Roman Tj" w:hAnsi="Times New Roman Tj"/>
        </w:rPr>
        <w:t>ї</w:t>
      </w:r>
      <w:r>
        <w:t xml:space="preserve"> </w:t>
      </w:r>
      <w:r>
        <w:rPr>
          <w:rFonts w:ascii="Times New Roman Tj" w:hAnsi="Times New Roman Tj"/>
        </w:rPr>
        <w:t>њ</w:t>
      </w:r>
      <w:r>
        <w:t>амаи кишвар</w:t>
      </w:r>
      <w:r>
        <w:rPr>
          <w:rFonts w:ascii="Times New Roman Tj" w:hAnsi="Times New Roman Tj"/>
        </w:rPr>
        <w:t>њ</w:t>
      </w:r>
      <w:r>
        <w:t>о, равобити мусолиматомез мубтан</w:t>
      </w:r>
      <w:r>
        <w:rPr>
          <w:rFonts w:ascii="Times New Roman Tj" w:hAnsi="Times New Roman Tj"/>
        </w:rPr>
        <w:t>ї</w:t>
      </w:r>
      <w:r>
        <w:t xml:space="preserve"> бар </w:t>
      </w:r>
      <w:r>
        <w:rPr>
          <w:rFonts w:ascii="Times New Roman Tj" w:hAnsi="Times New Roman Tj"/>
        </w:rPr>
        <w:t>њ</w:t>
      </w:r>
      <w:r>
        <w:t>а</w:t>
      </w:r>
      <w:r>
        <w:rPr>
          <w:rFonts w:ascii="Times New Roman Tj" w:hAnsi="Times New Roman Tj"/>
        </w:rPr>
        <w:t>ќќ</w:t>
      </w:r>
      <w:r>
        <w:t xml:space="preserve">и баробари </w:t>
      </w:r>
      <w:r>
        <w:rPr>
          <w:rFonts w:ascii="Times New Roman Tj" w:hAnsi="Times New Roman Tj"/>
        </w:rPr>
        <w:t>њ</w:t>
      </w:r>
      <w:r>
        <w:t>окимияти милл</w:t>
      </w:r>
      <w:r>
        <w:rPr>
          <w:rFonts w:ascii="Times New Roman Tj" w:hAnsi="Times New Roman Tj"/>
        </w:rPr>
        <w:t>ї</w:t>
      </w:r>
      <w:r>
        <w:t xml:space="preserve"> ва </w:t>
      </w:r>
      <w:r>
        <w:rPr>
          <w:rFonts w:ascii="Times New Roman Tj" w:hAnsi="Times New Roman Tj"/>
        </w:rPr>
        <w:t>њ</w:t>
      </w:r>
      <w:r>
        <w:t>а</w:t>
      </w:r>
      <w:r>
        <w:rPr>
          <w:rFonts w:ascii="Times New Roman Tj" w:hAnsi="Times New Roman Tj"/>
        </w:rPr>
        <w:t>ќќ</w:t>
      </w:r>
      <w:r>
        <w:t>и баробари таъини сарнавишт дар байни кишвар</w:t>
      </w:r>
      <w:r>
        <w:rPr>
          <w:rFonts w:ascii="Times New Roman Tj" w:hAnsi="Times New Roman Tj"/>
        </w:rPr>
        <w:t>њ</w:t>
      </w:r>
      <w:r>
        <w:t>о ва бар</w:t>
      </w:r>
      <w:r>
        <w:rPr>
          <w:rFonts w:ascii="Times New Roman Tj" w:hAnsi="Times New Roman Tj"/>
        </w:rPr>
        <w:t>ќ</w:t>
      </w:r>
      <w:r>
        <w:t>арории муносибати инсон</w:t>
      </w:r>
      <w:r>
        <w:rPr>
          <w:rFonts w:ascii="Times New Roman Tj" w:hAnsi="Times New Roman Tj"/>
        </w:rPr>
        <w:t>ї</w:t>
      </w:r>
      <w:r>
        <w:t xml:space="preserve"> байни тамоми мардум дар мабнои масъулият</w:t>
      </w:r>
      <w:r>
        <w:rPr>
          <w:rFonts w:ascii="Times New Roman Tj" w:hAnsi="Times New Roman Tj"/>
        </w:rPr>
        <w:t>њ</w:t>
      </w:r>
      <w:r>
        <w:t xml:space="preserve">о ва </w:t>
      </w:r>
      <w:r>
        <w:rPr>
          <w:rFonts w:ascii="Times New Roman Tj" w:hAnsi="Times New Roman Tj"/>
        </w:rPr>
        <w:t>њ</w:t>
      </w:r>
      <w:r>
        <w:t>у</w:t>
      </w:r>
      <w:r>
        <w:rPr>
          <w:rFonts w:ascii="Times New Roman Tj" w:hAnsi="Times New Roman Tj"/>
        </w:rPr>
        <w:t>ќ</w:t>
      </w:r>
      <w:r>
        <w:t>у</w:t>
      </w:r>
      <w:r>
        <w:rPr>
          <w:rFonts w:ascii="Times New Roman Tj" w:hAnsi="Times New Roman Tj"/>
        </w:rPr>
        <w:t>ќ</w:t>
      </w:r>
      <w:r>
        <w:t>и баробари инсон</w:t>
      </w:r>
      <w:r>
        <w:rPr>
          <w:rFonts w:ascii="Times New Roman Tj" w:hAnsi="Times New Roman Tj"/>
        </w:rPr>
        <w:t>ї</w:t>
      </w:r>
      <w:r>
        <w:t xml:space="preserve"> ташкил меди</w:t>
      </w:r>
      <w:r>
        <w:rPr>
          <w:rFonts w:ascii="Times New Roman Tj" w:hAnsi="Times New Roman Tj"/>
        </w:rPr>
        <w:t>њ</w:t>
      </w:r>
      <w:r>
        <w:t xml:space="preserve">ад. </w:t>
      </w:r>
    </w:p>
  </w:footnote>
  <w:footnote w:id="6">
    <w:p w:rsidR="00132C9E" w:rsidRDefault="00132C9E" w:rsidP="009F23CB">
      <w:pPr>
        <w:pStyle w:val="a7"/>
      </w:pPr>
      <w:r>
        <w:rPr>
          <w:rStyle w:val="aff0"/>
        </w:rPr>
        <w:footnoteRef/>
      </w:r>
      <w:r>
        <w:t xml:space="preserve"> Ватанд</w:t>
      </w:r>
      <w:r>
        <w:rPr>
          <w:rFonts w:ascii="Times New Roman Tj" w:hAnsi="Times New Roman Tj"/>
        </w:rPr>
        <w:t>ў</w:t>
      </w:r>
      <w:r>
        <w:t>ст</w:t>
      </w:r>
      <w:r>
        <w:rPr>
          <w:rFonts w:ascii="Times New Roman Tj" w:hAnsi="Times New Roman Tj"/>
        </w:rPr>
        <w:t>ї</w:t>
      </w:r>
      <w:r>
        <w:t xml:space="preserve"> ва худшиносии милл</w:t>
      </w:r>
      <w:r>
        <w:rPr>
          <w:rFonts w:ascii="Times New Roman Tj" w:hAnsi="Times New Roman Tj"/>
        </w:rPr>
        <w:t>ї</w:t>
      </w:r>
      <w:r>
        <w:t>. Душанбе, 1999, стр. 16.</w:t>
      </w:r>
    </w:p>
  </w:footnote>
  <w:footnote w:id="7">
    <w:p w:rsidR="00132C9E" w:rsidRDefault="00132C9E" w:rsidP="009F23CB">
      <w:pPr>
        <w:pStyle w:val="a7"/>
      </w:pPr>
      <w:r>
        <w:rPr>
          <w:rStyle w:val="aff0"/>
        </w:rPr>
        <w:footnoteRef/>
      </w:r>
      <w:r>
        <w:t xml:space="preserve">  Педагогикаи хонавода, Душанбе, 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573E6"/>
    <w:multiLevelType w:val="hybridMultilevel"/>
    <w:tmpl w:val="E8DCDE64"/>
    <w:lvl w:ilvl="0" w:tplc="58F633BE">
      <w:start w:val="1"/>
      <w:numFmt w:val="decimal"/>
      <w:lvlText w:val="%1."/>
      <w:lvlJc w:val="left"/>
      <w:pPr>
        <w:ind w:left="720" w:hanging="360"/>
      </w:pPr>
      <w:rPr>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2A2118B"/>
    <w:multiLevelType w:val="hybridMultilevel"/>
    <w:tmpl w:val="6D4A4F4C"/>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4D554E3"/>
    <w:multiLevelType w:val="multilevel"/>
    <w:tmpl w:val="8076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52D85"/>
    <w:multiLevelType w:val="hybridMultilevel"/>
    <w:tmpl w:val="7F2404A6"/>
    <w:lvl w:ilvl="0" w:tplc="9FFE5606">
      <w:start w:val="1"/>
      <w:numFmt w:val="decimal"/>
      <w:lvlText w:val="%1."/>
      <w:lvlJc w:val="left"/>
      <w:pPr>
        <w:ind w:left="11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7423D56"/>
    <w:multiLevelType w:val="hybridMultilevel"/>
    <w:tmpl w:val="86805682"/>
    <w:lvl w:ilvl="0" w:tplc="F08259FC">
      <w:start w:val="1"/>
      <w:numFmt w:val="bullet"/>
      <w:lvlText w:val=""/>
      <w:lvlJc w:val="left"/>
      <w:pPr>
        <w:tabs>
          <w:tab w:val="num" w:pos="2141"/>
        </w:tabs>
        <w:ind w:left="214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8935991"/>
    <w:multiLevelType w:val="hybridMultilevel"/>
    <w:tmpl w:val="B81EE646"/>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A705137"/>
    <w:multiLevelType w:val="hybridMultilevel"/>
    <w:tmpl w:val="DA8E2DD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BA2177B"/>
    <w:multiLevelType w:val="hybridMultilevel"/>
    <w:tmpl w:val="9D98629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59B3049"/>
    <w:multiLevelType w:val="hybridMultilevel"/>
    <w:tmpl w:val="694283E8"/>
    <w:lvl w:ilvl="0" w:tplc="EEB40FFA">
      <w:start w:val="1"/>
      <w:numFmt w:val="decimal"/>
      <w:lvlText w:val="%1."/>
      <w:lvlJc w:val="left"/>
      <w:pPr>
        <w:ind w:left="106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9BD12D8"/>
    <w:multiLevelType w:val="singleLevel"/>
    <w:tmpl w:val="0419000F"/>
    <w:lvl w:ilvl="0">
      <w:start w:val="1"/>
      <w:numFmt w:val="decimal"/>
      <w:lvlText w:val="%1."/>
      <w:lvlJc w:val="left"/>
      <w:pPr>
        <w:tabs>
          <w:tab w:val="num" w:pos="360"/>
        </w:tabs>
        <w:ind w:left="360" w:hanging="360"/>
      </w:pPr>
    </w:lvl>
  </w:abstractNum>
  <w:abstractNum w:abstractNumId="10">
    <w:nsid w:val="506C133E"/>
    <w:multiLevelType w:val="hybridMultilevel"/>
    <w:tmpl w:val="CA0229F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nsid w:val="55BB23A6"/>
    <w:multiLevelType w:val="hybridMultilevel"/>
    <w:tmpl w:val="A5E4B346"/>
    <w:lvl w:ilvl="0" w:tplc="0419000F">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9B24B29"/>
    <w:multiLevelType w:val="hybridMultilevel"/>
    <w:tmpl w:val="7130CF6E"/>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2870624"/>
    <w:multiLevelType w:val="hybridMultilevel"/>
    <w:tmpl w:val="85C8B02A"/>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5F76533"/>
    <w:multiLevelType w:val="hybridMultilevel"/>
    <w:tmpl w:val="378A22E2"/>
    <w:lvl w:ilvl="0" w:tplc="F08259FC">
      <w:start w:val="1"/>
      <w:numFmt w:val="bullet"/>
      <w:lvlText w:val=""/>
      <w:lvlJc w:val="left"/>
      <w:pPr>
        <w:tabs>
          <w:tab w:val="num" w:pos="2130"/>
        </w:tabs>
        <w:ind w:left="21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ADB70CA"/>
    <w:multiLevelType w:val="hybridMultilevel"/>
    <w:tmpl w:val="68D0733E"/>
    <w:lvl w:ilvl="0" w:tplc="2698FFA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num>
  <w:num w:numId="11">
    <w:abstractNumId w:val="14"/>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4"/>
  <w:hideSpellingErrors/>
  <w:defaultTabStop w:val="708"/>
  <w:characterSpacingControl w:val="doNotCompress"/>
  <w:footnotePr>
    <w:footnote w:id="-1"/>
    <w:footnote w:id="0"/>
  </w:footnotePr>
  <w:endnotePr>
    <w:endnote w:id="-1"/>
    <w:endnote w:id="0"/>
  </w:endnotePr>
  <w:compat>
    <w:useFELayout/>
  </w:compat>
  <w:rsids>
    <w:rsidRoot w:val="009D3CA5"/>
    <w:rsid w:val="00014B9A"/>
    <w:rsid w:val="0001669B"/>
    <w:rsid w:val="00016B7D"/>
    <w:rsid w:val="000170A0"/>
    <w:rsid w:val="0002268C"/>
    <w:rsid w:val="000263ED"/>
    <w:rsid w:val="000352FB"/>
    <w:rsid w:val="000441BB"/>
    <w:rsid w:val="0004603A"/>
    <w:rsid w:val="000477A7"/>
    <w:rsid w:val="00067BAD"/>
    <w:rsid w:val="00076A8B"/>
    <w:rsid w:val="00081631"/>
    <w:rsid w:val="000877ED"/>
    <w:rsid w:val="00093E57"/>
    <w:rsid w:val="000A514B"/>
    <w:rsid w:val="000B3BB9"/>
    <w:rsid w:val="000C0A91"/>
    <w:rsid w:val="000C1BE1"/>
    <w:rsid w:val="000C3F39"/>
    <w:rsid w:val="000D0114"/>
    <w:rsid w:val="000E5219"/>
    <w:rsid w:val="000E69E9"/>
    <w:rsid w:val="0010170D"/>
    <w:rsid w:val="001020F3"/>
    <w:rsid w:val="001236D8"/>
    <w:rsid w:val="00126DDA"/>
    <w:rsid w:val="001278A1"/>
    <w:rsid w:val="00131B84"/>
    <w:rsid w:val="00132626"/>
    <w:rsid w:val="00132C9E"/>
    <w:rsid w:val="001348EB"/>
    <w:rsid w:val="001370EF"/>
    <w:rsid w:val="00142DDA"/>
    <w:rsid w:val="00151990"/>
    <w:rsid w:val="00156DE7"/>
    <w:rsid w:val="00160162"/>
    <w:rsid w:val="00160A8E"/>
    <w:rsid w:val="001646E4"/>
    <w:rsid w:val="001766B1"/>
    <w:rsid w:val="001904F9"/>
    <w:rsid w:val="0019152E"/>
    <w:rsid w:val="00195CFF"/>
    <w:rsid w:val="001A01CA"/>
    <w:rsid w:val="001A03E9"/>
    <w:rsid w:val="001A0EB8"/>
    <w:rsid w:val="001A260A"/>
    <w:rsid w:val="001A5A51"/>
    <w:rsid w:val="001A6459"/>
    <w:rsid w:val="001B3300"/>
    <w:rsid w:val="001B573C"/>
    <w:rsid w:val="001B5C7F"/>
    <w:rsid w:val="001C04E0"/>
    <w:rsid w:val="001C1792"/>
    <w:rsid w:val="001C4E47"/>
    <w:rsid w:val="001D0AAF"/>
    <w:rsid w:val="001D2CBA"/>
    <w:rsid w:val="001E67E6"/>
    <w:rsid w:val="001E7CED"/>
    <w:rsid w:val="001F7A8C"/>
    <w:rsid w:val="00206CA8"/>
    <w:rsid w:val="0021732D"/>
    <w:rsid w:val="00224F08"/>
    <w:rsid w:val="00226F60"/>
    <w:rsid w:val="00247DFF"/>
    <w:rsid w:val="002607B6"/>
    <w:rsid w:val="002633FB"/>
    <w:rsid w:val="00283326"/>
    <w:rsid w:val="002851BC"/>
    <w:rsid w:val="0028692F"/>
    <w:rsid w:val="00287123"/>
    <w:rsid w:val="00287BAA"/>
    <w:rsid w:val="00290DD6"/>
    <w:rsid w:val="002A3096"/>
    <w:rsid w:val="002A33F0"/>
    <w:rsid w:val="002A359E"/>
    <w:rsid w:val="002A3861"/>
    <w:rsid w:val="002B633C"/>
    <w:rsid w:val="002C00E2"/>
    <w:rsid w:val="002D0D3A"/>
    <w:rsid w:val="002D2C0A"/>
    <w:rsid w:val="002E23BF"/>
    <w:rsid w:val="002F365C"/>
    <w:rsid w:val="002F7FFA"/>
    <w:rsid w:val="00312C10"/>
    <w:rsid w:val="0032086D"/>
    <w:rsid w:val="00321CF1"/>
    <w:rsid w:val="00325FB8"/>
    <w:rsid w:val="00330BA1"/>
    <w:rsid w:val="00331BB0"/>
    <w:rsid w:val="003456FD"/>
    <w:rsid w:val="0035438C"/>
    <w:rsid w:val="00355D81"/>
    <w:rsid w:val="003670DF"/>
    <w:rsid w:val="00383BDB"/>
    <w:rsid w:val="00387A25"/>
    <w:rsid w:val="00391A52"/>
    <w:rsid w:val="003A3ED6"/>
    <w:rsid w:val="003A7663"/>
    <w:rsid w:val="003B6AB4"/>
    <w:rsid w:val="003C353D"/>
    <w:rsid w:val="003C64BB"/>
    <w:rsid w:val="003F7C90"/>
    <w:rsid w:val="00402A0E"/>
    <w:rsid w:val="00406F6F"/>
    <w:rsid w:val="0040774E"/>
    <w:rsid w:val="004239FC"/>
    <w:rsid w:val="00431919"/>
    <w:rsid w:val="004340E9"/>
    <w:rsid w:val="00440932"/>
    <w:rsid w:val="00445F90"/>
    <w:rsid w:val="00450CC9"/>
    <w:rsid w:val="004577D5"/>
    <w:rsid w:val="00460A49"/>
    <w:rsid w:val="00461143"/>
    <w:rsid w:val="004709F7"/>
    <w:rsid w:val="00481A20"/>
    <w:rsid w:val="00481AA5"/>
    <w:rsid w:val="00497AE1"/>
    <w:rsid w:val="004A25E3"/>
    <w:rsid w:val="004A701F"/>
    <w:rsid w:val="004E35C7"/>
    <w:rsid w:val="004F1A13"/>
    <w:rsid w:val="004F2A05"/>
    <w:rsid w:val="004F4664"/>
    <w:rsid w:val="004F57D2"/>
    <w:rsid w:val="004F6DB4"/>
    <w:rsid w:val="004F7696"/>
    <w:rsid w:val="005012FC"/>
    <w:rsid w:val="00506801"/>
    <w:rsid w:val="005100F3"/>
    <w:rsid w:val="00513AF8"/>
    <w:rsid w:val="005229F6"/>
    <w:rsid w:val="00522D2B"/>
    <w:rsid w:val="005316CF"/>
    <w:rsid w:val="00537E62"/>
    <w:rsid w:val="00540C32"/>
    <w:rsid w:val="0054333F"/>
    <w:rsid w:val="005712A7"/>
    <w:rsid w:val="00581E4F"/>
    <w:rsid w:val="00590F04"/>
    <w:rsid w:val="005A45EF"/>
    <w:rsid w:val="005A65CD"/>
    <w:rsid w:val="005A788B"/>
    <w:rsid w:val="005B0D0B"/>
    <w:rsid w:val="005C2CE2"/>
    <w:rsid w:val="005C2E4D"/>
    <w:rsid w:val="005C4C4D"/>
    <w:rsid w:val="005D2C65"/>
    <w:rsid w:val="005D6919"/>
    <w:rsid w:val="005E22CF"/>
    <w:rsid w:val="005E24C0"/>
    <w:rsid w:val="005E3E80"/>
    <w:rsid w:val="005F619B"/>
    <w:rsid w:val="00602FA7"/>
    <w:rsid w:val="00607526"/>
    <w:rsid w:val="00614F04"/>
    <w:rsid w:val="00621C0F"/>
    <w:rsid w:val="006228DC"/>
    <w:rsid w:val="00627017"/>
    <w:rsid w:val="00630A6E"/>
    <w:rsid w:val="0064060D"/>
    <w:rsid w:val="006430A3"/>
    <w:rsid w:val="00644BA1"/>
    <w:rsid w:val="0066269C"/>
    <w:rsid w:val="00664B47"/>
    <w:rsid w:val="00664F34"/>
    <w:rsid w:val="00665476"/>
    <w:rsid w:val="00687BEF"/>
    <w:rsid w:val="0069203C"/>
    <w:rsid w:val="0069494D"/>
    <w:rsid w:val="006A0A10"/>
    <w:rsid w:val="006A3421"/>
    <w:rsid w:val="006B3202"/>
    <w:rsid w:val="006B35FF"/>
    <w:rsid w:val="006C05FC"/>
    <w:rsid w:val="006C0753"/>
    <w:rsid w:val="006D134B"/>
    <w:rsid w:val="006F504B"/>
    <w:rsid w:val="006F5200"/>
    <w:rsid w:val="00712CA2"/>
    <w:rsid w:val="00715951"/>
    <w:rsid w:val="00737D88"/>
    <w:rsid w:val="00747B24"/>
    <w:rsid w:val="0076609F"/>
    <w:rsid w:val="007665EF"/>
    <w:rsid w:val="0077465B"/>
    <w:rsid w:val="00777A9F"/>
    <w:rsid w:val="00785A30"/>
    <w:rsid w:val="007930BF"/>
    <w:rsid w:val="007B18C9"/>
    <w:rsid w:val="007B34D8"/>
    <w:rsid w:val="007C762E"/>
    <w:rsid w:val="007C7A1C"/>
    <w:rsid w:val="007E09E5"/>
    <w:rsid w:val="007E3402"/>
    <w:rsid w:val="007F634E"/>
    <w:rsid w:val="00801827"/>
    <w:rsid w:val="00811AB0"/>
    <w:rsid w:val="00827274"/>
    <w:rsid w:val="00827397"/>
    <w:rsid w:val="00860674"/>
    <w:rsid w:val="00862E57"/>
    <w:rsid w:val="008665E4"/>
    <w:rsid w:val="008711E0"/>
    <w:rsid w:val="0087187F"/>
    <w:rsid w:val="008809E9"/>
    <w:rsid w:val="00892931"/>
    <w:rsid w:val="00897171"/>
    <w:rsid w:val="008A1640"/>
    <w:rsid w:val="008A3A17"/>
    <w:rsid w:val="008A5F79"/>
    <w:rsid w:val="008C168E"/>
    <w:rsid w:val="008C6DDD"/>
    <w:rsid w:val="008D42D2"/>
    <w:rsid w:val="008D5AC5"/>
    <w:rsid w:val="008D6249"/>
    <w:rsid w:val="008E548D"/>
    <w:rsid w:val="008F1456"/>
    <w:rsid w:val="008F338D"/>
    <w:rsid w:val="008F615D"/>
    <w:rsid w:val="00902A91"/>
    <w:rsid w:val="00904131"/>
    <w:rsid w:val="009153B6"/>
    <w:rsid w:val="009277A1"/>
    <w:rsid w:val="009328B9"/>
    <w:rsid w:val="0095415B"/>
    <w:rsid w:val="009545CE"/>
    <w:rsid w:val="009677B0"/>
    <w:rsid w:val="00976CCE"/>
    <w:rsid w:val="00977C95"/>
    <w:rsid w:val="009811EB"/>
    <w:rsid w:val="00997F55"/>
    <w:rsid w:val="009B2CDB"/>
    <w:rsid w:val="009C5341"/>
    <w:rsid w:val="009D0A23"/>
    <w:rsid w:val="009D1BA9"/>
    <w:rsid w:val="009D3CA5"/>
    <w:rsid w:val="009E03F3"/>
    <w:rsid w:val="009E5884"/>
    <w:rsid w:val="009F23CB"/>
    <w:rsid w:val="009F3EAE"/>
    <w:rsid w:val="00A01242"/>
    <w:rsid w:val="00A03C5D"/>
    <w:rsid w:val="00A11D23"/>
    <w:rsid w:val="00A20DFF"/>
    <w:rsid w:val="00A33497"/>
    <w:rsid w:val="00A41DE5"/>
    <w:rsid w:val="00A44139"/>
    <w:rsid w:val="00A55295"/>
    <w:rsid w:val="00A55E0E"/>
    <w:rsid w:val="00A6132E"/>
    <w:rsid w:val="00A710D4"/>
    <w:rsid w:val="00A76FD2"/>
    <w:rsid w:val="00A932DA"/>
    <w:rsid w:val="00AC156E"/>
    <w:rsid w:val="00AC356F"/>
    <w:rsid w:val="00AC3DB5"/>
    <w:rsid w:val="00AD6112"/>
    <w:rsid w:val="00AF0F5B"/>
    <w:rsid w:val="00B05735"/>
    <w:rsid w:val="00B2046F"/>
    <w:rsid w:val="00B22796"/>
    <w:rsid w:val="00B30CF3"/>
    <w:rsid w:val="00B31A64"/>
    <w:rsid w:val="00B33142"/>
    <w:rsid w:val="00B46510"/>
    <w:rsid w:val="00B503A7"/>
    <w:rsid w:val="00B61387"/>
    <w:rsid w:val="00B719AE"/>
    <w:rsid w:val="00B76C51"/>
    <w:rsid w:val="00B83EB3"/>
    <w:rsid w:val="00B84DCB"/>
    <w:rsid w:val="00B9341C"/>
    <w:rsid w:val="00B96C13"/>
    <w:rsid w:val="00BA1864"/>
    <w:rsid w:val="00BA5CA3"/>
    <w:rsid w:val="00BB21C5"/>
    <w:rsid w:val="00BB578E"/>
    <w:rsid w:val="00BB7A4C"/>
    <w:rsid w:val="00BC16C4"/>
    <w:rsid w:val="00BC2844"/>
    <w:rsid w:val="00BC487B"/>
    <w:rsid w:val="00BD6D29"/>
    <w:rsid w:val="00BE1C90"/>
    <w:rsid w:val="00BE3039"/>
    <w:rsid w:val="00BE76E9"/>
    <w:rsid w:val="00C01A4E"/>
    <w:rsid w:val="00C13CB2"/>
    <w:rsid w:val="00C16790"/>
    <w:rsid w:val="00C20334"/>
    <w:rsid w:val="00C240DC"/>
    <w:rsid w:val="00C53B77"/>
    <w:rsid w:val="00C653EB"/>
    <w:rsid w:val="00C74174"/>
    <w:rsid w:val="00C77A36"/>
    <w:rsid w:val="00C80C03"/>
    <w:rsid w:val="00C81076"/>
    <w:rsid w:val="00C816B2"/>
    <w:rsid w:val="00C83208"/>
    <w:rsid w:val="00C87B31"/>
    <w:rsid w:val="00C90418"/>
    <w:rsid w:val="00C91E4B"/>
    <w:rsid w:val="00C92BCE"/>
    <w:rsid w:val="00C96E03"/>
    <w:rsid w:val="00CA22D7"/>
    <w:rsid w:val="00CA3087"/>
    <w:rsid w:val="00CB1C0B"/>
    <w:rsid w:val="00CB5908"/>
    <w:rsid w:val="00CD6EA8"/>
    <w:rsid w:val="00CE039A"/>
    <w:rsid w:val="00CE163A"/>
    <w:rsid w:val="00CE3EF8"/>
    <w:rsid w:val="00D02052"/>
    <w:rsid w:val="00D0352F"/>
    <w:rsid w:val="00D12A9F"/>
    <w:rsid w:val="00D12C23"/>
    <w:rsid w:val="00D1794E"/>
    <w:rsid w:val="00D21240"/>
    <w:rsid w:val="00D37EF0"/>
    <w:rsid w:val="00D425AB"/>
    <w:rsid w:val="00D54819"/>
    <w:rsid w:val="00D54A41"/>
    <w:rsid w:val="00D8041F"/>
    <w:rsid w:val="00D9631D"/>
    <w:rsid w:val="00D97817"/>
    <w:rsid w:val="00DA46A8"/>
    <w:rsid w:val="00DA53E7"/>
    <w:rsid w:val="00DA6A2E"/>
    <w:rsid w:val="00DB051D"/>
    <w:rsid w:val="00DB250B"/>
    <w:rsid w:val="00DD31E1"/>
    <w:rsid w:val="00DD728C"/>
    <w:rsid w:val="00DE6AF9"/>
    <w:rsid w:val="00DF2ECE"/>
    <w:rsid w:val="00E00778"/>
    <w:rsid w:val="00E04921"/>
    <w:rsid w:val="00E04C36"/>
    <w:rsid w:val="00E1483B"/>
    <w:rsid w:val="00E208D2"/>
    <w:rsid w:val="00E26BB4"/>
    <w:rsid w:val="00E40E0C"/>
    <w:rsid w:val="00E6087E"/>
    <w:rsid w:val="00E675F9"/>
    <w:rsid w:val="00E748DF"/>
    <w:rsid w:val="00E76F60"/>
    <w:rsid w:val="00E92EB1"/>
    <w:rsid w:val="00E949B9"/>
    <w:rsid w:val="00E9715A"/>
    <w:rsid w:val="00EA14D6"/>
    <w:rsid w:val="00ED6B03"/>
    <w:rsid w:val="00EE2839"/>
    <w:rsid w:val="00EE3F75"/>
    <w:rsid w:val="00EE74FA"/>
    <w:rsid w:val="00F0113B"/>
    <w:rsid w:val="00F03DB6"/>
    <w:rsid w:val="00F14ED9"/>
    <w:rsid w:val="00F159A6"/>
    <w:rsid w:val="00F25C8B"/>
    <w:rsid w:val="00F36C3F"/>
    <w:rsid w:val="00F37190"/>
    <w:rsid w:val="00F40419"/>
    <w:rsid w:val="00F62465"/>
    <w:rsid w:val="00F70DA9"/>
    <w:rsid w:val="00F757FC"/>
    <w:rsid w:val="00F77C42"/>
    <w:rsid w:val="00F8123A"/>
    <w:rsid w:val="00F86185"/>
    <w:rsid w:val="00F87310"/>
    <w:rsid w:val="00F91F73"/>
    <w:rsid w:val="00F946A9"/>
    <w:rsid w:val="00FA4630"/>
    <w:rsid w:val="00FA6A0D"/>
    <w:rsid w:val="00FB389C"/>
    <w:rsid w:val="00FB4102"/>
    <w:rsid w:val="00FC767E"/>
    <w:rsid w:val="00FD3564"/>
    <w:rsid w:val="00FE4B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rules v:ext="edit">
        <o:r id="V:Rule3" type="connector" idref="#_x0000_s1030"/>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48D"/>
  </w:style>
  <w:style w:type="paragraph" w:styleId="1">
    <w:name w:val="heading 1"/>
    <w:basedOn w:val="a"/>
    <w:next w:val="a"/>
    <w:link w:val="10"/>
    <w:qFormat/>
    <w:rsid w:val="009D3CA5"/>
    <w:pPr>
      <w:keepNext/>
      <w:spacing w:after="0" w:line="240" w:lineRule="auto"/>
      <w:jc w:val="right"/>
      <w:outlineLvl w:val="0"/>
    </w:pPr>
    <w:rPr>
      <w:rFonts w:ascii="Calibri" w:eastAsia="Calibri" w:hAnsi="Calibri" w:cs="Times New Roman"/>
      <w:sz w:val="28"/>
      <w:szCs w:val="24"/>
      <w:lang w:val="en-GB"/>
    </w:rPr>
  </w:style>
  <w:style w:type="paragraph" w:styleId="2">
    <w:name w:val="heading 2"/>
    <w:basedOn w:val="a"/>
    <w:link w:val="20"/>
    <w:unhideWhenUsed/>
    <w:qFormat/>
    <w:rsid w:val="009D3CA5"/>
    <w:pPr>
      <w:spacing w:before="100" w:beforeAutospacing="1" w:after="100" w:afterAutospacing="1" w:line="240" w:lineRule="auto"/>
      <w:outlineLvl w:val="1"/>
    </w:pPr>
    <w:rPr>
      <w:rFonts w:ascii="Verdana" w:eastAsia="Calibri" w:hAnsi="Verdana" w:cs="Times New Roman"/>
      <w:b/>
      <w:bCs/>
      <w:color w:val="333333"/>
      <w:sz w:val="20"/>
      <w:szCs w:val="20"/>
    </w:rPr>
  </w:style>
  <w:style w:type="paragraph" w:styleId="3">
    <w:name w:val="heading 3"/>
    <w:basedOn w:val="a"/>
    <w:next w:val="a"/>
    <w:link w:val="30"/>
    <w:semiHidden/>
    <w:unhideWhenUsed/>
    <w:qFormat/>
    <w:rsid w:val="009D3CA5"/>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semiHidden/>
    <w:unhideWhenUsed/>
    <w:qFormat/>
    <w:rsid w:val="009D3CA5"/>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9D3CA5"/>
    <w:pPr>
      <w:spacing w:before="240" w:after="60" w:line="240" w:lineRule="auto"/>
      <w:outlineLvl w:val="4"/>
    </w:pPr>
    <w:rPr>
      <w:rFonts w:ascii="Calibri" w:eastAsia="Times New Roman" w:hAnsi="Calibri" w:cs="Arial"/>
      <w:b/>
      <w:bCs/>
      <w:i/>
      <w:iCs/>
      <w:sz w:val="26"/>
      <w:szCs w:val="26"/>
    </w:rPr>
  </w:style>
  <w:style w:type="paragraph" w:styleId="6">
    <w:name w:val="heading 6"/>
    <w:basedOn w:val="a"/>
    <w:next w:val="a"/>
    <w:link w:val="60"/>
    <w:uiPriority w:val="9"/>
    <w:semiHidden/>
    <w:unhideWhenUsed/>
    <w:qFormat/>
    <w:rsid w:val="009D3CA5"/>
    <w:pPr>
      <w:spacing w:before="240" w:after="60" w:line="240" w:lineRule="auto"/>
      <w:outlineLvl w:val="5"/>
    </w:pPr>
    <w:rPr>
      <w:rFonts w:ascii="Calibri" w:eastAsia="Times New Roman" w:hAnsi="Calibri" w:cs="Arial"/>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D3CA5"/>
    <w:rPr>
      <w:rFonts w:ascii="Calibri" w:eastAsia="Calibri" w:hAnsi="Calibri" w:cs="Times New Roman"/>
      <w:sz w:val="28"/>
      <w:szCs w:val="24"/>
      <w:lang w:val="en-GB"/>
    </w:rPr>
  </w:style>
  <w:style w:type="character" w:customStyle="1" w:styleId="20">
    <w:name w:val="Заголовок 2 Знак"/>
    <w:basedOn w:val="a0"/>
    <w:link w:val="2"/>
    <w:rsid w:val="009D3CA5"/>
    <w:rPr>
      <w:rFonts w:ascii="Verdana" w:eastAsia="Calibri" w:hAnsi="Verdana" w:cs="Times New Roman"/>
      <w:b/>
      <w:bCs/>
      <w:color w:val="333333"/>
      <w:sz w:val="20"/>
      <w:szCs w:val="20"/>
    </w:rPr>
  </w:style>
  <w:style w:type="character" w:customStyle="1" w:styleId="30">
    <w:name w:val="Заголовок 3 Знак"/>
    <w:basedOn w:val="a0"/>
    <w:link w:val="3"/>
    <w:semiHidden/>
    <w:rsid w:val="009D3CA5"/>
    <w:rPr>
      <w:rFonts w:ascii="Arial" w:eastAsia="Times New Roman" w:hAnsi="Arial" w:cs="Times New Roman"/>
      <w:b/>
      <w:bCs/>
      <w:sz w:val="26"/>
      <w:szCs w:val="26"/>
    </w:rPr>
  </w:style>
  <w:style w:type="character" w:customStyle="1" w:styleId="40">
    <w:name w:val="Заголовок 4 Знак"/>
    <w:basedOn w:val="a0"/>
    <w:link w:val="4"/>
    <w:uiPriority w:val="9"/>
    <w:semiHidden/>
    <w:rsid w:val="009D3CA5"/>
    <w:rPr>
      <w:rFonts w:ascii="Calibri" w:eastAsia="Times New Roman" w:hAnsi="Calibri" w:cs="Times New Roman"/>
      <w:b/>
      <w:bCs/>
      <w:sz w:val="28"/>
      <w:szCs w:val="28"/>
    </w:rPr>
  </w:style>
  <w:style w:type="character" w:customStyle="1" w:styleId="50">
    <w:name w:val="Заголовок 5 Знак"/>
    <w:basedOn w:val="a0"/>
    <w:link w:val="5"/>
    <w:uiPriority w:val="9"/>
    <w:semiHidden/>
    <w:rsid w:val="009D3CA5"/>
    <w:rPr>
      <w:rFonts w:ascii="Calibri" w:eastAsia="Times New Roman" w:hAnsi="Calibri" w:cs="Arial"/>
      <w:b/>
      <w:bCs/>
      <w:i/>
      <w:iCs/>
      <w:sz w:val="26"/>
      <w:szCs w:val="26"/>
    </w:rPr>
  </w:style>
  <w:style w:type="character" w:customStyle="1" w:styleId="60">
    <w:name w:val="Заголовок 6 Знак"/>
    <w:basedOn w:val="a0"/>
    <w:link w:val="6"/>
    <w:uiPriority w:val="9"/>
    <w:semiHidden/>
    <w:rsid w:val="009D3CA5"/>
    <w:rPr>
      <w:rFonts w:ascii="Calibri" w:eastAsia="Times New Roman" w:hAnsi="Calibri" w:cs="Arial"/>
      <w:b/>
      <w:bCs/>
    </w:rPr>
  </w:style>
  <w:style w:type="character" w:styleId="a3">
    <w:name w:val="Hyperlink"/>
    <w:uiPriority w:val="99"/>
    <w:semiHidden/>
    <w:unhideWhenUsed/>
    <w:rsid w:val="009D3CA5"/>
    <w:rPr>
      <w:color w:val="0000FF"/>
      <w:u w:val="single"/>
    </w:rPr>
  </w:style>
  <w:style w:type="character" w:styleId="a4">
    <w:name w:val="FollowedHyperlink"/>
    <w:basedOn w:val="a0"/>
    <w:uiPriority w:val="99"/>
    <w:semiHidden/>
    <w:unhideWhenUsed/>
    <w:rsid w:val="009D3CA5"/>
    <w:rPr>
      <w:color w:val="800080" w:themeColor="followedHyperlink"/>
      <w:u w:val="single"/>
    </w:rPr>
  </w:style>
  <w:style w:type="paragraph" w:styleId="HTML">
    <w:name w:val="HTML Preformatted"/>
    <w:basedOn w:val="a"/>
    <w:link w:val="HTML0"/>
    <w:semiHidden/>
    <w:unhideWhenUsed/>
    <w:rsid w:val="009D3C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color w:val="000000"/>
      <w:sz w:val="20"/>
      <w:szCs w:val="20"/>
      <w:lang w:eastAsia="ar-SA"/>
    </w:rPr>
  </w:style>
  <w:style w:type="character" w:customStyle="1" w:styleId="HTML0">
    <w:name w:val="Стандартный HTML Знак"/>
    <w:basedOn w:val="a0"/>
    <w:link w:val="HTML"/>
    <w:semiHidden/>
    <w:rsid w:val="009D3CA5"/>
    <w:rPr>
      <w:rFonts w:ascii="Courier New" w:eastAsia="Times New Roman" w:hAnsi="Courier New" w:cs="Times New Roman"/>
      <w:color w:val="000000"/>
      <w:sz w:val="20"/>
      <w:szCs w:val="20"/>
      <w:lang w:eastAsia="ar-SA"/>
    </w:rPr>
  </w:style>
  <w:style w:type="character" w:customStyle="1" w:styleId="21">
    <w:name w:val="Обычный (веб) Знак2"/>
    <w:aliases w:val="Знак Знак15 Знак,Обычный (Web) Знак,Знак Char Знак,Знак Знак2,Знак Char Char Char Знак,Знак Знак Знак,Обычный (веб) Знак Знак,Знак Знак1 Знак,Обычный (веб) Знак1 Знак"/>
    <w:link w:val="a5"/>
    <w:uiPriority w:val="99"/>
    <w:locked/>
    <w:rsid w:val="009D3CA5"/>
    <w:rPr>
      <w:rFonts w:ascii="Times New Roman" w:eastAsia="Times New Roman" w:hAnsi="Times New Roman" w:cs="Times New Roman"/>
      <w:sz w:val="24"/>
      <w:szCs w:val="24"/>
    </w:rPr>
  </w:style>
  <w:style w:type="paragraph" w:styleId="a5">
    <w:name w:val="Normal (Web)"/>
    <w:aliases w:val="Знак Знак15,Обычный (Web),Знак Char,Знак,Знак Char Char Char,Знак Знак,Обычный (веб) Знак,Знак Знак1,Обычный (веб) Знак1"/>
    <w:basedOn w:val="a"/>
    <w:link w:val="21"/>
    <w:unhideWhenUsed/>
    <w:qFormat/>
    <w:rsid w:val="009D3CA5"/>
    <w:pPr>
      <w:spacing w:after="0" w:line="240" w:lineRule="auto"/>
      <w:ind w:left="720"/>
      <w:contextualSpacing/>
    </w:pPr>
    <w:rPr>
      <w:rFonts w:ascii="Times New Roman" w:eastAsia="Times New Roman" w:hAnsi="Times New Roman" w:cs="Times New Roman"/>
      <w:sz w:val="24"/>
      <w:szCs w:val="24"/>
    </w:rPr>
  </w:style>
  <w:style w:type="character" w:customStyle="1" w:styleId="a6">
    <w:name w:val="Текст сноски Знак"/>
    <w:aliases w:val="Char Знак,پاورقي Char Знак,متن زيرنويس Знак,پاورقي Знак,Footnote Text Char1 Знак,Footnote Text Char Char Знак,Footnote Text Char1 Char1 Char Знак,Footnote Text Char Char Char1 Char Знак,Footnote Text Char1 Char1 Char Char Char Знак"/>
    <w:link w:val="a7"/>
    <w:locked/>
    <w:rsid w:val="009D3CA5"/>
    <w:rPr>
      <w:rFonts w:ascii="Calibri" w:eastAsia="Calibri" w:hAnsi="Calibri" w:cs="Arial"/>
      <w:sz w:val="20"/>
      <w:szCs w:val="20"/>
    </w:rPr>
  </w:style>
  <w:style w:type="paragraph" w:styleId="a7">
    <w:name w:val="footnote text"/>
    <w:aliases w:val="Char,پاورقي Char,متن زيرنويس,پاورقي,Footnote Text Char1,Footnote Text Char Char,Footnote Text Char1 Char1 Char,Footnote Text Char Char Char1 Char,Footnote Text Char1 Char1 Char Char Char,Footnote Text Char Char Char1 Char Char Char"/>
    <w:basedOn w:val="a"/>
    <w:link w:val="a6"/>
    <w:unhideWhenUsed/>
    <w:qFormat/>
    <w:rsid w:val="009D3CA5"/>
    <w:pPr>
      <w:spacing w:after="0" w:line="240" w:lineRule="auto"/>
      <w:contextualSpacing/>
    </w:pPr>
    <w:rPr>
      <w:rFonts w:ascii="Calibri" w:eastAsia="Calibri" w:hAnsi="Calibri" w:cs="Arial"/>
      <w:sz w:val="20"/>
      <w:szCs w:val="20"/>
    </w:rPr>
  </w:style>
  <w:style w:type="character" w:customStyle="1" w:styleId="11">
    <w:name w:val="Текст сноски Знак1"/>
    <w:aliases w:val="Char Знак1,پاورقي Char Знак1,متن زيرنويس Знак1,پاورقي Знак1,Footnote Text Char1 Знак1,Footnote Text Char Char Знак1,Footnote Text Char1 Char1 Char Знак1,Footnote Text Char Char Char1 Char Знак1"/>
    <w:basedOn w:val="a0"/>
    <w:link w:val="a7"/>
    <w:uiPriority w:val="99"/>
    <w:semiHidden/>
    <w:rsid w:val="009D3CA5"/>
    <w:rPr>
      <w:sz w:val="20"/>
      <w:szCs w:val="20"/>
    </w:rPr>
  </w:style>
  <w:style w:type="character" w:customStyle="1" w:styleId="a8">
    <w:name w:val="Текст примечания Знак"/>
    <w:link w:val="a9"/>
    <w:semiHidden/>
    <w:locked/>
    <w:rsid w:val="009D3CA5"/>
    <w:rPr>
      <w:rFonts w:ascii="Times New Roman" w:eastAsia="Times New Roman" w:hAnsi="Times New Roman" w:cs="Times New Roman"/>
      <w:sz w:val="20"/>
      <w:szCs w:val="20"/>
    </w:rPr>
  </w:style>
  <w:style w:type="character" w:customStyle="1" w:styleId="aa">
    <w:name w:val="Верхний колонтитул Знак"/>
    <w:link w:val="ab"/>
    <w:uiPriority w:val="99"/>
    <w:semiHidden/>
    <w:locked/>
    <w:rsid w:val="009D3CA5"/>
    <w:rPr>
      <w:rFonts w:ascii="Asad" w:hAnsi="Asad"/>
      <w:shadow/>
      <w:sz w:val="24"/>
      <w:szCs w:val="24"/>
    </w:rPr>
  </w:style>
  <w:style w:type="character" w:customStyle="1" w:styleId="ac">
    <w:name w:val="Нижний колонтитул Знак"/>
    <w:link w:val="ad"/>
    <w:uiPriority w:val="99"/>
    <w:locked/>
    <w:rsid w:val="009D3CA5"/>
    <w:rPr>
      <w:rFonts w:ascii="Asad" w:hAnsi="Asad"/>
      <w:shadow/>
      <w:sz w:val="24"/>
      <w:szCs w:val="24"/>
    </w:rPr>
  </w:style>
  <w:style w:type="character" w:customStyle="1" w:styleId="ae">
    <w:name w:val="Текст концевой сноски Знак"/>
    <w:link w:val="af"/>
    <w:semiHidden/>
    <w:locked/>
    <w:rsid w:val="009D3CA5"/>
    <w:rPr>
      <w:rFonts w:ascii="Times New Roman" w:hAnsi="Times New Roman" w:cs="Times New Roman"/>
    </w:rPr>
  </w:style>
  <w:style w:type="character" w:customStyle="1" w:styleId="af0">
    <w:name w:val="Основной текст Знак"/>
    <w:link w:val="af1"/>
    <w:semiHidden/>
    <w:locked/>
    <w:rsid w:val="009D3CA5"/>
    <w:rPr>
      <w:rFonts w:ascii="NewtonC" w:hAnsi="NewtonC"/>
      <w:noProof/>
      <w:sz w:val="21"/>
      <w:szCs w:val="21"/>
    </w:rPr>
  </w:style>
  <w:style w:type="character" w:customStyle="1" w:styleId="af2">
    <w:name w:val="Основной текст с отступом Знак"/>
    <w:basedOn w:val="a0"/>
    <w:link w:val="af3"/>
    <w:semiHidden/>
    <w:locked/>
    <w:rsid w:val="009D3CA5"/>
    <w:rPr>
      <w:rFonts w:ascii="Times New Roman" w:eastAsia="Times New Roman" w:hAnsi="Times New Roman" w:cs="Times New Roman"/>
      <w:sz w:val="24"/>
      <w:szCs w:val="24"/>
    </w:rPr>
  </w:style>
  <w:style w:type="paragraph" w:styleId="af1">
    <w:name w:val="Body Text"/>
    <w:basedOn w:val="a"/>
    <w:link w:val="af0"/>
    <w:semiHidden/>
    <w:unhideWhenUsed/>
    <w:rsid w:val="009D3CA5"/>
    <w:pPr>
      <w:spacing w:after="120" w:line="240" w:lineRule="auto"/>
    </w:pPr>
    <w:rPr>
      <w:rFonts w:ascii="NewtonC" w:hAnsi="NewtonC"/>
      <w:noProof/>
      <w:sz w:val="21"/>
      <w:szCs w:val="21"/>
    </w:rPr>
  </w:style>
  <w:style w:type="character" w:customStyle="1" w:styleId="12">
    <w:name w:val="Основной текст Знак1"/>
    <w:basedOn w:val="a0"/>
    <w:link w:val="af1"/>
    <w:uiPriority w:val="99"/>
    <w:semiHidden/>
    <w:rsid w:val="009D3CA5"/>
  </w:style>
  <w:style w:type="character" w:customStyle="1" w:styleId="af4">
    <w:name w:val="Красная строка Знак"/>
    <w:basedOn w:val="12"/>
    <w:link w:val="af5"/>
    <w:semiHidden/>
    <w:locked/>
    <w:rsid w:val="009D3CA5"/>
    <w:rPr>
      <w:rFonts w:ascii="Times New Roman" w:eastAsia="Times New Roman" w:hAnsi="Times New Roman" w:cs="Times New Roman"/>
      <w:noProof/>
      <w:sz w:val="24"/>
      <w:szCs w:val="24"/>
    </w:rPr>
  </w:style>
  <w:style w:type="paragraph" w:styleId="af3">
    <w:name w:val="Body Text Indent"/>
    <w:basedOn w:val="a"/>
    <w:link w:val="af2"/>
    <w:semiHidden/>
    <w:unhideWhenUsed/>
    <w:rsid w:val="009D3CA5"/>
    <w:pPr>
      <w:spacing w:after="120" w:line="240" w:lineRule="auto"/>
      <w:ind w:left="283"/>
    </w:pPr>
    <w:rPr>
      <w:rFonts w:ascii="Times New Roman" w:eastAsia="Times New Roman" w:hAnsi="Times New Roman" w:cs="Times New Roman"/>
      <w:sz w:val="24"/>
      <w:szCs w:val="24"/>
    </w:rPr>
  </w:style>
  <w:style w:type="character" w:customStyle="1" w:styleId="13">
    <w:name w:val="Основной текст с отступом Знак1"/>
    <w:basedOn w:val="a0"/>
    <w:link w:val="af3"/>
    <w:semiHidden/>
    <w:rsid w:val="009D3CA5"/>
  </w:style>
  <w:style w:type="character" w:customStyle="1" w:styleId="22">
    <w:name w:val="Красная строка 2 Знак"/>
    <w:basedOn w:val="af2"/>
    <w:link w:val="23"/>
    <w:semiHidden/>
    <w:locked/>
    <w:rsid w:val="009D3CA5"/>
  </w:style>
  <w:style w:type="character" w:customStyle="1" w:styleId="24">
    <w:name w:val="Основной текст с отступом 2 Знак"/>
    <w:basedOn w:val="a0"/>
    <w:link w:val="25"/>
    <w:semiHidden/>
    <w:locked/>
    <w:rsid w:val="009D3CA5"/>
    <w:rPr>
      <w:rFonts w:ascii="Times New Roman" w:eastAsia="Times New Roman" w:hAnsi="Times New Roman" w:cs="Times New Roman"/>
      <w:sz w:val="24"/>
      <w:szCs w:val="24"/>
    </w:rPr>
  </w:style>
  <w:style w:type="paragraph" w:styleId="a9">
    <w:name w:val="annotation text"/>
    <w:basedOn w:val="a"/>
    <w:link w:val="a8"/>
    <w:semiHidden/>
    <w:unhideWhenUsed/>
    <w:rsid w:val="009D3CA5"/>
    <w:pPr>
      <w:spacing w:after="0" w:line="240" w:lineRule="auto"/>
    </w:pPr>
    <w:rPr>
      <w:rFonts w:ascii="Times New Roman" w:eastAsia="Times New Roman" w:hAnsi="Times New Roman" w:cs="Times New Roman"/>
      <w:sz w:val="20"/>
      <w:szCs w:val="20"/>
    </w:rPr>
  </w:style>
  <w:style w:type="character" w:customStyle="1" w:styleId="14">
    <w:name w:val="Текст примечания Знак1"/>
    <w:basedOn w:val="a0"/>
    <w:link w:val="a9"/>
    <w:uiPriority w:val="99"/>
    <w:semiHidden/>
    <w:rsid w:val="009D3CA5"/>
    <w:rPr>
      <w:sz w:val="20"/>
      <w:szCs w:val="20"/>
    </w:rPr>
  </w:style>
  <w:style w:type="character" w:customStyle="1" w:styleId="af6">
    <w:name w:val="Тема примечания Знак"/>
    <w:link w:val="af7"/>
    <w:semiHidden/>
    <w:locked/>
    <w:rsid w:val="009D3CA5"/>
    <w:rPr>
      <w:b/>
      <w:bCs/>
    </w:rPr>
  </w:style>
  <w:style w:type="character" w:customStyle="1" w:styleId="af8">
    <w:name w:val="Текст выноски Знак"/>
    <w:link w:val="af9"/>
    <w:uiPriority w:val="99"/>
    <w:semiHidden/>
    <w:locked/>
    <w:rsid w:val="009D3CA5"/>
    <w:rPr>
      <w:rFonts w:ascii="Tahoma" w:hAnsi="Tahoma" w:cs="Tahoma"/>
      <w:shadow/>
      <w:sz w:val="16"/>
      <w:szCs w:val="16"/>
    </w:rPr>
  </w:style>
  <w:style w:type="character" w:customStyle="1" w:styleId="afa">
    <w:name w:val="Без интервала Знак"/>
    <w:link w:val="afb"/>
    <w:uiPriority w:val="1"/>
    <w:locked/>
    <w:rsid w:val="009D3CA5"/>
    <w:rPr>
      <w:rFonts w:ascii="Times New Roman" w:hAnsi="Times New Roman" w:cs="Times New Roman"/>
      <w:lang w:eastAsia="en-US"/>
    </w:rPr>
  </w:style>
  <w:style w:type="paragraph" w:customStyle="1" w:styleId="15">
    <w:name w:val="Абзац списка1"/>
    <w:basedOn w:val="a"/>
    <w:uiPriority w:val="99"/>
    <w:qFormat/>
    <w:rsid w:val="009D3CA5"/>
    <w:pPr>
      <w:spacing w:after="0" w:line="240" w:lineRule="auto"/>
      <w:ind w:left="720"/>
      <w:contextualSpacing/>
    </w:pPr>
    <w:rPr>
      <w:rFonts w:ascii="Times New Roman" w:eastAsia="Times New Roman" w:hAnsi="Times New Roman" w:cs="Times New Roman"/>
      <w:sz w:val="24"/>
      <w:szCs w:val="24"/>
    </w:rPr>
  </w:style>
  <w:style w:type="paragraph" w:customStyle="1" w:styleId="-">
    <w:name w:val="Статья-автор"/>
    <w:uiPriority w:val="99"/>
    <w:qFormat/>
    <w:rsid w:val="009D3CA5"/>
    <w:pPr>
      <w:keepNext/>
      <w:widowControl w:val="0"/>
      <w:autoSpaceDE w:val="0"/>
      <w:autoSpaceDN w:val="0"/>
      <w:adjustRightInd w:val="0"/>
      <w:spacing w:before="128" w:after="256" w:line="256" w:lineRule="atLeast"/>
      <w:contextualSpacing/>
      <w:jc w:val="center"/>
    </w:pPr>
    <w:rPr>
      <w:rFonts w:ascii="NewtonC" w:eastAsia="Times New Roman" w:hAnsi="NewtonC" w:cs="NewtonC"/>
      <w:i/>
      <w:iCs/>
      <w:noProof/>
      <w:sz w:val="25"/>
      <w:szCs w:val="25"/>
    </w:rPr>
  </w:style>
  <w:style w:type="paragraph" w:customStyle="1" w:styleId="-0">
    <w:name w:val="Статья-название"/>
    <w:uiPriority w:val="99"/>
    <w:qFormat/>
    <w:rsid w:val="009D3CA5"/>
    <w:pPr>
      <w:keepNext/>
      <w:widowControl w:val="0"/>
      <w:autoSpaceDE w:val="0"/>
      <w:autoSpaceDN w:val="0"/>
      <w:adjustRightInd w:val="0"/>
      <w:spacing w:before="192" w:after="128" w:line="256" w:lineRule="atLeast"/>
      <w:contextualSpacing/>
      <w:jc w:val="center"/>
    </w:pPr>
    <w:rPr>
      <w:rFonts w:ascii="NewtonC" w:eastAsia="Times New Roman" w:hAnsi="NewtonC" w:cs="NewtonC"/>
      <w:b/>
      <w:bCs/>
      <w:noProof/>
      <w:sz w:val="25"/>
      <w:szCs w:val="25"/>
    </w:rPr>
  </w:style>
  <w:style w:type="paragraph" w:customStyle="1" w:styleId="ZFNOTENTRY">
    <w:name w:val="Z_FNOT ENTRY"/>
    <w:uiPriority w:val="99"/>
    <w:qFormat/>
    <w:rsid w:val="009D3CA5"/>
    <w:pPr>
      <w:widowControl w:val="0"/>
      <w:autoSpaceDE w:val="0"/>
      <w:autoSpaceDN w:val="0"/>
      <w:adjustRightInd w:val="0"/>
      <w:spacing w:after="0" w:line="170" w:lineRule="atLeast"/>
      <w:ind w:left="142"/>
      <w:contextualSpacing/>
      <w:jc w:val="both"/>
    </w:pPr>
    <w:rPr>
      <w:rFonts w:ascii="NewtonC" w:eastAsia="Times New Roman" w:hAnsi="NewtonC" w:cs="NewtonC"/>
      <w:noProof/>
      <w:sz w:val="17"/>
      <w:szCs w:val="17"/>
    </w:rPr>
  </w:style>
  <w:style w:type="paragraph" w:customStyle="1" w:styleId="BodyText-">
    <w:name w:val="Body Text-"/>
    <w:uiPriority w:val="99"/>
    <w:qFormat/>
    <w:rsid w:val="009D3CA5"/>
    <w:pPr>
      <w:widowControl w:val="0"/>
      <w:tabs>
        <w:tab w:val="right" w:pos="7370"/>
      </w:tabs>
      <w:autoSpaceDE w:val="0"/>
      <w:autoSpaceDN w:val="0"/>
      <w:adjustRightInd w:val="0"/>
      <w:spacing w:after="0" w:line="209" w:lineRule="atLeast"/>
      <w:ind w:firstLine="340"/>
      <w:contextualSpacing/>
      <w:jc w:val="both"/>
    </w:pPr>
    <w:rPr>
      <w:rFonts w:ascii="NewtonC" w:eastAsia="Times New Roman" w:hAnsi="NewtonC" w:cs="NewtonC"/>
      <w:noProof/>
      <w:sz w:val="21"/>
      <w:szCs w:val="21"/>
    </w:rPr>
  </w:style>
  <w:style w:type="paragraph" w:customStyle="1" w:styleId="afc">
    <w:name w:val="Стих"/>
    <w:uiPriority w:val="99"/>
    <w:qFormat/>
    <w:rsid w:val="009D3CA5"/>
    <w:pPr>
      <w:widowControl w:val="0"/>
      <w:tabs>
        <w:tab w:val="right" w:pos="7370"/>
      </w:tabs>
      <w:autoSpaceDE w:val="0"/>
      <w:autoSpaceDN w:val="0"/>
      <w:adjustRightInd w:val="0"/>
      <w:spacing w:before="85" w:after="85" w:line="170" w:lineRule="atLeast"/>
      <w:ind w:left="2268"/>
      <w:contextualSpacing/>
    </w:pPr>
    <w:rPr>
      <w:rFonts w:ascii="NewtonC" w:eastAsia="Times New Roman" w:hAnsi="NewtonC" w:cs="NewtonC"/>
      <w:noProof/>
      <w:sz w:val="17"/>
      <w:szCs w:val="17"/>
    </w:rPr>
  </w:style>
  <w:style w:type="paragraph" w:customStyle="1" w:styleId="BodyText">
    <w:name w:val="Body Text без отступа"/>
    <w:uiPriority w:val="99"/>
    <w:qFormat/>
    <w:rsid w:val="009D3CA5"/>
    <w:pPr>
      <w:widowControl w:val="0"/>
      <w:tabs>
        <w:tab w:val="right" w:pos="7370"/>
      </w:tabs>
      <w:autoSpaceDE w:val="0"/>
      <w:autoSpaceDN w:val="0"/>
      <w:adjustRightInd w:val="0"/>
      <w:spacing w:after="0" w:line="213" w:lineRule="atLeast"/>
      <w:contextualSpacing/>
      <w:jc w:val="both"/>
    </w:pPr>
    <w:rPr>
      <w:rFonts w:ascii="NewtonC" w:eastAsia="Times New Roman" w:hAnsi="NewtonC" w:cs="NewtonC"/>
      <w:noProof/>
      <w:sz w:val="21"/>
      <w:szCs w:val="21"/>
    </w:rPr>
  </w:style>
  <w:style w:type="paragraph" w:customStyle="1" w:styleId="16">
    <w:name w:val="Абзац списка1"/>
    <w:basedOn w:val="a"/>
    <w:uiPriority w:val="99"/>
    <w:qFormat/>
    <w:rsid w:val="009D3CA5"/>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uiPriority w:val="99"/>
    <w:qFormat/>
    <w:rsid w:val="009D3CA5"/>
    <w:pPr>
      <w:autoSpaceDE w:val="0"/>
      <w:autoSpaceDN w:val="0"/>
      <w:adjustRightInd w:val="0"/>
      <w:spacing w:after="0" w:line="240" w:lineRule="auto"/>
      <w:contextualSpacing/>
    </w:pPr>
    <w:rPr>
      <w:rFonts w:ascii="Times New Roman" w:eastAsia="Calibri" w:hAnsi="Times New Roman" w:cs="Times New Roman"/>
      <w:color w:val="000000"/>
      <w:sz w:val="24"/>
      <w:szCs w:val="24"/>
      <w:lang w:val="en-US" w:eastAsia="en-US"/>
    </w:rPr>
  </w:style>
  <w:style w:type="paragraph" w:customStyle="1" w:styleId="Style1">
    <w:name w:val="Style1"/>
    <w:basedOn w:val="a"/>
    <w:uiPriority w:val="99"/>
    <w:qFormat/>
    <w:rsid w:val="009D3CA5"/>
    <w:pPr>
      <w:widowControl w:val="0"/>
      <w:autoSpaceDE w:val="0"/>
      <w:autoSpaceDN w:val="0"/>
      <w:adjustRightInd w:val="0"/>
      <w:spacing w:after="0" w:line="240" w:lineRule="auto"/>
      <w:contextualSpacing/>
    </w:pPr>
    <w:rPr>
      <w:rFonts w:ascii="Microsoft Sans Serif" w:eastAsia="Times New Roman" w:hAnsi="Microsoft Sans Serif" w:cs="Times New Roman"/>
      <w:sz w:val="24"/>
      <w:szCs w:val="24"/>
    </w:rPr>
  </w:style>
  <w:style w:type="character" w:customStyle="1" w:styleId="afd">
    <w:name w:val="Основной текст_"/>
    <w:link w:val="17"/>
    <w:locked/>
    <w:rsid w:val="009D3CA5"/>
    <w:rPr>
      <w:rFonts w:ascii="Georgia" w:eastAsia="Georgia" w:hAnsi="Georgia"/>
      <w:sz w:val="21"/>
      <w:szCs w:val="21"/>
      <w:shd w:val="clear" w:color="auto" w:fill="FFFFFF"/>
    </w:rPr>
  </w:style>
  <w:style w:type="paragraph" w:customStyle="1" w:styleId="17">
    <w:name w:val="Основной текст1"/>
    <w:basedOn w:val="a"/>
    <w:link w:val="afd"/>
    <w:qFormat/>
    <w:rsid w:val="009D3CA5"/>
    <w:pPr>
      <w:shd w:val="clear" w:color="auto" w:fill="FFFFFF"/>
      <w:spacing w:before="180" w:after="0" w:line="250" w:lineRule="exact"/>
      <w:contextualSpacing/>
    </w:pPr>
    <w:rPr>
      <w:rFonts w:ascii="Georgia" w:eastAsia="Georgia" w:hAnsi="Georgia"/>
      <w:sz w:val="21"/>
      <w:szCs w:val="21"/>
    </w:rPr>
  </w:style>
  <w:style w:type="character" w:customStyle="1" w:styleId="26">
    <w:name w:val="Основной текст (2)_"/>
    <w:link w:val="27"/>
    <w:locked/>
    <w:rsid w:val="009D3CA5"/>
    <w:rPr>
      <w:b/>
      <w:sz w:val="32"/>
      <w:shd w:val="clear" w:color="auto" w:fill="FFFFFF"/>
    </w:rPr>
  </w:style>
  <w:style w:type="paragraph" w:customStyle="1" w:styleId="27">
    <w:name w:val="Основной текст (2)"/>
    <w:basedOn w:val="a"/>
    <w:link w:val="26"/>
    <w:qFormat/>
    <w:rsid w:val="009D3CA5"/>
    <w:pPr>
      <w:widowControl w:val="0"/>
      <w:shd w:val="clear" w:color="auto" w:fill="FFFFFF"/>
      <w:spacing w:after="0" w:line="720" w:lineRule="exact"/>
      <w:ind w:firstLine="760"/>
      <w:contextualSpacing/>
    </w:pPr>
    <w:rPr>
      <w:b/>
      <w:sz w:val="32"/>
    </w:rPr>
  </w:style>
  <w:style w:type="paragraph" w:customStyle="1" w:styleId="28">
    <w:name w:val="Основной текст2"/>
    <w:basedOn w:val="a"/>
    <w:uiPriority w:val="99"/>
    <w:qFormat/>
    <w:rsid w:val="009D3CA5"/>
    <w:pPr>
      <w:widowControl w:val="0"/>
      <w:shd w:val="clear" w:color="auto" w:fill="FFFFFF"/>
      <w:spacing w:after="120" w:line="240" w:lineRule="atLeast"/>
      <w:ind w:hanging="340"/>
      <w:contextualSpacing/>
    </w:pPr>
    <w:rPr>
      <w:rFonts w:ascii="Tahoma" w:eastAsia="Times New Roman" w:hAnsi="Tahoma" w:cs="Tahoma"/>
      <w:color w:val="000000"/>
      <w:spacing w:val="2"/>
      <w:sz w:val="15"/>
      <w:szCs w:val="15"/>
    </w:rPr>
  </w:style>
  <w:style w:type="paragraph" w:customStyle="1" w:styleId="Style17">
    <w:name w:val="Style17"/>
    <w:basedOn w:val="a"/>
    <w:uiPriority w:val="99"/>
    <w:qFormat/>
    <w:rsid w:val="009D3CA5"/>
    <w:pPr>
      <w:widowControl w:val="0"/>
      <w:autoSpaceDE w:val="0"/>
      <w:autoSpaceDN w:val="0"/>
      <w:adjustRightInd w:val="0"/>
      <w:spacing w:after="0" w:line="295" w:lineRule="exact"/>
      <w:ind w:firstLine="681"/>
      <w:contextualSpacing/>
      <w:jc w:val="both"/>
    </w:pPr>
    <w:rPr>
      <w:rFonts w:ascii="Times New Roman" w:eastAsia="Times New Roman" w:hAnsi="Times New Roman" w:cs="Times New Roman"/>
      <w:sz w:val="24"/>
      <w:szCs w:val="24"/>
    </w:rPr>
  </w:style>
  <w:style w:type="character" w:customStyle="1" w:styleId="31">
    <w:name w:val="Основной текст (3)_"/>
    <w:link w:val="310"/>
    <w:locked/>
    <w:rsid w:val="009D3CA5"/>
    <w:rPr>
      <w:rFonts w:ascii="Lucida Sans Unicode" w:eastAsia="Times New Roman" w:hAnsi="Lucida Sans Unicode" w:cs="Times New Roman"/>
      <w:b/>
      <w:bCs/>
      <w:spacing w:val="-20"/>
      <w:sz w:val="24"/>
      <w:szCs w:val="24"/>
      <w:shd w:val="clear" w:color="auto" w:fill="FFFFFF"/>
    </w:rPr>
  </w:style>
  <w:style w:type="paragraph" w:customStyle="1" w:styleId="310">
    <w:name w:val="Основной текст (3)1"/>
    <w:basedOn w:val="a"/>
    <w:link w:val="31"/>
    <w:qFormat/>
    <w:rsid w:val="009D3CA5"/>
    <w:pPr>
      <w:widowControl w:val="0"/>
      <w:shd w:val="clear" w:color="auto" w:fill="FFFFFF"/>
      <w:spacing w:after="0" w:line="414" w:lineRule="exact"/>
      <w:ind w:hanging="1420"/>
      <w:contextualSpacing/>
    </w:pPr>
    <w:rPr>
      <w:rFonts w:ascii="Lucida Sans Unicode" w:eastAsia="Times New Roman" w:hAnsi="Lucida Sans Unicode" w:cs="Times New Roman"/>
      <w:b/>
      <w:bCs/>
      <w:spacing w:val="-20"/>
      <w:sz w:val="24"/>
      <w:szCs w:val="24"/>
    </w:rPr>
  </w:style>
  <w:style w:type="character" w:customStyle="1" w:styleId="7">
    <w:name w:val="Основной текст (7)_ Знак Знак"/>
    <w:link w:val="70"/>
    <w:locked/>
    <w:rsid w:val="009D3CA5"/>
    <w:rPr>
      <w:rFonts w:ascii="Lucida Sans Unicode" w:hAnsi="Lucida Sans Unicode" w:cs="Lucida Sans Unicode"/>
      <w:i/>
      <w:iCs/>
      <w:spacing w:val="-10"/>
      <w:sz w:val="25"/>
      <w:szCs w:val="25"/>
      <w:shd w:val="clear" w:color="auto" w:fill="FFFFFF"/>
    </w:rPr>
  </w:style>
  <w:style w:type="paragraph" w:customStyle="1" w:styleId="70">
    <w:name w:val="Основной текст (7)_ Знак"/>
    <w:basedOn w:val="a"/>
    <w:link w:val="7"/>
    <w:qFormat/>
    <w:rsid w:val="009D3CA5"/>
    <w:pPr>
      <w:widowControl w:val="0"/>
      <w:shd w:val="clear" w:color="auto" w:fill="FFFFFF"/>
      <w:spacing w:before="120" w:after="900" w:line="240" w:lineRule="atLeast"/>
      <w:contextualSpacing/>
      <w:jc w:val="right"/>
    </w:pPr>
    <w:rPr>
      <w:rFonts w:ascii="Lucida Sans Unicode" w:hAnsi="Lucida Sans Unicode" w:cs="Lucida Sans Unicode"/>
      <w:i/>
      <w:iCs/>
      <w:spacing w:val="-10"/>
      <w:sz w:val="25"/>
      <w:szCs w:val="25"/>
    </w:rPr>
  </w:style>
  <w:style w:type="paragraph" w:customStyle="1" w:styleId="71">
    <w:name w:val="Основной текст (7)1"/>
    <w:basedOn w:val="a"/>
    <w:uiPriority w:val="99"/>
    <w:qFormat/>
    <w:rsid w:val="009D3CA5"/>
    <w:pPr>
      <w:widowControl w:val="0"/>
      <w:shd w:val="clear" w:color="auto" w:fill="FFFFFF"/>
      <w:spacing w:after="0" w:line="418" w:lineRule="exact"/>
      <w:contextualSpacing/>
      <w:jc w:val="both"/>
    </w:pPr>
    <w:rPr>
      <w:rFonts w:ascii="Courier New" w:eastAsia="Times New Roman" w:hAnsi="Courier New" w:cs="Courier New"/>
      <w:sz w:val="25"/>
      <w:szCs w:val="25"/>
    </w:rPr>
  </w:style>
  <w:style w:type="paragraph" w:customStyle="1" w:styleId="210">
    <w:name w:val="Основной текст (2)1"/>
    <w:basedOn w:val="a"/>
    <w:uiPriority w:val="99"/>
    <w:qFormat/>
    <w:rsid w:val="009D3CA5"/>
    <w:pPr>
      <w:widowControl w:val="0"/>
      <w:shd w:val="clear" w:color="auto" w:fill="FFFFFF"/>
      <w:spacing w:after="180" w:line="418" w:lineRule="exact"/>
      <w:ind w:hanging="1940"/>
      <w:contextualSpacing/>
      <w:jc w:val="both"/>
    </w:pPr>
    <w:rPr>
      <w:rFonts w:ascii="Century Schoolbook" w:eastAsia="Times New Roman" w:hAnsi="Century Schoolbook" w:cs="Century Schoolbook"/>
      <w:sz w:val="23"/>
      <w:szCs w:val="23"/>
    </w:rPr>
  </w:style>
  <w:style w:type="paragraph" w:customStyle="1" w:styleId="191">
    <w:name w:val="Основной текст (19)1"/>
    <w:basedOn w:val="a"/>
    <w:uiPriority w:val="99"/>
    <w:qFormat/>
    <w:rsid w:val="009D3CA5"/>
    <w:pPr>
      <w:widowControl w:val="0"/>
      <w:shd w:val="clear" w:color="auto" w:fill="FFFFFF"/>
      <w:spacing w:after="0" w:line="313" w:lineRule="exact"/>
      <w:ind w:hanging="620"/>
      <w:contextualSpacing/>
    </w:pPr>
    <w:rPr>
      <w:rFonts w:ascii="Century Schoolbook" w:eastAsia="Times New Roman" w:hAnsi="Century Schoolbook" w:cs="Century Schoolbook"/>
      <w:noProof/>
      <w:sz w:val="24"/>
      <w:szCs w:val="24"/>
      <w:lang w:val="en-GB"/>
    </w:rPr>
  </w:style>
  <w:style w:type="character" w:customStyle="1" w:styleId="afe">
    <w:name w:val="Название табл_рис Знак"/>
    <w:link w:val="aff"/>
    <w:locked/>
    <w:rsid w:val="009D3CA5"/>
    <w:rPr>
      <w:rFonts w:ascii="BalticaCTT" w:hAnsi="BalticaCTT"/>
      <w:b/>
      <w:szCs w:val="24"/>
    </w:rPr>
  </w:style>
  <w:style w:type="paragraph" w:customStyle="1" w:styleId="aff">
    <w:name w:val="Название табл_рис"/>
    <w:basedOn w:val="a"/>
    <w:link w:val="afe"/>
    <w:qFormat/>
    <w:rsid w:val="009D3CA5"/>
    <w:pPr>
      <w:spacing w:after="170" w:line="260" w:lineRule="exact"/>
      <w:contextualSpacing/>
      <w:jc w:val="center"/>
    </w:pPr>
    <w:rPr>
      <w:rFonts w:ascii="BalticaCTT" w:hAnsi="BalticaCTT"/>
      <w:b/>
      <w:szCs w:val="24"/>
    </w:rPr>
  </w:style>
  <w:style w:type="character" w:customStyle="1" w:styleId="NoSpacingChar">
    <w:name w:val="No Spacing Char"/>
    <w:link w:val="18"/>
    <w:locked/>
    <w:rsid w:val="009D3CA5"/>
    <w:rPr>
      <w:rFonts w:ascii="Times New Roman" w:hAnsi="Times New Roman" w:cs="Times New Roman"/>
      <w:lang w:eastAsia="en-US"/>
    </w:rPr>
  </w:style>
  <w:style w:type="paragraph" w:customStyle="1" w:styleId="18">
    <w:name w:val="Без интервала1"/>
    <w:link w:val="NoSpacingChar"/>
    <w:qFormat/>
    <w:rsid w:val="009D3CA5"/>
    <w:pPr>
      <w:spacing w:after="0" w:line="240" w:lineRule="auto"/>
      <w:contextualSpacing/>
    </w:pPr>
    <w:rPr>
      <w:rFonts w:ascii="Times New Roman" w:hAnsi="Times New Roman" w:cs="Times New Roman"/>
      <w:lang w:eastAsia="en-US"/>
    </w:rPr>
  </w:style>
  <w:style w:type="paragraph" w:customStyle="1" w:styleId="Normal2">
    <w:name w:val="Normal2"/>
    <w:uiPriority w:val="99"/>
    <w:qFormat/>
    <w:rsid w:val="009D3CA5"/>
    <w:pPr>
      <w:widowControl w:val="0"/>
      <w:spacing w:after="0" w:line="240" w:lineRule="auto"/>
      <w:ind w:firstLine="260"/>
      <w:contextualSpacing/>
      <w:jc w:val="both"/>
    </w:pPr>
    <w:rPr>
      <w:rFonts w:ascii="Times New Roman" w:eastAsia="Times New Roman" w:hAnsi="Times New Roman" w:cs="Times New Roman"/>
      <w:sz w:val="20"/>
      <w:szCs w:val="20"/>
    </w:rPr>
  </w:style>
  <w:style w:type="paragraph" w:customStyle="1" w:styleId="Style37">
    <w:name w:val="Style37"/>
    <w:basedOn w:val="a"/>
    <w:uiPriority w:val="99"/>
    <w:qFormat/>
    <w:rsid w:val="009D3CA5"/>
    <w:pPr>
      <w:widowControl w:val="0"/>
      <w:autoSpaceDE w:val="0"/>
      <w:autoSpaceDN w:val="0"/>
      <w:adjustRightInd w:val="0"/>
      <w:spacing w:after="0" w:line="485" w:lineRule="exact"/>
      <w:ind w:firstLine="758"/>
      <w:contextualSpacing/>
    </w:pPr>
    <w:rPr>
      <w:rFonts w:ascii="Bookman Old Style" w:eastAsia="Times New Roman" w:hAnsi="Bookman Old Style" w:cs="Bookman Old Style"/>
      <w:sz w:val="24"/>
      <w:szCs w:val="24"/>
    </w:rPr>
  </w:style>
  <w:style w:type="paragraph" w:customStyle="1" w:styleId="p">
    <w:name w:val="p"/>
    <w:basedOn w:val="a"/>
    <w:uiPriority w:val="99"/>
    <w:semiHidden/>
    <w:qFormat/>
    <w:rsid w:val="009D3CA5"/>
    <w:pPr>
      <w:spacing w:before="100" w:beforeAutospacing="1" w:after="100" w:afterAutospacing="1" w:line="240" w:lineRule="auto"/>
      <w:contextualSpacing/>
    </w:pPr>
    <w:rPr>
      <w:rFonts w:ascii="SimSun" w:eastAsia="SimSun" w:hAnsi="SimSun" w:cs="Times New Roman"/>
      <w:sz w:val="24"/>
      <w:szCs w:val="24"/>
      <w:lang w:val="en-US" w:eastAsia="zh-CN"/>
    </w:rPr>
  </w:style>
  <w:style w:type="paragraph" w:customStyle="1" w:styleId="Style3">
    <w:name w:val="Style3"/>
    <w:basedOn w:val="a"/>
    <w:uiPriority w:val="99"/>
    <w:qFormat/>
    <w:rsid w:val="009D3CA5"/>
    <w:pPr>
      <w:widowControl w:val="0"/>
      <w:autoSpaceDE w:val="0"/>
      <w:autoSpaceDN w:val="0"/>
      <w:adjustRightInd w:val="0"/>
      <w:spacing w:after="0" w:line="274" w:lineRule="exact"/>
      <w:ind w:firstLine="706"/>
      <w:contextualSpacing/>
    </w:pPr>
    <w:rPr>
      <w:rFonts w:ascii="Times New Roman" w:eastAsia="Calibri" w:hAnsi="Times New Roman" w:cs="Times New Roman"/>
      <w:sz w:val="24"/>
      <w:szCs w:val="24"/>
    </w:rPr>
  </w:style>
  <w:style w:type="paragraph" w:customStyle="1" w:styleId="19">
    <w:name w:val="Основной текст с отступом1"/>
    <w:basedOn w:val="a"/>
    <w:uiPriority w:val="99"/>
    <w:qFormat/>
    <w:rsid w:val="009D3CA5"/>
    <w:pPr>
      <w:spacing w:after="0" w:line="240" w:lineRule="auto"/>
      <w:ind w:firstLine="708"/>
      <w:contextualSpacing/>
      <w:jc w:val="both"/>
    </w:pPr>
    <w:rPr>
      <w:rFonts w:ascii="Times New Roman Tj" w:eastAsia="Times New Roman" w:hAnsi="Times New Roman Tj" w:cs="Times New Roman"/>
      <w:sz w:val="28"/>
      <w:szCs w:val="28"/>
    </w:rPr>
  </w:style>
  <w:style w:type="character" w:styleId="aff0">
    <w:name w:val="footnote reference"/>
    <w:aliases w:val="شماره زيرنويس"/>
    <w:unhideWhenUsed/>
    <w:rsid w:val="009D3CA5"/>
    <w:rPr>
      <w:vertAlign w:val="superscript"/>
    </w:rPr>
  </w:style>
  <w:style w:type="character" w:styleId="aff1">
    <w:name w:val="endnote reference"/>
    <w:semiHidden/>
    <w:unhideWhenUsed/>
    <w:rsid w:val="009D3CA5"/>
    <w:rPr>
      <w:vertAlign w:val="superscript"/>
    </w:rPr>
  </w:style>
  <w:style w:type="paragraph" w:styleId="ab">
    <w:name w:val="header"/>
    <w:basedOn w:val="a"/>
    <w:link w:val="aa"/>
    <w:uiPriority w:val="99"/>
    <w:semiHidden/>
    <w:unhideWhenUsed/>
    <w:rsid w:val="009D3CA5"/>
    <w:pPr>
      <w:tabs>
        <w:tab w:val="center" w:pos="4677"/>
        <w:tab w:val="right" w:pos="9355"/>
      </w:tabs>
      <w:spacing w:after="0" w:line="240" w:lineRule="auto"/>
    </w:pPr>
    <w:rPr>
      <w:rFonts w:ascii="Asad" w:hAnsi="Asad"/>
      <w:shadow/>
      <w:sz w:val="24"/>
      <w:szCs w:val="24"/>
    </w:rPr>
  </w:style>
  <w:style w:type="character" w:customStyle="1" w:styleId="1a">
    <w:name w:val="Верхний колонтитул Знак1"/>
    <w:basedOn w:val="a0"/>
    <w:link w:val="ab"/>
    <w:uiPriority w:val="99"/>
    <w:semiHidden/>
    <w:rsid w:val="009D3CA5"/>
  </w:style>
  <w:style w:type="paragraph" w:styleId="ad">
    <w:name w:val="footer"/>
    <w:basedOn w:val="a"/>
    <w:link w:val="ac"/>
    <w:uiPriority w:val="99"/>
    <w:unhideWhenUsed/>
    <w:rsid w:val="009D3CA5"/>
    <w:pPr>
      <w:tabs>
        <w:tab w:val="center" w:pos="4677"/>
        <w:tab w:val="right" w:pos="9355"/>
      </w:tabs>
      <w:spacing w:after="0" w:line="240" w:lineRule="auto"/>
    </w:pPr>
    <w:rPr>
      <w:rFonts w:ascii="Asad" w:hAnsi="Asad"/>
      <w:shadow/>
      <w:sz w:val="24"/>
      <w:szCs w:val="24"/>
    </w:rPr>
  </w:style>
  <w:style w:type="character" w:customStyle="1" w:styleId="1b">
    <w:name w:val="Нижний колонтитул Знак1"/>
    <w:basedOn w:val="a0"/>
    <w:link w:val="ad"/>
    <w:uiPriority w:val="99"/>
    <w:semiHidden/>
    <w:rsid w:val="009D3CA5"/>
  </w:style>
  <w:style w:type="paragraph" w:styleId="af7">
    <w:name w:val="annotation subject"/>
    <w:basedOn w:val="a9"/>
    <w:next w:val="a9"/>
    <w:link w:val="af6"/>
    <w:semiHidden/>
    <w:unhideWhenUsed/>
    <w:rsid w:val="009D3CA5"/>
    <w:rPr>
      <w:rFonts w:asciiTheme="minorHAnsi" w:eastAsiaTheme="minorEastAsia" w:hAnsiTheme="minorHAnsi" w:cstheme="minorBidi"/>
      <w:b/>
      <w:bCs/>
      <w:sz w:val="22"/>
      <w:szCs w:val="22"/>
    </w:rPr>
  </w:style>
  <w:style w:type="character" w:customStyle="1" w:styleId="1c">
    <w:name w:val="Тема примечания Знак1"/>
    <w:basedOn w:val="14"/>
    <w:link w:val="af7"/>
    <w:uiPriority w:val="99"/>
    <w:semiHidden/>
    <w:rsid w:val="009D3CA5"/>
    <w:rPr>
      <w:b/>
      <w:bCs/>
    </w:rPr>
  </w:style>
  <w:style w:type="paragraph" w:styleId="af9">
    <w:name w:val="Balloon Text"/>
    <w:basedOn w:val="a"/>
    <w:link w:val="af8"/>
    <w:uiPriority w:val="99"/>
    <w:semiHidden/>
    <w:unhideWhenUsed/>
    <w:rsid w:val="009D3CA5"/>
    <w:pPr>
      <w:spacing w:after="0" w:line="240" w:lineRule="auto"/>
    </w:pPr>
    <w:rPr>
      <w:rFonts w:ascii="Tahoma" w:hAnsi="Tahoma" w:cs="Tahoma"/>
      <w:shadow/>
      <w:sz w:val="16"/>
      <w:szCs w:val="16"/>
    </w:rPr>
  </w:style>
  <w:style w:type="character" w:customStyle="1" w:styleId="1d">
    <w:name w:val="Текст выноски Знак1"/>
    <w:basedOn w:val="a0"/>
    <w:link w:val="af9"/>
    <w:uiPriority w:val="99"/>
    <w:semiHidden/>
    <w:rsid w:val="009D3CA5"/>
    <w:rPr>
      <w:rFonts w:ascii="Tahoma" w:hAnsi="Tahoma" w:cs="Tahoma"/>
      <w:sz w:val="16"/>
      <w:szCs w:val="16"/>
    </w:rPr>
  </w:style>
  <w:style w:type="character" w:customStyle="1" w:styleId="hl1">
    <w:name w:val="hl1"/>
    <w:rsid w:val="009D3CA5"/>
    <w:rPr>
      <w:color w:val="4682B4"/>
    </w:rPr>
  </w:style>
  <w:style w:type="paragraph" w:styleId="af">
    <w:name w:val="endnote text"/>
    <w:basedOn w:val="a"/>
    <w:link w:val="ae"/>
    <w:semiHidden/>
    <w:unhideWhenUsed/>
    <w:rsid w:val="009D3CA5"/>
    <w:pPr>
      <w:spacing w:after="0" w:line="240" w:lineRule="auto"/>
    </w:pPr>
    <w:rPr>
      <w:rFonts w:ascii="Times New Roman" w:hAnsi="Times New Roman" w:cs="Times New Roman"/>
    </w:rPr>
  </w:style>
  <w:style w:type="character" w:customStyle="1" w:styleId="1e">
    <w:name w:val="Текст концевой сноски Знак1"/>
    <w:basedOn w:val="a0"/>
    <w:link w:val="af"/>
    <w:uiPriority w:val="99"/>
    <w:semiHidden/>
    <w:rsid w:val="009D3CA5"/>
    <w:rPr>
      <w:sz w:val="20"/>
      <w:szCs w:val="20"/>
    </w:rPr>
  </w:style>
  <w:style w:type="paragraph" w:styleId="afb">
    <w:name w:val="No Spacing"/>
    <w:link w:val="afa"/>
    <w:uiPriority w:val="1"/>
    <w:qFormat/>
    <w:rsid w:val="009D3CA5"/>
    <w:pPr>
      <w:spacing w:after="0" w:line="240" w:lineRule="auto"/>
    </w:pPr>
    <w:rPr>
      <w:rFonts w:ascii="Times New Roman" w:hAnsi="Times New Roman" w:cs="Times New Roman"/>
      <w:lang w:eastAsia="en-US"/>
    </w:rPr>
  </w:style>
  <w:style w:type="character" w:customStyle="1" w:styleId="font6">
    <w:name w:val="font6"/>
    <w:rsid w:val="009D3CA5"/>
  </w:style>
  <w:style w:type="character" w:customStyle="1" w:styleId="FontStyle14">
    <w:name w:val="Font Style14"/>
    <w:rsid w:val="009D3CA5"/>
    <w:rPr>
      <w:rFonts w:ascii="Microsoft Sans Serif" w:hAnsi="Microsoft Sans Serif" w:cs="Microsoft Sans Serif" w:hint="default"/>
      <w:b/>
      <w:bCs/>
      <w:sz w:val="22"/>
      <w:szCs w:val="22"/>
    </w:rPr>
  </w:style>
  <w:style w:type="character" w:customStyle="1" w:styleId="FontStyle15">
    <w:name w:val="Font Style15"/>
    <w:rsid w:val="009D3CA5"/>
    <w:rPr>
      <w:rFonts w:ascii="Microsoft Sans Serif" w:hAnsi="Microsoft Sans Serif" w:cs="Microsoft Sans Serif" w:hint="default"/>
      <w:sz w:val="22"/>
      <w:szCs w:val="22"/>
    </w:rPr>
  </w:style>
  <w:style w:type="character" w:customStyle="1" w:styleId="FontStyle12">
    <w:name w:val="Font Style12"/>
    <w:rsid w:val="009D3CA5"/>
    <w:rPr>
      <w:rFonts w:ascii="Microsoft Sans Serif" w:hAnsi="Microsoft Sans Serif" w:cs="Microsoft Sans Serif" w:hint="default"/>
      <w:sz w:val="28"/>
      <w:szCs w:val="28"/>
    </w:rPr>
  </w:style>
  <w:style w:type="character" w:customStyle="1" w:styleId="FontStyle19">
    <w:name w:val="Font Style19"/>
    <w:rsid w:val="009D3CA5"/>
    <w:rPr>
      <w:rFonts w:ascii="Microsoft Sans Serif" w:hAnsi="Microsoft Sans Serif" w:cs="Microsoft Sans Serif" w:hint="default"/>
      <w:sz w:val="20"/>
      <w:szCs w:val="20"/>
    </w:rPr>
  </w:style>
  <w:style w:type="character" w:customStyle="1" w:styleId="FontStyle18">
    <w:name w:val="Font Style18"/>
    <w:rsid w:val="009D3CA5"/>
    <w:rPr>
      <w:rFonts w:ascii="Microsoft Sans Serif" w:hAnsi="Microsoft Sans Serif" w:cs="Microsoft Sans Serif" w:hint="default"/>
      <w:b/>
      <w:bCs/>
      <w:sz w:val="12"/>
      <w:szCs w:val="12"/>
    </w:rPr>
  </w:style>
  <w:style w:type="character" w:customStyle="1" w:styleId="FontStyle20">
    <w:name w:val="Font Style20"/>
    <w:rsid w:val="009D3CA5"/>
    <w:rPr>
      <w:rFonts w:ascii="Microsoft Sans Serif" w:hAnsi="Microsoft Sans Serif" w:cs="Microsoft Sans Serif" w:hint="default"/>
      <w:sz w:val="24"/>
      <w:szCs w:val="24"/>
    </w:rPr>
  </w:style>
  <w:style w:type="character" w:customStyle="1" w:styleId="FontStyle17">
    <w:name w:val="Font Style17"/>
    <w:rsid w:val="009D3CA5"/>
    <w:rPr>
      <w:rFonts w:ascii="Microsoft Sans Serif" w:hAnsi="Microsoft Sans Serif" w:cs="Microsoft Sans Serif" w:hint="default"/>
      <w:sz w:val="24"/>
      <w:szCs w:val="24"/>
    </w:rPr>
  </w:style>
  <w:style w:type="character" w:customStyle="1" w:styleId="FontStyle11">
    <w:name w:val="Font Style11"/>
    <w:rsid w:val="009D3CA5"/>
    <w:rPr>
      <w:rFonts w:ascii="Microsoft Sans Serif" w:hAnsi="Microsoft Sans Serif" w:cs="Microsoft Sans Serif" w:hint="default"/>
      <w:sz w:val="26"/>
      <w:szCs w:val="26"/>
    </w:rPr>
  </w:style>
  <w:style w:type="character" w:customStyle="1" w:styleId="apple-style-span">
    <w:name w:val="apple-style-span"/>
    <w:basedOn w:val="a0"/>
    <w:rsid w:val="009D3CA5"/>
  </w:style>
  <w:style w:type="character" w:customStyle="1" w:styleId="longtext">
    <w:name w:val="long_text"/>
    <w:rsid w:val="009D3CA5"/>
    <w:rPr>
      <w:rFonts w:ascii="Times New Roman" w:hAnsi="Times New Roman" w:cs="Times New Roman" w:hint="default"/>
    </w:rPr>
  </w:style>
  <w:style w:type="character" w:customStyle="1" w:styleId="aff2">
    <w:name w:val="Основной текст + Полужирный"/>
    <w:aliases w:val="Интервал -1 pt"/>
    <w:rsid w:val="009D3CA5"/>
    <w:rPr>
      <w:rFonts w:ascii="Lucida Sans Unicode" w:hAnsi="Lucida Sans Unicode" w:cs="Lucida Sans Unicode" w:hint="default"/>
      <w:b/>
      <w:bCs w:val="0"/>
      <w:strike w:val="0"/>
      <w:dstrike w:val="0"/>
      <w:spacing w:val="-20"/>
      <w:u w:val="none"/>
      <w:effect w:val="none"/>
    </w:rPr>
  </w:style>
  <w:style w:type="character" w:customStyle="1" w:styleId="32">
    <w:name w:val="Основной текст (3) + Не полужирный"/>
    <w:aliases w:val="Интервал 0 pt,Основной текст (2) + Не курсив"/>
    <w:rsid w:val="009D3CA5"/>
    <w:rPr>
      <w:rFonts w:ascii="Lucida Sans Unicode" w:hAnsi="Lucida Sans Unicode" w:cs="Lucida Sans Unicode" w:hint="default"/>
      <w:b/>
      <w:bCs/>
      <w:spacing w:val="-10"/>
      <w:sz w:val="24"/>
      <w:szCs w:val="24"/>
      <w:lang w:val="ru-RU" w:eastAsia="ru-RU" w:bidi="ar-SA"/>
    </w:rPr>
  </w:style>
  <w:style w:type="character" w:customStyle="1" w:styleId="Candara">
    <w:name w:val="Основной текст + Candara"/>
    <w:aliases w:val="13,5 pt25,Интервал 3 pt,8 pt,Оглавление (4) + Century Gothic,122,Основной текст + Garamond"/>
    <w:rsid w:val="009D3CA5"/>
    <w:rPr>
      <w:rFonts w:ascii="Candara" w:hAnsi="Candara" w:hint="default"/>
      <w:strike w:val="0"/>
      <w:dstrike w:val="0"/>
      <w:spacing w:val="60"/>
      <w:sz w:val="27"/>
      <w:u w:val="none"/>
      <w:effect w:val="none"/>
    </w:rPr>
  </w:style>
  <w:style w:type="character" w:customStyle="1" w:styleId="Consolas">
    <w:name w:val="Основной текст + Consolas"/>
    <w:aliases w:val="8,5 pt53,Курсив24"/>
    <w:rsid w:val="009D3CA5"/>
    <w:rPr>
      <w:rFonts w:ascii="Consolas" w:hAnsi="Consolas" w:cs="Consolas" w:hint="default"/>
      <w:i/>
      <w:iCs/>
      <w:noProof/>
      <w:spacing w:val="-10"/>
      <w:sz w:val="17"/>
      <w:szCs w:val="17"/>
    </w:rPr>
  </w:style>
  <w:style w:type="character" w:customStyle="1" w:styleId="123">
    <w:name w:val="Основной текст + 123"/>
    <w:aliases w:val="5 pt27,Курсив18,Интервал 0 pt31,Основной текст + Consolas1,5,5 pt45,Основной текст (2) + Century Gothic11,1213,5 pt41,Основной текст + Century Gothic12,124"/>
    <w:rsid w:val="009D3CA5"/>
    <w:rPr>
      <w:rFonts w:ascii="Lucida Sans Unicode" w:hAnsi="Lucida Sans Unicode" w:cs="Lucida Sans Unicode" w:hint="default"/>
      <w:i/>
      <w:iCs w:val="0"/>
      <w:strike w:val="0"/>
      <w:dstrike w:val="0"/>
      <w:noProof/>
      <w:spacing w:val="0"/>
      <w:sz w:val="25"/>
      <w:u w:val="none"/>
      <w:effect w:val="none"/>
    </w:rPr>
  </w:style>
  <w:style w:type="character" w:customStyle="1" w:styleId="CenturyGothic24">
    <w:name w:val="Основной текст + Century Gothic24"/>
    <w:aliases w:val="12 pt,Интервал 0 pt33,Основной текст (7) + Consolas"/>
    <w:rsid w:val="009D3CA5"/>
    <w:rPr>
      <w:rFonts w:ascii="Century Gothic" w:hAnsi="Century Gothic" w:hint="default"/>
      <w:strike w:val="0"/>
      <w:dstrike w:val="0"/>
      <w:spacing w:val="-10"/>
      <w:sz w:val="24"/>
      <w:u w:val="none"/>
      <w:effect w:val="none"/>
    </w:rPr>
  </w:style>
  <w:style w:type="character" w:customStyle="1" w:styleId="1pt">
    <w:name w:val="Основной текст + Интервал 1 pt"/>
    <w:rsid w:val="009D3CA5"/>
    <w:rPr>
      <w:rFonts w:ascii="Times New Roman" w:hAnsi="Times New Roman" w:cs="Times New Roman" w:hint="default"/>
      <w:strike w:val="0"/>
      <w:dstrike w:val="0"/>
      <w:spacing w:val="30"/>
      <w:sz w:val="25"/>
      <w:u w:val="none"/>
      <w:effect w:val="none"/>
    </w:rPr>
  </w:style>
  <w:style w:type="character" w:customStyle="1" w:styleId="72pt">
    <w:name w:val="Основной текст (7) + Интервал 2 pt"/>
    <w:rsid w:val="009D3CA5"/>
    <w:rPr>
      <w:rFonts w:ascii="Times New Roman" w:hAnsi="Times New Roman" w:cs="Times New Roman" w:hint="default"/>
      <w:i/>
      <w:iCs w:val="0"/>
      <w:strike w:val="0"/>
      <w:dstrike w:val="0"/>
      <w:spacing w:val="50"/>
      <w:sz w:val="25"/>
      <w:u w:val="none"/>
      <w:effect w:val="none"/>
    </w:rPr>
  </w:style>
  <w:style w:type="character" w:customStyle="1" w:styleId="72pt1">
    <w:name w:val="Основной текст (7) + Интервал 2 pt1"/>
    <w:rsid w:val="009D3CA5"/>
    <w:rPr>
      <w:rFonts w:ascii="Times New Roman" w:hAnsi="Times New Roman" w:cs="Times New Roman" w:hint="default"/>
      <w:i/>
      <w:iCs w:val="0"/>
      <w:strike w:val="0"/>
      <w:dstrike w:val="0"/>
      <w:spacing w:val="50"/>
      <w:sz w:val="25"/>
      <w:u w:val="none"/>
      <w:effect w:val="none"/>
    </w:rPr>
  </w:style>
  <w:style w:type="character" w:customStyle="1" w:styleId="72">
    <w:name w:val="Основной текст (7) + Полужирный"/>
    <w:rsid w:val="009D3CA5"/>
    <w:rPr>
      <w:rFonts w:ascii="Times New Roman" w:hAnsi="Times New Roman" w:cs="Times New Roman" w:hint="default"/>
      <w:b/>
      <w:bCs w:val="0"/>
      <w:i/>
      <w:iCs w:val="0"/>
      <w:strike w:val="0"/>
      <w:dstrike w:val="0"/>
      <w:spacing w:val="-10"/>
      <w:sz w:val="25"/>
      <w:u w:val="none"/>
      <w:effect w:val="none"/>
    </w:rPr>
  </w:style>
  <w:style w:type="character" w:customStyle="1" w:styleId="2CenturyGothic">
    <w:name w:val="Основной текст (2) + Century Gothic"/>
    <w:aliases w:val="12 pt13,Интервал 0 pt32"/>
    <w:rsid w:val="009D3CA5"/>
    <w:rPr>
      <w:rFonts w:ascii="Century Gothic" w:eastAsia="Arial Unicode MS" w:hAnsi="Century Gothic" w:cs="Century Gothic" w:hint="default"/>
      <w:spacing w:val="-10"/>
      <w:sz w:val="24"/>
      <w:szCs w:val="24"/>
      <w:lang w:val="ru-RU" w:eastAsia="ru-RU"/>
    </w:rPr>
  </w:style>
  <w:style w:type="character" w:customStyle="1" w:styleId="3Tahoma">
    <w:name w:val="Основной текст (3) + Tahoma"/>
    <w:aliases w:val="12,5 pt18,Не полужирный5,Интервал 0 pt24,Основной текст + Century Gothic,5 pt44,Интервал 0 pt37,Основной текст (3) + Century Gothic,12 pt9,Подпись к таблице (3) + 12,Не полужирный11,Основной текст (21) + 13 pt"/>
    <w:rsid w:val="009D3CA5"/>
    <w:rPr>
      <w:rFonts w:ascii="Tahoma" w:hAnsi="Tahoma" w:cs="Tahoma" w:hint="default"/>
      <w:b/>
      <w:bCs w:val="0"/>
      <w:strike w:val="0"/>
      <w:dstrike w:val="0"/>
      <w:spacing w:val="0"/>
      <w:sz w:val="25"/>
      <w:u w:val="none"/>
      <w:effect w:val="none"/>
    </w:rPr>
  </w:style>
  <w:style w:type="character" w:customStyle="1" w:styleId="122">
    <w:name w:val="Основной текст + 122"/>
    <w:aliases w:val="5 pt24,Курсив17,Интервал 2 pt,Основной текст + Century Gothic32,10 pt7,Основной текст + Century Gothic17,129,5 pt37,Основной текст (21) + 12,Не полужирный14"/>
    <w:rsid w:val="009D3CA5"/>
    <w:rPr>
      <w:rFonts w:ascii="Lucida Sans Unicode" w:hAnsi="Lucida Sans Unicode" w:cs="Lucida Sans Unicode" w:hint="default"/>
      <w:i/>
      <w:iCs w:val="0"/>
      <w:strike w:val="0"/>
      <w:dstrike w:val="0"/>
      <w:spacing w:val="50"/>
      <w:sz w:val="25"/>
      <w:u w:val="none"/>
      <w:effect w:val="none"/>
    </w:rPr>
  </w:style>
  <w:style w:type="character" w:customStyle="1" w:styleId="CenturyGothic16">
    <w:name w:val="Основной текст + Century Gothic16"/>
    <w:aliases w:val="106,5 pt36,Полужирный19"/>
    <w:rsid w:val="009D3CA5"/>
    <w:rPr>
      <w:rFonts w:ascii="Century Gothic" w:eastAsia="Times New Roman" w:hAnsi="Century Gothic" w:hint="default"/>
      <w:b/>
      <w:bCs w:val="0"/>
      <w:spacing w:val="-10"/>
      <w:sz w:val="21"/>
      <w:lang w:val="ru-RU" w:eastAsia="ru-RU"/>
    </w:rPr>
  </w:style>
  <w:style w:type="character" w:customStyle="1" w:styleId="190">
    <w:name w:val="Основной текст (19)"/>
    <w:rsid w:val="009D3CA5"/>
    <w:rPr>
      <w:rFonts w:ascii="Century Schoolbook" w:eastAsia="Times New Roman" w:hAnsi="Century Schoolbook" w:cs="Century Schoolbook" w:hint="default"/>
      <w:noProof/>
      <w:color w:val="000000"/>
      <w:sz w:val="22"/>
      <w:szCs w:val="22"/>
      <w:lang w:val="ru-RU" w:eastAsia="ru-RU"/>
    </w:rPr>
  </w:style>
  <w:style w:type="character" w:customStyle="1" w:styleId="Heading1Char">
    <w:name w:val="Heading 1 Char"/>
    <w:locked/>
    <w:rsid w:val="009D3CA5"/>
    <w:rPr>
      <w:rFonts w:ascii="Cambria" w:hAnsi="Cambria" w:cs="Times New Roman" w:hint="default"/>
      <w:b/>
      <w:bCs/>
      <w:color w:val="365F91"/>
      <w:sz w:val="28"/>
      <w:szCs w:val="28"/>
      <w:lang w:eastAsia="ru-RU"/>
    </w:rPr>
  </w:style>
  <w:style w:type="character" w:customStyle="1" w:styleId="FontStyle62">
    <w:name w:val="Font Style62"/>
    <w:rsid w:val="009D3CA5"/>
    <w:rPr>
      <w:rFonts w:ascii="Cambria" w:hAnsi="Cambria" w:cs="Cambria" w:hint="default"/>
      <w:b/>
      <w:bCs/>
      <w:sz w:val="26"/>
      <w:szCs w:val="26"/>
    </w:rPr>
  </w:style>
  <w:style w:type="character" w:customStyle="1" w:styleId="FontStyle72">
    <w:name w:val="Font Style72"/>
    <w:rsid w:val="009D3CA5"/>
    <w:rPr>
      <w:rFonts w:ascii="Cambria" w:hAnsi="Cambria" w:cs="Cambria" w:hint="default"/>
      <w:spacing w:val="-10"/>
      <w:sz w:val="28"/>
      <w:szCs w:val="28"/>
    </w:rPr>
  </w:style>
  <w:style w:type="paragraph" w:styleId="af5">
    <w:name w:val="Body Text First Indent"/>
    <w:basedOn w:val="af1"/>
    <w:link w:val="af4"/>
    <w:semiHidden/>
    <w:unhideWhenUsed/>
    <w:rsid w:val="009D3CA5"/>
    <w:pPr>
      <w:spacing w:after="0"/>
      <w:ind w:firstLine="360"/>
    </w:pPr>
    <w:rPr>
      <w:rFonts w:ascii="Times New Roman" w:eastAsia="Times New Roman" w:hAnsi="Times New Roman" w:cs="Times New Roman"/>
      <w:sz w:val="24"/>
      <w:szCs w:val="24"/>
    </w:rPr>
  </w:style>
  <w:style w:type="character" w:customStyle="1" w:styleId="1f">
    <w:name w:val="Красная строка Знак1"/>
    <w:basedOn w:val="12"/>
    <w:link w:val="af5"/>
    <w:semiHidden/>
    <w:rsid w:val="009D3CA5"/>
  </w:style>
  <w:style w:type="paragraph" w:styleId="23">
    <w:name w:val="Body Text First Indent 2"/>
    <w:basedOn w:val="af3"/>
    <w:link w:val="22"/>
    <w:semiHidden/>
    <w:unhideWhenUsed/>
    <w:rsid w:val="009D3CA5"/>
    <w:pPr>
      <w:spacing w:after="0"/>
      <w:ind w:left="360" w:firstLine="360"/>
    </w:pPr>
  </w:style>
  <w:style w:type="character" w:customStyle="1" w:styleId="211">
    <w:name w:val="Красная строка 2 Знак1"/>
    <w:basedOn w:val="13"/>
    <w:link w:val="23"/>
    <w:semiHidden/>
    <w:rsid w:val="009D3CA5"/>
  </w:style>
  <w:style w:type="character" w:customStyle="1" w:styleId="time">
    <w:name w:val="time"/>
    <w:basedOn w:val="a0"/>
    <w:rsid w:val="009D3CA5"/>
  </w:style>
  <w:style w:type="character" w:customStyle="1" w:styleId="subtitle2">
    <w:name w:val="subtitle2"/>
    <w:rsid w:val="009D3CA5"/>
    <w:rPr>
      <w:vanish w:val="0"/>
      <w:webHidden w:val="0"/>
      <w:color w:val="808080"/>
      <w:sz w:val="11"/>
      <w:szCs w:val="11"/>
      <w:specVanish w:val="0"/>
    </w:rPr>
  </w:style>
  <w:style w:type="character" w:customStyle="1" w:styleId="cread1">
    <w:name w:val="cread1"/>
    <w:rsid w:val="009D3CA5"/>
    <w:rPr>
      <w:b/>
      <w:bCs/>
      <w:color w:val="000000"/>
      <w:sz w:val="15"/>
      <w:szCs w:val="15"/>
      <w:shd w:val="clear" w:color="auto" w:fill="FFFFFF"/>
    </w:rPr>
  </w:style>
  <w:style w:type="character" w:customStyle="1" w:styleId="red1">
    <w:name w:val="red1"/>
    <w:rsid w:val="009D3CA5"/>
    <w:rPr>
      <w:color w:val="D00000"/>
    </w:rPr>
  </w:style>
  <w:style w:type="character" w:customStyle="1" w:styleId="search-hl1">
    <w:name w:val="search-hl1"/>
    <w:basedOn w:val="a0"/>
    <w:rsid w:val="009D3CA5"/>
  </w:style>
  <w:style w:type="character" w:customStyle="1" w:styleId="redinline1">
    <w:name w:val="red_inline1"/>
    <w:rsid w:val="009D3CA5"/>
    <w:rPr>
      <w:color w:val="D00000"/>
    </w:rPr>
  </w:style>
  <w:style w:type="paragraph" w:styleId="25">
    <w:name w:val="Body Text Indent 2"/>
    <w:basedOn w:val="a"/>
    <w:link w:val="24"/>
    <w:semiHidden/>
    <w:unhideWhenUsed/>
    <w:rsid w:val="009D3CA5"/>
    <w:pPr>
      <w:spacing w:after="120" w:line="480" w:lineRule="auto"/>
      <w:ind w:left="283"/>
    </w:pPr>
    <w:rPr>
      <w:rFonts w:ascii="Times New Roman" w:eastAsia="Times New Roman" w:hAnsi="Times New Roman" w:cs="Times New Roman"/>
      <w:sz w:val="24"/>
      <w:szCs w:val="24"/>
    </w:rPr>
  </w:style>
  <w:style w:type="character" w:customStyle="1" w:styleId="212">
    <w:name w:val="Основной текст с отступом 2 Знак1"/>
    <w:basedOn w:val="a0"/>
    <w:link w:val="25"/>
    <w:semiHidden/>
    <w:rsid w:val="009D3CA5"/>
  </w:style>
  <w:style w:type="character" w:customStyle="1" w:styleId="hl">
    <w:name w:val="hl"/>
    <w:basedOn w:val="a0"/>
    <w:rsid w:val="009D3CA5"/>
    <w:rPr>
      <w:rFonts w:ascii="Times New Roman" w:hAnsi="Times New Roman" w:cs="Times New Roman" w:hint="default"/>
    </w:rPr>
  </w:style>
  <w:style w:type="character" w:styleId="aff3">
    <w:name w:val="Emphasis"/>
    <w:basedOn w:val="a0"/>
    <w:uiPriority w:val="20"/>
    <w:qFormat/>
    <w:rsid w:val="009D3CA5"/>
    <w:rPr>
      <w:i/>
      <w:iCs/>
    </w:rPr>
  </w:style>
  <w:style w:type="table" w:styleId="aff4">
    <w:name w:val="Table Grid"/>
    <w:basedOn w:val="a1"/>
    <w:uiPriority w:val="59"/>
    <w:rsid w:val="008272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5">
    <w:name w:val="Абзац списка Знак"/>
    <w:link w:val="aff6"/>
    <w:uiPriority w:val="34"/>
    <w:locked/>
    <w:rsid w:val="00827274"/>
    <w:rPr>
      <w:rFonts w:ascii="Calibri" w:eastAsia="Times New Roman" w:hAnsi="Calibri"/>
    </w:rPr>
  </w:style>
  <w:style w:type="paragraph" w:styleId="aff6">
    <w:name w:val="List Paragraph"/>
    <w:basedOn w:val="a"/>
    <w:link w:val="aff5"/>
    <w:uiPriority w:val="34"/>
    <w:qFormat/>
    <w:rsid w:val="00827274"/>
    <w:pPr>
      <w:ind w:left="720"/>
      <w:contextualSpacing/>
    </w:pPr>
    <w:rPr>
      <w:rFonts w:ascii="Calibri" w:eastAsia="Times New Roman" w:hAnsi="Calibri"/>
    </w:rPr>
  </w:style>
  <w:style w:type="character" w:customStyle="1" w:styleId="apple-converted-space">
    <w:name w:val="apple-converted-space"/>
    <w:basedOn w:val="a0"/>
    <w:rsid w:val="00C92BCE"/>
  </w:style>
  <w:style w:type="paragraph" w:customStyle="1" w:styleId="CM25">
    <w:name w:val="CM25"/>
    <w:basedOn w:val="a"/>
    <w:next w:val="a"/>
    <w:rsid w:val="005A45EF"/>
    <w:pPr>
      <w:widowControl w:val="0"/>
      <w:autoSpaceDE w:val="0"/>
      <w:autoSpaceDN w:val="0"/>
      <w:adjustRightInd w:val="0"/>
      <w:spacing w:after="398" w:line="240" w:lineRule="auto"/>
    </w:pPr>
    <w:rPr>
      <w:rFonts w:ascii="Times New Roman" w:eastAsia="Times New Roman" w:hAnsi="Times New Roman" w:cs="Times New Roman"/>
      <w:sz w:val="24"/>
      <w:szCs w:val="24"/>
    </w:rPr>
  </w:style>
  <w:style w:type="paragraph" w:customStyle="1" w:styleId="CM1">
    <w:name w:val="CM1"/>
    <w:basedOn w:val="a"/>
    <w:next w:val="a"/>
    <w:rsid w:val="005A45EF"/>
    <w:pPr>
      <w:widowControl w:val="0"/>
      <w:autoSpaceDE w:val="0"/>
      <w:autoSpaceDN w:val="0"/>
      <w:adjustRightInd w:val="0"/>
      <w:spacing w:after="0" w:line="291" w:lineRule="atLeast"/>
    </w:pPr>
    <w:rPr>
      <w:rFonts w:ascii="Times New Roman" w:eastAsia="Times New Roman" w:hAnsi="Times New Roman" w:cs="Times New Roman"/>
      <w:sz w:val="24"/>
      <w:szCs w:val="24"/>
    </w:rPr>
  </w:style>
  <w:style w:type="paragraph" w:customStyle="1" w:styleId="CM9">
    <w:name w:val="CM9"/>
    <w:basedOn w:val="a"/>
    <w:next w:val="a"/>
    <w:rsid w:val="005A45EF"/>
    <w:pPr>
      <w:widowControl w:val="0"/>
      <w:autoSpaceDE w:val="0"/>
      <w:autoSpaceDN w:val="0"/>
      <w:adjustRightInd w:val="0"/>
      <w:spacing w:after="0" w:line="291" w:lineRule="atLeas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65576544">
      <w:bodyDiv w:val="1"/>
      <w:marLeft w:val="0"/>
      <w:marRight w:val="0"/>
      <w:marTop w:val="0"/>
      <w:marBottom w:val="0"/>
      <w:divBdr>
        <w:top w:val="none" w:sz="0" w:space="0" w:color="auto"/>
        <w:left w:val="none" w:sz="0" w:space="0" w:color="auto"/>
        <w:bottom w:val="none" w:sz="0" w:space="0" w:color="auto"/>
        <w:right w:val="none" w:sz="0" w:space="0" w:color="auto"/>
      </w:divBdr>
    </w:div>
    <w:div w:id="1677730608">
      <w:bodyDiv w:val="1"/>
      <w:marLeft w:val="0"/>
      <w:marRight w:val="0"/>
      <w:marTop w:val="0"/>
      <w:marBottom w:val="0"/>
      <w:divBdr>
        <w:top w:val="none" w:sz="0" w:space="0" w:color="auto"/>
        <w:left w:val="none" w:sz="0" w:space="0" w:color="auto"/>
        <w:bottom w:val="none" w:sz="0" w:space="0" w:color="auto"/>
        <w:right w:val="none" w:sz="0" w:space="0" w:color="auto"/>
      </w:divBdr>
    </w:div>
    <w:div w:id="192082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theglobeandmail.com/servlet/story/LAC.20071005.AFGHANTORONTO5/TPStory/Educat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20gumanizm@mail.ru%20%20&#1608;%20irandost@yandex.ru%20%20&#1575;&#1585;&#1587;&#1575;&#16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hyperlink" Target="http://www.aot.tj" TargetMode="Externa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hyperlink" Target="http://www.aot.t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hyperlink" Target="http://www.eduhelp.ru/" TargetMode="External"/><Relationship Id="rId27" Type="http://schemas.openxmlformats.org/officeDocument/2006/relationships/image" Target="media/image16.jpeg"/><Relationship Id="rId30" Type="http://schemas.openxmlformats.org/officeDocument/2006/relationships/hyperlink" Target="http://www.aot.t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47F51-DE93-483F-A21A-358528D91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58115</Words>
  <Characters>331259</Characters>
  <Application>Microsoft Office Word</Application>
  <DocSecurity>0</DocSecurity>
  <Lines>2760</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2014-02-24T04:15:00Z</cp:lastPrinted>
  <dcterms:created xsi:type="dcterms:W3CDTF">2014-02-28T09:02:00Z</dcterms:created>
  <dcterms:modified xsi:type="dcterms:W3CDTF">2014-02-28T09:02:00Z</dcterms:modified>
</cp:coreProperties>
</file>