
<file path=[Content_Types].xml><?xml version="1.0" encoding="utf-8"?>
<Types xmlns="http://schemas.openxmlformats.org/package/2006/content-types">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18" w:rsidRDefault="003A0718" w:rsidP="003A0718">
      <w:pPr>
        <w:tabs>
          <w:tab w:val="left" w:pos="1134"/>
        </w:tabs>
        <w:spacing w:line="276" w:lineRule="auto"/>
        <w:jc w:val="right"/>
        <w:rPr>
          <w:snapToGrid w:val="0"/>
          <w:sz w:val="28"/>
          <w:szCs w:val="28"/>
        </w:rPr>
      </w:pPr>
    </w:p>
    <w:p w:rsidR="003A0718" w:rsidRDefault="003A0718" w:rsidP="003A0718">
      <w:pPr>
        <w:tabs>
          <w:tab w:val="left" w:pos="1134"/>
        </w:tabs>
        <w:spacing w:line="276" w:lineRule="auto"/>
        <w:jc w:val="right"/>
        <w:rPr>
          <w:snapToGrid w:val="0"/>
          <w:sz w:val="28"/>
          <w:szCs w:val="28"/>
        </w:rPr>
      </w:pPr>
    </w:p>
    <w:p w:rsidR="003A0718" w:rsidRDefault="003A0718" w:rsidP="003A0718">
      <w:pPr>
        <w:tabs>
          <w:tab w:val="left" w:pos="1134"/>
        </w:tabs>
        <w:spacing w:line="276" w:lineRule="auto"/>
        <w:jc w:val="right"/>
        <w:rPr>
          <w:b/>
          <w:snapToGrid w:val="0"/>
          <w:sz w:val="28"/>
          <w:szCs w:val="28"/>
        </w:rPr>
      </w:pPr>
      <w:r>
        <w:rPr>
          <w:b/>
          <w:snapToGrid w:val="0"/>
          <w:sz w:val="28"/>
          <w:szCs w:val="28"/>
        </w:rPr>
        <w:t>На правах рукописи</w:t>
      </w:r>
    </w:p>
    <w:p w:rsidR="003A0718" w:rsidRDefault="003A0718" w:rsidP="003A0718">
      <w:pPr>
        <w:tabs>
          <w:tab w:val="left" w:pos="1134"/>
        </w:tabs>
        <w:spacing w:line="276" w:lineRule="auto"/>
        <w:jc w:val="center"/>
        <w:rPr>
          <w:sz w:val="28"/>
          <w:szCs w:val="28"/>
        </w:rPr>
      </w:pPr>
    </w:p>
    <w:p w:rsidR="003A0718" w:rsidRDefault="003A0718" w:rsidP="003A0718">
      <w:pPr>
        <w:tabs>
          <w:tab w:val="left" w:pos="1134"/>
        </w:tabs>
        <w:spacing w:line="276" w:lineRule="auto"/>
        <w:jc w:val="center"/>
        <w:rPr>
          <w:sz w:val="28"/>
          <w:szCs w:val="28"/>
        </w:rPr>
      </w:pPr>
    </w:p>
    <w:p w:rsidR="003A0718" w:rsidRDefault="003A0718" w:rsidP="003A0718">
      <w:pPr>
        <w:tabs>
          <w:tab w:val="left" w:pos="1134"/>
        </w:tabs>
        <w:spacing w:line="276" w:lineRule="auto"/>
        <w:jc w:val="center"/>
        <w:rPr>
          <w:sz w:val="28"/>
          <w:szCs w:val="28"/>
        </w:rPr>
      </w:pPr>
    </w:p>
    <w:p w:rsidR="003A0718" w:rsidRDefault="003A0718" w:rsidP="003A0718">
      <w:pPr>
        <w:tabs>
          <w:tab w:val="left" w:pos="1134"/>
        </w:tabs>
        <w:spacing w:line="276" w:lineRule="auto"/>
        <w:jc w:val="center"/>
        <w:rPr>
          <w:sz w:val="28"/>
          <w:szCs w:val="28"/>
        </w:rPr>
      </w:pPr>
    </w:p>
    <w:p w:rsidR="003A0718" w:rsidRDefault="003A0718" w:rsidP="003A0718">
      <w:pPr>
        <w:tabs>
          <w:tab w:val="left" w:pos="1134"/>
        </w:tabs>
        <w:spacing w:line="276" w:lineRule="auto"/>
        <w:jc w:val="center"/>
        <w:rPr>
          <w:b/>
          <w:sz w:val="32"/>
          <w:szCs w:val="32"/>
        </w:rPr>
      </w:pPr>
      <w:r>
        <w:rPr>
          <w:b/>
          <w:sz w:val="32"/>
          <w:szCs w:val="32"/>
        </w:rPr>
        <w:t>МИРЗОЕВА САЁХАТ РАХМОНОВНА</w:t>
      </w:r>
    </w:p>
    <w:p w:rsidR="003A0718" w:rsidRDefault="003A0718" w:rsidP="003A0718">
      <w:pPr>
        <w:tabs>
          <w:tab w:val="left" w:pos="1134"/>
        </w:tabs>
        <w:spacing w:line="276" w:lineRule="auto"/>
        <w:jc w:val="center"/>
        <w:rPr>
          <w:b/>
          <w:sz w:val="28"/>
          <w:szCs w:val="28"/>
        </w:rPr>
      </w:pPr>
    </w:p>
    <w:p w:rsidR="003A0718" w:rsidRDefault="003A0718" w:rsidP="003A0718">
      <w:pPr>
        <w:tabs>
          <w:tab w:val="left" w:pos="1134"/>
        </w:tabs>
        <w:spacing w:line="276" w:lineRule="auto"/>
        <w:jc w:val="center"/>
        <w:rPr>
          <w:b/>
          <w:sz w:val="28"/>
          <w:szCs w:val="28"/>
        </w:rPr>
      </w:pPr>
    </w:p>
    <w:p w:rsidR="001414C2" w:rsidRDefault="001414C2" w:rsidP="001414C2">
      <w:pPr>
        <w:tabs>
          <w:tab w:val="left" w:pos="1134"/>
        </w:tabs>
        <w:spacing w:line="276" w:lineRule="auto"/>
        <w:jc w:val="center"/>
        <w:rPr>
          <w:b/>
          <w:sz w:val="32"/>
          <w:szCs w:val="32"/>
          <w:shd w:val="clear" w:color="auto" w:fill="FFFFFF"/>
        </w:rPr>
      </w:pPr>
      <w:r>
        <w:rPr>
          <w:b/>
          <w:sz w:val="32"/>
          <w:szCs w:val="32"/>
        </w:rPr>
        <w:t xml:space="preserve">Организация  деятельности школьного  самоуправления для формирования </w:t>
      </w:r>
      <w:r>
        <w:rPr>
          <w:b/>
          <w:sz w:val="32"/>
          <w:szCs w:val="32"/>
          <w:shd w:val="clear" w:color="auto" w:fill="FFFFFF"/>
        </w:rPr>
        <w:t xml:space="preserve">творческой личности учащихся </w:t>
      </w:r>
    </w:p>
    <w:p w:rsidR="001414C2" w:rsidRDefault="001414C2" w:rsidP="001414C2">
      <w:pPr>
        <w:tabs>
          <w:tab w:val="left" w:pos="1134"/>
        </w:tabs>
        <w:spacing w:line="276" w:lineRule="auto"/>
        <w:jc w:val="center"/>
        <w:rPr>
          <w:sz w:val="32"/>
          <w:szCs w:val="32"/>
        </w:rPr>
      </w:pPr>
      <w:r>
        <w:rPr>
          <w:sz w:val="32"/>
          <w:szCs w:val="32"/>
          <w:shd w:val="clear" w:color="auto" w:fill="FFFFFF"/>
        </w:rPr>
        <w:t>(на материале</w:t>
      </w:r>
      <w:r>
        <w:rPr>
          <w:sz w:val="32"/>
          <w:szCs w:val="32"/>
        </w:rPr>
        <w:t xml:space="preserve"> </w:t>
      </w:r>
      <w:r>
        <w:rPr>
          <w:sz w:val="32"/>
          <w:szCs w:val="32"/>
          <w:shd w:val="clear" w:color="auto" w:fill="FFFFFF"/>
        </w:rPr>
        <w:t xml:space="preserve"> общеобразовательной школы </w:t>
      </w:r>
      <w:r>
        <w:rPr>
          <w:sz w:val="32"/>
          <w:szCs w:val="32"/>
        </w:rPr>
        <w:t>Республики  Таджикистан)</w:t>
      </w:r>
    </w:p>
    <w:p w:rsidR="001414C2" w:rsidRDefault="001414C2" w:rsidP="001414C2">
      <w:pPr>
        <w:tabs>
          <w:tab w:val="left" w:pos="1134"/>
        </w:tabs>
        <w:spacing w:line="276" w:lineRule="auto"/>
        <w:jc w:val="center"/>
        <w:rPr>
          <w:sz w:val="28"/>
          <w:szCs w:val="28"/>
        </w:rPr>
      </w:pPr>
    </w:p>
    <w:p w:rsidR="003A0718" w:rsidRDefault="003A0718" w:rsidP="003A0718">
      <w:pPr>
        <w:tabs>
          <w:tab w:val="left" w:pos="1134"/>
        </w:tabs>
        <w:spacing w:line="276" w:lineRule="auto"/>
        <w:jc w:val="center"/>
        <w:rPr>
          <w:b/>
          <w:sz w:val="28"/>
          <w:szCs w:val="28"/>
        </w:rPr>
      </w:pPr>
    </w:p>
    <w:p w:rsidR="003A0718" w:rsidRDefault="003A0718" w:rsidP="003A0718">
      <w:pPr>
        <w:tabs>
          <w:tab w:val="left" w:pos="1134"/>
        </w:tabs>
        <w:spacing w:line="276" w:lineRule="auto"/>
        <w:jc w:val="center"/>
        <w:rPr>
          <w:b/>
          <w:sz w:val="28"/>
          <w:szCs w:val="28"/>
        </w:rPr>
      </w:pPr>
      <w:r>
        <w:rPr>
          <w:b/>
          <w:sz w:val="28"/>
          <w:szCs w:val="28"/>
          <w:shd w:val="clear" w:color="auto" w:fill="FFFFFF"/>
        </w:rPr>
        <w:t xml:space="preserve"> </w:t>
      </w:r>
    </w:p>
    <w:p w:rsidR="003A0718" w:rsidRDefault="003A0718" w:rsidP="003A0718">
      <w:pPr>
        <w:tabs>
          <w:tab w:val="left" w:pos="1134"/>
        </w:tabs>
        <w:spacing w:line="276" w:lineRule="auto"/>
        <w:rPr>
          <w:sz w:val="28"/>
          <w:szCs w:val="28"/>
        </w:rPr>
      </w:pPr>
      <w:r>
        <w:rPr>
          <w:sz w:val="28"/>
          <w:szCs w:val="28"/>
        </w:rPr>
        <w:t xml:space="preserve">       </w:t>
      </w:r>
      <w:r>
        <w:rPr>
          <w:sz w:val="28"/>
          <w:szCs w:val="28"/>
          <w:shd w:val="clear" w:color="auto" w:fill="FFFFFF"/>
        </w:rPr>
        <w:t xml:space="preserve"> </w:t>
      </w:r>
      <w:r>
        <w:rPr>
          <w:sz w:val="28"/>
          <w:szCs w:val="28"/>
        </w:rPr>
        <w:t xml:space="preserve">      </w:t>
      </w:r>
    </w:p>
    <w:p w:rsidR="003A0718" w:rsidRDefault="003A0718" w:rsidP="003A0718">
      <w:pPr>
        <w:tabs>
          <w:tab w:val="left" w:pos="1134"/>
        </w:tabs>
        <w:spacing w:line="276" w:lineRule="auto"/>
        <w:jc w:val="center"/>
        <w:rPr>
          <w:sz w:val="28"/>
          <w:szCs w:val="28"/>
        </w:rPr>
      </w:pPr>
      <w:r>
        <w:rPr>
          <w:b/>
          <w:sz w:val="28"/>
          <w:szCs w:val="28"/>
        </w:rPr>
        <w:t>13.00.01</w:t>
      </w:r>
      <w:r>
        <w:rPr>
          <w:sz w:val="28"/>
          <w:szCs w:val="28"/>
        </w:rPr>
        <w:t xml:space="preserve"> - общая педагогика, история педагогики и  образования            (педагогические науки)</w:t>
      </w:r>
    </w:p>
    <w:p w:rsidR="003A0718" w:rsidRDefault="003A0718" w:rsidP="003A0718">
      <w:pPr>
        <w:tabs>
          <w:tab w:val="left" w:pos="1134"/>
        </w:tabs>
        <w:spacing w:line="276" w:lineRule="auto"/>
        <w:jc w:val="both"/>
        <w:rPr>
          <w:sz w:val="28"/>
          <w:szCs w:val="28"/>
        </w:rPr>
      </w:pPr>
    </w:p>
    <w:p w:rsidR="003A0718" w:rsidRDefault="003A0718" w:rsidP="003A0718">
      <w:pPr>
        <w:tabs>
          <w:tab w:val="left" w:pos="1134"/>
        </w:tabs>
        <w:spacing w:line="276" w:lineRule="auto"/>
        <w:jc w:val="both"/>
        <w:rPr>
          <w:sz w:val="28"/>
          <w:szCs w:val="28"/>
        </w:rPr>
      </w:pPr>
    </w:p>
    <w:p w:rsidR="003A0718" w:rsidRDefault="003A0718" w:rsidP="003A0718">
      <w:pPr>
        <w:tabs>
          <w:tab w:val="left" w:pos="1134"/>
        </w:tabs>
        <w:spacing w:line="276" w:lineRule="auto"/>
        <w:jc w:val="center"/>
        <w:rPr>
          <w:b/>
          <w:sz w:val="28"/>
          <w:szCs w:val="28"/>
        </w:rPr>
      </w:pPr>
      <w:r>
        <w:rPr>
          <w:b/>
          <w:sz w:val="28"/>
          <w:szCs w:val="28"/>
        </w:rPr>
        <w:t>Автореферат</w:t>
      </w:r>
    </w:p>
    <w:p w:rsidR="003A0718" w:rsidRDefault="003A0718" w:rsidP="003A0718">
      <w:pPr>
        <w:tabs>
          <w:tab w:val="left" w:pos="1134"/>
        </w:tabs>
        <w:spacing w:line="276" w:lineRule="auto"/>
        <w:jc w:val="center"/>
        <w:rPr>
          <w:sz w:val="28"/>
          <w:szCs w:val="28"/>
        </w:rPr>
      </w:pPr>
      <w:r>
        <w:rPr>
          <w:sz w:val="28"/>
          <w:szCs w:val="28"/>
        </w:rPr>
        <w:t>д</w:t>
      </w:r>
      <w:r w:rsidRPr="003A0718">
        <w:rPr>
          <w:sz w:val="28"/>
          <w:szCs w:val="28"/>
        </w:rPr>
        <w:t>иссертации</w:t>
      </w:r>
      <w:r>
        <w:rPr>
          <w:sz w:val="28"/>
          <w:szCs w:val="28"/>
        </w:rPr>
        <w:t xml:space="preserve"> на соискание учёной степени</w:t>
      </w:r>
    </w:p>
    <w:p w:rsidR="003A0718" w:rsidRDefault="003A0718" w:rsidP="003A0718">
      <w:pPr>
        <w:tabs>
          <w:tab w:val="left" w:pos="1134"/>
        </w:tabs>
        <w:spacing w:line="276" w:lineRule="auto"/>
        <w:jc w:val="center"/>
        <w:rPr>
          <w:sz w:val="28"/>
          <w:szCs w:val="28"/>
        </w:rPr>
      </w:pPr>
      <w:r>
        <w:rPr>
          <w:sz w:val="28"/>
          <w:szCs w:val="28"/>
        </w:rPr>
        <w:t>кандидата педагогически</w:t>
      </w:r>
      <w:bookmarkStart w:id="0" w:name="_GoBack"/>
      <w:bookmarkEnd w:id="0"/>
      <w:r>
        <w:rPr>
          <w:sz w:val="28"/>
          <w:szCs w:val="28"/>
        </w:rPr>
        <w:t>х наук</w:t>
      </w:r>
    </w:p>
    <w:p w:rsidR="003A0718" w:rsidRDefault="003A0718" w:rsidP="003A0718">
      <w:pPr>
        <w:tabs>
          <w:tab w:val="left" w:pos="1134"/>
        </w:tabs>
        <w:spacing w:line="276" w:lineRule="auto"/>
        <w:jc w:val="both"/>
        <w:rPr>
          <w:sz w:val="28"/>
          <w:szCs w:val="28"/>
        </w:rPr>
      </w:pPr>
    </w:p>
    <w:p w:rsidR="003A0718" w:rsidRDefault="003A0718" w:rsidP="003A0718">
      <w:pPr>
        <w:tabs>
          <w:tab w:val="left" w:pos="1134"/>
        </w:tabs>
        <w:spacing w:line="276" w:lineRule="auto"/>
        <w:jc w:val="both"/>
        <w:rPr>
          <w:sz w:val="28"/>
          <w:szCs w:val="28"/>
        </w:rPr>
      </w:pPr>
    </w:p>
    <w:p w:rsidR="003A0718" w:rsidRDefault="003A0718" w:rsidP="003A0718">
      <w:pPr>
        <w:tabs>
          <w:tab w:val="left" w:pos="1134"/>
        </w:tabs>
        <w:spacing w:line="276" w:lineRule="auto"/>
        <w:jc w:val="both"/>
        <w:rPr>
          <w:sz w:val="28"/>
          <w:szCs w:val="28"/>
        </w:rPr>
      </w:pPr>
    </w:p>
    <w:p w:rsidR="003A0718" w:rsidRDefault="003A0718" w:rsidP="003A0718">
      <w:pPr>
        <w:tabs>
          <w:tab w:val="left" w:pos="1134"/>
        </w:tabs>
        <w:spacing w:line="276" w:lineRule="auto"/>
        <w:jc w:val="both"/>
        <w:rPr>
          <w:sz w:val="28"/>
          <w:szCs w:val="28"/>
        </w:rPr>
      </w:pPr>
    </w:p>
    <w:p w:rsidR="003A0718" w:rsidRDefault="003A0718" w:rsidP="003A0718">
      <w:pPr>
        <w:tabs>
          <w:tab w:val="left" w:pos="1134"/>
        </w:tabs>
        <w:spacing w:line="276" w:lineRule="auto"/>
        <w:jc w:val="both"/>
        <w:rPr>
          <w:sz w:val="28"/>
          <w:szCs w:val="28"/>
        </w:rPr>
      </w:pPr>
    </w:p>
    <w:p w:rsidR="003A0718" w:rsidRDefault="003A0718" w:rsidP="003A0718">
      <w:pPr>
        <w:tabs>
          <w:tab w:val="left" w:pos="1134"/>
        </w:tabs>
        <w:spacing w:line="276" w:lineRule="auto"/>
        <w:jc w:val="both"/>
        <w:rPr>
          <w:sz w:val="28"/>
          <w:szCs w:val="28"/>
        </w:rPr>
      </w:pPr>
    </w:p>
    <w:p w:rsidR="003A0718" w:rsidRDefault="003A0718" w:rsidP="003A0718">
      <w:pPr>
        <w:tabs>
          <w:tab w:val="left" w:pos="1134"/>
        </w:tabs>
        <w:spacing w:line="276" w:lineRule="auto"/>
        <w:jc w:val="both"/>
        <w:rPr>
          <w:sz w:val="28"/>
          <w:szCs w:val="28"/>
        </w:rPr>
      </w:pPr>
    </w:p>
    <w:p w:rsidR="003A0718" w:rsidRDefault="003A0718" w:rsidP="003A0718">
      <w:pPr>
        <w:tabs>
          <w:tab w:val="left" w:pos="1134"/>
        </w:tabs>
        <w:spacing w:line="276" w:lineRule="auto"/>
        <w:jc w:val="both"/>
        <w:rPr>
          <w:sz w:val="28"/>
          <w:szCs w:val="28"/>
        </w:rPr>
      </w:pPr>
    </w:p>
    <w:p w:rsidR="003A0718" w:rsidRDefault="003A0718" w:rsidP="003A0718">
      <w:pPr>
        <w:tabs>
          <w:tab w:val="left" w:pos="1134"/>
        </w:tabs>
        <w:spacing w:line="276" w:lineRule="auto"/>
        <w:jc w:val="both"/>
        <w:rPr>
          <w:sz w:val="28"/>
          <w:szCs w:val="28"/>
        </w:rPr>
      </w:pPr>
    </w:p>
    <w:p w:rsidR="003A0718" w:rsidRDefault="003A0718" w:rsidP="003A0718">
      <w:pPr>
        <w:tabs>
          <w:tab w:val="left" w:pos="1134"/>
        </w:tabs>
        <w:spacing w:line="276" w:lineRule="auto"/>
        <w:jc w:val="center"/>
        <w:rPr>
          <w:b/>
          <w:sz w:val="28"/>
          <w:szCs w:val="28"/>
        </w:rPr>
      </w:pPr>
      <w:r>
        <w:rPr>
          <w:b/>
          <w:sz w:val="28"/>
          <w:szCs w:val="28"/>
        </w:rPr>
        <w:t>Душанбе – 2013</w:t>
      </w:r>
    </w:p>
    <w:p w:rsidR="00286646" w:rsidRDefault="00286646" w:rsidP="00286646">
      <w:pPr>
        <w:ind w:firstLine="794"/>
        <w:jc w:val="both"/>
        <w:rPr>
          <w:color w:val="000000"/>
        </w:rPr>
      </w:pPr>
    </w:p>
    <w:p w:rsidR="00286646" w:rsidRDefault="00286646" w:rsidP="00286646">
      <w:pPr>
        <w:ind w:firstLine="794"/>
        <w:jc w:val="both"/>
        <w:rPr>
          <w:color w:val="000000"/>
        </w:rPr>
      </w:pPr>
    </w:p>
    <w:p w:rsidR="00286646" w:rsidRDefault="00286646" w:rsidP="00286646">
      <w:pPr>
        <w:ind w:firstLine="794"/>
        <w:jc w:val="both"/>
        <w:rPr>
          <w:color w:val="000000"/>
        </w:rPr>
      </w:pPr>
    </w:p>
    <w:p w:rsidR="00286646" w:rsidRPr="00872251" w:rsidRDefault="00286646" w:rsidP="00286646">
      <w:pPr>
        <w:ind w:firstLine="794"/>
        <w:jc w:val="both"/>
        <w:rPr>
          <w:color w:val="000000"/>
          <w:sz w:val="26"/>
          <w:szCs w:val="26"/>
        </w:rPr>
      </w:pPr>
      <w:r w:rsidRPr="00872251">
        <w:rPr>
          <w:color w:val="000000"/>
          <w:sz w:val="26"/>
          <w:szCs w:val="26"/>
        </w:rPr>
        <w:lastRenderedPageBreak/>
        <w:t xml:space="preserve">Работа выполнена в </w:t>
      </w:r>
      <w:r w:rsidR="000F60EF" w:rsidRPr="00872251">
        <w:rPr>
          <w:color w:val="000000"/>
          <w:sz w:val="26"/>
          <w:szCs w:val="26"/>
        </w:rPr>
        <w:t>Таджикском государственном институте языков им. Сотима Улугзода.</w:t>
      </w:r>
    </w:p>
    <w:p w:rsidR="00286646" w:rsidRDefault="00286646" w:rsidP="00286646">
      <w:pPr>
        <w:ind w:firstLine="794"/>
        <w:rPr>
          <w:color w:val="000000"/>
        </w:rPr>
      </w:pPr>
    </w:p>
    <w:p w:rsidR="00286646" w:rsidRDefault="00286646" w:rsidP="00286646">
      <w:pPr>
        <w:ind w:firstLine="794"/>
        <w:jc w:val="both"/>
        <w:rPr>
          <w:i/>
          <w:color w:val="000000"/>
        </w:rPr>
      </w:pPr>
    </w:p>
    <w:tbl>
      <w:tblPr>
        <w:tblW w:w="0" w:type="auto"/>
        <w:tblLook w:val="01E0"/>
      </w:tblPr>
      <w:tblGrid>
        <w:gridCol w:w="4785"/>
        <w:gridCol w:w="4785"/>
      </w:tblGrid>
      <w:tr w:rsidR="00286646" w:rsidTr="00286646">
        <w:trPr>
          <w:trHeight w:val="1011"/>
        </w:trPr>
        <w:tc>
          <w:tcPr>
            <w:tcW w:w="4785" w:type="dxa"/>
          </w:tcPr>
          <w:p w:rsidR="00286646" w:rsidRDefault="00286646">
            <w:pPr>
              <w:pStyle w:val="a6"/>
              <w:tabs>
                <w:tab w:val="left" w:pos="8280"/>
              </w:tabs>
              <w:jc w:val="both"/>
              <w:rPr>
                <w:b/>
                <w:color w:val="000000"/>
              </w:rPr>
            </w:pPr>
          </w:p>
          <w:p w:rsidR="00286646" w:rsidRDefault="00286646">
            <w:pPr>
              <w:pStyle w:val="a6"/>
              <w:tabs>
                <w:tab w:val="left" w:pos="8280"/>
              </w:tabs>
              <w:jc w:val="both"/>
              <w:rPr>
                <w:b/>
                <w:color w:val="000000"/>
              </w:rPr>
            </w:pPr>
            <w:r>
              <w:rPr>
                <w:b/>
                <w:color w:val="000000"/>
              </w:rPr>
              <w:t xml:space="preserve">Научный  руководитель:                  -      </w:t>
            </w:r>
          </w:p>
        </w:tc>
        <w:tc>
          <w:tcPr>
            <w:tcW w:w="4785" w:type="dxa"/>
          </w:tcPr>
          <w:p w:rsidR="00286646" w:rsidRDefault="00286646">
            <w:pPr>
              <w:pStyle w:val="a6"/>
              <w:tabs>
                <w:tab w:val="left" w:pos="8280"/>
              </w:tabs>
              <w:rPr>
                <w:color w:val="000000"/>
              </w:rPr>
            </w:pPr>
          </w:p>
          <w:p w:rsidR="00286646" w:rsidRDefault="00286646">
            <w:pPr>
              <w:pStyle w:val="a6"/>
              <w:tabs>
                <w:tab w:val="left" w:pos="8280"/>
              </w:tabs>
              <w:rPr>
                <w:color w:val="000000"/>
                <w:lang w:val="tg-Cyrl-TJ"/>
              </w:rPr>
            </w:pPr>
            <w:r>
              <w:rPr>
                <w:color w:val="000000"/>
              </w:rPr>
              <w:t>доктор педагогических наук</w:t>
            </w:r>
          </w:p>
          <w:p w:rsidR="00286646" w:rsidRDefault="00286646">
            <w:pPr>
              <w:pStyle w:val="a6"/>
              <w:tabs>
                <w:tab w:val="left" w:pos="8280"/>
              </w:tabs>
              <w:rPr>
                <w:color w:val="000000"/>
                <w:lang w:val="tg-Cyrl-TJ"/>
              </w:rPr>
            </w:pPr>
            <w:r>
              <w:rPr>
                <w:b/>
                <w:color w:val="000000"/>
                <w:lang w:val="tg-Cyrl-TJ"/>
              </w:rPr>
              <w:t>Кодиров Бахтиёр Розыкович  (</w:t>
            </w:r>
            <w:r>
              <w:rPr>
                <w:color w:val="000000"/>
                <w:lang w:val="tg-Cyrl-TJ"/>
              </w:rPr>
              <w:t xml:space="preserve">ФГБОУ ВПО Борисоглебский государственный педагогический институт) </w:t>
            </w:r>
          </w:p>
          <w:p w:rsidR="00286646" w:rsidRDefault="00286646">
            <w:pPr>
              <w:pStyle w:val="a6"/>
              <w:tabs>
                <w:tab w:val="left" w:pos="8280"/>
              </w:tabs>
              <w:rPr>
                <w:i/>
                <w:color w:val="000000"/>
                <w:lang w:val="tg-Cyrl-TJ"/>
              </w:rPr>
            </w:pPr>
          </w:p>
        </w:tc>
      </w:tr>
      <w:tr w:rsidR="00286646" w:rsidTr="00286646">
        <w:tc>
          <w:tcPr>
            <w:tcW w:w="4785" w:type="dxa"/>
          </w:tcPr>
          <w:p w:rsidR="00286646" w:rsidRDefault="00286646">
            <w:pPr>
              <w:pStyle w:val="a6"/>
              <w:tabs>
                <w:tab w:val="left" w:pos="8280"/>
              </w:tabs>
              <w:jc w:val="both"/>
              <w:rPr>
                <w:b/>
                <w:color w:val="000000"/>
              </w:rPr>
            </w:pPr>
          </w:p>
          <w:p w:rsidR="00286646" w:rsidRDefault="00286646">
            <w:pPr>
              <w:pStyle w:val="a6"/>
              <w:tabs>
                <w:tab w:val="left" w:pos="8280"/>
              </w:tabs>
              <w:jc w:val="both"/>
              <w:rPr>
                <w:b/>
                <w:color w:val="000000"/>
              </w:rPr>
            </w:pPr>
            <w:r>
              <w:rPr>
                <w:b/>
                <w:color w:val="000000"/>
              </w:rPr>
              <w:t>Официальные оппоненты:               -</w:t>
            </w:r>
          </w:p>
        </w:tc>
        <w:tc>
          <w:tcPr>
            <w:tcW w:w="4785" w:type="dxa"/>
          </w:tcPr>
          <w:p w:rsidR="00286646" w:rsidRDefault="00286646">
            <w:pPr>
              <w:pStyle w:val="a6"/>
              <w:tabs>
                <w:tab w:val="left" w:pos="8280"/>
              </w:tabs>
              <w:rPr>
                <w:color w:val="000000"/>
              </w:rPr>
            </w:pPr>
          </w:p>
          <w:p w:rsidR="00286646" w:rsidRDefault="00286646">
            <w:pPr>
              <w:pStyle w:val="a6"/>
              <w:tabs>
                <w:tab w:val="left" w:pos="8280"/>
              </w:tabs>
              <w:rPr>
                <w:color w:val="000000"/>
              </w:rPr>
            </w:pPr>
            <w:r>
              <w:rPr>
                <w:color w:val="000000"/>
              </w:rPr>
              <w:t xml:space="preserve">доктор педагогических наук, </w:t>
            </w:r>
            <w:r w:rsidR="000F60EF">
              <w:rPr>
                <w:color w:val="000000"/>
              </w:rPr>
              <w:t>член-корреспондент</w:t>
            </w:r>
            <w:r>
              <w:rPr>
                <w:color w:val="000000"/>
              </w:rPr>
              <w:t xml:space="preserve"> АОТ, профессор</w:t>
            </w:r>
            <w:r w:rsidR="000F60EF">
              <w:rPr>
                <w:b/>
                <w:color w:val="000000"/>
              </w:rPr>
              <w:t xml:space="preserve"> Кадыров Кадыр Бозорович</w:t>
            </w:r>
            <w:r>
              <w:rPr>
                <w:b/>
                <w:color w:val="000000"/>
              </w:rPr>
              <w:t xml:space="preserve"> </w:t>
            </w:r>
            <w:r>
              <w:rPr>
                <w:color w:val="000000"/>
              </w:rPr>
              <w:t>(Академия образования Таджикистана)</w:t>
            </w:r>
          </w:p>
          <w:p w:rsidR="00286646" w:rsidRDefault="00286646">
            <w:pPr>
              <w:pStyle w:val="a6"/>
              <w:tabs>
                <w:tab w:val="left" w:pos="8280"/>
              </w:tabs>
              <w:rPr>
                <w:b/>
                <w:i/>
                <w:color w:val="000000"/>
              </w:rPr>
            </w:pPr>
          </w:p>
        </w:tc>
      </w:tr>
      <w:tr w:rsidR="00286646" w:rsidTr="00286646">
        <w:trPr>
          <w:trHeight w:val="834"/>
        </w:trPr>
        <w:tc>
          <w:tcPr>
            <w:tcW w:w="4785" w:type="dxa"/>
            <w:hideMark/>
          </w:tcPr>
          <w:p w:rsidR="00286646" w:rsidRDefault="00286646">
            <w:pPr>
              <w:pStyle w:val="a6"/>
              <w:tabs>
                <w:tab w:val="left" w:pos="8280"/>
              </w:tabs>
              <w:jc w:val="both"/>
              <w:rPr>
                <w:b/>
                <w:color w:val="000000"/>
              </w:rPr>
            </w:pPr>
            <w:r>
              <w:rPr>
                <w:b/>
                <w:color w:val="000000"/>
              </w:rPr>
              <w:t xml:space="preserve">                                                               -</w:t>
            </w:r>
          </w:p>
        </w:tc>
        <w:tc>
          <w:tcPr>
            <w:tcW w:w="4785" w:type="dxa"/>
          </w:tcPr>
          <w:p w:rsidR="00286646" w:rsidRDefault="00286646">
            <w:pPr>
              <w:pStyle w:val="a6"/>
              <w:tabs>
                <w:tab w:val="left" w:pos="8280"/>
              </w:tabs>
              <w:rPr>
                <w:color w:val="000000"/>
              </w:rPr>
            </w:pPr>
            <w:r>
              <w:rPr>
                <w:color w:val="000000"/>
              </w:rPr>
              <w:t xml:space="preserve">кандидат педагогических наук, доцент </w:t>
            </w:r>
            <w:r w:rsidR="000F60EF">
              <w:rPr>
                <w:b/>
                <w:color w:val="000000"/>
                <w:sz w:val="27"/>
                <w:szCs w:val="27"/>
              </w:rPr>
              <w:t>Хусанова Тамара Кадыровна</w:t>
            </w:r>
            <w:r w:rsidR="000F60EF">
              <w:rPr>
                <w:color w:val="000000"/>
                <w:sz w:val="27"/>
                <w:szCs w:val="27"/>
              </w:rPr>
              <w:t xml:space="preserve"> </w:t>
            </w:r>
            <w:r>
              <w:rPr>
                <w:color w:val="000000"/>
              </w:rPr>
              <w:t>(</w:t>
            </w:r>
            <w:r w:rsidR="000F60EF">
              <w:rPr>
                <w:color w:val="000000"/>
              </w:rPr>
              <w:t xml:space="preserve">Технологический университет </w:t>
            </w:r>
            <w:r>
              <w:rPr>
                <w:color w:val="000000"/>
              </w:rPr>
              <w:t>Таджик</w:t>
            </w:r>
            <w:r w:rsidR="000F60EF">
              <w:rPr>
                <w:color w:val="000000"/>
              </w:rPr>
              <w:t>истана</w:t>
            </w:r>
            <w:r>
              <w:rPr>
                <w:color w:val="000000"/>
              </w:rPr>
              <w:t xml:space="preserve">) </w:t>
            </w:r>
          </w:p>
          <w:p w:rsidR="00286646" w:rsidRDefault="00286646">
            <w:pPr>
              <w:pStyle w:val="a6"/>
              <w:tabs>
                <w:tab w:val="left" w:pos="8280"/>
              </w:tabs>
              <w:rPr>
                <w:b/>
                <w:i/>
                <w:color w:val="000000"/>
              </w:rPr>
            </w:pPr>
          </w:p>
        </w:tc>
      </w:tr>
      <w:tr w:rsidR="00286646" w:rsidTr="00286646">
        <w:tc>
          <w:tcPr>
            <w:tcW w:w="4785" w:type="dxa"/>
            <w:hideMark/>
          </w:tcPr>
          <w:p w:rsidR="00286646" w:rsidRDefault="00286646">
            <w:pPr>
              <w:pStyle w:val="a6"/>
              <w:tabs>
                <w:tab w:val="left" w:pos="8280"/>
              </w:tabs>
              <w:jc w:val="both"/>
              <w:rPr>
                <w:b/>
                <w:color w:val="000000"/>
              </w:rPr>
            </w:pPr>
            <w:r>
              <w:rPr>
                <w:b/>
                <w:color w:val="000000"/>
              </w:rPr>
              <w:t>Ведущая организация:                      -</w:t>
            </w:r>
          </w:p>
        </w:tc>
        <w:tc>
          <w:tcPr>
            <w:tcW w:w="4785" w:type="dxa"/>
            <w:hideMark/>
          </w:tcPr>
          <w:p w:rsidR="000F60EF" w:rsidRPr="000F60EF" w:rsidRDefault="000F60EF" w:rsidP="000F60EF">
            <w:pPr>
              <w:pStyle w:val="Style6"/>
              <w:widowControl/>
              <w:tabs>
                <w:tab w:val="left" w:pos="1248"/>
              </w:tabs>
              <w:spacing w:before="10" w:line="276" w:lineRule="auto"/>
              <w:jc w:val="both"/>
              <w:rPr>
                <w:color w:val="000000" w:themeColor="text1"/>
              </w:rPr>
            </w:pPr>
            <w:r w:rsidRPr="000F60EF">
              <w:rPr>
                <w:rFonts w:ascii="Times New Roman" w:hAnsi="Times New Roman" w:cs="Times New Roman"/>
              </w:rPr>
              <w:t>Худжандский</w:t>
            </w:r>
            <w:r>
              <w:rPr>
                <w:rFonts w:ascii="Times New Roman" w:hAnsi="Times New Roman" w:cs="Times New Roman"/>
              </w:rPr>
              <w:t xml:space="preserve"> </w:t>
            </w:r>
            <w:r w:rsidRPr="000F60EF">
              <w:rPr>
                <w:rFonts w:ascii="Times New Roman" w:hAnsi="Times New Roman" w:cs="Times New Roman"/>
                <w:color w:val="000000" w:themeColor="text1"/>
              </w:rPr>
              <w:t>государственный университет им. академика Б.Гафурова.</w:t>
            </w:r>
          </w:p>
          <w:p w:rsidR="00286646" w:rsidRDefault="00286646">
            <w:pPr>
              <w:pStyle w:val="a6"/>
              <w:tabs>
                <w:tab w:val="left" w:pos="8280"/>
              </w:tabs>
              <w:rPr>
                <w:color w:val="000000"/>
              </w:rPr>
            </w:pPr>
          </w:p>
        </w:tc>
      </w:tr>
      <w:tr w:rsidR="000F60EF" w:rsidTr="00286646">
        <w:tc>
          <w:tcPr>
            <w:tcW w:w="4785" w:type="dxa"/>
            <w:hideMark/>
          </w:tcPr>
          <w:p w:rsidR="000F60EF" w:rsidRDefault="000F60EF">
            <w:pPr>
              <w:pStyle w:val="a6"/>
              <w:tabs>
                <w:tab w:val="left" w:pos="8280"/>
              </w:tabs>
              <w:jc w:val="both"/>
              <w:rPr>
                <w:b/>
                <w:color w:val="000000"/>
              </w:rPr>
            </w:pPr>
          </w:p>
          <w:p w:rsidR="000F60EF" w:rsidRDefault="000F60EF">
            <w:pPr>
              <w:pStyle w:val="a6"/>
              <w:tabs>
                <w:tab w:val="left" w:pos="8280"/>
              </w:tabs>
              <w:jc w:val="both"/>
              <w:rPr>
                <w:b/>
                <w:color w:val="000000"/>
              </w:rPr>
            </w:pPr>
          </w:p>
        </w:tc>
        <w:tc>
          <w:tcPr>
            <w:tcW w:w="4785" w:type="dxa"/>
            <w:hideMark/>
          </w:tcPr>
          <w:p w:rsidR="000F60EF" w:rsidRPr="000F60EF" w:rsidRDefault="000F60EF" w:rsidP="000F60EF">
            <w:pPr>
              <w:pStyle w:val="Style6"/>
              <w:widowControl/>
              <w:tabs>
                <w:tab w:val="left" w:pos="1248"/>
              </w:tabs>
              <w:spacing w:before="10" w:line="276" w:lineRule="auto"/>
              <w:jc w:val="both"/>
              <w:rPr>
                <w:rFonts w:ascii="Times New Roman" w:hAnsi="Times New Roman" w:cs="Times New Roman"/>
              </w:rPr>
            </w:pPr>
          </w:p>
        </w:tc>
      </w:tr>
    </w:tbl>
    <w:p w:rsidR="00286646" w:rsidRDefault="00D61651" w:rsidP="00286646">
      <w:pPr>
        <w:ind w:firstLine="567"/>
        <w:jc w:val="both"/>
        <w:rPr>
          <w:color w:val="000000"/>
        </w:rPr>
      </w:pPr>
      <w:r>
        <w:rPr>
          <w:color w:val="000000"/>
        </w:rPr>
        <w:t>Защита  состоится «25» мая 2013 года  в 14</w:t>
      </w:r>
      <w:r w:rsidR="00286646">
        <w:rPr>
          <w:color w:val="000000"/>
        </w:rPr>
        <w:t xml:space="preserve"> </w:t>
      </w:r>
      <w:r w:rsidR="00286646">
        <w:rPr>
          <w:color w:val="000000"/>
          <w:vertAlign w:val="superscript"/>
        </w:rPr>
        <w:t>00</w:t>
      </w:r>
      <w:r w:rsidR="00286646">
        <w:rPr>
          <w:color w:val="000000"/>
        </w:rPr>
        <w:t xml:space="preserve">  часов  на заседании диссертационного совета</w:t>
      </w:r>
      <w:proofErr w:type="gramStart"/>
      <w:r w:rsidR="00286646">
        <w:rPr>
          <w:color w:val="000000"/>
        </w:rPr>
        <w:t xml:space="preserve"> Д</w:t>
      </w:r>
      <w:proofErr w:type="gramEnd"/>
      <w:r w:rsidR="00286646">
        <w:rPr>
          <w:color w:val="000000"/>
        </w:rPr>
        <w:t xml:space="preserve"> 047.016.01 по присуждению ученой степени доктора и кандидата педагогических наук по специальности 13.00.01 - общая педагогика, история педагогики и образования (педагогические науки) при  Академии образования Таджикистана (</w:t>
      </w:r>
      <w:smartTag w:uri="urn:schemas-microsoft-com:office:smarttags" w:element="metricconverter">
        <w:smartTagPr>
          <w:attr w:name="ProductID" w:val="734024, г"/>
        </w:smartTagPr>
        <w:r w:rsidR="00286646">
          <w:rPr>
            <w:color w:val="000000"/>
          </w:rPr>
          <w:t>734024, г</w:t>
        </w:r>
      </w:smartTag>
      <w:r w:rsidR="00286646">
        <w:rPr>
          <w:color w:val="000000"/>
        </w:rPr>
        <w:t>. Душанбе, ул. Айни, 45).</w:t>
      </w:r>
    </w:p>
    <w:p w:rsidR="00286646" w:rsidRDefault="00286646" w:rsidP="00286646">
      <w:pPr>
        <w:ind w:firstLine="567"/>
        <w:jc w:val="both"/>
        <w:rPr>
          <w:color w:val="000000"/>
        </w:rPr>
      </w:pPr>
    </w:p>
    <w:p w:rsidR="00286646" w:rsidRDefault="00286646" w:rsidP="00286646">
      <w:pPr>
        <w:ind w:firstLine="567"/>
        <w:jc w:val="both"/>
        <w:rPr>
          <w:color w:val="000000"/>
        </w:rPr>
      </w:pPr>
    </w:p>
    <w:p w:rsidR="00286646" w:rsidRDefault="00286646" w:rsidP="00286646">
      <w:pPr>
        <w:ind w:firstLine="567"/>
        <w:jc w:val="both"/>
        <w:rPr>
          <w:color w:val="000000"/>
        </w:rPr>
      </w:pPr>
      <w:r>
        <w:rPr>
          <w:color w:val="000000"/>
        </w:rPr>
        <w:t>С диссертацией можно ознакомиться в библиотеке Академии образования Таджикистана.</w:t>
      </w:r>
    </w:p>
    <w:p w:rsidR="00286646" w:rsidRDefault="00286646" w:rsidP="00286646">
      <w:pPr>
        <w:ind w:firstLine="567"/>
        <w:jc w:val="both"/>
        <w:rPr>
          <w:i/>
          <w:color w:val="000000"/>
        </w:rPr>
      </w:pPr>
    </w:p>
    <w:p w:rsidR="00286646" w:rsidRDefault="00286646" w:rsidP="00286646">
      <w:pPr>
        <w:ind w:firstLine="567"/>
        <w:jc w:val="both"/>
        <w:rPr>
          <w:i/>
          <w:color w:val="000000"/>
        </w:rPr>
      </w:pPr>
      <w:r>
        <w:rPr>
          <w:i/>
          <w:color w:val="000000"/>
        </w:rPr>
        <w:t xml:space="preserve">Текст автореферата размещен на сайте </w:t>
      </w:r>
      <w:r w:rsidR="00DE496D">
        <w:rPr>
          <w:i/>
          <w:color w:val="000000"/>
        </w:rPr>
        <w:t xml:space="preserve">ВАК Минобрнауки РФ и АОТ </w:t>
      </w:r>
      <w:hyperlink r:id="rId5" w:history="1">
        <w:r>
          <w:rPr>
            <w:rStyle w:val="a5"/>
            <w:i/>
            <w:color w:val="000000"/>
            <w:lang w:val="en-US"/>
          </w:rPr>
          <w:t>www</w:t>
        </w:r>
        <w:r>
          <w:rPr>
            <w:rStyle w:val="a5"/>
            <w:i/>
            <w:color w:val="000000"/>
          </w:rPr>
          <w:t>.</w:t>
        </w:r>
        <w:r>
          <w:rPr>
            <w:rStyle w:val="a5"/>
            <w:i/>
            <w:color w:val="000000"/>
            <w:lang w:val="en-US"/>
          </w:rPr>
          <w:t>aot</w:t>
        </w:r>
        <w:r>
          <w:rPr>
            <w:rStyle w:val="a5"/>
            <w:i/>
            <w:color w:val="000000"/>
          </w:rPr>
          <w:t>.</w:t>
        </w:r>
        <w:r>
          <w:rPr>
            <w:rStyle w:val="a5"/>
            <w:i/>
            <w:color w:val="000000"/>
            <w:lang w:val="en-US"/>
          </w:rPr>
          <w:t>tj</w:t>
        </w:r>
      </w:hyperlink>
      <w:r>
        <w:rPr>
          <w:i/>
          <w:color w:val="000000"/>
        </w:rPr>
        <w:t xml:space="preserve">  </w:t>
      </w:r>
    </w:p>
    <w:p w:rsidR="00286646" w:rsidRDefault="00286646" w:rsidP="00286646">
      <w:pPr>
        <w:ind w:firstLine="567"/>
        <w:jc w:val="both"/>
        <w:rPr>
          <w:color w:val="000000"/>
        </w:rPr>
      </w:pPr>
    </w:p>
    <w:p w:rsidR="00286646" w:rsidRDefault="00286646" w:rsidP="00286646">
      <w:pPr>
        <w:ind w:firstLine="567"/>
        <w:jc w:val="both"/>
        <w:rPr>
          <w:color w:val="000000"/>
        </w:rPr>
      </w:pPr>
      <w:r>
        <w:rPr>
          <w:color w:val="000000"/>
        </w:rPr>
        <w:t xml:space="preserve">Автореферат </w:t>
      </w:r>
      <w:r w:rsidR="00D61651">
        <w:rPr>
          <w:color w:val="000000"/>
        </w:rPr>
        <w:t xml:space="preserve">разослан  «20» апреля </w:t>
      </w:r>
      <w:r>
        <w:rPr>
          <w:color w:val="000000"/>
        </w:rPr>
        <w:t>2013 года.</w:t>
      </w:r>
    </w:p>
    <w:p w:rsidR="00286646" w:rsidRDefault="00286646" w:rsidP="00286646">
      <w:pPr>
        <w:ind w:firstLine="284"/>
        <w:jc w:val="both"/>
        <w:rPr>
          <w:b/>
          <w:color w:val="000000"/>
        </w:rPr>
      </w:pPr>
    </w:p>
    <w:p w:rsidR="00286646" w:rsidRDefault="00286646" w:rsidP="00286646">
      <w:pPr>
        <w:ind w:firstLine="284"/>
        <w:jc w:val="both"/>
        <w:rPr>
          <w:b/>
          <w:color w:val="000000"/>
        </w:rPr>
      </w:pPr>
    </w:p>
    <w:p w:rsidR="00286646" w:rsidRDefault="00286646" w:rsidP="00286646">
      <w:pPr>
        <w:ind w:firstLine="284"/>
        <w:jc w:val="both"/>
        <w:rPr>
          <w:b/>
          <w:color w:val="000000"/>
        </w:rPr>
      </w:pPr>
      <w:r>
        <w:rPr>
          <w:b/>
          <w:color w:val="000000"/>
        </w:rPr>
        <w:t xml:space="preserve">      Ученый секретарь</w:t>
      </w:r>
    </w:p>
    <w:p w:rsidR="00286646" w:rsidRDefault="00286646" w:rsidP="00286646">
      <w:pPr>
        <w:ind w:firstLine="284"/>
        <w:jc w:val="both"/>
        <w:rPr>
          <w:b/>
          <w:color w:val="000000"/>
        </w:rPr>
      </w:pPr>
      <w:r>
        <w:rPr>
          <w:b/>
          <w:color w:val="000000"/>
        </w:rPr>
        <w:t xml:space="preserve">диссертационного совета, </w:t>
      </w:r>
    </w:p>
    <w:p w:rsidR="00286646" w:rsidRDefault="00286646" w:rsidP="00286646">
      <w:pPr>
        <w:ind w:firstLine="284"/>
        <w:rPr>
          <w:b/>
          <w:color w:val="000000"/>
        </w:rPr>
      </w:pPr>
      <w:r>
        <w:rPr>
          <w:b/>
          <w:color w:val="000000"/>
        </w:rPr>
        <w:t xml:space="preserve">доктор педагогических наук,  </w:t>
      </w:r>
    </w:p>
    <w:p w:rsidR="00286646" w:rsidRDefault="00286646" w:rsidP="00286646">
      <w:pPr>
        <w:ind w:firstLine="284"/>
        <w:rPr>
          <w:b/>
          <w:color w:val="000000"/>
        </w:rPr>
      </w:pPr>
      <w:r>
        <w:rPr>
          <w:b/>
          <w:color w:val="000000"/>
        </w:rPr>
        <w:t>профессор</w:t>
      </w:r>
      <w:r>
        <w:rPr>
          <w:b/>
          <w:color w:val="000000"/>
        </w:rPr>
        <w:tab/>
      </w:r>
      <w:r>
        <w:rPr>
          <w:b/>
          <w:color w:val="000000"/>
        </w:rPr>
        <w:tab/>
      </w:r>
      <w:r>
        <w:rPr>
          <w:b/>
          <w:color w:val="000000"/>
        </w:rPr>
        <w:tab/>
      </w:r>
      <w:r>
        <w:rPr>
          <w:b/>
          <w:color w:val="000000"/>
        </w:rPr>
        <w:tab/>
      </w:r>
      <w:r>
        <w:rPr>
          <w:b/>
          <w:color w:val="000000"/>
        </w:rPr>
        <w:tab/>
        <w:t xml:space="preserve">       </w:t>
      </w:r>
      <w:r>
        <w:rPr>
          <w:b/>
          <w:color w:val="000000"/>
        </w:rPr>
        <w:tab/>
        <w:t xml:space="preserve">                                             Негматов С.Э.</w:t>
      </w:r>
    </w:p>
    <w:p w:rsidR="00872251" w:rsidRDefault="00872251" w:rsidP="008A1C3A">
      <w:pPr>
        <w:tabs>
          <w:tab w:val="left" w:pos="1134"/>
        </w:tabs>
        <w:autoSpaceDE w:val="0"/>
        <w:autoSpaceDN w:val="0"/>
        <w:adjustRightInd w:val="0"/>
        <w:ind w:firstLine="567"/>
        <w:jc w:val="center"/>
        <w:rPr>
          <w:rStyle w:val="noncited1"/>
          <w:rFonts w:eastAsiaTheme="majorEastAsia"/>
          <w:b/>
          <w:sz w:val="32"/>
          <w:szCs w:val="32"/>
        </w:rPr>
      </w:pPr>
    </w:p>
    <w:p w:rsidR="00BB7983" w:rsidRPr="00A51BA4" w:rsidRDefault="00BB7983" w:rsidP="008A1C3A">
      <w:pPr>
        <w:tabs>
          <w:tab w:val="left" w:pos="1134"/>
        </w:tabs>
        <w:autoSpaceDE w:val="0"/>
        <w:autoSpaceDN w:val="0"/>
        <w:adjustRightInd w:val="0"/>
        <w:ind w:firstLine="567"/>
        <w:jc w:val="center"/>
        <w:rPr>
          <w:rStyle w:val="noncited1"/>
          <w:rFonts w:eastAsiaTheme="majorEastAsia"/>
          <w:b/>
          <w:sz w:val="32"/>
          <w:szCs w:val="32"/>
        </w:rPr>
      </w:pPr>
      <w:r w:rsidRPr="00A51BA4">
        <w:rPr>
          <w:rStyle w:val="noncited1"/>
          <w:rFonts w:eastAsiaTheme="majorEastAsia"/>
          <w:b/>
          <w:sz w:val="32"/>
          <w:szCs w:val="32"/>
        </w:rPr>
        <w:lastRenderedPageBreak/>
        <w:t>Общая характеристика работы</w:t>
      </w:r>
    </w:p>
    <w:p w:rsidR="00BB7983" w:rsidRPr="003E464A" w:rsidRDefault="00BB7983" w:rsidP="008A1C3A">
      <w:pPr>
        <w:tabs>
          <w:tab w:val="left" w:pos="1134"/>
        </w:tabs>
        <w:autoSpaceDE w:val="0"/>
        <w:autoSpaceDN w:val="0"/>
        <w:adjustRightInd w:val="0"/>
        <w:ind w:firstLine="567"/>
        <w:jc w:val="both"/>
        <w:rPr>
          <w:rStyle w:val="noncited1"/>
          <w:rFonts w:eastAsiaTheme="majorEastAsia"/>
          <w:b/>
          <w:sz w:val="26"/>
          <w:szCs w:val="26"/>
        </w:rPr>
      </w:pPr>
      <w:r w:rsidRPr="003E464A">
        <w:rPr>
          <w:rStyle w:val="noncited1"/>
          <w:rFonts w:eastAsiaTheme="majorEastAsia"/>
          <w:b/>
          <w:sz w:val="26"/>
          <w:szCs w:val="26"/>
        </w:rPr>
        <w:t>Актуальность темы для науки и практики</w:t>
      </w:r>
    </w:p>
    <w:p w:rsidR="00BB7983" w:rsidRPr="003E464A" w:rsidRDefault="00BB7983" w:rsidP="008A1C3A">
      <w:pPr>
        <w:tabs>
          <w:tab w:val="left" w:pos="1134"/>
        </w:tabs>
        <w:autoSpaceDE w:val="0"/>
        <w:autoSpaceDN w:val="0"/>
        <w:adjustRightInd w:val="0"/>
        <w:ind w:firstLine="567"/>
        <w:jc w:val="both"/>
        <w:rPr>
          <w:sz w:val="26"/>
          <w:szCs w:val="26"/>
        </w:rPr>
      </w:pPr>
      <w:r w:rsidRPr="003E464A">
        <w:rPr>
          <w:rStyle w:val="noncited1"/>
          <w:rFonts w:eastAsiaTheme="majorEastAsia"/>
          <w:sz w:val="26"/>
          <w:szCs w:val="26"/>
        </w:rPr>
        <w:t>Актуальность настоящего исследования</w:t>
      </w:r>
      <w:r w:rsidRPr="003E464A">
        <w:rPr>
          <w:rStyle w:val="noncited1"/>
          <w:rFonts w:eastAsiaTheme="majorEastAsia"/>
          <w:b/>
          <w:sz w:val="26"/>
          <w:szCs w:val="26"/>
        </w:rPr>
        <w:t xml:space="preserve"> </w:t>
      </w:r>
      <w:r w:rsidRPr="003E464A">
        <w:rPr>
          <w:rStyle w:val="noncited1"/>
          <w:rFonts w:eastAsiaTheme="majorEastAsia"/>
          <w:sz w:val="26"/>
          <w:szCs w:val="26"/>
        </w:rPr>
        <w:t>обусловлена стремительным темпом модернизации политического и экономического реформирования, в котором</w:t>
      </w:r>
      <w:r w:rsidRPr="003E464A">
        <w:rPr>
          <w:sz w:val="26"/>
          <w:szCs w:val="26"/>
        </w:rPr>
        <w:t xml:space="preserve"> система образования требует совершенствования социокультурной активности подрастающего поколения, вызванная</w:t>
      </w:r>
      <w:r w:rsidRPr="003E464A">
        <w:rPr>
          <w:color w:val="FF0000"/>
          <w:sz w:val="26"/>
          <w:szCs w:val="26"/>
        </w:rPr>
        <w:t xml:space="preserve"> </w:t>
      </w:r>
      <w:r w:rsidRPr="003E464A">
        <w:rPr>
          <w:sz w:val="26"/>
          <w:szCs w:val="26"/>
        </w:rPr>
        <w:t xml:space="preserve">изменениями условий традиционной стратегии организации самоуправления и обучения.  Приоритетными являются проблема организации школьного самоуправления и  формирование в нём творческой личности школьника; разработка и внедрение современных технологий и концепций последовательной демократизации жизни учебных заведений;  совершенствование методов внутреннего и внешнего школьного управления. </w:t>
      </w:r>
    </w:p>
    <w:p w:rsidR="00BB7983" w:rsidRPr="003E464A" w:rsidRDefault="00BB7983" w:rsidP="008A1C3A">
      <w:pPr>
        <w:tabs>
          <w:tab w:val="left" w:pos="1134"/>
        </w:tabs>
        <w:autoSpaceDE w:val="0"/>
        <w:autoSpaceDN w:val="0"/>
        <w:adjustRightInd w:val="0"/>
        <w:ind w:firstLine="567"/>
        <w:jc w:val="both"/>
        <w:rPr>
          <w:sz w:val="26"/>
          <w:szCs w:val="26"/>
        </w:rPr>
      </w:pPr>
      <w:r w:rsidRPr="003E464A">
        <w:rPr>
          <w:sz w:val="26"/>
          <w:szCs w:val="26"/>
        </w:rPr>
        <w:t>Становление и развитие современного Таджикистана с каждым годом даёт положительные результаты, опираясь на основные законы в области образования (Конституции Республики Таджикистан, Закона «Об образовании», «Национальной концепции образования и воспитания Республики Таджикистан) и других нормативно-правовых документов.</w:t>
      </w:r>
    </w:p>
    <w:p w:rsidR="00BB7983" w:rsidRPr="003E464A" w:rsidRDefault="00BB7983" w:rsidP="008A1C3A">
      <w:pPr>
        <w:tabs>
          <w:tab w:val="left" w:pos="1134"/>
        </w:tabs>
        <w:autoSpaceDE w:val="0"/>
        <w:autoSpaceDN w:val="0"/>
        <w:adjustRightInd w:val="0"/>
        <w:ind w:firstLine="567"/>
        <w:jc w:val="both"/>
        <w:rPr>
          <w:sz w:val="26"/>
          <w:szCs w:val="26"/>
        </w:rPr>
      </w:pPr>
      <w:r w:rsidRPr="003E464A">
        <w:rPr>
          <w:sz w:val="26"/>
          <w:szCs w:val="26"/>
        </w:rPr>
        <w:t>Однако необходимо отметить, что преобразовательные процессы воспитания и образования пока еще не дают должного результата. Нужна</w:t>
      </w:r>
      <w:r w:rsidR="00663B0A" w:rsidRPr="003E464A">
        <w:rPr>
          <w:sz w:val="26"/>
          <w:szCs w:val="26"/>
        </w:rPr>
        <w:t>,</w:t>
      </w:r>
      <w:r w:rsidRPr="003E464A">
        <w:rPr>
          <w:sz w:val="26"/>
          <w:szCs w:val="26"/>
        </w:rPr>
        <w:t xml:space="preserve"> и не без основания</w:t>
      </w:r>
      <w:r w:rsidR="00663B0A" w:rsidRPr="003E464A">
        <w:rPr>
          <w:sz w:val="26"/>
          <w:szCs w:val="26"/>
        </w:rPr>
        <w:t>,</w:t>
      </w:r>
      <w:r w:rsidRPr="003E464A">
        <w:rPr>
          <w:sz w:val="26"/>
          <w:szCs w:val="26"/>
        </w:rPr>
        <w:t xml:space="preserve"> научно обоснованная программа.  В свете коренного пересмотра сложившейся в стране системы обучения важнейшим компонентом разработанной программы могло бы быть взаимодействие управления и самоуправления  в современных школах.  </w:t>
      </w:r>
    </w:p>
    <w:p w:rsidR="00BB7983" w:rsidRPr="003E464A" w:rsidRDefault="00BB7983" w:rsidP="008A1C3A">
      <w:pPr>
        <w:tabs>
          <w:tab w:val="left" w:pos="1134"/>
        </w:tabs>
        <w:ind w:firstLine="567"/>
        <w:jc w:val="both"/>
        <w:rPr>
          <w:sz w:val="26"/>
          <w:szCs w:val="26"/>
        </w:rPr>
      </w:pPr>
      <w:r w:rsidRPr="003E464A">
        <w:rPr>
          <w:color w:val="000000"/>
          <w:sz w:val="26"/>
          <w:szCs w:val="26"/>
        </w:rPr>
        <w:t xml:space="preserve"> В настоящее время  в Республике Таджикистан  насчитывается 165 лицеев и гимназий, в них учатся более 75 тысяч учеников. Из них 33 общеобразовательных учреждений являются частными, остальные - государственными</w:t>
      </w:r>
      <w:r w:rsidRPr="003E464A">
        <w:rPr>
          <w:sz w:val="26"/>
          <w:szCs w:val="26"/>
        </w:rPr>
        <w:t>.</w:t>
      </w:r>
    </w:p>
    <w:p w:rsidR="00BB7983" w:rsidRPr="003E464A" w:rsidRDefault="00BB7983" w:rsidP="008A1C3A">
      <w:pPr>
        <w:tabs>
          <w:tab w:val="left" w:pos="1134"/>
        </w:tabs>
        <w:ind w:firstLine="567"/>
        <w:jc w:val="both"/>
        <w:rPr>
          <w:color w:val="FF0000"/>
          <w:sz w:val="26"/>
          <w:szCs w:val="26"/>
        </w:rPr>
      </w:pPr>
      <w:r w:rsidRPr="003E464A">
        <w:rPr>
          <w:sz w:val="26"/>
          <w:szCs w:val="26"/>
        </w:rPr>
        <w:t>Анализ соотношения управления и самоуправления в современных школах показывает, что самоуправление не является существенным элементом функционирования учебного коллектива, более того управление и самоуправление часто не воспринимаются как  единый, совместный процесс руководства и жизнедеятельности.</w:t>
      </w:r>
      <w:r w:rsidRPr="003E464A">
        <w:rPr>
          <w:color w:val="FF0000"/>
          <w:sz w:val="26"/>
          <w:szCs w:val="26"/>
        </w:rPr>
        <w:t xml:space="preserve"> </w:t>
      </w:r>
    </w:p>
    <w:p w:rsidR="00BB7983" w:rsidRPr="003E464A" w:rsidRDefault="00663B0A" w:rsidP="008A1C3A">
      <w:pPr>
        <w:tabs>
          <w:tab w:val="left" w:pos="1134"/>
        </w:tabs>
        <w:ind w:firstLine="567"/>
        <w:jc w:val="both"/>
        <w:rPr>
          <w:sz w:val="26"/>
          <w:szCs w:val="26"/>
        </w:rPr>
      </w:pPr>
      <w:r w:rsidRPr="003E464A">
        <w:rPr>
          <w:sz w:val="26"/>
          <w:szCs w:val="26"/>
        </w:rPr>
        <w:t>С</w:t>
      </w:r>
      <w:r w:rsidR="00BB7983" w:rsidRPr="003E464A">
        <w:rPr>
          <w:sz w:val="26"/>
          <w:szCs w:val="26"/>
        </w:rPr>
        <w:t xml:space="preserve">амоуправление не только не используется целенаправленно, но порой просто не осознаётся, оно достаточно распространено как чрезмерная опека, так и самоустранение педагогов от ученического самоуправления. С другой стороны, имеет место и самоуправление как </w:t>
      </w:r>
      <w:r w:rsidR="00BB7983" w:rsidRPr="003E464A">
        <w:rPr>
          <w:i/>
          <w:sz w:val="26"/>
          <w:szCs w:val="26"/>
        </w:rPr>
        <w:t>«диктатура учителей, прикрытая флагом демократии»</w:t>
      </w:r>
      <w:r w:rsidR="00BB7983" w:rsidRPr="003E464A">
        <w:rPr>
          <w:sz w:val="26"/>
          <w:szCs w:val="26"/>
        </w:rPr>
        <w:t>, где учащиеся остаются, по сути, объектом педагогического управления и не готовы к выполнению субъектной функции; наблюдается пассивность учащихся, беспомощность в организации своей учебной деятельности.</w:t>
      </w:r>
    </w:p>
    <w:p w:rsidR="00BB7983" w:rsidRPr="003E464A" w:rsidRDefault="00663B0A" w:rsidP="008A1C3A">
      <w:pPr>
        <w:tabs>
          <w:tab w:val="left" w:pos="1134"/>
        </w:tabs>
        <w:ind w:firstLine="567"/>
        <w:jc w:val="both"/>
        <w:rPr>
          <w:bCs/>
          <w:iCs/>
          <w:sz w:val="26"/>
          <w:szCs w:val="26"/>
        </w:rPr>
      </w:pPr>
      <w:r w:rsidRPr="003E464A">
        <w:rPr>
          <w:sz w:val="26"/>
          <w:szCs w:val="26"/>
        </w:rPr>
        <w:t xml:space="preserve">К сожалению, </w:t>
      </w:r>
      <w:r w:rsidR="00BB7983" w:rsidRPr="003E464A">
        <w:rPr>
          <w:sz w:val="26"/>
          <w:szCs w:val="26"/>
        </w:rPr>
        <w:t xml:space="preserve">отсутствуют специальные исследования, которые были бы посвящены выявлению сущностной природы самоуправления в современных школах,  целью которых является формирование </w:t>
      </w:r>
      <w:r w:rsidRPr="003E464A">
        <w:rPr>
          <w:sz w:val="26"/>
          <w:szCs w:val="26"/>
        </w:rPr>
        <w:t xml:space="preserve">индивидуально-самостоятельной </w:t>
      </w:r>
      <w:r w:rsidR="00BB7983" w:rsidRPr="003E464A">
        <w:rPr>
          <w:sz w:val="26"/>
          <w:szCs w:val="26"/>
          <w:shd w:val="clear" w:color="auto" w:fill="FFFFFF"/>
        </w:rPr>
        <w:t xml:space="preserve"> личности школьников. </w:t>
      </w:r>
      <w:r w:rsidR="00BB7983" w:rsidRPr="003E464A">
        <w:rPr>
          <w:sz w:val="26"/>
          <w:szCs w:val="26"/>
        </w:rPr>
        <w:t xml:space="preserve">Хотя к проблемам ученического самоуправления в отечественной науке учёные обращались неоднократно и с различных позиций, опираясь на идеи основоположника теории воспитания А.С.Макаренко, который  внёс </w:t>
      </w:r>
      <w:r w:rsidR="00BB7983" w:rsidRPr="003E464A">
        <w:rPr>
          <w:bCs/>
          <w:iCs/>
          <w:sz w:val="26"/>
          <w:szCs w:val="26"/>
        </w:rPr>
        <w:t xml:space="preserve">весомый вклад в теорию и практику школьного самоуправления. </w:t>
      </w:r>
    </w:p>
    <w:p w:rsidR="00BB7983" w:rsidRPr="003E464A" w:rsidRDefault="00BB7983" w:rsidP="008A1C3A">
      <w:pPr>
        <w:tabs>
          <w:tab w:val="left" w:pos="1134"/>
        </w:tabs>
        <w:ind w:firstLine="567"/>
        <w:jc w:val="both"/>
        <w:rPr>
          <w:bCs/>
          <w:iCs/>
          <w:sz w:val="26"/>
          <w:szCs w:val="26"/>
        </w:rPr>
      </w:pPr>
      <w:r w:rsidRPr="003E464A">
        <w:rPr>
          <w:bCs/>
          <w:iCs/>
          <w:sz w:val="26"/>
          <w:szCs w:val="26"/>
        </w:rPr>
        <w:t xml:space="preserve">Самоуправление прошло сложный путь развития, приобретая шаг за шагом важные отличительные черты самоуправления: </w:t>
      </w:r>
    </w:p>
    <w:p w:rsidR="00BB7983" w:rsidRPr="003E464A" w:rsidRDefault="00BB7983" w:rsidP="008A1C3A">
      <w:pPr>
        <w:tabs>
          <w:tab w:val="left" w:pos="1134"/>
        </w:tabs>
        <w:ind w:firstLine="567"/>
        <w:jc w:val="both"/>
        <w:rPr>
          <w:bCs/>
          <w:iCs/>
          <w:sz w:val="26"/>
          <w:szCs w:val="26"/>
        </w:rPr>
      </w:pPr>
      <w:r w:rsidRPr="003E464A">
        <w:rPr>
          <w:bCs/>
          <w:iCs/>
          <w:sz w:val="26"/>
          <w:szCs w:val="26"/>
        </w:rPr>
        <w:t xml:space="preserve">- от опоры на выборный актив к ведущей роли коллективных органов самоуправления; </w:t>
      </w:r>
    </w:p>
    <w:p w:rsidR="00BB7983" w:rsidRPr="003E464A" w:rsidRDefault="00BB7983" w:rsidP="008A1C3A">
      <w:pPr>
        <w:tabs>
          <w:tab w:val="left" w:pos="1134"/>
        </w:tabs>
        <w:ind w:firstLine="567"/>
        <w:jc w:val="both"/>
        <w:rPr>
          <w:bCs/>
          <w:iCs/>
          <w:sz w:val="26"/>
          <w:szCs w:val="26"/>
        </w:rPr>
      </w:pPr>
      <w:r w:rsidRPr="003E464A">
        <w:rPr>
          <w:bCs/>
          <w:iCs/>
          <w:sz w:val="26"/>
          <w:szCs w:val="26"/>
        </w:rPr>
        <w:lastRenderedPageBreak/>
        <w:t xml:space="preserve">- от увлечения идеей самообразования - к разнообразной насыщенной </w:t>
      </w:r>
      <w:r w:rsidR="00663B0A" w:rsidRPr="003E464A">
        <w:rPr>
          <w:bCs/>
          <w:iCs/>
          <w:sz w:val="26"/>
          <w:szCs w:val="26"/>
        </w:rPr>
        <w:t>ученической</w:t>
      </w:r>
      <w:r w:rsidRPr="003E464A">
        <w:rPr>
          <w:bCs/>
          <w:iCs/>
          <w:sz w:val="26"/>
          <w:szCs w:val="26"/>
        </w:rPr>
        <w:t xml:space="preserve"> самодеятельности; </w:t>
      </w:r>
    </w:p>
    <w:p w:rsidR="00BB7983" w:rsidRPr="003E464A" w:rsidRDefault="00BB7983" w:rsidP="008A1C3A">
      <w:pPr>
        <w:tabs>
          <w:tab w:val="left" w:pos="1134"/>
        </w:tabs>
        <w:ind w:firstLine="567"/>
        <w:jc w:val="both"/>
        <w:rPr>
          <w:bCs/>
          <w:iCs/>
          <w:sz w:val="26"/>
          <w:szCs w:val="26"/>
        </w:rPr>
      </w:pPr>
      <w:r w:rsidRPr="003E464A">
        <w:rPr>
          <w:bCs/>
          <w:iCs/>
          <w:sz w:val="26"/>
          <w:szCs w:val="26"/>
        </w:rPr>
        <w:t>- от замыкания самоуправления на цел</w:t>
      </w:r>
      <w:r w:rsidR="00663B0A" w:rsidRPr="003E464A">
        <w:rPr>
          <w:bCs/>
          <w:iCs/>
          <w:sz w:val="26"/>
          <w:szCs w:val="26"/>
        </w:rPr>
        <w:t>и</w:t>
      </w:r>
      <w:r w:rsidRPr="003E464A">
        <w:rPr>
          <w:bCs/>
          <w:iCs/>
          <w:sz w:val="26"/>
          <w:szCs w:val="26"/>
        </w:rPr>
        <w:t xml:space="preserve"> «контактного» коллектива - до решения задач большой социально</w:t>
      </w:r>
      <w:r w:rsidR="00663B0A" w:rsidRPr="003E464A">
        <w:rPr>
          <w:bCs/>
          <w:iCs/>
          <w:sz w:val="26"/>
          <w:szCs w:val="26"/>
        </w:rPr>
        <w:t>-индивидуальной</w:t>
      </w:r>
      <w:r w:rsidRPr="003E464A">
        <w:rPr>
          <w:bCs/>
          <w:iCs/>
          <w:sz w:val="26"/>
          <w:szCs w:val="26"/>
        </w:rPr>
        <w:t xml:space="preserve"> значимости; </w:t>
      </w:r>
    </w:p>
    <w:p w:rsidR="00BB7983" w:rsidRPr="003E464A" w:rsidRDefault="00BB7983" w:rsidP="008A1C3A">
      <w:pPr>
        <w:tabs>
          <w:tab w:val="left" w:pos="1134"/>
        </w:tabs>
        <w:ind w:firstLine="567"/>
        <w:jc w:val="both"/>
        <w:rPr>
          <w:b/>
          <w:sz w:val="26"/>
          <w:szCs w:val="26"/>
        </w:rPr>
      </w:pPr>
      <w:r w:rsidRPr="003E464A">
        <w:rPr>
          <w:bCs/>
          <w:iCs/>
          <w:sz w:val="26"/>
          <w:szCs w:val="26"/>
        </w:rPr>
        <w:t>- от рассмотрения самоуправления как универсального средства - к пониманию его как компонента целостной системы воспитания</w:t>
      </w:r>
      <w:r w:rsidR="00663B0A" w:rsidRPr="003E464A">
        <w:rPr>
          <w:bCs/>
          <w:iCs/>
          <w:sz w:val="26"/>
          <w:szCs w:val="26"/>
        </w:rPr>
        <w:t>.</w:t>
      </w:r>
    </w:p>
    <w:p w:rsidR="00BB7983" w:rsidRPr="003E464A" w:rsidRDefault="00BB7983" w:rsidP="008A1C3A">
      <w:pPr>
        <w:tabs>
          <w:tab w:val="left" w:pos="1134"/>
        </w:tabs>
        <w:ind w:firstLine="567"/>
        <w:jc w:val="both"/>
        <w:rPr>
          <w:sz w:val="26"/>
          <w:szCs w:val="26"/>
        </w:rPr>
      </w:pPr>
      <w:r w:rsidRPr="003E464A">
        <w:rPr>
          <w:sz w:val="26"/>
          <w:szCs w:val="26"/>
        </w:rPr>
        <w:t>В контексте современного</w:t>
      </w:r>
      <w:r w:rsidR="00D0623B" w:rsidRPr="003E464A">
        <w:rPr>
          <w:sz w:val="26"/>
          <w:szCs w:val="26"/>
        </w:rPr>
        <w:t xml:space="preserve"> школьного </w:t>
      </w:r>
      <w:r w:rsidRPr="003E464A">
        <w:rPr>
          <w:bCs/>
          <w:iCs/>
          <w:sz w:val="26"/>
          <w:szCs w:val="26"/>
        </w:rPr>
        <w:t>самоуправления</w:t>
      </w:r>
      <w:r w:rsidRPr="003E464A">
        <w:rPr>
          <w:sz w:val="26"/>
          <w:szCs w:val="26"/>
        </w:rPr>
        <w:t xml:space="preserve"> и </w:t>
      </w:r>
      <w:r w:rsidR="00D0623B" w:rsidRPr="003E464A">
        <w:rPr>
          <w:sz w:val="26"/>
          <w:szCs w:val="26"/>
        </w:rPr>
        <w:t xml:space="preserve"> традиционного сотрудничества в</w:t>
      </w:r>
      <w:r w:rsidR="00663B0A" w:rsidRPr="003E464A">
        <w:rPr>
          <w:sz w:val="26"/>
          <w:szCs w:val="26"/>
        </w:rPr>
        <w:t xml:space="preserve"> формат</w:t>
      </w:r>
      <w:r w:rsidR="00D0623B" w:rsidRPr="003E464A">
        <w:rPr>
          <w:sz w:val="26"/>
          <w:szCs w:val="26"/>
        </w:rPr>
        <w:t>е</w:t>
      </w:r>
      <w:r w:rsidR="00663B0A" w:rsidRPr="003E464A">
        <w:rPr>
          <w:sz w:val="26"/>
          <w:szCs w:val="26"/>
        </w:rPr>
        <w:t xml:space="preserve"> </w:t>
      </w:r>
      <w:r w:rsidRPr="003E464A">
        <w:rPr>
          <w:sz w:val="26"/>
          <w:szCs w:val="26"/>
        </w:rPr>
        <w:t>«ученик-учитель», «ученик-учитель», «ученик-школа»</w:t>
      </w:r>
      <w:r w:rsidR="00D0623B" w:rsidRPr="003E464A">
        <w:rPr>
          <w:sz w:val="26"/>
          <w:szCs w:val="26"/>
        </w:rPr>
        <w:t xml:space="preserve"> </w:t>
      </w:r>
      <w:r w:rsidRPr="003E464A">
        <w:rPr>
          <w:sz w:val="26"/>
          <w:szCs w:val="26"/>
        </w:rPr>
        <w:t xml:space="preserve">новые </w:t>
      </w:r>
      <w:r w:rsidR="00D0623B" w:rsidRPr="003E464A">
        <w:rPr>
          <w:sz w:val="26"/>
          <w:szCs w:val="26"/>
        </w:rPr>
        <w:t xml:space="preserve">самоуправленческие </w:t>
      </w:r>
      <w:r w:rsidRPr="003E464A">
        <w:rPr>
          <w:sz w:val="26"/>
          <w:szCs w:val="26"/>
        </w:rPr>
        <w:t xml:space="preserve">процессы, к сожалению, происходят всё ещё изолированно, спонтанно, игнорируются индивидуальные возможности </w:t>
      </w:r>
      <w:r w:rsidR="00D0623B" w:rsidRPr="003E464A">
        <w:rPr>
          <w:sz w:val="26"/>
          <w:szCs w:val="26"/>
        </w:rPr>
        <w:t>учащихся</w:t>
      </w:r>
      <w:r w:rsidRPr="003E464A">
        <w:rPr>
          <w:sz w:val="26"/>
          <w:szCs w:val="26"/>
        </w:rPr>
        <w:t xml:space="preserve">, слабо разработаны рефлексивные технологии </w:t>
      </w:r>
      <w:r w:rsidR="00485B4B" w:rsidRPr="003E464A">
        <w:rPr>
          <w:sz w:val="26"/>
          <w:szCs w:val="26"/>
        </w:rPr>
        <w:t xml:space="preserve">коллективного </w:t>
      </w:r>
      <w:r w:rsidRPr="003E464A">
        <w:rPr>
          <w:sz w:val="26"/>
          <w:szCs w:val="26"/>
        </w:rPr>
        <w:t>взаимодействия.</w:t>
      </w:r>
    </w:p>
    <w:p w:rsidR="00BB7983" w:rsidRPr="003E464A" w:rsidRDefault="00D0623B" w:rsidP="008A1C3A">
      <w:pPr>
        <w:tabs>
          <w:tab w:val="left" w:pos="1134"/>
        </w:tabs>
        <w:ind w:firstLine="567"/>
        <w:jc w:val="both"/>
        <w:rPr>
          <w:b/>
          <w:sz w:val="26"/>
          <w:szCs w:val="26"/>
        </w:rPr>
      </w:pPr>
      <w:r w:rsidRPr="003E464A">
        <w:rPr>
          <w:sz w:val="26"/>
          <w:szCs w:val="26"/>
        </w:rPr>
        <w:t>Таким образом,</w:t>
      </w:r>
      <w:r w:rsidR="00BB7983" w:rsidRPr="003E464A">
        <w:rPr>
          <w:sz w:val="26"/>
          <w:szCs w:val="26"/>
        </w:rPr>
        <w:t xml:space="preserve"> актуальность </w:t>
      </w:r>
      <w:r w:rsidRPr="003E464A">
        <w:rPr>
          <w:sz w:val="26"/>
          <w:szCs w:val="26"/>
        </w:rPr>
        <w:t>настоящего</w:t>
      </w:r>
      <w:r w:rsidR="00BB7983" w:rsidRPr="003E464A">
        <w:rPr>
          <w:sz w:val="26"/>
          <w:szCs w:val="26"/>
        </w:rPr>
        <w:t xml:space="preserve"> исследования обусловлена необходимостью </w:t>
      </w:r>
      <w:r w:rsidRPr="003E464A">
        <w:rPr>
          <w:sz w:val="26"/>
          <w:szCs w:val="26"/>
        </w:rPr>
        <w:t xml:space="preserve">деятельностной </w:t>
      </w:r>
      <w:r w:rsidR="00BB7983" w:rsidRPr="003E464A">
        <w:rPr>
          <w:sz w:val="26"/>
          <w:szCs w:val="26"/>
        </w:rPr>
        <w:t xml:space="preserve">организации   школьного  самоуправления в современных школах Республики  Таджикистан. Об этом свидетельствуют выявленные в ходе анализа научно-педагогической литературы и педагогической практики </w:t>
      </w:r>
      <w:r w:rsidR="00BB7983" w:rsidRPr="003E464A">
        <w:rPr>
          <w:b/>
          <w:sz w:val="26"/>
          <w:szCs w:val="26"/>
        </w:rPr>
        <w:t>противоречия:</w:t>
      </w:r>
    </w:p>
    <w:p w:rsidR="00BB7983" w:rsidRPr="003E464A" w:rsidRDefault="00BB7983" w:rsidP="008A1C3A">
      <w:pPr>
        <w:tabs>
          <w:tab w:val="left" w:pos="1134"/>
        </w:tabs>
        <w:ind w:firstLine="567"/>
        <w:jc w:val="both"/>
        <w:rPr>
          <w:color w:val="FF0000"/>
          <w:spacing w:val="-2"/>
          <w:sz w:val="26"/>
          <w:szCs w:val="26"/>
        </w:rPr>
      </w:pPr>
      <w:r w:rsidRPr="003E464A">
        <w:rPr>
          <w:spacing w:val="-2"/>
          <w:sz w:val="26"/>
          <w:szCs w:val="26"/>
        </w:rPr>
        <w:t>1) между потребностью и значимостью в жизни школьников компетентности самоуправления в связи с необходимостью постоянного пополнения знаний, овладения опытом их приобретения и отсутствием у него умения организовать деятельность  самоуправления;</w:t>
      </w:r>
    </w:p>
    <w:p w:rsidR="00BB7983" w:rsidRPr="003E464A" w:rsidRDefault="00BB7983" w:rsidP="008A1C3A">
      <w:pPr>
        <w:tabs>
          <w:tab w:val="left" w:pos="1134"/>
        </w:tabs>
        <w:ind w:firstLine="567"/>
        <w:jc w:val="both"/>
        <w:rPr>
          <w:spacing w:val="-2"/>
          <w:sz w:val="26"/>
          <w:szCs w:val="26"/>
        </w:rPr>
      </w:pPr>
      <w:r w:rsidRPr="003E464A">
        <w:rPr>
          <w:spacing w:val="-2"/>
          <w:sz w:val="26"/>
          <w:szCs w:val="26"/>
        </w:rPr>
        <w:t xml:space="preserve">2) между необходимостью построения процесса обучения с ориентацией на </w:t>
      </w:r>
      <w:r w:rsidRPr="003E464A">
        <w:rPr>
          <w:sz w:val="26"/>
          <w:szCs w:val="26"/>
        </w:rPr>
        <w:t xml:space="preserve">организацию деятельности   школьного  самоуправления в современных  школах  Республики  Таджикистан </w:t>
      </w:r>
      <w:r w:rsidRPr="003E464A">
        <w:rPr>
          <w:spacing w:val="-2"/>
          <w:sz w:val="26"/>
          <w:szCs w:val="26"/>
        </w:rPr>
        <w:t>и недостаточным уровнем сформированности у школьника необходимых  элементов самоуправления;</w:t>
      </w:r>
    </w:p>
    <w:p w:rsidR="00BB7983" w:rsidRPr="003E464A" w:rsidRDefault="00BB7983" w:rsidP="008A1C3A">
      <w:pPr>
        <w:tabs>
          <w:tab w:val="left" w:pos="1134"/>
        </w:tabs>
        <w:ind w:firstLine="567"/>
        <w:jc w:val="both"/>
        <w:rPr>
          <w:spacing w:val="-2"/>
          <w:sz w:val="26"/>
          <w:szCs w:val="26"/>
        </w:rPr>
      </w:pPr>
      <w:r w:rsidRPr="003E464A">
        <w:rPr>
          <w:spacing w:val="-2"/>
          <w:sz w:val="26"/>
          <w:szCs w:val="26"/>
        </w:rPr>
        <w:t xml:space="preserve">3) между требованием современного общества к </w:t>
      </w:r>
      <w:r w:rsidRPr="003E464A">
        <w:rPr>
          <w:sz w:val="26"/>
          <w:szCs w:val="26"/>
        </w:rPr>
        <w:t xml:space="preserve">организации деятельности самоуправления </w:t>
      </w:r>
      <w:r w:rsidRPr="003E464A">
        <w:rPr>
          <w:spacing w:val="-2"/>
          <w:sz w:val="26"/>
          <w:szCs w:val="26"/>
        </w:rPr>
        <w:t>выпускника современной школы и отсутствием системности в подготовке учащегося к самоуправлению, недостаточной разработанностью необходимого требования для   педагогического обеспечения;</w:t>
      </w:r>
    </w:p>
    <w:p w:rsidR="00BB7983" w:rsidRPr="003E464A" w:rsidRDefault="00BB7983" w:rsidP="008A1C3A">
      <w:pPr>
        <w:tabs>
          <w:tab w:val="left" w:pos="1134"/>
        </w:tabs>
        <w:ind w:firstLine="567"/>
        <w:jc w:val="both"/>
        <w:rPr>
          <w:sz w:val="26"/>
          <w:szCs w:val="26"/>
        </w:rPr>
      </w:pPr>
      <w:r w:rsidRPr="003E464A">
        <w:rPr>
          <w:sz w:val="26"/>
          <w:szCs w:val="26"/>
        </w:rPr>
        <w:t xml:space="preserve">4) поскольку научно обоснованная с методологических позиций модель самоуправления школьников в современных школах (гимназии, лицеи и т.п.) отсутствует, нет чётких представлений о педагогической системе, условиях и методике её формирования; </w:t>
      </w:r>
    </w:p>
    <w:p w:rsidR="00BB7983" w:rsidRPr="003E464A" w:rsidRDefault="00BB7983" w:rsidP="008A1C3A">
      <w:pPr>
        <w:tabs>
          <w:tab w:val="left" w:pos="1134"/>
        </w:tabs>
        <w:ind w:firstLine="567"/>
        <w:jc w:val="both"/>
        <w:rPr>
          <w:sz w:val="26"/>
          <w:szCs w:val="26"/>
        </w:rPr>
      </w:pPr>
      <w:r w:rsidRPr="003E464A">
        <w:rPr>
          <w:sz w:val="26"/>
          <w:szCs w:val="26"/>
        </w:rPr>
        <w:t xml:space="preserve">5) не разработана система оценки и методика диагностики и мониторинга, иначе говоря, эффективность организации деятельности школьного самоуправления в современных школах Республики  Таджикистан не получили систематического освещения. </w:t>
      </w:r>
    </w:p>
    <w:p w:rsidR="00BB7983" w:rsidRPr="003E464A" w:rsidRDefault="00BB7983" w:rsidP="008A1C3A">
      <w:pPr>
        <w:tabs>
          <w:tab w:val="left" w:pos="1134"/>
        </w:tabs>
        <w:ind w:firstLine="567"/>
        <w:jc w:val="both"/>
        <w:rPr>
          <w:b/>
          <w:sz w:val="26"/>
          <w:szCs w:val="26"/>
        </w:rPr>
      </w:pPr>
      <w:r w:rsidRPr="003E464A">
        <w:rPr>
          <w:sz w:val="26"/>
          <w:szCs w:val="26"/>
        </w:rPr>
        <w:t xml:space="preserve">Всё это обусловило выбор диссертационной темы – </w:t>
      </w:r>
      <w:r w:rsidRPr="003E464A">
        <w:rPr>
          <w:sz w:val="26"/>
          <w:szCs w:val="26"/>
          <w:shd w:val="clear" w:color="auto" w:fill="FFFFFF"/>
        </w:rPr>
        <w:t>«</w:t>
      </w:r>
      <w:r w:rsidRPr="003E464A">
        <w:rPr>
          <w:sz w:val="26"/>
          <w:szCs w:val="26"/>
        </w:rPr>
        <w:t xml:space="preserve">Организация  деятельности   школьного  самоуправления для формирования </w:t>
      </w:r>
      <w:r w:rsidRPr="003E464A">
        <w:rPr>
          <w:sz w:val="26"/>
          <w:szCs w:val="26"/>
          <w:shd w:val="clear" w:color="auto" w:fill="FFFFFF"/>
        </w:rPr>
        <w:t xml:space="preserve">творческой личности </w:t>
      </w:r>
      <w:r w:rsidR="007F37E1">
        <w:rPr>
          <w:sz w:val="26"/>
          <w:szCs w:val="26"/>
          <w:shd w:val="clear" w:color="auto" w:fill="FFFFFF"/>
        </w:rPr>
        <w:t>учащихся» (на материале общеобразовательной</w:t>
      </w:r>
      <w:r w:rsidRPr="003E464A">
        <w:rPr>
          <w:sz w:val="26"/>
          <w:szCs w:val="26"/>
          <w:shd w:val="clear" w:color="auto" w:fill="FFFFFF"/>
        </w:rPr>
        <w:t xml:space="preserve"> школ</w:t>
      </w:r>
      <w:r w:rsidR="007F37E1">
        <w:rPr>
          <w:sz w:val="26"/>
          <w:szCs w:val="26"/>
          <w:shd w:val="clear" w:color="auto" w:fill="FFFFFF"/>
        </w:rPr>
        <w:t>ы</w:t>
      </w:r>
      <w:r w:rsidRPr="003E464A">
        <w:rPr>
          <w:sz w:val="26"/>
          <w:szCs w:val="26"/>
          <w:shd w:val="clear" w:color="auto" w:fill="FFFFFF"/>
        </w:rPr>
        <w:t xml:space="preserve"> </w:t>
      </w:r>
      <w:r w:rsidRPr="003E464A">
        <w:rPr>
          <w:sz w:val="26"/>
          <w:szCs w:val="26"/>
        </w:rPr>
        <w:t>Республики  Таджикистан</w:t>
      </w:r>
      <w:r w:rsidR="007F37E1">
        <w:rPr>
          <w:sz w:val="26"/>
          <w:szCs w:val="26"/>
        </w:rPr>
        <w:t>)</w:t>
      </w:r>
      <w:r w:rsidRPr="003E464A">
        <w:rPr>
          <w:sz w:val="26"/>
          <w:szCs w:val="26"/>
        </w:rPr>
        <w:t>.</w:t>
      </w:r>
      <w:r w:rsidRPr="003E464A">
        <w:rPr>
          <w:sz w:val="26"/>
          <w:szCs w:val="26"/>
          <w:shd w:val="clear" w:color="auto" w:fill="FFFFFF"/>
        </w:rPr>
        <w:t xml:space="preserve"> </w:t>
      </w:r>
    </w:p>
    <w:p w:rsidR="00BB7983" w:rsidRPr="003E464A" w:rsidRDefault="00BB7983" w:rsidP="008A1C3A">
      <w:pPr>
        <w:tabs>
          <w:tab w:val="left" w:pos="1134"/>
        </w:tabs>
        <w:ind w:firstLine="567"/>
        <w:jc w:val="both"/>
        <w:rPr>
          <w:b/>
          <w:sz w:val="26"/>
          <w:szCs w:val="26"/>
        </w:rPr>
      </w:pPr>
      <w:r w:rsidRPr="003E464A">
        <w:rPr>
          <w:b/>
          <w:sz w:val="26"/>
          <w:szCs w:val="26"/>
        </w:rPr>
        <w:t xml:space="preserve">Степень разработанности проблемы. </w:t>
      </w:r>
      <w:r w:rsidRPr="003E464A">
        <w:rPr>
          <w:bCs/>
          <w:iCs/>
          <w:sz w:val="26"/>
          <w:szCs w:val="26"/>
        </w:rPr>
        <w:t>Анализ научн</w:t>
      </w:r>
      <w:r w:rsidR="00485B4B" w:rsidRPr="003E464A">
        <w:rPr>
          <w:bCs/>
          <w:iCs/>
          <w:sz w:val="26"/>
          <w:szCs w:val="26"/>
        </w:rPr>
        <w:t>ой литературы</w:t>
      </w:r>
      <w:r w:rsidRPr="003E464A">
        <w:rPr>
          <w:bCs/>
          <w:iCs/>
          <w:sz w:val="26"/>
          <w:szCs w:val="26"/>
        </w:rPr>
        <w:t xml:space="preserve"> свидетельствует, о том, что </w:t>
      </w:r>
      <w:r w:rsidR="00485B4B" w:rsidRPr="003E464A">
        <w:rPr>
          <w:bCs/>
          <w:iCs/>
          <w:sz w:val="26"/>
          <w:szCs w:val="26"/>
        </w:rPr>
        <w:t xml:space="preserve">настоящей </w:t>
      </w:r>
      <w:r w:rsidRPr="003E464A">
        <w:rPr>
          <w:bCs/>
          <w:iCs/>
          <w:sz w:val="26"/>
          <w:szCs w:val="26"/>
        </w:rPr>
        <w:t>проблеме в общетеоретическом и теоретико-отраслевом плане посвящены известные труды</w:t>
      </w:r>
      <w:r w:rsidR="00485B4B" w:rsidRPr="003E464A">
        <w:rPr>
          <w:bCs/>
          <w:iCs/>
          <w:sz w:val="26"/>
          <w:szCs w:val="26"/>
        </w:rPr>
        <w:t xml:space="preserve"> и работы</w:t>
      </w:r>
      <w:r w:rsidRPr="003E464A">
        <w:rPr>
          <w:bCs/>
          <w:iCs/>
          <w:sz w:val="26"/>
          <w:szCs w:val="26"/>
        </w:rPr>
        <w:t xml:space="preserve"> учёных Республики Таджикистан: С.Абдулфайзова,  М.Лутфуллоева, И.Х.Каримовой, Ф.Шарифзода, Т.А.Шукурзод, Ш.А.Шарапова, Д.Я.Шариповой, А.Миралиева, Б.К.Кадырова, С.К.Кадыро</w:t>
      </w:r>
      <w:r w:rsidR="00485B4B" w:rsidRPr="003E464A">
        <w:rPr>
          <w:bCs/>
          <w:iCs/>
          <w:sz w:val="26"/>
          <w:szCs w:val="26"/>
        </w:rPr>
        <w:t xml:space="preserve">ва, Л.Орловой, С.Х.Элмуродова </w:t>
      </w:r>
      <w:r w:rsidRPr="003E464A">
        <w:rPr>
          <w:bCs/>
          <w:iCs/>
          <w:sz w:val="26"/>
          <w:szCs w:val="26"/>
        </w:rPr>
        <w:t xml:space="preserve">и др. </w:t>
      </w:r>
      <w:r w:rsidR="00485B4B" w:rsidRPr="003E464A">
        <w:rPr>
          <w:bCs/>
          <w:iCs/>
          <w:sz w:val="26"/>
          <w:szCs w:val="26"/>
        </w:rPr>
        <w:t>Учеными</w:t>
      </w:r>
      <w:r w:rsidRPr="003E464A">
        <w:rPr>
          <w:bCs/>
          <w:iCs/>
          <w:sz w:val="26"/>
          <w:szCs w:val="26"/>
        </w:rPr>
        <w:t xml:space="preserve"> разработаны концептуальные подходы к трудовому</w:t>
      </w:r>
      <w:r w:rsidR="00485B4B" w:rsidRPr="003E464A">
        <w:rPr>
          <w:bCs/>
          <w:iCs/>
          <w:sz w:val="26"/>
          <w:szCs w:val="26"/>
        </w:rPr>
        <w:t xml:space="preserve">, </w:t>
      </w:r>
      <w:r w:rsidRPr="003E464A">
        <w:rPr>
          <w:bCs/>
          <w:iCs/>
          <w:sz w:val="26"/>
          <w:szCs w:val="26"/>
        </w:rPr>
        <w:t>нравственному</w:t>
      </w:r>
      <w:r w:rsidR="00485B4B" w:rsidRPr="003E464A">
        <w:rPr>
          <w:bCs/>
          <w:iCs/>
          <w:sz w:val="26"/>
          <w:szCs w:val="26"/>
        </w:rPr>
        <w:t xml:space="preserve"> и духовному</w:t>
      </w:r>
      <w:r w:rsidRPr="003E464A">
        <w:rPr>
          <w:bCs/>
          <w:iCs/>
          <w:sz w:val="26"/>
          <w:szCs w:val="26"/>
        </w:rPr>
        <w:t xml:space="preserve"> воспитанию учащихся общеобразовательн</w:t>
      </w:r>
      <w:r w:rsidR="00485B4B" w:rsidRPr="003E464A">
        <w:rPr>
          <w:bCs/>
          <w:iCs/>
          <w:sz w:val="26"/>
          <w:szCs w:val="26"/>
        </w:rPr>
        <w:t>ой</w:t>
      </w:r>
      <w:r w:rsidRPr="003E464A">
        <w:rPr>
          <w:bCs/>
          <w:iCs/>
          <w:sz w:val="26"/>
          <w:szCs w:val="26"/>
        </w:rPr>
        <w:t xml:space="preserve"> школ</w:t>
      </w:r>
      <w:r w:rsidR="00485B4B" w:rsidRPr="003E464A">
        <w:rPr>
          <w:bCs/>
          <w:iCs/>
          <w:sz w:val="26"/>
          <w:szCs w:val="26"/>
        </w:rPr>
        <w:t>ы страны</w:t>
      </w:r>
      <w:r w:rsidRPr="003E464A">
        <w:rPr>
          <w:b/>
          <w:sz w:val="26"/>
          <w:szCs w:val="26"/>
        </w:rPr>
        <w:t xml:space="preserve">.  </w:t>
      </w:r>
    </w:p>
    <w:p w:rsidR="00BB7983" w:rsidRPr="003E464A" w:rsidRDefault="00BB7983" w:rsidP="008A1C3A">
      <w:pPr>
        <w:tabs>
          <w:tab w:val="left" w:pos="1134"/>
        </w:tabs>
        <w:autoSpaceDE w:val="0"/>
        <w:autoSpaceDN w:val="0"/>
        <w:adjustRightInd w:val="0"/>
        <w:ind w:firstLine="567"/>
        <w:jc w:val="both"/>
        <w:rPr>
          <w:bCs/>
          <w:iCs/>
          <w:sz w:val="26"/>
          <w:szCs w:val="26"/>
        </w:rPr>
      </w:pPr>
      <w:r w:rsidRPr="003E464A">
        <w:rPr>
          <w:bCs/>
          <w:iCs/>
          <w:sz w:val="26"/>
          <w:szCs w:val="26"/>
        </w:rPr>
        <w:lastRenderedPageBreak/>
        <w:t xml:space="preserve"> </w:t>
      </w:r>
      <w:proofErr w:type="gramStart"/>
      <w:r w:rsidR="00651A7C" w:rsidRPr="003E464A">
        <w:rPr>
          <w:bCs/>
          <w:iCs/>
          <w:sz w:val="26"/>
          <w:szCs w:val="26"/>
        </w:rPr>
        <w:t>Проблеме ш</w:t>
      </w:r>
      <w:r w:rsidRPr="003E464A">
        <w:rPr>
          <w:bCs/>
          <w:iCs/>
          <w:sz w:val="26"/>
          <w:szCs w:val="26"/>
        </w:rPr>
        <w:t>кольно</w:t>
      </w:r>
      <w:r w:rsidR="00651A7C" w:rsidRPr="003E464A">
        <w:rPr>
          <w:bCs/>
          <w:iCs/>
          <w:sz w:val="26"/>
          <w:szCs w:val="26"/>
        </w:rPr>
        <w:t>го</w:t>
      </w:r>
      <w:r w:rsidRPr="003E464A">
        <w:rPr>
          <w:bCs/>
          <w:iCs/>
          <w:sz w:val="26"/>
          <w:szCs w:val="26"/>
        </w:rPr>
        <w:t xml:space="preserve"> самоуправл</w:t>
      </w:r>
      <w:r w:rsidR="00651A7C" w:rsidRPr="003E464A">
        <w:rPr>
          <w:bCs/>
          <w:iCs/>
          <w:sz w:val="26"/>
          <w:szCs w:val="26"/>
        </w:rPr>
        <w:t>ения</w:t>
      </w:r>
      <w:r w:rsidRPr="003E464A">
        <w:rPr>
          <w:bCs/>
          <w:iCs/>
          <w:sz w:val="26"/>
          <w:szCs w:val="26"/>
        </w:rPr>
        <w:t xml:space="preserve"> посвящено </w:t>
      </w:r>
      <w:r w:rsidR="00651A7C" w:rsidRPr="003E464A">
        <w:rPr>
          <w:bCs/>
          <w:iCs/>
          <w:sz w:val="26"/>
          <w:szCs w:val="26"/>
        </w:rPr>
        <w:t xml:space="preserve">ряд </w:t>
      </w:r>
      <w:r w:rsidRPr="003E464A">
        <w:rPr>
          <w:bCs/>
          <w:iCs/>
          <w:sz w:val="26"/>
          <w:szCs w:val="26"/>
        </w:rPr>
        <w:t xml:space="preserve">исследований </w:t>
      </w:r>
      <w:r w:rsidRPr="003E464A">
        <w:rPr>
          <w:bCs/>
          <w:iCs/>
          <w:color w:val="FF0000"/>
          <w:sz w:val="26"/>
          <w:szCs w:val="26"/>
        </w:rPr>
        <w:t xml:space="preserve"> </w:t>
      </w:r>
      <w:r w:rsidRPr="003E464A">
        <w:rPr>
          <w:bCs/>
          <w:iCs/>
          <w:sz w:val="26"/>
          <w:szCs w:val="26"/>
        </w:rPr>
        <w:t>российски</w:t>
      </w:r>
      <w:r w:rsidR="00651A7C" w:rsidRPr="003E464A">
        <w:rPr>
          <w:bCs/>
          <w:iCs/>
          <w:sz w:val="26"/>
          <w:szCs w:val="26"/>
        </w:rPr>
        <w:t>х</w:t>
      </w:r>
      <w:r w:rsidRPr="003E464A">
        <w:rPr>
          <w:bCs/>
          <w:iCs/>
          <w:sz w:val="26"/>
          <w:szCs w:val="26"/>
        </w:rPr>
        <w:t xml:space="preserve">  учёны</w:t>
      </w:r>
      <w:r w:rsidR="00651A7C" w:rsidRPr="003E464A">
        <w:rPr>
          <w:bCs/>
          <w:iCs/>
          <w:sz w:val="26"/>
          <w:szCs w:val="26"/>
        </w:rPr>
        <w:t>х</w:t>
      </w:r>
      <w:r w:rsidRPr="003E464A">
        <w:rPr>
          <w:bCs/>
          <w:iCs/>
          <w:sz w:val="26"/>
          <w:szCs w:val="26"/>
        </w:rPr>
        <w:t>, которые рассматрива</w:t>
      </w:r>
      <w:r w:rsidR="00651A7C" w:rsidRPr="003E464A">
        <w:rPr>
          <w:bCs/>
          <w:iCs/>
          <w:sz w:val="26"/>
          <w:szCs w:val="26"/>
        </w:rPr>
        <w:t>ют</w:t>
      </w:r>
      <w:r w:rsidRPr="003E464A">
        <w:rPr>
          <w:bCs/>
          <w:iCs/>
          <w:sz w:val="26"/>
          <w:szCs w:val="26"/>
        </w:rPr>
        <w:t xml:space="preserve">  вопросы организации и развития педагогического коллектива, совершенствовани</w:t>
      </w:r>
      <w:r w:rsidR="00651A7C" w:rsidRPr="003E464A">
        <w:rPr>
          <w:bCs/>
          <w:iCs/>
          <w:sz w:val="26"/>
          <w:szCs w:val="26"/>
        </w:rPr>
        <w:t>е</w:t>
      </w:r>
      <w:r w:rsidRPr="003E464A">
        <w:rPr>
          <w:bCs/>
          <w:iCs/>
          <w:sz w:val="26"/>
          <w:szCs w:val="26"/>
        </w:rPr>
        <w:t xml:space="preserve">  внутришкольного управления </w:t>
      </w:r>
      <w:r w:rsidR="00651A7C" w:rsidRPr="003E464A">
        <w:rPr>
          <w:bCs/>
          <w:iCs/>
          <w:sz w:val="26"/>
          <w:szCs w:val="26"/>
        </w:rPr>
        <w:t xml:space="preserve">учебно-воспитательным процессом </w:t>
      </w:r>
      <w:r w:rsidRPr="003E464A">
        <w:rPr>
          <w:bCs/>
          <w:iCs/>
          <w:sz w:val="26"/>
          <w:szCs w:val="26"/>
        </w:rPr>
        <w:t>(П.П.Блонск</w:t>
      </w:r>
      <w:r w:rsidR="00A33277" w:rsidRPr="003E464A">
        <w:rPr>
          <w:bCs/>
          <w:iCs/>
          <w:sz w:val="26"/>
          <w:szCs w:val="26"/>
        </w:rPr>
        <w:t>ий</w:t>
      </w:r>
      <w:r w:rsidRPr="003E464A">
        <w:rPr>
          <w:bCs/>
          <w:iCs/>
          <w:sz w:val="26"/>
          <w:szCs w:val="26"/>
        </w:rPr>
        <w:t>, Ф.Ф.Брюховецк</w:t>
      </w:r>
      <w:r w:rsidR="00A33277" w:rsidRPr="003E464A">
        <w:rPr>
          <w:bCs/>
          <w:iCs/>
          <w:sz w:val="26"/>
          <w:szCs w:val="26"/>
        </w:rPr>
        <w:t>ий</w:t>
      </w:r>
      <w:r w:rsidRPr="003E464A">
        <w:rPr>
          <w:bCs/>
          <w:iCs/>
          <w:sz w:val="26"/>
          <w:szCs w:val="26"/>
        </w:rPr>
        <w:t>, Ю.В.Васильев, Н.С.Дежников</w:t>
      </w:r>
      <w:r w:rsidR="00A33277" w:rsidRPr="003E464A">
        <w:rPr>
          <w:bCs/>
          <w:iCs/>
          <w:sz w:val="26"/>
          <w:szCs w:val="26"/>
        </w:rPr>
        <w:t>а</w:t>
      </w:r>
      <w:r w:rsidRPr="003E464A">
        <w:rPr>
          <w:bCs/>
          <w:iCs/>
          <w:sz w:val="26"/>
          <w:szCs w:val="26"/>
        </w:rPr>
        <w:t>, Ю.А.Конаржев</w:t>
      </w:r>
      <w:r w:rsidR="006B4A78" w:rsidRPr="003E464A">
        <w:rPr>
          <w:bCs/>
          <w:iCs/>
          <w:sz w:val="26"/>
          <w:szCs w:val="26"/>
        </w:rPr>
        <w:t>ск</w:t>
      </w:r>
      <w:r w:rsidR="00A33277" w:rsidRPr="003E464A">
        <w:rPr>
          <w:bCs/>
          <w:iCs/>
          <w:sz w:val="26"/>
          <w:szCs w:val="26"/>
        </w:rPr>
        <w:t>ий, М.И.Кондаков</w:t>
      </w:r>
      <w:r w:rsidR="006B4A78" w:rsidRPr="003E464A">
        <w:rPr>
          <w:bCs/>
          <w:iCs/>
          <w:sz w:val="26"/>
          <w:szCs w:val="26"/>
        </w:rPr>
        <w:t xml:space="preserve">, </w:t>
      </w:r>
      <w:r w:rsidRPr="003E464A">
        <w:rPr>
          <w:bCs/>
          <w:iCs/>
          <w:sz w:val="26"/>
          <w:szCs w:val="26"/>
        </w:rPr>
        <w:t>Т.Е.Конников</w:t>
      </w:r>
      <w:r w:rsidR="00A33277" w:rsidRPr="003E464A">
        <w:rPr>
          <w:bCs/>
          <w:iCs/>
          <w:sz w:val="26"/>
          <w:szCs w:val="26"/>
        </w:rPr>
        <w:t>а</w:t>
      </w:r>
      <w:r w:rsidRPr="003E464A">
        <w:rPr>
          <w:bCs/>
          <w:iCs/>
          <w:sz w:val="26"/>
          <w:szCs w:val="26"/>
        </w:rPr>
        <w:t>, В.М.Коротов, Н.К.Крупской, А.С.Макаренко, В.А.Мясников, Л.И.Новиков</w:t>
      </w:r>
      <w:r w:rsidR="00A33277" w:rsidRPr="003E464A">
        <w:rPr>
          <w:bCs/>
          <w:iCs/>
          <w:sz w:val="26"/>
          <w:szCs w:val="26"/>
        </w:rPr>
        <w:t>а</w:t>
      </w:r>
      <w:r w:rsidRPr="003E464A">
        <w:rPr>
          <w:bCs/>
          <w:iCs/>
          <w:sz w:val="26"/>
          <w:szCs w:val="26"/>
        </w:rPr>
        <w:t>, М.М.Поташник</w:t>
      </w:r>
      <w:proofErr w:type="gramEnd"/>
      <w:r w:rsidRPr="003E464A">
        <w:rPr>
          <w:bCs/>
          <w:iCs/>
          <w:sz w:val="26"/>
          <w:szCs w:val="26"/>
        </w:rPr>
        <w:t xml:space="preserve">, </w:t>
      </w:r>
      <w:proofErr w:type="gramStart"/>
      <w:r w:rsidRPr="003E464A">
        <w:rPr>
          <w:bCs/>
          <w:iCs/>
          <w:sz w:val="26"/>
          <w:szCs w:val="26"/>
        </w:rPr>
        <w:t xml:space="preserve">З.И </w:t>
      </w:r>
      <w:proofErr w:type="spellStart"/>
      <w:r w:rsidRPr="003E464A">
        <w:rPr>
          <w:bCs/>
          <w:iCs/>
          <w:sz w:val="26"/>
          <w:szCs w:val="26"/>
        </w:rPr>
        <w:t>Равкин</w:t>
      </w:r>
      <w:proofErr w:type="spellEnd"/>
      <w:r w:rsidRPr="003E464A">
        <w:rPr>
          <w:bCs/>
          <w:iCs/>
          <w:sz w:val="26"/>
          <w:szCs w:val="26"/>
        </w:rPr>
        <w:t xml:space="preserve">, П.И„Третьяков, </w:t>
      </w:r>
      <w:proofErr w:type="spellStart"/>
      <w:r w:rsidRPr="003E464A">
        <w:rPr>
          <w:bCs/>
          <w:iCs/>
          <w:sz w:val="26"/>
          <w:szCs w:val="26"/>
        </w:rPr>
        <w:t>Я.С.Турбовск</w:t>
      </w:r>
      <w:r w:rsidR="00A33277" w:rsidRPr="003E464A">
        <w:rPr>
          <w:bCs/>
          <w:iCs/>
          <w:sz w:val="26"/>
          <w:szCs w:val="26"/>
        </w:rPr>
        <w:t>ий</w:t>
      </w:r>
      <w:proofErr w:type="spellEnd"/>
      <w:r w:rsidRPr="003E464A">
        <w:rPr>
          <w:bCs/>
          <w:iCs/>
          <w:sz w:val="26"/>
          <w:szCs w:val="26"/>
        </w:rPr>
        <w:t>, Г.Н.Филонов, П.Т.Фролов, С</w:t>
      </w:r>
      <w:r w:rsidR="00651A7C" w:rsidRPr="003E464A">
        <w:rPr>
          <w:bCs/>
          <w:iCs/>
          <w:sz w:val="26"/>
          <w:szCs w:val="26"/>
        </w:rPr>
        <w:t>.</w:t>
      </w:r>
      <w:r w:rsidRPr="003E464A">
        <w:rPr>
          <w:bCs/>
          <w:iCs/>
          <w:sz w:val="26"/>
          <w:szCs w:val="26"/>
        </w:rPr>
        <w:t>Е.Хозе, Р.Х.Шакуров, Т.И.Шамов</w:t>
      </w:r>
      <w:r w:rsidR="00A33277" w:rsidRPr="003E464A">
        <w:rPr>
          <w:bCs/>
          <w:iCs/>
          <w:sz w:val="26"/>
          <w:szCs w:val="26"/>
        </w:rPr>
        <w:t>а</w:t>
      </w:r>
      <w:r w:rsidRPr="003E464A">
        <w:rPr>
          <w:bCs/>
          <w:iCs/>
          <w:sz w:val="26"/>
          <w:szCs w:val="26"/>
        </w:rPr>
        <w:t>, С.Т.Шацк</w:t>
      </w:r>
      <w:r w:rsidR="00A33277" w:rsidRPr="003E464A">
        <w:rPr>
          <w:bCs/>
          <w:iCs/>
          <w:sz w:val="26"/>
          <w:szCs w:val="26"/>
        </w:rPr>
        <w:t>ий</w:t>
      </w:r>
      <w:r w:rsidRPr="003E464A">
        <w:rPr>
          <w:bCs/>
          <w:iCs/>
          <w:sz w:val="26"/>
          <w:szCs w:val="26"/>
        </w:rPr>
        <w:t>,</w:t>
      </w:r>
      <w:r w:rsidRPr="003E464A">
        <w:rPr>
          <w:sz w:val="26"/>
          <w:szCs w:val="26"/>
        </w:rPr>
        <w:t xml:space="preserve"> А.Г.Пинкевич</w:t>
      </w:r>
      <w:r w:rsidRPr="003E464A">
        <w:rPr>
          <w:bCs/>
          <w:iCs/>
          <w:sz w:val="26"/>
          <w:szCs w:val="26"/>
        </w:rPr>
        <w:t>).</w:t>
      </w:r>
      <w:proofErr w:type="gramEnd"/>
    </w:p>
    <w:p w:rsidR="00BB7983" w:rsidRPr="003E464A" w:rsidRDefault="00A33277" w:rsidP="008A1C3A">
      <w:pPr>
        <w:tabs>
          <w:tab w:val="left" w:pos="1134"/>
        </w:tabs>
        <w:autoSpaceDE w:val="0"/>
        <w:autoSpaceDN w:val="0"/>
        <w:adjustRightInd w:val="0"/>
        <w:ind w:firstLine="567"/>
        <w:jc w:val="both"/>
        <w:rPr>
          <w:bCs/>
          <w:iCs/>
          <w:sz w:val="26"/>
          <w:szCs w:val="26"/>
        </w:rPr>
      </w:pPr>
      <w:proofErr w:type="gramStart"/>
      <w:r w:rsidRPr="003E464A">
        <w:rPr>
          <w:bCs/>
          <w:iCs/>
          <w:sz w:val="26"/>
          <w:szCs w:val="26"/>
        </w:rPr>
        <w:t>Создана теория ученического самоуправления, исследованы педагогические условия его функционирования, раскрыты формы и методы его развития со стороны педагогического коллектива, комсомольской и пионерской организаций работы (</w:t>
      </w:r>
      <w:r w:rsidR="00BB7983" w:rsidRPr="003E464A">
        <w:rPr>
          <w:bCs/>
          <w:iCs/>
          <w:sz w:val="26"/>
          <w:szCs w:val="26"/>
        </w:rPr>
        <w:t xml:space="preserve">С.Н.Белоусов, </w:t>
      </w:r>
      <w:proofErr w:type="spellStart"/>
      <w:r w:rsidR="00BB7983" w:rsidRPr="003E464A">
        <w:rPr>
          <w:bCs/>
          <w:iCs/>
          <w:sz w:val="26"/>
          <w:szCs w:val="26"/>
        </w:rPr>
        <w:t>Л.Ю.Го</w:t>
      </w:r>
      <w:r w:rsidR="00270F1C" w:rsidRPr="003E464A">
        <w:rPr>
          <w:bCs/>
          <w:iCs/>
          <w:sz w:val="26"/>
          <w:szCs w:val="26"/>
        </w:rPr>
        <w:t>рдин</w:t>
      </w:r>
      <w:proofErr w:type="spellEnd"/>
      <w:r w:rsidR="00270F1C" w:rsidRPr="003E464A">
        <w:rPr>
          <w:bCs/>
          <w:iCs/>
          <w:sz w:val="26"/>
          <w:szCs w:val="26"/>
        </w:rPr>
        <w:t>,</w:t>
      </w:r>
      <w:r w:rsidR="00BB7983" w:rsidRPr="003E464A">
        <w:rPr>
          <w:bCs/>
          <w:iCs/>
          <w:sz w:val="26"/>
          <w:szCs w:val="26"/>
        </w:rPr>
        <w:t xml:space="preserve"> И.П.Иванов, </w:t>
      </w:r>
      <w:proofErr w:type="spellStart"/>
      <w:r w:rsidR="00BB7983" w:rsidRPr="003E464A">
        <w:rPr>
          <w:bCs/>
          <w:iCs/>
          <w:sz w:val="26"/>
          <w:szCs w:val="26"/>
        </w:rPr>
        <w:t>В.А.Караковск</w:t>
      </w:r>
      <w:r w:rsidRPr="003E464A">
        <w:rPr>
          <w:bCs/>
          <w:iCs/>
          <w:sz w:val="26"/>
          <w:szCs w:val="26"/>
        </w:rPr>
        <w:t>ий</w:t>
      </w:r>
      <w:proofErr w:type="spellEnd"/>
      <w:r w:rsidR="00BB7983" w:rsidRPr="003E464A">
        <w:rPr>
          <w:bCs/>
          <w:iCs/>
          <w:sz w:val="26"/>
          <w:szCs w:val="26"/>
        </w:rPr>
        <w:t xml:space="preserve">, </w:t>
      </w:r>
      <w:proofErr w:type="spellStart"/>
      <w:r w:rsidR="00BB7983" w:rsidRPr="003E464A">
        <w:rPr>
          <w:bCs/>
          <w:iCs/>
          <w:sz w:val="26"/>
          <w:szCs w:val="26"/>
        </w:rPr>
        <w:t>В.М.Коротов</w:t>
      </w:r>
      <w:proofErr w:type="spellEnd"/>
      <w:r w:rsidR="00BB7983" w:rsidRPr="003E464A">
        <w:rPr>
          <w:bCs/>
          <w:iCs/>
          <w:sz w:val="26"/>
          <w:szCs w:val="26"/>
        </w:rPr>
        <w:t>, Н.К.Крупск</w:t>
      </w:r>
      <w:r w:rsidRPr="003E464A">
        <w:rPr>
          <w:bCs/>
          <w:iCs/>
          <w:sz w:val="26"/>
          <w:szCs w:val="26"/>
        </w:rPr>
        <w:t>ая</w:t>
      </w:r>
      <w:r w:rsidR="00BB7983" w:rsidRPr="003E464A">
        <w:rPr>
          <w:bCs/>
          <w:iCs/>
          <w:sz w:val="26"/>
          <w:szCs w:val="26"/>
        </w:rPr>
        <w:t>, А.С.Макаренко, Л.И.Новиков</w:t>
      </w:r>
      <w:r w:rsidRPr="003E464A">
        <w:rPr>
          <w:bCs/>
          <w:iCs/>
          <w:sz w:val="26"/>
          <w:szCs w:val="26"/>
        </w:rPr>
        <w:t>а</w:t>
      </w:r>
      <w:r w:rsidR="00BB7983" w:rsidRPr="003E464A">
        <w:rPr>
          <w:bCs/>
          <w:iCs/>
          <w:sz w:val="26"/>
          <w:szCs w:val="26"/>
        </w:rPr>
        <w:t xml:space="preserve">, </w:t>
      </w:r>
      <w:proofErr w:type="spellStart"/>
      <w:r w:rsidR="00BB7983" w:rsidRPr="003E464A">
        <w:rPr>
          <w:bCs/>
          <w:iCs/>
          <w:sz w:val="26"/>
          <w:szCs w:val="26"/>
        </w:rPr>
        <w:t>В.М.Опалихин</w:t>
      </w:r>
      <w:proofErr w:type="spellEnd"/>
      <w:r w:rsidR="00BB7983" w:rsidRPr="003E464A">
        <w:rPr>
          <w:bCs/>
          <w:iCs/>
          <w:sz w:val="26"/>
          <w:szCs w:val="26"/>
        </w:rPr>
        <w:t>, М.Рубинштейн, Ю.Л.Сокольников</w:t>
      </w:r>
      <w:r w:rsidRPr="003E464A">
        <w:rPr>
          <w:bCs/>
          <w:iCs/>
          <w:sz w:val="26"/>
          <w:szCs w:val="26"/>
        </w:rPr>
        <w:t xml:space="preserve">, </w:t>
      </w:r>
      <w:proofErr w:type="spellStart"/>
      <w:r w:rsidRPr="003E464A">
        <w:rPr>
          <w:bCs/>
          <w:iCs/>
          <w:sz w:val="26"/>
          <w:szCs w:val="26"/>
        </w:rPr>
        <w:t>В.Л.Сорока</w:t>
      </w:r>
      <w:r w:rsidR="00BB7983" w:rsidRPr="003E464A">
        <w:rPr>
          <w:bCs/>
          <w:iCs/>
          <w:sz w:val="26"/>
          <w:szCs w:val="26"/>
        </w:rPr>
        <w:t>-Росинск</w:t>
      </w:r>
      <w:r w:rsidRPr="003E464A">
        <w:rPr>
          <w:bCs/>
          <w:iCs/>
          <w:sz w:val="26"/>
          <w:szCs w:val="26"/>
        </w:rPr>
        <w:t>ий</w:t>
      </w:r>
      <w:proofErr w:type="spellEnd"/>
      <w:r w:rsidR="00BB7983" w:rsidRPr="003E464A">
        <w:rPr>
          <w:bCs/>
          <w:iCs/>
          <w:sz w:val="26"/>
          <w:szCs w:val="26"/>
        </w:rPr>
        <w:t>, Н.К.Твердохлебов,  Л.</w:t>
      </w:r>
      <w:r w:rsidRPr="003E464A">
        <w:rPr>
          <w:bCs/>
          <w:iCs/>
          <w:sz w:val="26"/>
          <w:szCs w:val="26"/>
        </w:rPr>
        <w:t>И</w:t>
      </w:r>
      <w:r w:rsidR="00BB7983" w:rsidRPr="003E464A">
        <w:rPr>
          <w:bCs/>
          <w:iCs/>
          <w:sz w:val="26"/>
          <w:szCs w:val="26"/>
        </w:rPr>
        <w:t>.Уманск</w:t>
      </w:r>
      <w:r w:rsidRPr="003E464A">
        <w:rPr>
          <w:bCs/>
          <w:iCs/>
          <w:sz w:val="26"/>
          <w:szCs w:val="26"/>
        </w:rPr>
        <w:t>ий</w:t>
      </w:r>
      <w:r w:rsidR="00BB7983" w:rsidRPr="003E464A">
        <w:rPr>
          <w:bCs/>
          <w:iCs/>
          <w:sz w:val="26"/>
          <w:szCs w:val="26"/>
        </w:rPr>
        <w:t xml:space="preserve">, </w:t>
      </w:r>
      <w:proofErr w:type="spellStart"/>
      <w:r w:rsidR="00BB7983" w:rsidRPr="003E464A">
        <w:rPr>
          <w:bCs/>
          <w:iCs/>
          <w:sz w:val="26"/>
          <w:szCs w:val="26"/>
        </w:rPr>
        <w:t>С.Т.Шацк</w:t>
      </w:r>
      <w:r w:rsidRPr="003E464A">
        <w:rPr>
          <w:bCs/>
          <w:iCs/>
          <w:sz w:val="26"/>
          <w:szCs w:val="26"/>
        </w:rPr>
        <w:t>ий</w:t>
      </w:r>
      <w:proofErr w:type="spellEnd"/>
      <w:r w:rsidR="00BB7983" w:rsidRPr="003E464A">
        <w:rPr>
          <w:bCs/>
          <w:iCs/>
          <w:sz w:val="26"/>
          <w:szCs w:val="26"/>
        </w:rPr>
        <w:t xml:space="preserve">, </w:t>
      </w:r>
      <w:proofErr w:type="spellStart"/>
      <w:r w:rsidR="00BB7983" w:rsidRPr="003E464A">
        <w:rPr>
          <w:bCs/>
          <w:iCs/>
          <w:sz w:val="26"/>
          <w:szCs w:val="26"/>
        </w:rPr>
        <w:t>Л.Д.Лесников</w:t>
      </w:r>
      <w:r w:rsidRPr="003E464A">
        <w:rPr>
          <w:bCs/>
          <w:iCs/>
          <w:sz w:val="26"/>
          <w:szCs w:val="26"/>
        </w:rPr>
        <w:t>а</w:t>
      </w:r>
      <w:proofErr w:type="spellEnd"/>
      <w:r w:rsidRPr="003E464A">
        <w:rPr>
          <w:bCs/>
          <w:iCs/>
          <w:sz w:val="26"/>
          <w:szCs w:val="26"/>
        </w:rPr>
        <w:t>).</w:t>
      </w:r>
      <w:r w:rsidR="00BB7983" w:rsidRPr="003E464A">
        <w:rPr>
          <w:bCs/>
          <w:iCs/>
          <w:sz w:val="26"/>
          <w:szCs w:val="26"/>
        </w:rPr>
        <w:t xml:space="preserve"> </w:t>
      </w:r>
      <w:proofErr w:type="gramEnd"/>
    </w:p>
    <w:p w:rsidR="00BB7983" w:rsidRPr="003E464A" w:rsidRDefault="00BB7983" w:rsidP="008A1C3A">
      <w:pPr>
        <w:tabs>
          <w:tab w:val="left" w:pos="1134"/>
        </w:tabs>
        <w:ind w:firstLine="567"/>
        <w:jc w:val="both"/>
        <w:rPr>
          <w:sz w:val="26"/>
          <w:szCs w:val="26"/>
        </w:rPr>
      </w:pPr>
      <w:r w:rsidRPr="003E464A">
        <w:rPr>
          <w:bCs/>
          <w:iCs/>
          <w:sz w:val="26"/>
          <w:szCs w:val="26"/>
        </w:rPr>
        <w:t>Огромную роль в разработке проблемы школьного самоуправления сыграл уникальный практический опыт С.Т.Шацкого, а также высказанные им идеи, определившие методологическую основу многих последующих теоретических исследований. Это идеи об организации различных видов жизнедеятельности учащихся на принципах самоуправления; о характере и мере педагогического руководства  над деятельностью школьников;</w:t>
      </w:r>
      <w:r w:rsidRPr="003E464A">
        <w:rPr>
          <w:bCs/>
          <w:iCs/>
          <w:color w:val="FF0000"/>
          <w:sz w:val="26"/>
          <w:szCs w:val="26"/>
        </w:rPr>
        <w:t xml:space="preserve"> </w:t>
      </w:r>
      <w:r w:rsidRPr="003E464A">
        <w:rPr>
          <w:bCs/>
          <w:iCs/>
          <w:sz w:val="26"/>
          <w:szCs w:val="26"/>
        </w:rPr>
        <w:t>вреде опеки, задерживающей их развитие; необходимости своевременной передачи в руки детей тех дел, функций, процессов, которые они могут выполнить самостоятельно, без непосредственной помощи учителя. Он первый выступил за сотрудничество педагогов и воспитанников в управлении, над собственной практикой, убедившись в его преимуществе. Отрицая авторитарный стиль старой школы, он противопоставил ему демократические отношения</w:t>
      </w:r>
      <w:r w:rsidR="00A33277" w:rsidRPr="003E464A">
        <w:rPr>
          <w:bCs/>
          <w:iCs/>
          <w:sz w:val="26"/>
          <w:szCs w:val="26"/>
        </w:rPr>
        <w:t>.</w:t>
      </w:r>
      <w:r w:rsidRPr="003E464A">
        <w:rPr>
          <w:sz w:val="26"/>
          <w:szCs w:val="26"/>
        </w:rPr>
        <w:t xml:space="preserve"> </w:t>
      </w:r>
    </w:p>
    <w:p w:rsidR="00BB7983" w:rsidRPr="003E464A" w:rsidRDefault="00BB7983" w:rsidP="008A1C3A">
      <w:pPr>
        <w:tabs>
          <w:tab w:val="left" w:pos="1134"/>
        </w:tabs>
        <w:autoSpaceDE w:val="0"/>
        <w:autoSpaceDN w:val="0"/>
        <w:adjustRightInd w:val="0"/>
        <w:ind w:firstLine="567"/>
        <w:jc w:val="both"/>
        <w:rPr>
          <w:bCs/>
          <w:iCs/>
          <w:sz w:val="26"/>
          <w:szCs w:val="26"/>
        </w:rPr>
      </w:pPr>
      <w:r w:rsidRPr="003E464A">
        <w:rPr>
          <w:bCs/>
          <w:iCs/>
          <w:sz w:val="26"/>
          <w:szCs w:val="26"/>
        </w:rPr>
        <w:t>В работах исследователей показано  развитие школьного самоуправления и разрешение объективных противоречий, без чего невозможно продвижение вперёд, особенности организации самоуправления в отдельных видах деятельности, различных организационных формах, постепенное усложнение самоуправленческой деятельности учащихся, её выход за рамки учебного дня. В некоторых работах сделана серьёзная заявка на глубокое изучение современного состояния процесса ученического самоуправления: исследуются его противоречия и закономерности.</w:t>
      </w:r>
    </w:p>
    <w:p w:rsidR="00BB7983" w:rsidRPr="003E464A" w:rsidRDefault="00A33277" w:rsidP="008A1C3A">
      <w:pPr>
        <w:tabs>
          <w:tab w:val="left" w:pos="1134"/>
        </w:tabs>
        <w:autoSpaceDE w:val="0"/>
        <w:autoSpaceDN w:val="0"/>
        <w:adjustRightInd w:val="0"/>
        <w:ind w:firstLine="567"/>
        <w:jc w:val="both"/>
        <w:rPr>
          <w:bCs/>
          <w:iCs/>
          <w:sz w:val="26"/>
          <w:szCs w:val="26"/>
        </w:rPr>
      </w:pPr>
      <w:r w:rsidRPr="003E464A">
        <w:rPr>
          <w:bCs/>
          <w:iCs/>
          <w:sz w:val="26"/>
          <w:szCs w:val="26"/>
        </w:rPr>
        <w:t xml:space="preserve">Так, отечественный исследователь С.К. </w:t>
      </w:r>
      <w:r w:rsidR="00BB7983" w:rsidRPr="003E464A">
        <w:rPr>
          <w:bCs/>
          <w:iCs/>
          <w:sz w:val="26"/>
          <w:szCs w:val="26"/>
        </w:rPr>
        <w:t xml:space="preserve">Кадыров С.К. отмечает, что формирование гражданина как личности происходит в сложном взаимодействии природы, социальной среды и самой личности, который активно преобразует их в процессе своей деятельности, способствуя тем самым своему собственному изменению. Именно в процессе деятельности, проявляются и складываются новые формы психической жизни, формируется гражданин как личность; иными словами, формирует и развивает гражданина, прежде всего его собственная деятельность. В связи с этим в качестве первоочередной задачи выдвигается обеспечение системного подхода к организации трудового воспитания. </w:t>
      </w:r>
    </w:p>
    <w:p w:rsidR="00BB7983" w:rsidRPr="003E464A" w:rsidRDefault="00A33277" w:rsidP="008A1C3A">
      <w:pPr>
        <w:tabs>
          <w:tab w:val="left" w:pos="1134"/>
        </w:tabs>
        <w:autoSpaceDE w:val="0"/>
        <w:autoSpaceDN w:val="0"/>
        <w:adjustRightInd w:val="0"/>
        <w:ind w:firstLine="567"/>
        <w:jc w:val="both"/>
        <w:rPr>
          <w:bCs/>
          <w:iCs/>
          <w:sz w:val="26"/>
          <w:szCs w:val="26"/>
        </w:rPr>
      </w:pPr>
      <w:r w:rsidRPr="003E464A">
        <w:rPr>
          <w:bCs/>
          <w:iCs/>
          <w:sz w:val="26"/>
          <w:szCs w:val="26"/>
        </w:rPr>
        <w:t xml:space="preserve">Профессор </w:t>
      </w:r>
      <w:r w:rsidR="00BB7983" w:rsidRPr="003E464A">
        <w:rPr>
          <w:bCs/>
          <w:iCs/>
          <w:sz w:val="26"/>
          <w:szCs w:val="26"/>
        </w:rPr>
        <w:t xml:space="preserve">Шарапов Ш.А, исследуя потребность в труде у школьников, пришёл к заключению, что  в трудовой деятельности учащиеся начинают осознавать роль труда в удовлетворении материальных потребностей людей, </w:t>
      </w:r>
      <w:r w:rsidR="00BB7983" w:rsidRPr="003E464A">
        <w:rPr>
          <w:bCs/>
          <w:iCs/>
          <w:sz w:val="26"/>
          <w:szCs w:val="26"/>
        </w:rPr>
        <w:lastRenderedPageBreak/>
        <w:t xml:space="preserve">поскольку они сами уже во многих трудовых делах создают, кроме духовных ценностей, еще и материальные, для себя и других. </w:t>
      </w:r>
    </w:p>
    <w:p w:rsidR="00BB7983" w:rsidRPr="003E464A" w:rsidRDefault="00BB7983" w:rsidP="008A1C3A">
      <w:pPr>
        <w:tabs>
          <w:tab w:val="left" w:pos="1134"/>
        </w:tabs>
        <w:autoSpaceDE w:val="0"/>
        <w:autoSpaceDN w:val="0"/>
        <w:adjustRightInd w:val="0"/>
        <w:ind w:firstLine="567"/>
        <w:jc w:val="both"/>
        <w:rPr>
          <w:bCs/>
          <w:iCs/>
          <w:sz w:val="26"/>
          <w:szCs w:val="26"/>
        </w:rPr>
      </w:pPr>
      <w:r w:rsidRPr="003E464A">
        <w:rPr>
          <w:bCs/>
          <w:iCs/>
          <w:sz w:val="26"/>
          <w:szCs w:val="26"/>
        </w:rPr>
        <w:t xml:space="preserve">В своём диссертационном исследовании Абдулфайзов С. отмечает, что трудовое воспитание формирует у учащихся позитивное отношение к труду, вырабатывает навыки общей  трудовой культуры и вооружает системой трудовых умений. </w:t>
      </w:r>
    </w:p>
    <w:p w:rsidR="00BB7983" w:rsidRPr="003E464A" w:rsidRDefault="00BB7983" w:rsidP="008A1C3A">
      <w:pPr>
        <w:tabs>
          <w:tab w:val="left" w:pos="1134"/>
        </w:tabs>
        <w:autoSpaceDE w:val="0"/>
        <w:autoSpaceDN w:val="0"/>
        <w:adjustRightInd w:val="0"/>
        <w:ind w:firstLine="567"/>
        <w:jc w:val="both"/>
        <w:rPr>
          <w:sz w:val="26"/>
          <w:szCs w:val="26"/>
        </w:rPr>
      </w:pPr>
      <w:r w:rsidRPr="003E464A">
        <w:rPr>
          <w:bCs/>
          <w:iCs/>
          <w:sz w:val="26"/>
          <w:szCs w:val="26"/>
        </w:rPr>
        <w:t xml:space="preserve">В диссертационной  работе  Элмуродова  С.Х. </w:t>
      </w:r>
      <w:r w:rsidR="00A33277" w:rsidRPr="003E464A">
        <w:rPr>
          <w:bCs/>
          <w:iCs/>
          <w:sz w:val="26"/>
          <w:szCs w:val="26"/>
        </w:rPr>
        <w:t>-</w:t>
      </w:r>
      <w:r w:rsidRPr="003E464A">
        <w:rPr>
          <w:bCs/>
          <w:iCs/>
          <w:sz w:val="26"/>
          <w:szCs w:val="26"/>
        </w:rPr>
        <w:t xml:space="preserve"> «Педагогические условия воздействия ученических организаций на формирование социальных мотивов трудовой деятельности школьников»</w:t>
      </w:r>
      <w:r w:rsidR="00A33277" w:rsidRPr="003E464A">
        <w:rPr>
          <w:bCs/>
          <w:iCs/>
          <w:sz w:val="26"/>
          <w:szCs w:val="26"/>
        </w:rPr>
        <w:t xml:space="preserve">- </w:t>
      </w:r>
      <w:r w:rsidRPr="003E464A">
        <w:rPr>
          <w:bCs/>
          <w:iCs/>
          <w:sz w:val="26"/>
          <w:szCs w:val="26"/>
        </w:rPr>
        <w:t xml:space="preserve"> более подробно указа</w:t>
      </w:r>
      <w:r w:rsidR="00A33277" w:rsidRPr="003E464A">
        <w:rPr>
          <w:bCs/>
          <w:iCs/>
          <w:sz w:val="26"/>
          <w:szCs w:val="26"/>
        </w:rPr>
        <w:t>ны</w:t>
      </w:r>
      <w:r w:rsidRPr="003E464A">
        <w:rPr>
          <w:bCs/>
          <w:iCs/>
          <w:sz w:val="26"/>
          <w:szCs w:val="26"/>
        </w:rPr>
        <w:t xml:space="preserve">  проблемы формирования социальных мотивов трудовой деятельности школьников в современных школах Республики Таджикистан.</w:t>
      </w:r>
      <w:r w:rsidRPr="003E464A">
        <w:rPr>
          <w:color w:val="000000"/>
          <w:sz w:val="26"/>
          <w:szCs w:val="26"/>
        </w:rPr>
        <w:t xml:space="preserve"> </w:t>
      </w:r>
      <w:r w:rsidR="00A33277" w:rsidRPr="003E464A">
        <w:rPr>
          <w:color w:val="000000"/>
          <w:sz w:val="26"/>
          <w:szCs w:val="26"/>
        </w:rPr>
        <w:t xml:space="preserve">Автором </w:t>
      </w:r>
      <w:r w:rsidRPr="003E464A">
        <w:rPr>
          <w:color w:val="000000"/>
          <w:sz w:val="26"/>
          <w:szCs w:val="26"/>
        </w:rPr>
        <w:t>раскрываются не только пути организации деятельности школьного самоуправления в современных школах Республики Таджикистан, но и  творческ</w:t>
      </w:r>
      <w:r w:rsidR="00FF6835" w:rsidRPr="003E464A">
        <w:rPr>
          <w:color w:val="000000"/>
          <w:sz w:val="26"/>
          <w:szCs w:val="26"/>
        </w:rPr>
        <w:t>ая</w:t>
      </w:r>
      <w:r w:rsidRPr="003E464A">
        <w:rPr>
          <w:color w:val="000000"/>
          <w:sz w:val="26"/>
          <w:szCs w:val="26"/>
        </w:rPr>
        <w:t xml:space="preserve"> деятельност</w:t>
      </w:r>
      <w:r w:rsidR="00FF6835" w:rsidRPr="003E464A">
        <w:rPr>
          <w:color w:val="000000"/>
          <w:sz w:val="26"/>
          <w:szCs w:val="26"/>
        </w:rPr>
        <w:t>ь</w:t>
      </w:r>
      <w:r w:rsidRPr="003E464A">
        <w:rPr>
          <w:color w:val="000000"/>
          <w:sz w:val="26"/>
          <w:szCs w:val="26"/>
        </w:rPr>
        <w:t xml:space="preserve"> школьников в ходе участия их в общественно-полезном и производительном труде</w:t>
      </w:r>
      <w:r w:rsidRPr="003E464A">
        <w:rPr>
          <w:sz w:val="26"/>
          <w:szCs w:val="26"/>
        </w:rPr>
        <w:t>.</w:t>
      </w:r>
    </w:p>
    <w:p w:rsidR="00BB7983" w:rsidRPr="003E464A" w:rsidRDefault="00BB7983" w:rsidP="008A1C3A">
      <w:pPr>
        <w:tabs>
          <w:tab w:val="left" w:pos="1134"/>
        </w:tabs>
        <w:ind w:firstLine="567"/>
        <w:jc w:val="both"/>
        <w:rPr>
          <w:sz w:val="26"/>
          <w:szCs w:val="26"/>
        </w:rPr>
      </w:pPr>
      <w:r w:rsidRPr="003E464A">
        <w:rPr>
          <w:b/>
          <w:sz w:val="26"/>
          <w:szCs w:val="26"/>
          <w:shd w:val="clear" w:color="auto" w:fill="FFFFFF"/>
        </w:rPr>
        <w:t xml:space="preserve">Проблема исследования </w:t>
      </w:r>
      <w:r w:rsidRPr="003E464A">
        <w:rPr>
          <w:sz w:val="26"/>
          <w:szCs w:val="26"/>
          <w:shd w:val="clear" w:color="auto" w:fill="FFFFFF"/>
        </w:rPr>
        <w:t xml:space="preserve">заключается в научно-теоретическом обосновании и поиске путей  решения существующего </w:t>
      </w:r>
      <w:r w:rsidRPr="003E464A">
        <w:rPr>
          <w:sz w:val="26"/>
          <w:szCs w:val="26"/>
        </w:rPr>
        <w:t xml:space="preserve">противоречия </w:t>
      </w:r>
      <w:r w:rsidRPr="003E464A">
        <w:rPr>
          <w:b/>
          <w:sz w:val="26"/>
          <w:szCs w:val="26"/>
        </w:rPr>
        <w:t xml:space="preserve"> </w:t>
      </w:r>
      <w:r w:rsidRPr="003E464A">
        <w:rPr>
          <w:b/>
          <w:sz w:val="26"/>
          <w:szCs w:val="26"/>
          <w:shd w:val="clear" w:color="auto" w:fill="FFFFFF"/>
        </w:rPr>
        <w:t xml:space="preserve"> </w:t>
      </w:r>
      <w:r w:rsidRPr="003E464A">
        <w:rPr>
          <w:b/>
          <w:sz w:val="26"/>
          <w:szCs w:val="26"/>
        </w:rPr>
        <w:t xml:space="preserve"> </w:t>
      </w:r>
      <w:r w:rsidRPr="003E464A">
        <w:rPr>
          <w:sz w:val="26"/>
          <w:szCs w:val="26"/>
        </w:rPr>
        <w:t>между требованиями общества к совершенствованию организации деятельности школьного самоуправления в современн</w:t>
      </w:r>
      <w:r w:rsidR="00FF6835" w:rsidRPr="003E464A">
        <w:rPr>
          <w:sz w:val="26"/>
          <w:szCs w:val="26"/>
        </w:rPr>
        <w:t>ой</w:t>
      </w:r>
      <w:r w:rsidRPr="003E464A">
        <w:rPr>
          <w:sz w:val="26"/>
          <w:szCs w:val="26"/>
        </w:rPr>
        <w:t xml:space="preserve"> школ</w:t>
      </w:r>
      <w:r w:rsidR="00FF6835" w:rsidRPr="003E464A">
        <w:rPr>
          <w:sz w:val="26"/>
          <w:szCs w:val="26"/>
        </w:rPr>
        <w:t>е</w:t>
      </w:r>
      <w:r w:rsidRPr="003E464A">
        <w:rPr>
          <w:sz w:val="26"/>
          <w:szCs w:val="26"/>
        </w:rPr>
        <w:t xml:space="preserve"> и недостаточной разработанностью теор</w:t>
      </w:r>
      <w:r w:rsidR="00FF6835" w:rsidRPr="003E464A">
        <w:rPr>
          <w:sz w:val="26"/>
          <w:szCs w:val="26"/>
        </w:rPr>
        <w:t>ет</w:t>
      </w:r>
      <w:r w:rsidRPr="003E464A">
        <w:rPr>
          <w:sz w:val="26"/>
          <w:szCs w:val="26"/>
        </w:rPr>
        <w:t>ико-методологических и практических основ</w:t>
      </w:r>
      <w:r w:rsidR="00FF6835" w:rsidRPr="003E464A">
        <w:rPr>
          <w:sz w:val="26"/>
          <w:szCs w:val="26"/>
        </w:rPr>
        <w:t xml:space="preserve"> данной проблематики</w:t>
      </w:r>
      <w:r w:rsidRPr="003E464A">
        <w:rPr>
          <w:sz w:val="26"/>
          <w:szCs w:val="26"/>
        </w:rPr>
        <w:t xml:space="preserve">.  </w:t>
      </w:r>
    </w:p>
    <w:p w:rsidR="00BB7983" w:rsidRPr="003E464A" w:rsidRDefault="00BB7983" w:rsidP="008A1C3A">
      <w:pPr>
        <w:tabs>
          <w:tab w:val="left" w:pos="1134"/>
        </w:tabs>
        <w:ind w:firstLine="567"/>
        <w:jc w:val="both"/>
        <w:rPr>
          <w:b/>
          <w:sz w:val="26"/>
          <w:szCs w:val="26"/>
        </w:rPr>
      </w:pPr>
      <w:r w:rsidRPr="003E464A">
        <w:rPr>
          <w:b/>
          <w:sz w:val="26"/>
          <w:szCs w:val="26"/>
        </w:rPr>
        <w:t xml:space="preserve">Целью исследования  </w:t>
      </w:r>
      <w:r w:rsidRPr="003E464A">
        <w:rPr>
          <w:sz w:val="26"/>
          <w:szCs w:val="26"/>
        </w:rPr>
        <w:t>явля</w:t>
      </w:r>
      <w:r w:rsidR="00972472" w:rsidRPr="003E464A">
        <w:rPr>
          <w:sz w:val="26"/>
          <w:szCs w:val="26"/>
        </w:rPr>
        <w:t>ется</w:t>
      </w:r>
      <w:r w:rsidRPr="003E464A">
        <w:rPr>
          <w:sz w:val="26"/>
          <w:szCs w:val="26"/>
        </w:rPr>
        <w:t xml:space="preserve"> разработка теоретических основ и опытная проверка  проблемы организации деятельности школьного  самоуправления для формирования </w:t>
      </w:r>
      <w:r w:rsidRPr="003E464A">
        <w:rPr>
          <w:sz w:val="26"/>
          <w:szCs w:val="26"/>
          <w:shd w:val="clear" w:color="auto" w:fill="FFFFFF"/>
        </w:rPr>
        <w:t xml:space="preserve">творческой личности школьников </w:t>
      </w:r>
      <w:r w:rsidRPr="003E464A">
        <w:rPr>
          <w:sz w:val="26"/>
          <w:szCs w:val="26"/>
        </w:rPr>
        <w:t xml:space="preserve">в </w:t>
      </w:r>
      <w:r w:rsidRPr="003E464A">
        <w:rPr>
          <w:sz w:val="26"/>
          <w:szCs w:val="26"/>
          <w:shd w:val="clear" w:color="auto" w:fill="FFFFFF"/>
        </w:rPr>
        <w:t xml:space="preserve"> современн</w:t>
      </w:r>
      <w:r w:rsidR="00972472" w:rsidRPr="003E464A">
        <w:rPr>
          <w:sz w:val="26"/>
          <w:szCs w:val="26"/>
          <w:shd w:val="clear" w:color="auto" w:fill="FFFFFF"/>
        </w:rPr>
        <w:t>ой</w:t>
      </w:r>
      <w:r w:rsidRPr="003E464A">
        <w:rPr>
          <w:sz w:val="26"/>
          <w:szCs w:val="26"/>
          <w:shd w:val="clear" w:color="auto" w:fill="FFFFFF"/>
        </w:rPr>
        <w:t xml:space="preserve"> </w:t>
      </w:r>
      <w:r w:rsidR="00972472" w:rsidRPr="003E464A">
        <w:rPr>
          <w:sz w:val="26"/>
          <w:szCs w:val="26"/>
          <w:shd w:val="clear" w:color="auto" w:fill="FFFFFF"/>
        </w:rPr>
        <w:t xml:space="preserve">общеобразовательной </w:t>
      </w:r>
      <w:r w:rsidRPr="003E464A">
        <w:rPr>
          <w:sz w:val="26"/>
          <w:szCs w:val="26"/>
          <w:shd w:val="clear" w:color="auto" w:fill="FFFFFF"/>
        </w:rPr>
        <w:t>школ</w:t>
      </w:r>
      <w:r w:rsidR="00972472" w:rsidRPr="003E464A">
        <w:rPr>
          <w:sz w:val="26"/>
          <w:szCs w:val="26"/>
          <w:shd w:val="clear" w:color="auto" w:fill="FFFFFF"/>
        </w:rPr>
        <w:t>е</w:t>
      </w:r>
      <w:r w:rsidRPr="003E464A">
        <w:rPr>
          <w:sz w:val="26"/>
          <w:szCs w:val="26"/>
          <w:shd w:val="clear" w:color="auto" w:fill="FFFFFF"/>
        </w:rPr>
        <w:t xml:space="preserve"> </w:t>
      </w:r>
      <w:r w:rsidRPr="003E464A">
        <w:rPr>
          <w:sz w:val="26"/>
          <w:szCs w:val="26"/>
        </w:rPr>
        <w:t>Республики  Таджикистан.</w:t>
      </w:r>
    </w:p>
    <w:p w:rsidR="00BB7983" w:rsidRPr="003E464A" w:rsidRDefault="00BB7983" w:rsidP="008A1C3A">
      <w:pPr>
        <w:pStyle w:val="a8"/>
        <w:tabs>
          <w:tab w:val="left" w:pos="1134"/>
        </w:tabs>
        <w:spacing w:before="0" w:after="0"/>
        <w:ind w:firstLine="567"/>
        <w:jc w:val="both"/>
        <w:rPr>
          <w:sz w:val="26"/>
          <w:szCs w:val="26"/>
        </w:rPr>
      </w:pPr>
      <w:r w:rsidRPr="003E464A">
        <w:rPr>
          <w:b/>
          <w:sz w:val="26"/>
          <w:szCs w:val="26"/>
          <w:shd w:val="clear" w:color="auto" w:fill="FFFFFF"/>
        </w:rPr>
        <w:t xml:space="preserve">Объект исследования - </w:t>
      </w:r>
      <w:r w:rsidRPr="003E464A">
        <w:rPr>
          <w:sz w:val="26"/>
          <w:szCs w:val="26"/>
        </w:rPr>
        <w:t xml:space="preserve"> процесс </w:t>
      </w:r>
      <w:r w:rsidRPr="003E464A">
        <w:rPr>
          <w:sz w:val="26"/>
          <w:szCs w:val="26"/>
          <w:shd w:val="clear" w:color="auto" w:fill="FFFFFF"/>
        </w:rPr>
        <w:t>самоуправления в условиях  современн</w:t>
      </w:r>
      <w:r w:rsidR="00972472" w:rsidRPr="003E464A">
        <w:rPr>
          <w:sz w:val="26"/>
          <w:szCs w:val="26"/>
          <w:shd w:val="clear" w:color="auto" w:fill="FFFFFF"/>
        </w:rPr>
        <w:t>ой общеобразовательной</w:t>
      </w:r>
      <w:r w:rsidRPr="003E464A">
        <w:rPr>
          <w:sz w:val="26"/>
          <w:szCs w:val="26"/>
          <w:shd w:val="clear" w:color="auto" w:fill="FFFFFF"/>
        </w:rPr>
        <w:t xml:space="preserve"> школ</w:t>
      </w:r>
      <w:r w:rsidR="00972472" w:rsidRPr="003E464A">
        <w:rPr>
          <w:sz w:val="26"/>
          <w:szCs w:val="26"/>
          <w:shd w:val="clear" w:color="auto" w:fill="FFFFFF"/>
        </w:rPr>
        <w:t>ы</w:t>
      </w:r>
      <w:r w:rsidRPr="003E464A">
        <w:rPr>
          <w:sz w:val="26"/>
          <w:szCs w:val="26"/>
        </w:rPr>
        <w:t>.</w:t>
      </w:r>
    </w:p>
    <w:p w:rsidR="00BB7983" w:rsidRPr="003E464A" w:rsidRDefault="00BB7983" w:rsidP="008A1C3A">
      <w:pPr>
        <w:tabs>
          <w:tab w:val="left" w:pos="1134"/>
        </w:tabs>
        <w:ind w:firstLine="567"/>
        <w:jc w:val="both"/>
        <w:rPr>
          <w:sz w:val="26"/>
          <w:szCs w:val="26"/>
          <w:shd w:val="clear" w:color="auto" w:fill="FFFFFF"/>
        </w:rPr>
      </w:pPr>
      <w:r w:rsidRPr="003E464A">
        <w:rPr>
          <w:b/>
          <w:sz w:val="26"/>
          <w:szCs w:val="26"/>
        </w:rPr>
        <w:t xml:space="preserve">Предмет исследования - </w:t>
      </w:r>
      <w:r w:rsidRPr="003E464A">
        <w:rPr>
          <w:sz w:val="26"/>
          <w:szCs w:val="26"/>
          <w:shd w:val="clear" w:color="auto" w:fill="FFFFFF"/>
        </w:rPr>
        <w:t xml:space="preserve">организация деятельности школьного </w:t>
      </w:r>
      <w:r w:rsidRPr="003E464A">
        <w:rPr>
          <w:sz w:val="26"/>
          <w:szCs w:val="26"/>
        </w:rPr>
        <w:t>самоуправления для формирования творческой личности школьников в</w:t>
      </w:r>
      <w:r w:rsidRPr="003E464A">
        <w:rPr>
          <w:sz w:val="26"/>
          <w:szCs w:val="26"/>
          <w:shd w:val="clear" w:color="auto" w:fill="FFFFFF"/>
        </w:rPr>
        <w:t xml:space="preserve"> современных  школах Республики Таджикистан.</w:t>
      </w:r>
    </w:p>
    <w:p w:rsidR="00BB7983" w:rsidRPr="003E464A" w:rsidRDefault="00BB7983" w:rsidP="008A1C3A">
      <w:pPr>
        <w:pStyle w:val="a8"/>
        <w:tabs>
          <w:tab w:val="left" w:pos="1134"/>
        </w:tabs>
        <w:spacing w:before="0" w:after="0"/>
        <w:ind w:firstLine="567"/>
        <w:jc w:val="both"/>
        <w:rPr>
          <w:b/>
          <w:i/>
          <w:sz w:val="26"/>
          <w:szCs w:val="26"/>
        </w:rPr>
      </w:pPr>
      <w:r w:rsidRPr="003E464A">
        <w:rPr>
          <w:b/>
          <w:sz w:val="26"/>
          <w:szCs w:val="26"/>
        </w:rPr>
        <w:t xml:space="preserve">Гипотеза исследования </w:t>
      </w:r>
      <w:r w:rsidRPr="003E464A">
        <w:rPr>
          <w:sz w:val="26"/>
          <w:szCs w:val="26"/>
        </w:rPr>
        <w:t>основана на предположени</w:t>
      </w:r>
      <w:r w:rsidR="00972472" w:rsidRPr="003E464A">
        <w:rPr>
          <w:sz w:val="26"/>
          <w:szCs w:val="26"/>
        </w:rPr>
        <w:t>е</w:t>
      </w:r>
      <w:r w:rsidRPr="003E464A">
        <w:rPr>
          <w:sz w:val="26"/>
          <w:szCs w:val="26"/>
        </w:rPr>
        <w:t xml:space="preserve"> о том, что  </w:t>
      </w:r>
      <w:r w:rsidRPr="003E464A">
        <w:rPr>
          <w:sz w:val="26"/>
          <w:szCs w:val="26"/>
          <w:shd w:val="clear" w:color="auto" w:fill="FFFFFF"/>
        </w:rPr>
        <w:t xml:space="preserve"> организация деятельности школьного </w:t>
      </w:r>
      <w:r w:rsidRPr="003E464A">
        <w:rPr>
          <w:sz w:val="26"/>
          <w:szCs w:val="26"/>
        </w:rPr>
        <w:t xml:space="preserve">самоуправления для формирования творческой личности школьников </w:t>
      </w:r>
      <w:r w:rsidRPr="003E464A">
        <w:rPr>
          <w:sz w:val="26"/>
          <w:szCs w:val="26"/>
          <w:shd w:val="clear" w:color="auto" w:fill="FFFFFF"/>
        </w:rPr>
        <w:t xml:space="preserve">в современных  школах </w:t>
      </w:r>
      <w:r w:rsidRPr="003E464A">
        <w:rPr>
          <w:sz w:val="26"/>
          <w:szCs w:val="26"/>
        </w:rPr>
        <w:t xml:space="preserve">  возможна, </w:t>
      </w:r>
      <w:r w:rsidRPr="003E464A">
        <w:rPr>
          <w:b/>
          <w:i/>
          <w:sz w:val="26"/>
          <w:szCs w:val="26"/>
        </w:rPr>
        <w:t>если:</w:t>
      </w:r>
    </w:p>
    <w:p w:rsidR="00BB7983" w:rsidRPr="003E464A" w:rsidRDefault="00BB7983" w:rsidP="008A1C3A">
      <w:pPr>
        <w:pStyle w:val="a8"/>
        <w:tabs>
          <w:tab w:val="left" w:pos="1134"/>
        </w:tabs>
        <w:spacing w:before="0" w:after="0"/>
        <w:ind w:firstLine="567"/>
        <w:jc w:val="both"/>
        <w:rPr>
          <w:sz w:val="26"/>
          <w:szCs w:val="26"/>
        </w:rPr>
      </w:pPr>
      <w:r w:rsidRPr="003E464A">
        <w:rPr>
          <w:sz w:val="26"/>
          <w:szCs w:val="26"/>
        </w:rPr>
        <w:t xml:space="preserve">- будет определена организация деятельности школьного самоуправления в формировании </w:t>
      </w:r>
      <w:r w:rsidRPr="003E464A">
        <w:rPr>
          <w:sz w:val="26"/>
          <w:szCs w:val="26"/>
          <w:shd w:val="clear" w:color="auto" w:fill="FFFFFF"/>
        </w:rPr>
        <w:t xml:space="preserve">творческой личности школьников </w:t>
      </w:r>
      <w:r w:rsidRPr="003E464A">
        <w:rPr>
          <w:sz w:val="26"/>
          <w:szCs w:val="26"/>
        </w:rPr>
        <w:t xml:space="preserve">в </w:t>
      </w:r>
      <w:r w:rsidRPr="003E464A">
        <w:rPr>
          <w:sz w:val="26"/>
          <w:szCs w:val="26"/>
          <w:shd w:val="clear" w:color="auto" w:fill="FFFFFF"/>
        </w:rPr>
        <w:t xml:space="preserve">  современных школах </w:t>
      </w:r>
      <w:r w:rsidRPr="003E464A">
        <w:rPr>
          <w:sz w:val="26"/>
          <w:szCs w:val="26"/>
        </w:rPr>
        <w:t>Республики Таджикистан, базирующихся на концепции личностно-ориентированного обучения и принципов воспитания;</w:t>
      </w:r>
    </w:p>
    <w:p w:rsidR="00BB7983" w:rsidRPr="003E464A" w:rsidRDefault="00BB7983" w:rsidP="008A1C3A">
      <w:pPr>
        <w:pStyle w:val="a8"/>
        <w:tabs>
          <w:tab w:val="left" w:pos="1134"/>
        </w:tabs>
        <w:spacing w:before="0" w:after="0"/>
        <w:ind w:firstLine="567"/>
        <w:jc w:val="both"/>
        <w:rPr>
          <w:sz w:val="26"/>
          <w:szCs w:val="26"/>
        </w:rPr>
      </w:pPr>
      <w:r w:rsidRPr="003E464A">
        <w:rPr>
          <w:sz w:val="26"/>
          <w:szCs w:val="26"/>
        </w:rPr>
        <w:t>- будут освоены новые педагогические технологии по ф</w:t>
      </w:r>
      <w:r w:rsidRPr="003E464A">
        <w:rPr>
          <w:sz w:val="26"/>
          <w:szCs w:val="26"/>
          <w:shd w:val="clear" w:color="auto" w:fill="FFFFFF"/>
        </w:rPr>
        <w:t xml:space="preserve">ормированию и развитию творческой личности школьника в процессе организации </w:t>
      </w:r>
      <w:r w:rsidRPr="003E464A">
        <w:rPr>
          <w:sz w:val="26"/>
          <w:szCs w:val="26"/>
        </w:rPr>
        <w:t>самоуправления в</w:t>
      </w:r>
      <w:r w:rsidRPr="003E464A">
        <w:rPr>
          <w:sz w:val="26"/>
          <w:szCs w:val="26"/>
          <w:shd w:val="clear" w:color="auto" w:fill="FFFFFF"/>
        </w:rPr>
        <w:t xml:space="preserve"> условиях современных  школ</w:t>
      </w:r>
      <w:r w:rsidRPr="003E464A">
        <w:rPr>
          <w:sz w:val="26"/>
          <w:szCs w:val="26"/>
        </w:rPr>
        <w:t xml:space="preserve">; целенаправленно и систематически использоваться функциональные возможности учебных и вне учебных занятий в современных школах для организации деятельности   школьного  самоуправления по формированию </w:t>
      </w:r>
      <w:r w:rsidRPr="003E464A">
        <w:rPr>
          <w:sz w:val="26"/>
          <w:szCs w:val="26"/>
          <w:shd w:val="clear" w:color="auto" w:fill="FFFFFF"/>
        </w:rPr>
        <w:t>творческой личности школьников</w:t>
      </w:r>
      <w:r w:rsidRPr="003E464A">
        <w:rPr>
          <w:sz w:val="26"/>
          <w:szCs w:val="26"/>
        </w:rPr>
        <w:t>;</w:t>
      </w:r>
    </w:p>
    <w:p w:rsidR="00BB7983" w:rsidRPr="003E464A" w:rsidRDefault="00BB7983" w:rsidP="008A1C3A">
      <w:pPr>
        <w:pStyle w:val="a8"/>
        <w:tabs>
          <w:tab w:val="left" w:pos="1134"/>
        </w:tabs>
        <w:spacing w:before="0" w:after="0"/>
        <w:ind w:firstLine="567"/>
        <w:jc w:val="both"/>
        <w:rPr>
          <w:sz w:val="26"/>
          <w:szCs w:val="26"/>
        </w:rPr>
      </w:pPr>
      <w:r w:rsidRPr="003E464A">
        <w:rPr>
          <w:sz w:val="26"/>
          <w:szCs w:val="26"/>
        </w:rPr>
        <w:t xml:space="preserve">- будет разработана и предложена модель, обеспечивающая возможности овладения необходимыми принципами, методами и умениями формирования и развития творческой личности школьника в процессе организации  самоуправления в условиях современных школ Республики  Таджикистан;  </w:t>
      </w:r>
    </w:p>
    <w:p w:rsidR="00BB7983" w:rsidRPr="003E464A" w:rsidRDefault="00D54D97" w:rsidP="008A1C3A">
      <w:pPr>
        <w:pStyle w:val="a8"/>
        <w:tabs>
          <w:tab w:val="left" w:pos="1134"/>
        </w:tabs>
        <w:spacing w:before="0" w:after="0"/>
        <w:ind w:firstLine="567"/>
        <w:jc w:val="both"/>
        <w:rPr>
          <w:b/>
          <w:sz w:val="26"/>
          <w:szCs w:val="26"/>
        </w:rPr>
      </w:pPr>
      <w:r w:rsidRPr="003E464A">
        <w:rPr>
          <w:sz w:val="26"/>
          <w:szCs w:val="26"/>
        </w:rPr>
        <w:t xml:space="preserve"> В исследовании поставлены и решены следующие</w:t>
      </w:r>
      <w:r w:rsidR="00BB7983" w:rsidRPr="003E464A">
        <w:rPr>
          <w:sz w:val="26"/>
          <w:szCs w:val="26"/>
        </w:rPr>
        <w:t xml:space="preserve"> </w:t>
      </w:r>
      <w:r w:rsidRPr="003E464A">
        <w:rPr>
          <w:sz w:val="26"/>
          <w:szCs w:val="26"/>
        </w:rPr>
        <w:t>з</w:t>
      </w:r>
      <w:r w:rsidR="00BB7983" w:rsidRPr="003E464A">
        <w:rPr>
          <w:b/>
          <w:sz w:val="26"/>
          <w:szCs w:val="26"/>
        </w:rPr>
        <w:t>адачи:</w:t>
      </w:r>
    </w:p>
    <w:p w:rsidR="00BB7983" w:rsidRPr="003E464A" w:rsidRDefault="00BB7983" w:rsidP="008A1C3A">
      <w:pPr>
        <w:pStyle w:val="a4"/>
        <w:numPr>
          <w:ilvl w:val="0"/>
          <w:numId w:val="1"/>
        </w:numPr>
        <w:tabs>
          <w:tab w:val="left" w:pos="1134"/>
        </w:tabs>
        <w:ind w:left="0" w:firstLine="567"/>
        <w:jc w:val="both"/>
        <w:rPr>
          <w:color w:val="FF0000"/>
          <w:sz w:val="26"/>
          <w:szCs w:val="26"/>
        </w:rPr>
      </w:pPr>
      <w:r w:rsidRPr="003E464A">
        <w:rPr>
          <w:sz w:val="26"/>
          <w:szCs w:val="26"/>
        </w:rPr>
        <w:t xml:space="preserve">Изучить и проанализировать массовую практику школьного самоуправления, выявить причины и обстоятельства, затрудняющие его </w:t>
      </w:r>
      <w:r w:rsidRPr="003E464A">
        <w:rPr>
          <w:sz w:val="26"/>
          <w:szCs w:val="26"/>
        </w:rPr>
        <w:lastRenderedPageBreak/>
        <w:t xml:space="preserve">организацию и функционирование формирования </w:t>
      </w:r>
      <w:r w:rsidRPr="003E464A">
        <w:rPr>
          <w:sz w:val="26"/>
          <w:szCs w:val="26"/>
          <w:shd w:val="clear" w:color="auto" w:fill="FFFFFF"/>
        </w:rPr>
        <w:t xml:space="preserve">творческой личности школьников </w:t>
      </w:r>
      <w:r w:rsidRPr="003E464A">
        <w:rPr>
          <w:sz w:val="26"/>
          <w:szCs w:val="26"/>
        </w:rPr>
        <w:t xml:space="preserve">в </w:t>
      </w:r>
      <w:r w:rsidRPr="003E464A">
        <w:rPr>
          <w:sz w:val="26"/>
          <w:szCs w:val="26"/>
          <w:shd w:val="clear" w:color="auto" w:fill="FFFFFF"/>
        </w:rPr>
        <w:t xml:space="preserve"> современных школах  </w:t>
      </w:r>
      <w:r w:rsidRPr="003E464A">
        <w:rPr>
          <w:sz w:val="26"/>
          <w:szCs w:val="26"/>
        </w:rPr>
        <w:t>Республики  Таджикистан.</w:t>
      </w:r>
      <w:r w:rsidRPr="003E464A">
        <w:rPr>
          <w:color w:val="FF0000"/>
          <w:sz w:val="26"/>
          <w:szCs w:val="26"/>
        </w:rPr>
        <w:t xml:space="preserve"> </w:t>
      </w:r>
    </w:p>
    <w:p w:rsidR="00BB7983" w:rsidRPr="003E464A" w:rsidRDefault="00BB7983" w:rsidP="008A1C3A">
      <w:pPr>
        <w:pStyle w:val="a4"/>
        <w:numPr>
          <w:ilvl w:val="0"/>
          <w:numId w:val="1"/>
        </w:numPr>
        <w:tabs>
          <w:tab w:val="left" w:pos="1134"/>
        </w:tabs>
        <w:ind w:left="0" w:firstLine="567"/>
        <w:jc w:val="both"/>
        <w:rPr>
          <w:sz w:val="26"/>
          <w:szCs w:val="26"/>
        </w:rPr>
      </w:pPr>
      <w:r w:rsidRPr="003E464A">
        <w:rPr>
          <w:sz w:val="26"/>
          <w:szCs w:val="26"/>
        </w:rPr>
        <w:t xml:space="preserve">Проанализировать развитие идей школьного самоуправления по формированию </w:t>
      </w:r>
      <w:r w:rsidRPr="003E464A">
        <w:rPr>
          <w:sz w:val="26"/>
          <w:szCs w:val="26"/>
          <w:shd w:val="clear" w:color="auto" w:fill="FFFFFF"/>
        </w:rPr>
        <w:t xml:space="preserve">творческой личности </w:t>
      </w:r>
      <w:r w:rsidRPr="003E464A">
        <w:rPr>
          <w:sz w:val="26"/>
          <w:szCs w:val="26"/>
        </w:rPr>
        <w:t>в истории отечественной и зарубежной педагогики. Разработать, внедрить и проверить систему педагогических условий, позволяющих активизировать процесс</w:t>
      </w:r>
      <w:r w:rsidRPr="003E464A">
        <w:rPr>
          <w:color w:val="FF0000"/>
          <w:sz w:val="26"/>
          <w:szCs w:val="26"/>
        </w:rPr>
        <w:t xml:space="preserve"> </w:t>
      </w:r>
      <w:r w:rsidRPr="003E464A">
        <w:rPr>
          <w:sz w:val="26"/>
          <w:szCs w:val="26"/>
        </w:rPr>
        <w:t xml:space="preserve">формирование  и развитие </w:t>
      </w:r>
      <w:r w:rsidRPr="003E464A">
        <w:rPr>
          <w:sz w:val="26"/>
          <w:szCs w:val="26"/>
          <w:shd w:val="clear" w:color="auto" w:fill="FFFFFF"/>
        </w:rPr>
        <w:t>творческой личности школьников</w:t>
      </w:r>
      <w:r w:rsidRPr="003E464A">
        <w:rPr>
          <w:sz w:val="26"/>
          <w:szCs w:val="26"/>
        </w:rPr>
        <w:t xml:space="preserve"> в процессе организации  самоуправления    в условиях </w:t>
      </w:r>
      <w:r w:rsidRPr="003E464A">
        <w:rPr>
          <w:sz w:val="26"/>
          <w:szCs w:val="26"/>
          <w:shd w:val="clear" w:color="auto" w:fill="FFFFFF"/>
        </w:rPr>
        <w:t xml:space="preserve"> современных школ  </w:t>
      </w:r>
      <w:r w:rsidRPr="003E464A">
        <w:rPr>
          <w:sz w:val="26"/>
          <w:szCs w:val="26"/>
        </w:rPr>
        <w:t>Республики  Таджикистан.</w:t>
      </w:r>
    </w:p>
    <w:p w:rsidR="00BB7983" w:rsidRPr="003E464A" w:rsidRDefault="00BB7983" w:rsidP="008A1C3A">
      <w:pPr>
        <w:pStyle w:val="a4"/>
        <w:numPr>
          <w:ilvl w:val="0"/>
          <w:numId w:val="1"/>
        </w:numPr>
        <w:tabs>
          <w:tab w:val="left" w:pos="1134"/>
        </w:tabs>
        <w:ind w:left="0" w:firstLine="567"/>
        <w:jc w:val="both"/>
        <w:rPr>
          <w:rStyle w:val="noncited1"/>
          <w:rFonts w:eastAsiaTheme="majorEastAsia"/>
          <w:sz w:val="26"/>
          <w:szCs w:val="26"/>
        </w:rPr>
      </w:pPr>
      <w:r w:rsidRPr="003E464A">
        <w:rPr>
          <w:sz w:val="26"/>
          <w:szCs w:val="26"/>
        </w:rPr>
        <w:t xml:space="preserve">Выявить социально-педагогические условия эффективного функционирования органов самоуправления по формированию </w:t>
      </w:r>
      <w:r w:rsidRPr="003E464A">
        <w:rPr>
          <w:sz w:val="26"/>
          <w:szCs w:val="26"/>
          <w:shd w:val="clear" w:color="auto" w:fill="FFFFFF"/>
        </w:rPr>
        <w:t xml:space="preserve">творческой личности школьников </w:t>
      </w:r>
      <w:r w:rsidRPr="003E464A">
        <w:rPr>
          <w:sz w:val="26"/>
          <w:szCs w:val="26"/>
        </w:rPr>
        <w:t xml:space="preserve">в </w:t>
      </w:r>
      <w:r w:rsidRPr="003E464A">
        <w:rPr>
          <w:sz w:val="26"/>
          <w:szCs w:val="26"/>
          <w:shd w:val="clear" w:color="auto" w:fill="FFFFFF"/>
        </w:rPr>
        <w:t xml:space="preserve"> современных школах   </w:t>
      </w:r>
      <w:r w:rsidRPr="003E464A">
        <w:rPr>
          <w:sz w:val="26"/>
          <w:szCs w:val="26"/>
        </w:rPr>
        <w:t xml:space="preserve">Республики  Таджикистан. Определить пути разрешения новой управленческой ситуации в современных школах    Республики  Таджикистан. Исследовать влияние школьного и ученического самоуправления по формированию </w:t>
      </w:r>
      <w:r w:rsidRPr="003E464A">
        <w:rPr>
          <w:sz w:val="26"/>
          <w:szCs w:val="26"/>
          <w:shd w:val="clear" w:color="auto" w:fill="FFFFFF"/>
        </w:rPr>
        <w:t>творческой личности школьников</w:t>
      </w:r>
      <w:r w:rsidRPr="003E464A">
        <w:rPr>
          <w:sz w:val="26"/>
          <w:szCs w:val="26"/>
        </w:rPr>
        <w:t xml:space="preserve">. Осуществить экспериментальную работу по организации деятельности   школьного коллектива и формирования </w:t>
      </w:r>
      <w:r w:rsidRPr="003E464A">
        <w:rPr>
          <w:sz w:val="26"/>
          <w:szCs w:val="26"/>
          <w:shd w:val="clear" w:color="auto" w:fill="FFFFFF"/>
        </w:rPr>
        <w:t xml:space="preserve">творческой личности школьников </w:t>
      </w:r>
      <w:r w:rsidRPr="003E464A">
        <w:rPr>
          <w:sz w:val="26"/>
          <w:szCs w:val="26"/>
        </w:rPr>
        <w:t xml:space="preserve">в </w:t>
      </w:r>
      <w:r w:rsidRPr="003E464A">
        <w:rPr>
          <w:sz w:val="26"/>
          <w:szCs w:val="26"/>
          <w:shd w:val="clear" w:color="auto" w:fill="FFFFFF"/>
        </w:rPr>
        <w:t xml:space="preserve"> современных школах  </w:t>
      </w:r>
      <w:r w:rsidRPr="003E464A">
        <w:rPr>
          <w:sz w:val="26"/>
          <w:szCs w:val="26"/>
        </w:rPr>
        <w:t>Республики  Таджикистан.</w:t>
      </w:r>
    </w:p>
    <w:p w:rsidR="00BB7983" w:rsidRPr="003E464A" w:rsidRDefault="00BB7983" w:rsidP="008A1C3A">
      <w:pPr>
        <w:tabs>
          <w:tab w:val="left" w:pos="1134"/>
        </w:tabs>
        <w:ind w:firstLine="567"/>
        <w:jc w:val="both"/>
        <w:rPr>
          <w:rFonts w:eastAsiaTheme="majorEastAsia"/>
          <w:sz w:val="26"/>
          <w:szCs w:val="26"/>
        </w:rPr>
      </w:pPr>
      <w:r w:rsidRPr="003E464A">
        <w:rPr>
          <w:b/>
          <w:sz w:val="26"/>
          <w:szCs w:val="26"/>
        </w:rPr>
        <w:t>Методологическую основу исследования составили:</w:t>
      </w:r>
    </w:p>
    <w:p w:rsidR="00BB7983" w:rsidRPr="003E464A" w:rsidRDefault="00BB7983" w:rsidP="008A1C3A">
      <w:pPr>
        <w:tabs>
          <w:tab w:val="left" w:pos="1134"/>
        </w:tabs>
        <w:ind w:firstLine="567"/>
        <w:jc w:val="both"/>
        <w:rPr>
          <w:sz w:val="26"/>
          <w:szCs w:val="26"/>
        </w:rPr>
      </w:pPr>
      <w:r w:rsidRPr="003E464A">
        <w:rPr>
          <w:sz w:val="26"/>
          <w:szCs w:val="26"/>
        </w:rPr>
        <w:t xml:space="preserve">♦ </w:t>
      </w:r>
      <w:r w:rsidRPr="003E464A">
        <w:rPr>
          <w:i/>
          <w:sz w:val="26"/>
          <w:szCs w:val="26"/>
        </w:rPr>
        <w:t>на общефилософском уровне</w:t>
      </w:r>
      <w:r w:rsidRPr="003E464A">
        <w:rPr>
          <w:sz w:val="26"/>
          <w:szCs w:val="26"/>
        </w:rPr>
        <w:t xml:space="preserve">: диалектическая теория о необходимости изучения явлений и процессов окружающей действительности в их развитии, взаимосвязи и взаимообусловленности (В.П. Тугаринов, В.Н. Филиппов); </w:t>
      </w:r>
      <w:r w:rsidRPr="003E464A">
        <w:rPr>
          <w:i/>
          <w:sz w:val="26"/>
          <w:szCs w:val="26"/>
        </w:rPr>
        <w:t>общая теория развития личности</w:t>
      </w:r>
      <w:r w:rsidRPr="003E464A">
        <w:rPr>
          <w:sz w:val="26"/>
          <w:szCs w:val="26"/>
        </w:rPr>
        <w:t xml:space="preserve"> (А.А. Бодалёв, И.С. Кон); </w:t>
      </w:r>
    </w:p>
    <w:p w:rsidR="00BB7983" w:rsidRPr="003E464A" w:rsidRDefault="00BB7983" w:rsidP="008A1C3A">
      <w:pPr>
        <w:tabs>
          <w:tab w:val="left" w:pos="1134"/>
        </w:tabs>
        <w:ind w:firstLine="567"/>
        <w:jc w:val="both"/>
        <w:rPr>
          <w:sz w:val="26"/>
          <w:szCs w:val="26"/>
        </w:rPr>
      </w:pPr>
      <w:r w:rsidRPr="003E464A">
        <w:rPr>
          <w:sz w:val="26"/>
          <w:szCs w:val="26"/>
        </w:rPr>
        <w:t xml:space="preserve">♦ </w:t>
      </w:r>
      <w:r w:rsidRPr="003E464A">
        <w:rPr>
          <w:i/>
          <w:sz w:val="26"/>
          <w:szCs w:val="26"/>
        </w:rPr>
        <w:t>на общенаучном уровне</w:t>
      </w:r>
      <w:r w:rsidRPr="003E464A">
        <w:rPr>
          <w:sz w:val="26"/>
          <w:szCs w:val="26"/>
        </w:rPr>
        <w:t xml:space="preserve">: идеи системного подхода (И.В. Блауберг, В.Н. Садовский, Э.Г. Юдин);  </w:t>
      </w:r>
      <w:r w:rsidRPr="003E464A">
        <w:rPr>
          <w:i/>
          <w:sz w:val="26"/>
          <w:szCs w:val="26"/>
        </w:rPr>
        <w:t>теоретические основы моделирования как метода научного исследования</w:t>
      </w:r>
      <w:r w:rsidRPr="003E464A">
        <w:rPr>
          <w:sz w:val="26"/>
          <w:szCs w:val="26"/>
        </w:rPr>
        <w:t xml:space="preserve"> (Б.А. Глинский, Б.С. Дынин); </w:t>
      </w:r>
      <w:r w:rsidRPr="003E464A">
        <w:rPr>
          <w:i/>
          <w:sz w:val="26"/>
          <w:szCs w:val="26"/>
        </w:rPr>
        <w:t>идеи гуманистического подхода</w:t>
      </w:r>
      <w:r w:rsidRPr="003E464A">
        <w:rPr>
          <w:sz w:val="26"/>
          <w:szCs w:val="26"/>
        </w:rPr>
        <w:t xml:space="preserve"> (В.М. Блинов, О.С. Газман); </w:t>
      </w:r>
      <w:r w:rsidRPr="003E464A">
        <w:rPr>
          <w:i/>
          <w:sz w:val="26"/>
          <w:szCs w:val="26"/>
        </w:rPr>
        <w:t>идеи личностно ориентированного подхода</w:t>
      </w:r>
      <w:r w:rsidRPr="003E464A">
        <w:rPr>
          <w:sz w:val="26"/>
          <w:szCs w:val="26"/>
        </w:rPr>
        <w:t xml:space="preserve"> (Е. В. Бондаревская, В. В. Сериков, И. С. Якиманская); </w:t>
      </w:r>
      <w:r w:rsidRPr="003E464A">
        <w:rPr>
          <w:i/>
          <w:sz w:val="26"/>
          <w:szCs w:val="26"/>
        </w:rPr>
        <w:t>идеи аксиологического подхода</w:t>
      </w:r>
      <w:r w:rsidRPr="003E464A">
        <w:rPr>
          <w:sz w:val="26"/>
          <w:szCs w:val="26"/>
        </w:rPr>
        <w:t xml:space="preserve"> (Б.И. Братусь, О.Г. Дробницкий); </w:t>
      </w:r>
      <w:r w:rsidRPr="003E464A">
        <w:rPr>
          <w:i/>
          <w:sz w:val="26"/>
          <w:szCs w:val="26"/>
        </w:rPr>
        <w:t>идеи деятельностного подхода</w:t>
      </w:r>
      <w:r w:rsidRPr="003E464A">
        <w:rPr>
          <w:sz w:val="26"/>
          <w:szCs w:val="26"/>
        </w:rPr>
        <w:t xml:space="preserve"> (Л.С. Выготский, А.Н. Леонтьев, С.Л. Рубинштейн).</w:t>
      </w:r>
    </w:p>
    <w:p w:rsidR="00BB7983" w:rsidRPr="003E464A" w:rsidRDefault="00BB7983" w:rsidP="008A1C3A">
      <w:pPr>
        <w:tabs>
          <w:tab w:val="left" w:pos="1134"/>
        </w:tabs>
        <w:ind w:firstLine="567"/>
        <w:jc w:val="both"/>
        <w:rPr>
          <w:sz w:val="26"/>
          <w:szCs w:val="26"/>
        </w:rPr>
      </w:pPr>
      <w:proofErr w:type="gramStart"/>
      <w:r w:rsidRPr="003E464A">
        <w:rPr>
          <w:sz w:val="26"/>
          <w:szCs w:val="26"/>
        </w:rPr>
        <w:t xml:space="preserve">♦ </w:t>
      </w:r>
      <w:r w:rsidRPr="003E464A">
        <w:rPr>
          <w:i/>
          <w:sz w:val="26"/>
          <w:szCs w:val="26"/>
        </w:rPr>
        <w:t>на конкретно-научном уровне</w:t>
      </w:r>
      <w:r w:rsidRPr="003E464A">
        <w:rPr>
          <w:sz w:val="26"/>
          <w:szCs w:val="26"/>
        </w:rPr>
        <w:t xml:space="preserve">: теории многоаспектности и многофункциональности феномена толерантности и её видов </w:t>
      </w:r>
      <w:r w:rsidRPr="003E464A">
        <w:rPr>
          <w:i/>
          <w:sz w:val="26"/>
          <w:szCs w:val="26"/>
        </w:rPr>
        <w:t>(</w:t>
      </w:r>
      <w:proofErr w:type="spellStart"/>
      <w:r w:rsidRPr="003E464A">
        <w:rPr>
          <w:i/>
          <w:sz w:val="26"/>
          <w:szCs w:val="26"/>
        </w:rPr>
        <w:t>А.Г.Асмолов</w:t>
      </w:r>
      <w:proofErr w:type="spellEnd"/>
      <w:r w:rsidRPr="003E464A">
        <w:rPr>
          <w:i/>
          <w:sz w:val="26"/>
          <w:szCs w:val="26"/>
        </w:rPr>
        <w:t xml:space="preserve">, Н.А.Асташова, </w:t>
      </w:r>
      <w:proofErr w:type="spellStart"/>
      <w:r w:rsidRPr="003E464A">
        <w:rPr>
          <w:i/>
          <w:sz w:val="26"/>
          <w:szCs w:val="26"/>
        </w:rPr>
        <w:t>С.Л.Братченко</w:t>
      </w:r>
      <w:proofErr w:type="spellEnd"/>
      <w:r w:rsidRPr="003E464A">
        <w:rPr>
          <w:i/>
          <w:sz w:val="26"/>
          <w:szCs w:val="26"/>
        </w:rPr>
        <w:t>)</w:t>
      </w:r>
      <w:r w:rsidRPr="003E464A">
        <w:rPr>
          <w:sz w:val="26"/>
          <w:szCs w:val="26"/>
        </w:rPr>
        <w:t>; психологии</w:t>
      </w:r>
      <w:r w:rsidRPr="003E464A">
        <w:rPr>
          <w:i/>
          <w:sz w:val="26"/>
          <w:szCs w:val="26"/>
        </w:rPr>
        <w:t xml:space="preserve"> </w:t>
      </w:r>
      <w:r w:rsidRPr="003E464A">
        <w:rPr>
          <w:sz w:val="26"/>
          <w:szCs w:val="26"/>
        </w:rPr>
        <w:t xml:space="preserve">и педагогики ненасилия </w:t>
      </w:r>
      <w:r w:rsidRPr="003E464A">
        <w:rPr>
          <w:i/>
          <w:sz w:val="26"/>
          <w:szCs w:val="26"/>
        </w:rPr>
        <w:t>(</w:t>
      </w:r>
      <w:proofErr w:type="spellStart"/>
      <w:r w:rsidRPr="003E464A">
        <w:rPr>
          <w:i/>
          <w:sz w:val="26"/>
          <w:szCs w:val="26"/>
        </w:rPr>
        <w:t>К.Н.Вентцель</w:t>
      </w:r>
      <w:proofErr w:type="spellEnd"/>
      <w:r w:rsidRPr="003E464A">
        <w:rPr>
          <w:i/>
          <w:sz w:val="26"/>
          <w:szCs w:val="26"/>
        </w:rPr>
        <w:t xml:space="preserve">, В.Г.Маралов, </w:t>
      </w:r>
      <w:proofErr w:type="spellStart"/>
      <w:r w:rsidRPr="003E464A">
        <w:rPr>
          <w:i/>
          <w:sz w:val="26"/>
          <w:szCs w:val="26"/>
        </w:rPr>
        <w:t>В.А.Ситаров</w:t>
      </w:r>
      <w:proofErr w:type="spellEnd"/>
      <w:r w:rsidRPr="003E464A">
        <w:rPr>
          <w:i/>
          <w:sz w:val="26"/>
          <w:szCs w:val="26"/>
        </w:rPr>
        <w:t>)</w:t>
      </w:r>
      <w:r w:rsidRPr="003E464A">
        <w:rPr>
          <w:sz w:val="26"/>
          <w:szCs w:val="26"/>
        </w:rPr>
        <w:t xml:space="preserve">;  педагогики толерантности </w:t>
      </w:r>
      <w:r w:rsidRPr="003E464A">
        <w:rPr>
          <w:i/>
          <w:sz w:val="26"/>
          <w:szCs w:val="26"/>
        </w:rPr>
        <w:t>(А.М.Байбаков, В.А.Тишков, П.В.Степанов)</w:t>
      </w:r>
      <w:r w:rsidRPr="003E464A">
        <w:rPr>
          <w:sz w:val="26"/>
          <w:szCs w:val="26"/>
        </w:rPr>
        <w:t xml:space="preserve">; теории развития личности в коллективе </w:t>
      </w:r>
      <w:r w:rsidRPr="003E464A">
        <w:rPr>
          <w:i/>
          <w:sz w:val="26"/>
          <w:szCs w:val="26"/>
        </w:rPr>
        <w:t>(А.С.Макаренко, В.А.Сухомлинский)</w:t>
      </w:r>
      <w:r w:rsidRPr="003E464A">
        <w:rPr>
          <w:sz w:val="26"/>
          <w:szCs w:val="26"/>
        </w:rPr>
        <w:t>;</w:t>
      </w:r>
      <w:proofErr w:type="gramEnd"/>
      <w:r w:rsidRPr="003E464A">
        <w:rPr>
          <w:sz w:val="26"/>
          <w:szCs w:val="26"/>
        </w:rPr>
        <w:t xml:space="preserve"> методологии педагогических исследований </w:t>
      </w:r>
      <w:r w:rsidRPr="003E464A">
        <w:rPr>
          <w:i/>
          <w:sz w:val="26"/>
          <w:szCs w:val="26"/>
        </w:rPr>
        <w:t>(В.П.Беспалько, В.И.Загвязинский, В.В.Краевский)</w:t>
      </w:r>
      <w:r w:rsidRPr="003E464A">
        <w:rPr>
          <w:sz w:val="26"/>
          <w:szCs w:val="26"/>
        </w:rPr>
        <w:t xml:space="preserve">; методики профессиональной подготовки сотрудников органов внутренних дел </w:t>
      </w:r>
      <w:r w:rsidRPr="003E464A">
        <w:rPr>
          <w:i/>
          <w:sz w:val="26"/>
          <w:szCs w:val="26"/>
        </w:rPr>
        <w:t>(А.В. Барабанщиков, И.В. Горлинский, А.М. Столяренко)</w:t>
      </w:r>
      <w:r w:rsidRPr="003E464A">
        <w:rPr>
          <w:sz w:val="26"/>
          <w:szCs w:val="26"/>
        </w:rPr>
        <w:t xml:space="preserve">. </w:t>
      </w:r>
    </w:p>
    <w:p w:rsidR="00BB7983" w:rsidRPr="003E464A" w:rsidRDefault="00BB7983" w:rsidP="008A1C3A">
      <w:pPr>
        <w:tabs>
          <w:tab w:val="left" w:pos="1134"/>
        </w:tabs>
        <w:ind w:firstLine="567"/>
        <w:jc w:val="both"/>
        <w:rPr>
          <w:rStyle w:val="noncited1"/>
          <w:rFonts w:eastAsiaTheme="majorEastAsia"/>
          <w:sz w:val="26"/>
          <w:szCs w:val="26"/>
        </w:rPr>
      </w:pPr>
      <w:r w:rsidRPr="003E464A">
        <w:rPr>
          <w:b/>
          <w:sz w:val="26"/>
          <w:szCs w:val="26"/>
        </w:rPr>
        <w:t xml:space="preserve">Теоретическую основу исследования </w:t>
      </w:r>
      <w:r w:rsidRPr="003E464A">
        <w:rPr>
          <w:sz w:val="26"/>
          <w:szCs w:val="26"/>
        </w:rPr>
        <w:t>составляют: анализ и обобщение исследований в области философии, психологии, педагогики, социологии;  теории общения и деятельности; концепция личностно-ориентированного образования; теория учебной деятельности;</w:t>
      </w:r>
      <w:r w:rsidR="00050156" w:rsidRPr="003E464A">
        <w:rPr>
          <w:sz w:val="26"/>
          <w:szCs w:val="26"/>
        </w:rPr>
        <w:t xml:space="preserve"> </w:t>
      </w:r>
      <w:r w:rsidRPr="003E464A">
        <w:rPr>
          <w:sz w:val="26"/>
          <w:szCs w:val="26"/>
        </w:rPr>
        <w:t>теоретико-эмпирические исследования, посвященные теории педагогического взаимодействия;</w:t>
      </w:r>
      <w:r w:rsidR="00050156" w:rsidRPr="003E464A">
        <w:rPr>
          <w:sz w:val="26"/>
          <w:szCs w:val="26"/>
        </w:rPr>
        <w:t xml:space="preserve"> </w:t>
      </w:r>
      <w:r w:rsidRPr="003E464A">
        <w:rPr>
          <w:sz w:val="26"/>
          <w:szCs w:val="26"/>
        </w:rPr>
        <w:t xml:space="preserve">теоретические подходы к определению понятия </w:t>
      </w:r>
      <w:r w:rsidR="00050156" w:rsidRPr="003E464A">
        <w:rPr>
          <w:sz w:val="26"/>
          <w:szCs w:val="26"/>
        </w:rPr>
        <w:t>«ученическое самоуправление»</w:t>
      </w:r>
      <w:r w:rsidRPr="003E464A">
        <w:rPr>
          <w:sz w:val="26"/>
          <w:szCs w:val="26"/>
        </w:rPr>
        <w:t>.</w:t>
      </w:r>
    </w:p>
    <w:p w:rsidR="00BB7983" w:rsidRPr="003E464A" w:rsidRDefault="00BB7983" w:rsidP="008A1C3A">
      <w:pPr>
        <w:tabs>
          <w:tab w:val="left" w:pos="1134"/>
        </w:tabs>
        <w:ind w:firstLine="567"/>
        <w:jc w:val="both"/>
        <w:rPr>
          <w:rFonts w:eastAsiaTheme="majorEastAsia"/>
          <w:snapToGrid w:val="0"/>
          <w:sz w:val="26"/>
          <w:szCs w:val="26"/>
        </w:rPr>
      </w:pPr>
      <w:r w:rsidRPr="003E464A">
        <w:rPr>
          <w:rStyle w:val="noncited1"/>
          <w:rFonts w:eastAsiaTheme="majorEastAsia"/>
          <w:b/>
          <w:bCs/>
          <w:sz w:val="26"/>
          <w:szCs w:val="26"/>
        </w:rPr>
        <w:t xml:space="preserve">Методами и источниками </w:t>
      </w:r>
      <w:r w:rsidRPr="003E464A">
        <w:rPr>
          <w:rStyle w:val="noncited1"/>
          <w:rFonts w:eastAsiaTheme="majorEastAsia"/>
          <w:sz w:val="26"/>
          <w:szCs w:val="26"/>
        </w:rPr>
        <w:t xml:space="preserve">послужили </w:t>
      </w:r>
      <w:r w:rsidRPr="003E464A">
        <w:rPr>
          <w:snapToGrid w:val="0"/>
          <w:sz w:val="26"/>
          <w:szCs w:val="26"/>
        </w:rPr>
        <w:t xml:space="preserve">работы, рассматривающие: </w:t>
      </w:r>
    </w:p>
    <w:p w:rsidR="00BB7983" w:rsidRPr="003E464A" w:rsidRDefault="00BB7983" w:rsidP="008A1C3A">
      <w:pPr>
        <w:tabs>
          <w:tab w:val="left" w:pos="1134"/>
        </w:tabs>
        <w:ind w:firstLine="567"/>
        <w:jc w:val="both"/>
        <w:rPr>
          <w:snapToGrid w:val="0"/>
          <w:sz w:val="26"/>
          <w:szCs w:val="26"/>
        </w:rPr>
      </w:pPr>
      <w:r w:rsidRPr="003E464A">
        <w:rPr>
          <w:sz w:val="26"/>
          <w:szCs w:val="26"/>
        </w:rPr>
        <w:t>♦</w:t>
      </w:r>
      <w:r w:rsidRPr="003E464A">
        <w:rPr>
          <w:snapToGrid w:val="0"/>
          <w:sz w:val="26"/>
          <w:szCs w:val="26"/>
        </w:rPr>
        <w:t xml:space="preserve"> логико-методологические и общетеоретические проблемы </w:t>
      </w:r>
      <w:r w:rsidRPr="003E464A">
        <w:rPr>
          <w:sz w:val="26"/>
          <w:szCs w:val="26"/>
        </w:rPr>
        <w:t>организации деятельности   школьного  самоуправления</w:t>
      </w:r>
      <w:r w:rsidRPr="003E464A">
        <w:rPr>
          <w:snapToGrid w:val="0"/>
          <w:sz w:val="26"/>
          <w:szCs w:val="26"/>
        </w:rPr>
        <w:t xml:space="preserve">; </w:t>
      </w:r>
    </w:p>
    <w:p w:rsidR="00BB7983" w:rsidRPr="003E464A" w:rsidRDefault="00BB7983" w:rsidP="008A1C3A">
      <w:pPr>
        <w:tabs>
          <w:tab w:val="left" w:pos="1134"/>
        </w:tabs>
        <w:ind w:firstLine="567"/>
        <w:jc w:val="both"/>
        <w:rPr>
          <w:snapToGrid w:val="0"/>
          <w:sz w:val="26"/>
          <w:szCs w:val="26"/>
        </w:rPr>
      </w:pPr>
      <w:r w:rsidRPr="003E464A">
        <w:rPr>
          <w:sz w:val="26"/>
          <w:szCs w:val="26"/>
        </w:rPr>
        <w:lastRenderedPageBreak/>
        <w:t>♦</w:t>
      </w:r>
      <w:r w:rsidRPr="003E464A">
        <w:rPr>
          <w:snapToGrid w:val="0"/>
          <w:sz w:val="26"/>
          <w:szCs w:val="26"/>
        </w:rPr>
        <w:t xml:space="preserve"> вопросы </w:t>
      </w:r>
      <w:r w:rsidRPr="003E464A">
        <w:rPr>
          <w:sz w:val="26"/>
          <w:szCs w:val="26"/>
        </w:rPr>
        <w:t>организации деятельности   школьного  самоуправления в школах  нового типа Республики  Таджикистан</w:t>
      </w:r>
      <w:r w:rsidRPr="003E464A">
        <w:rPr>
          <w:snapToGrid w:val="0"/>
          <w:sz w:val="26"/>
          <w:szCs w:val="26"/>
        </w:rPr>
        <w:t xml:space="preserve"> на уровне   национальных отношений в педагогической и психологической литературе;</w:t>
      </w:r>
    </w:p>
    <w:p w:rsidR="00BB7983" w:rsidRPr="003E464A" w:rsidRDefault="00BB7983" w:rsidP="008A1C3A">
      <w:pPr>
        <w:tabs>
          <w:tab w:val="left" w:pos="1134"/>
        </w:tabs>
        <w:ind w:firstLine="567"/>
        <w:jc w:val="both"/>
        <w:rPr>
          <w:rStyle w:val="FontStyle33"/>
          <w:rFonts w:eastAsiaTheme="minorEastAsia"/>
          <w:sz w:val="26"/>
          <w:szCs w:val="26"/>
        </w:rPr>
      </w:pPr>
      <w:r w:rsidRPr="003E464A">
        <w:rPr>
          <w:sz w:val="26"/>
          <w:szCs w:val="26"/>
        </w:rPr>
        <w:t xml:space="preserve">♦ </w:t>
      </w:r>
      <w:r w:rsidR="00050156" w:rsidRPr="003E464A">
        <w:rPr>
          <w:rStyle w:val="FontStyle33"/>
          <w:rFonts w:eastAsiaTheme="minorEastAsia"/>
          <w:sz w:val="26"/>
          <w:szCs w:val="26"/>
        </w:rPr>
        <w:t>конвенция</w:t>
      </w:r>
      <w:r w:rsidRPr="003E464A">
        <w:rPr>
          <w:rStyle w:val="FontStyle33"/>
          <w:rFonts w:eastAsiaTheme="minorEastAsia"/>
          <w:sz w:val="26"/>
          <w:szCs w:val="26"/>
        </w:rPr>
        <w:t xml:space="preserve"> о ликвидации всех форм дискриминации в отноше</w:t>
      </w:r>
      <w:r w:rsidRPr="003E464A">
        <w:rPr>
          <w:rStyle w:val="FontStyle33"/>
          <w:rFonts w:eastAsiaTheme="minorEastAsia"/>
          <w:sz w:val="26"/>
          <w:szCs w:val="26"/>
        </w:rPr>
        <w:softHyphen/>
        <w:t xml:space="preserve">нии людей; против пыток и других жёстких, бесчеловечных и унижающих достоинство видов обращения и наказания. </w:t>
      </w:r>
    </w:p>
    <w:p w:rsidR="00BB7983" w:rsidRPr="003E464A" w:rsidRDefault="00BB7983" w:rsidP="008A1C3A">
      <w:pPr>
        <w:tabs>
          <w:tab w:val="left" w:pos="1134"/>
        </w:tabs>
        <w:ind w:firstLine="567"/>
        <w:jc w:val="both"/>
        <w:rPr>
          <w:rFonts w:eastAsiaTheme="minorEastAsia"/>
          <w:sz w:val="26"/>
          <w:szCs w:val="26"/>
        </w:rPr>
      </w:pPr>
      <w:r w:rsidRPr="003E464A">
        <w:rPr>
          <w:i/>
          <w:sz w:val="26"/>
          <w:szCs w:val="26"/>
        </w:rPr>
        <w:t>Эмпирические методы:</w:t>
      </w:r>
      <w:r w:rsidRPr="003E464A">
        <w:rPr>
          <w:sz w:val="26"/>
          <w:szCs w:val="26"/>
        </w:rPr>
        <w:t xml:space="preserve"> педагогическое наблюдение, анкетирование, тестирование, ранжирование, метод незаконченных предложений, индивидуальные беседы с заместителями  директоров  по воспитательной работе и классных руководителей,  педагогический эксперимент.</w:t>
      </w:r>
    </w:p>
    <w:p w:rsidR="00BB7983" w:rsidRPr="003E464A" w:rsidRDefault="00BB7983" w:rsidP="008A1C3A">
      <w:pPr>
        <w:tabs>
          <w:tab w:val="left" w:pos="1134"/>
        </w:tabs>
        <w:ind w:firstLine="567"/>
        <w:jc w:val="both"/>
        <w:rPr>
          <w:rStyle w:val="FontStyle33"/>
          <w:rFonts w:eastAsiaTheme="minorEastAsia"/>
          <w:sz w:val="26"/>
          <w:szCs w:val="26"/>
        </w:rPr>
      </w:pPr>
      <w:r w:rsidRPr="003E464A">
        <w:rPr>
          <w:i/>
          <w:sz w:val="26"/>
          <w:szCs w:val="26"/>
        </w:rPr>
        <w:t>Статистические методы:</w:t>
      </w:r>
      <w:r w:rsidRPr="003E464A">
        <w:rPr>
          <w:sz w:val="26"/>
          <w:szCs w:val="26"/>
        </w:rPr>
        <w:t xml:space="preserve"> количественная и качественная обработка экспериментальных данных с использованием математических методов.</w:t>
      </w:r>
    </w:p>
    <w:p w:rsidR="00BB7983" w:rsidRPr="003E464A" w:rsidRDefault="00BB7983" w:rsidP="008A1C3A">
      <w:pPr>
        <w:tabs>
          <w:tab w:val="left" w:pos="1134"/>
        </w:tabs>
        <w:ind w:firstLine="567"/>
        <w:jc w:val="both"/>
        <w:rPr>
          <w:rFonts w:eastAsiaTheme="minorEastAsia"/>
          <w:sz w:val="26"/>
          <w:szCs w:val="26"/>
        </w:rPr>
      </w:pPr>
      <w:r w:rsidRPr="003E464A">
        <w:rPr>
          <w:b/>
          <w:sz w:val="26"/>
          <w:szCs w:val="26"/>
        </w:rPr>
        <w:t>База исследования.</w:t>
      </w:r>
      <w:r w:rsidRPr="003E464A">
        <w:rPr>
          <w:sz w:val="26"/>
          <w:szCs w:val="26"/>
        </w:rPr>
        <w:t xml:space="preserve"> Основная опытно-экспериментальная работа осуществлялась на базе лицея Таджикского государственного университета коммерции, гимназии «Душанбе», лицея №2,гимназии  Пенджикентского района, лицеев №1 , № 2, № 4 города Худжанда,  №1 города Чкаловска Согдийской области, гимназии №1  города Курган-Тюбе и гимназии № 74 города Душанбе.  </w:t>
      </w:r>
    </w:p>
    <w:p w:rsidR="00BB7983" w:rsidRPr="003E464A" w:rsidRDefault="00BB7983" w:rsidP="008A1C3A">
      <w:pPr>
        <w:tabs>
          <w:tab w:val="left" w:pos="1134"/>
        </w:tabs>
        <w:ind w:firstLine="567"/>
        <w:jc w:val="both"/>
        <w:rPr>
          <w:sz w:val="26"/>
          <w:szCs w:val="26"/>
        </w:rPr>
      </w:pPr>
      <w:r w:rsidRPr="003E464A">
        <w:rPr>
          <w:sz w:val="26"/>
          <w:szCs w:val="26"/>
        </w:rPr>
        <w:t xml:space="preserve"> Пилотный эксперимент позволил получить предварительный материал также в нескольких лицеях и гимназиях города Душанбе. Всего исследованием на констатирующем и формирующем этапах эксперимента было охвачено 48 классных руководителей, 124 учителей предметников и 1802 школьника школ нового типа.</w:t>
      </w:r>
    </w:p>
    <w:p w:rsidR="00BB7983" w:rsidRPr="003E464A" w:rsidRDefault="00BB7983" w:rsidP="008A1C3A">
      <w:pPr>
        <w:tabs>
          <w:tab w:val="left" w:pos="1134"/>
        </w:tabs>
        <w:ind w:firstLine="567"/>
        <w:jc w:val="both"/>
        <w:rPr>
          <w:b/>
          <w:sz w:val="26"/>
          <w:szCs w:val="26"/>
        </w:rPr>
      </w:pPr>
      <w:r w:rsidRPr="003E464A">
        <w:rPr>
          <w:rStyle w:val="noncited1"/>
          <w:rFonts w:eastAsiaTheme="majorEastAsia"/>
          <w:b/>
          <w:sz w:val="26"/>
          <w:szCs w:val="26"/>
        </w:rPr>
        <w:t xml:space="preserve">Организация и основные этапы исследования. </w:t>
      </w:r>
    </w:p>
    <w:p w:rsidR="00BB7983" w:rsidRPr="003E464A" w:rsidRDefault="00BB7983" w:rsidP="008A1C3A">
      <w:pPr>
        <w:tabs>
          <w:tab w:val="left" w:pos="1134"/>
        </w:tabs>
        <w:ind w:firstLine="567"/>
        <w:jc w:val="both"/>
        <w:rPr>
          <w:sz w:val="26"/>
          <w:szCs w:val="26"/>
        </w:rPr>
      </w:pPr>
      <w:r w:rsidRPr="003E464A">
        <w:rPr>
          <w:b/>
          <w:sz w:val="26"/>
          <w:szCs w:val="26"/>
        </w:rPr>
        <w:t>На первом этапе</w:t>
      </w:r>
      <w:r w:rsidRPr="003E464A">
        <w:rPr>
          <w:sz w:val="26"/>
          <w:szCs w:val="26"/>
        </w:rPr>
        <w:t xml:space="preserve"> </w:t>
      </w:r>
      <w:r w:rsidRPr="003E464A">
        <w:rPr>
          <w:b/>
          <w:i/>
          <w:sz w:val="26"/>
          <w:szCs w:val="26"/>
        </w:rPr>
        <w:t>(2007-2008 гг.)</w:t>
      </w:r>
      <w:r w:rsidRPr="003E464A">
        <w:rPr>
          <w:sz w:val="26"/>
          <w:szCs w:val="26"/>
        </w:rPr>
        <w:t xml:space="preserve"> был проведен анализ и изучение  психолого-педагогической литературы по проблеме исследования; сформулированы тема, цель, задачи и гипотеза исследования; проводилось анкетирование заместителей директоров  по воспитательной работе и классных руководителей  по формированию </w:t>
      </w:r>
      <w:r w:rsidRPr="003E464A">
        <w:rPr>
          <w:sz w:val="26"/>
          <w:szCs w:val="26"/>
          <w:shd w:val="clear" w:color="auto" w:fill="FFFFFF"/>
        </w:rPr>
        <w:t xml:space="preserve">творческой личности школьников </w:t>
      </w:r>
      <w:r w:rsidRPr="003E464A">
        <w:rPr>
          <w:sz w:val="26"/>
          <w:szCs w:val="26"/>
        </w:rPr>
        <w:t xml:space="preserve">в </w:t>
      </w:r>
      <w:r w:rsidRPr="003E464A">
        <w:rPr>
          <w:sz w:val="26"/>
          <w:szCs w:val="26"/>
          <w:shd w:val="clear" w:color="auto" w:fill="FFFFFF"/>
        </w:rPr>
        <w:t xml:space="preserve"> современных школах  </w:t>
      </w:r>
      <w:r w:rsidRPr="003E464A">
        <w:rPr>
          <w:sz w:val="26"/>
          <w:szCs w:val="26"/>
        </w:rPr>
        <w:t>Республики Таджикистан.</w:t>
      </w:r>
    </w:p>
    <w:p w:rsidR="00BB7983" w:rsidRPr="003E464A" w:rsidRDefault="00BB7983" w:rsidP="008A1C3A">
      <w:pPr>
        <w:tabs>
          <w:tab w:val="left" w:pos="1134"/>
        </w:tabs>
        <w:ind w:firstLine="567"/>
        <w:jc w:val="both"/>
        <w:rPr>
          <w:sz w:val="26"/>
          <w:szCs w:val="26"/>
        </w:rPr>
      </w:pPr>
      <w:r w:rsidRPr="003E464A">
        <w:rPr>
          <w:b/>
          <w:sz w:val="26"/>
          <w:szCs w:val="26"/>
        </w:rPr>
        <w:t>На втором этапе</w:t>
      </w:r>
      <w:r w:rsidRPr="003E464A">
        <w:rPr>
          <w:sz w:val="26"/>
          <w:szCs w:val="26"/>
        </w:rPr>
        <w:t xml:space="preserve"> </w:t>
      </w:r>
      <w:r w:rsidRPr="003E464A">
        <w:rPr>
          <w:b/>
          <w:i/>
          <w:sz w:val="26"/>
          <w:szCs w:val="26"/>
        </w:rPr>
        <w:t>(2009-2010 гг.)</w:t>
      </w:r>
      <w:r w:rsidRPr="003E464A">
        <w:rPr>
          <w:sz w:val="26"/>
          <w:szCs w:val="26"/>
        </w:rPr>
        <w:t xml:space="preserve"> была разработана конкретная программа исследования, планы и программы по организации деятельности   школьного  самоуправления по формированию </w:t>
      </w:r>
      <w:r w:rsidRPr="003E464A">
        <w:rPr>
          <w:sz w:val="26"/>
          <w:szCs w:val="26"/>
          <w:shd w:val="clear" w:color="auto" w:fill="FFFFFF"/>
        </w:rPr>
        <w:t xml:space="preserve">творческой личности школьников </w:t>
      </w:r>
      <w:r w:rsidRPr="003E464A">
        <w:rPr>
          <w:sz w:val="26"/>
          <w:szCs w:val="26"/>
        </w:rPr>
        <w:t xml:space="preserve">в </w:t>
      </w:r>
      <w:r w:rsidRPr="003E464A">
        <w:rPr>
          <w:sz w:val="26"/>
          <w:szCs w:val="26"/>
          <w:shd w:val="clear" w:color="auto" w:fill="FFFFFF"/>
        </w:rPr>
        <w:t xml:space="preserve"> современных школах  </w:t>
      </w:r>
      <w:r w:rsidRPr="003E464A">
        <w:rPr>
          <w:sz w:val="26"/>
          <w:szCs w:val="26"/>
        </w:rPr>
        <w:t xml:space="preserve">Республики  Таджикистан.  Уточнены принципы и методы организации деятельности школьного  самоуправления по формированию </w:t>
      </w:r>
      <w:r w:rsidRPr="003E464A">
        <w:rPr>
          <w:sz w:val="26"/>
          <w:szCs w:val="26"/>
          <w:shd w:val="clear" w:color="auto" w:fill="FFFFFF"/>
        </w:rPr>
        <w:t xml:space="preserve">творческой личности школьников </w:t>
      </w:r>
      <w:r w:rsidRPr="003E464A">
        <w:rPr>
          <w:sz w:val="26"/>
          <w:szCs w:val="26"/>
        </w:rPr>
        <w:t xml:space="preserve">в </w:t>
      </w:r>
      <w:r w:rsidRPr="003E464A">
        <w:rPr>
          <w:sz w:val="26"/>
          <w:szCs w:val="26"/>
          <w:shd w:val="clear" w:color="auto" w:fill="FFFFFF"/>
        </w:rPr>
        <w:t xml:space="preserve"> современных  школах </w:t>
      </w:r>
      <w:r w:rsidRPr="003E464A">
        <w:rPr>
          <w:sz w:val="26"/>
          <w:szCs w:val="26"/>
        </w:rPr>
        <w:t xml:space="preserve">Республики Таджикистан. Проводился констатирующий эксперимент по организации деятельности   школьного  самоуправления по формированию </w:t>
      </w:r>
      <w:r w:rsidRPr="003E464A">
        <w:rPr>
          <w:sz w:val="26"/>
          <w:szCs w:val="26"/>
          <w:shd w:val="clear" w:color="auto" w:fill="FFFFFF"/>
        </w:rPr>
        <w:t xml:space="preserve">творческой личности школьников </w:t>
      </w:r>
      <w:r w:rsidRPr="003E464A">
        <w:rPr>
          <w:sz w:val="26"/>
          <w:szCs w:val="26"/>
        </w:rPr>
        <w:t xml:space="preserve">в </w:t>
      </w:r>
      <w:r w:rsidRPr="003E464A">
        <w:rPr>
          <w:sz w:val="26"/>
          <w:szCs w:val="26"/>
          <w:shd w:val="clear" w:color="auto" w:fill="FFFFFF"/>
        </w:rPr>
        <w:t xml:space="preserve"> современных школах </w:t>
      </w:r>
      <w:r w:rsidRPr="003E464A">
        <w:rPr>
          <w:sz w:val="26"/>
          <w:szCs w:val="26"/>
        </w:rPr>
        <w:t xml:space="preserve">Республики  Таджикистан. В целях совершенствования организации деятельности   школьного  самоуправления в современных школах    Республики  Таджикистан была разработана программа и спецкурс по организации деятельности   школьного  самоуправления по формированию </w:t>
      </w:r>
      <w:r w:rsidRPr="003E464A">
        <w:rPr>
          <w:sz w:val="26"/>
          <w:szCs w:val="26"/>
          <w:shd w:val="clear" w:color="auto" w:fill="FFFFFF"/>
        </w:rPr>
        <w:t>творческой личности школьников</w:t>
      </w:r>
      <w:r w:rsidRPr="003E464A">
        <w:rPr>
          <w:sz w:val="26"/>
          <w:szCs w:val="26"/>
        </w:rPr>
        <w:t>.</w:t>
      </w:r>
    </w:p>
    <w:p w:rsidR="00BB7983" w:rsidRPr="003E464A" w:rsidRDefault="00BB7983" w:rsidP="008A1C3A">
      <w:pPr>
        <w:tabs>
          <w:tab w:val="left" w:pos="1134"/>
        </w:tabs>
        <w:ind w:firstLine="567"/>
        <w:jc w:val="both"/>
        <w:rPr>
          <w:sz w:val="26"/>
          <w:szCs w:val="26"/>
        </w:rPr>
      </w:pPr>
      <w:r w:rsidRPr="003E464A">
        <w:rPr>
          <w:b/>
          <w:sz w:val="26"/>
          <w:szCs w:val="26"/>
        </w:rPr>
        <w:t>На третьем этапе</w:t>
      </w:r>
      <w:r w:rsidRPr="003E464A">
        <w:rPr>
          <w:sz w:val="26"/>
          <w:szCs w:val="26"/>
        </w:rPr>
        <w:t xml:space="preserve"> </w:t>
      </w:r>
      <w:r w:rsidRPr="003E464A">
        <w:rPr>
          <w:b/>
          <w:i/>
          <w:sz w:val="26"/>
          <w:szCs w:val="26"/>
        </w:rPr>
        <w:t>(2011-2012гг.)</w:t>
      </w:r>
      <w:r w:rsidRPr="003E464A">
        <w:rPr>
          <w:sz w:val="26"/>
          <w:szCs w:val="26"/>
        </w:rPr>
        <w:t xml:space="preserve"> про</w:t>
      </w:r>
      <w:r w:rsidR="00825CCE" w:rsidRPr="003E464A">
        <w:rPr>
          <w:sz w:val="26"/>
          <w:szCs w:val="26"/>
        </w:rPr>
        <w:t>водилась</w:t>
      </w:r>
      <w:r w:rsidRPr="003E464A">
        <w:rPr>
          <w:sz w:val="26"/>
          <w:szCs w:val="26"/>
        </w:rPr>
        <w:t xml:space="preserve"> опытно-экспериментальная работа с целью проверки основных положений рабочей гипотезы, в том числе, эффективности </w:t>
      </w:r>
      <w:r w:rsidR="00B02FE5" w:rsidRPr="003E464A">
        <w:rPr>
          <w:sz w:val="26"/>
          <w:szCs w:val="26"/>
        </w:rPr>
        <w:t>предлагаемой концепции и модели</w:t>
      </w:r>
      <w:r w:rsidRPr="003E464A">
        <w:rPr>
          <w:sz w:val="26"/>
          <w:szCs w:val="26"/>
        </w:rPr>
        <w:t>.</w:t>
      </w:r>
      <w:r w:rsidR="00825CCE" w:rsidRPr="003E464A">
        <w:rPr>
          <w:sz w:val="26"/>
          <w:szCs w:val="26"/>
        </w:rPr>
        <w:t xml:space="preserve"> </w:t>
      </w:r>
      <w:r w:rsidRPr="003E464A">
        <w:rPr>
          <w:sz w:val="26"/>
          <w:szCs w:val="26"/>
        </w:rPr>
        <w:t xml:space="preserve">Определялся уровень организации деятельности школьного  самоуправления по формированию </w:t>
      </w:r>
      <w:r w:rsidRPr="003E464A">
        <w:rPr>
          <w:sz w:val="26"/>
          <w:szCs w:val="26"/>
          <w:shd w:val="clear" w:color="auto" w:fill="FFFFFF"/>
        </w:rPr>
        <w:t xml:space="preserve">творческой личности школьников </w:t>
      </w:r>
      <w:r w:rsidRPr="003E464A">
        <w:rPr>
          <w:sz w:val="26"/>
          <w:szCs w:val="26"/>
        </w:rPr>
        <w:t xml:space="preserve">в </w:t>
      </w:r>
      <w:r w:rsidRPr="003E464A">
        <w:rPr>
          <w:sz w:val="26"/>
          <w:szCs w:val="26"/>
          <w:shd w:val="clear" w:color="auto" w:fill="FFFFFF"/>
        </w:rPr>
        <w:t xml:space="preserve"> современных школах  </w:t>
      </w:r>
      <w:r w:rsidRPr="003E464A">
        <w:rPr>
          <w:sz w:val="26"/>
          <w:szCs w:val="26"/>
        </w:rPr>
        <w:t xml:space="preserve">Республики  Таджикистан, сравнительная динамика их развития. Проводилась обработка и </w:t>
      </w:r>
      <w:r w:rsidRPr="003E464A">
        <w:rPr>
          <w:sz w:val="26"/>
          <w:szCs w:val="26"/>
        </w:rPr>
        <w:lastRenderedPageBreak/>
        <w:t>обобщение полученных данных, были предложены методические рекомендации для заместителей директоров  по воспитательной работе, классных руководителей, а также оформление диссертации.</w:t>
      </w:r>
    </w:p>
    <w:p w:rsidR="00BB7983" w:rsidRPr="003E464A" w:rsidRDefault="00BB7983" w:rsidP="008A1C3A">
      <w:pPr>
        <w:tabs>
          <w:tab w:val="left" w:pos="1134"/>
        </w:tabs>
        <w:ind w:firstLine="567"/>
        <w:jc w:val="both"/>
        <w:rPr>
          <w:b/>
          <w:sz w:val="26"/>
          <w:szCs w:val="26"/>
        </w:rPr>
      </w:pPr>
      <w:r w:rsidRPr="003E464A">
        <w:rPr>
          <w:b/>
          <w:sz w:val="26"/>
          <w:szCs w:val="26"/>
        </w:rPr>
        <w:t>Научная новизна исследования:</w:t>
      </w:r>
    </w:p>
    <w:p w:rsidR="00BB7983" w:rsidRPr="003E464A" w:rsidRDefault="00BB7983" w:rsidP="008A1C3A">
      <w:pPr>
        <w:tabs>
          <w:tab w:val="left" w:pos="1134"/>
        </w:tabs>
        <w:ind w:firstLine="567"/>
        <w:jc w:val="both"/>
        <w:rPr>
          <w:sz w:val="26"/>
          <w:szCs w:val="26"/>
        </w:rPr>
      </w:pPr>
      <w:r w:rsidRPr="003E464A">
        <w:rPr>
          <w:sz w:val="26"/>
          <w:szCs w:val="26"/>
        </w:rPr>
        <w:t>♦</w:t>
      </w:r>
      <w:r w:rsidRPr="003E464A">
        <w:rPr>
          <w:b/>
          <w:sz w:val="26"/>
          <w:szCs w:val="26"/>
        </w:rPr>
        <w:t xml:space="preserve"> </w:t>
      </w:r>
      <w:r w:rsidRPr="003E464A">
        <w:rPr>
          <w:sz w:val="26"/>
          <w:szCs w:val="26"/>
        </w:rPr>
        <w:t xml:space="preserve">выявлены особенности организации деятельности школьного  самоуправления по формированию </w:t>
      </w:r>
      <w:r w:rsidRPr="003E464A">
        <w:rPr>
          <w:sz w:val="26"/>
          <w:szCs w:val="26"/>
          <w:shd w:val="clear" w:color="auto" w:fill="FFFFFF"/>
        </w:rPr>
        <w:t xml:space="preserve">творческой личности школьников </w:t>
      </w:r>
      <w:r w:rsidRPr="003E464A">
        <w:rPr>
          <w:sz w:val="26"/>
          <w:szCs w:val="26"/>
        </w:rPr>
        <w:t xml:space="preserve">в современных </w:t>
      </w:r>
      <w:r w:rsidRPr="003E464A">
        <w:rPr>
          <w:sz w:val="26"/>
          <w:szCs w:val="26"/>
          <w:shd w:val="clear" w:color="auto" w:fill="FFFFFF"/>
        </w:rPr>
        <w:t xml:space="preserve">школах </w:t>
      </w:r>
      <w:r w:rsidRPr="003E464A">
        <w:rPr>
          <w:sz w:val="26"/>
          <w:szCs w:val="26"/>
        </w:rPr>
        <w:t xml:space="preserve">Республики Таджикистан, которая имеет трехкомпонентную структуру </w:t>
      </w:r>
      <w:r w:rsidRPr="003E464A">
        <w:rPr>
          <w:i/>
          <w:sz w:val="26"/>
          <w:szCs w:val="26"/>
        </w:rPr>
        <w:t>(когнитивный, мотивационный и поведенческий элементы)</w:t>
      </w:r>
      <w:r w:rsidRPr="003E464A">
        <w:rPr>
          <w:sz w:val="26"/>
          <w:szCs w:val="26"/>
        </w:rPr>
        <w:t>, развивается поэтапно, что находит своё отражение в программах школьного обучения;</w:t>
      </w:r>
    </w:p>
    <w:p w:rsidR="00BB7983" w:rsidRPr="003E464A" w:rsidRDefault="00BB7983" w:rsidP="008A1C3A">
      <w:pPr>
        <w:tabs>
          <w:tab w:val="left" w:pos="1134"/>
        </w:tabs>
        <w:ind w:firstLine="567"/>
        <w:jc w:val="both"/>
        <w:rPr>
          <w:sz w:val="26"/>
          <w:szCs w:val="26"/>
        </w:rPr>
      </w:pPr>
      <w:r w:rsidRPr="003E464A">
        <w:rPr>
          <w:sz w:val="26"/>
          <w:szCs w:val="26"/>
        </w:rPr>
        <w:t xml:space="preserve">♦ определены педагогические условия организации деятельности   школьного  самоуправления по формированию </w:t>
      </w:r>
      <w:r w:rsidRPr="003E464A">
        <w:rPr>
          <w:sz w:val="26"/>
          <w:szCs w:val="26"/>
          <w:shd w:val="clear" w:color="auto" w:fill="FFFFFF"/>
        </w:rPr>
        <w:t xml:space="preserve">творческой личности школьников  современных школ </w:t>
      </w:r>
      <w:r w:rsidRPr="003E464A">
        <w:rPr>
          <w:sz w:val="26"/>
          <w:szCs w:val="26"/>
        </w:rPr>
        <w:t xml:space="preserve">Республики  Таджикистан: проектирование содержания и организации образовательного процесса с учётом процесса организации деятельности   школьного  самоуправления по формированию </w:t>
      </w:r>
      <w:r w:rsidRPr="003E464A">
        <w:rPr>
          <w:sz w:val="26"/>
          <w:szCs w:val="26"/>
          <w:shd w:val="clear" w:color="auto" w:fill="FFFFFF"/>
        </w:rPr>
        <w:t xml:space="preserve">творческой личности школьников </w:t>
      </w:r>
      <w:r w:rsidRPr="003E464A">
        <w:rPr>
          <w:sz w:val="26"/>
          <w:szCs w:val="26"/>
        </w:rPr>
        <w:t xml:space="preserve">в </w:t>
      </w:r>
      <w:r w:rsidRPr="003E464A">
        <w:rPr>
          <w:sz w:val="26"/>
          <w:szCs w:val="26"/>
          <w:shd w:val="clear" w:color="auto" w:fill="FFFFFF"/>
        </w:rPr>
        <w:t xml:space="preserve"> современных школах  </w:t>
      </w:r>
      <w:r w:rsidRPr="003E464A">
        <w:rPr>
          <w:sz w:val="26"/>
          <w:szCs w:val="26"/>
        </w:rPr>
        <w:t xml:space="preserve">Республики  Таджикистан; учёт особенностей организации деятельности   школьного  самоуправления по формированию </w:t>
      </w:r>
      <w:r w:rsidRPr="003E464A">
        <w:rPr>
          <w:sz w:val="26"/>
          <w:szCs w:val="26"/>
          <w:shd w:val="clear" w:color="auto" w:fill="FFFFFF"/>
        </w:rPr>
        <w:t xml:space="preserve">творческой личности школьников </w:t>
      </w:r>
      <w:r w:rsidRPr="003E464A">
        <w:rPr>
          <w:sz w:val="26"/>
          <w:szCs w:val="26"/>
        </w:rPr>
        <w:t xml:space="preserve">в </w:t>
      </w:r>
      <w:r w:rsidRPr="003E464A">
        <w:rPr>
          <w:sz w:val="26"/>
          <w:szCs w:val="26"/>
          <w:shd w:val="clear" w:color="auto" w:fill="FFFFFF"/>
        </w:rPr>
        <w:t xml:space="preserve"> современных школах </w:t>
      </w:r>
      <w:r w:rsidRPr="003E464A">
        <w:rPr>
          <w:sz w:val="26"/>
          <w:szCs w:val="26"/>
        </w:rPr>
        <w:t xml:space="preserve">Республики Таджикистан при развитии её как ценностной ориентации; учёт индивидуальных и национальных особенностей организации деятельности   школьного  самоуправления по формированию </w:t>
      </w:r>
      <w:r w:rsidRPr="003E464A">
        <w:rPr>
          <w:sz w:val="26"/>
          <w:szCs w:val="26"/>
          <w:shd w:val="clear" w:color="auto" w:fill="FFFFFF"/>
        </w:rPr>
        <w:t xml:space="preserve">творческой личности школьников в  современных школах  </w:t>
      </w:r>
      <w:r w:rsidRPr="003E464A">
        <w:rPr>
          <w:sz w:val="26"/>
          <w:szCs w:val="26"/>
        </w:rPr>
        <w:t xml:space="preserve"> Республики  Таджикистан; реализация ситуаций терпимости и уважения в организации деятельности   школьного  самоуправления по формированию </w:t>
      </w:r>
      <w:r w:rsidRPr="003E464A">
        <w:rPr>
          <w:sz w:val="26"/>
          <w:szCs w:val="26"/>
          <w:shd w:val="clear" w:color="auto" w:fill="FFFFFF"/>
        </w:rPr>
        <w:t xml:space="preserve">творческой личности школьников современных школ </w:t>
      </w:r>
      <w:r w:rsidRPr="003E464A">
        <w:rPr>
          <w:sz w:val="26"/>
          <w:szCs w:val="26"/>
        </w:rPr>
        <w:t xml:space="preserve">Республики  Таджикистан; реализация активных и интерактивных методов обучения и воспитания в процессе организации деятельности школьного  самоуправления по формированию </w:t>
      </w:r>
      <w:r w:rsidRPr="003E464A">
        <w:rPr>
          <w:sz w:val="26"/>
          <w:szCs w:val="26"/>
          <w:shd w:val="clear" w:color="auto" w:fill="FFFFFF"/>
        </w:rPr>
        <w:t xml:space="preserve">творческой личности школьников </w:t>
      </w:r>
      <w:r w:rsidRPr="003E464A">
        <w:rPr>
          <w:sz w:val="26"/>
          <w:szCs w:val="26"/>
        </w:rPr>
        <w:t xml:space="preserve">в </w:t>
      </w:r>
      <w:r w:rsidRPr="003E464A">
        <w:rPr>
          <w:sz w:val="26"/>
          <w:szCs w:val="26"/>
          <w:shd w:val="clear" w:color="auto" w:fill="FFFFFF"/>
        </w:rPr>
        <w:t xml:space="preserve"> современных школах  </w:t>
      </w:r>
      <w:r w:rsidRPr="003E464A">
        <w:rPr>
          <w:sz w:val="26"/>
          <w:szCs w:val="26"/>
        </w:rPr>
        <w:t>Республики  Таджикистан;</w:t>
      </w:r>
    </w:p>
    <w:p w:rsidR="00BB7983" w:rsidRPr="003E464A" w:rsidRDefault="00BB7983" w:rsidP="008A1C3A">
      <w:pPr>
        <w:tabs>
          <w:tab w:val="left" w:pos="1134"/>
        </w:tabs>
        <w:ind w:firstLine="567"/>
        <w:jc w:val="both"/>
        <w:rPr>
          <w:sz w:val="26"/>
          <w:szCs w:val="26"/>
        </w:rPr>
      </w:pPr>
      <w:r w:rsidRPr="003E464A">
        <w:rPr>
          <w:sz w:val="26"/>
          <w:szCs w:val="26"/>
        </w:rPr>
        <w:t xml:space="preserve">♦ сконструирована модель школьного  самоуправления  в  </w:t>
      </w:r>
      <w:r w:rsidRPr="003E464A">
        <w:rPr>
          <w:sz w:val="26"/>
          <w:szCs w:val="26"/>
          <w:shd w:val="clear" w:color="auto" w:fill="FFFFFF"/>
        </w:rPr>
        <w:t xml:space="preserve"> современных школах </w:t>
      </w:r>
      <w:r w:rsidRPr="003E464A">
        <w:rPr>
          <w:sz w:val="26"/>
          <w:szCs w:val="26"/>
        </w:rPr>
        <w:t>Республики Таджикистан, как ценностн</w:t>
      </w:r>
      <w:r w:rsidR="00BA0DD1">
        <w:rPr>
          <w:sz w:val="26"/>
          <w:szCs w:val="26"/>
        </w:rPr>
        <w:t>ая</w:t>
      </w:r>
      <w:r w:rsidRPr="003E464A">
        <w:rPr>
          <w:sz w:val="26"/>
          <w:szCs w:val="26"/>
        </w:rPr>
        <w:t xml:space="preserve"> ориентаци</w:t>
      </w:r>
      <w:r w:rsidR="00BA0DD1">
        <w:rPr>
          <w:sz w:val="26"/>
          <w:szCs w:val="26"/>
        </w:rPr>
        <w:t>я</w:t>
      </w:r>
      <w:r w:rsidRPr="003E464A">
        <w:rPr>
          <w:sz w:val="26"/>
          <w:szCs w:val="26"/>
        </w:rPr>
        <w:t xml:space="preserve"> по формированию </w:t>
      </w:r>
      <w:r w:rsidRPr="003E464A">
        <w:rPr>
          <w:sz w:val="26"/>
          <w:szCs w:val="26"/>
          <w:shd w:val="clear" w:color="auto" w:fill="FFFFFF"/>
        </w:rPr>
        <w:t>творческой личности</w:t>
      </w:r>
      <w:r w:rsidR="00BA0DD1">
        <w:rPr>
          <w:sz w:val="26"/>
          <w:szCs w:val="26"/>
          <w:shd w:val="clear" w:color="auto" w:fill="FFFFFF"/>
        </w:rPr>
        <w:t xml:space="preserve"> с учетом</w:t>
      </w:r>
      <w:r w:rsidRPr="003E464A">
        <w:rPr>
          <w:sz w:val="26"/>
          <w:szCs w:val="26"/>
        </w:rPr>
        <w:t xml:space="preserve"> целевого, содержательного, деятельностного, результативного и рефлексивного компонентов. </w:t>
      </w:r>
      <w:r w:rsidR="00B02FE5" w:rsidRPr="003E464A">
        <w:rPr>
          <w:sz w:val="26"/>
          <w:szCs w:val="26"/>
        </w:rPr>
        <w:t xml:space="preserve"> С</w:t>
      </w:r>
      <w:r w:rsidRPr="003E464A">
        <w:rPr>
          <w:sz w:val="26"/>
          <w:szCs w:val="26"/>
        </w:rPr>
        <w:t xml:space="preserve">пецифика </w:t>
      </w:r>
      <w:r w:rsidR="00B02FE5" w:rsidRPr="003E464A">
        <w:rPr>
          <w:sz w:val="26"/>
          <w:szCs w:val="26"/>
        </w:rPr>
        <w:t xml:space="preserve">работы </w:t>
      </w:r>
      <w:r w:rsidRPr="003E464A">
        <w:rPr>
          <w:sz w:val="26"/>
          <w:szCs w:val="26"/>
        </w:rPr>
        <w:t>состоит в реализации: дискуссионных</w:t>
      </w:r>
      <w:r w:rsidR="00A51BA4">
        <w:rPr>
          <w:sz w:val="26"/>
          <w:szCs w:val="26"/>
        </w:rPr>
        <w:t xml:space="preserve"> </w:t>
      </w:r>
      <w:r w:rsidRPr="003E464A">
        <w:rPr>
          <w:sz w:val="26"/>
          <w:szCs w:val="26"/>
        </w:rPr>
        <w:t xml:space="preserve">методов </w:t>
      </w:r>
      <w:r w:rsidRPr="003E464A">
        <w:rPr>
          <w:i/>
          <w:sz w:val="26"/>
          <w:szCs w:val="26"/>
        </w:rPr>
        <w:t>(групповая дискуссия, диспут, тренинг ведения переговоров)</w:t>
      </w:r>
      <w:r w:rsidRPr="003E464A">
        <w:rPr>
          <w:sz w:val="26"/>
          <w:szCs w:val="26"/>
        </w:rPr>
        <w:t>, игровых</w:t>
      </w:r>
      <w:r w:rsidRPr="003E464A">
        <w:rPr>
          <w:sz w:val="26"/>
          <w:szCs w:val="26"/>
          <w:u w:val="single"/>
        </w:rPr>
        <w:t xml:space="preserve"> </w:t>
      </w:r>
      <w:r w:rsidRPr="003E464A">
        <w:rPr>
          <w:sz w:val="26"/>
          <w:szCs w:val="26"/>
        </w:rPr>
        <w:t xml:space="preserve">методов </w:t>
      </w:r>
      <w:r w:rsidRPr="003E464A">
        <w:rPr>
          <w:i/>
          <w:sz w:val="26"/>
          <w:szCs w:val="26"/>
        </w:rPr>
        <w:t>(ролевая игра, социодрама, психодрама)</w:t>
      </w:r>
      <w:r w:rsidRPr="003E464A">
        <w:rPr>
          <w:sz w:val="26"/>
          <w:szCs w:val="26"/>
        </w:rPr>
        <w:t>; релаксационных</w:t>
      </w:r>
      <w:r w:rsidR="00A51BA4">
        <w:rPr>
          <w:sz w:val="26"/>
          <w:szCs w:val="26"/>
        </w:rPr>
        <w:t xml:space="preserve"> </w:t>
      </w:r>
      <w:r w:rsidRPr="003E464A">
        <w:rPr>
          <w:sz w:val="26"/>
          <w:szCs w:val="26"/>
        </w:rPr>
        <w:t xml:space="preserve">методов </w:t>
      </w:r>
      <w:r w:rsidRPr="003E464A">
        <w:rPr>
          <w:i/>
          <w:sz w:val="26"/>
          <w:szCs w:val="26"/>
        </w:rPr>
        <w:t>(аутотренинг, психогимнастика)</w:t>
      </w:r>
      <w:r w:rsidRPr="003E464A">
        <w:rPr>
          <w:sz w:val="26"/>
          <w:szCs w:val="26"/>
        </w:rPr>
        <w:t>, тренингах</w:t>
      </w:r>
      <w:r w:rsidRPr="003E464A">
        <w:rPr>
          <w:sz w:val="26"/>
          <w:szCs w:val="26"/>
          <w:u w:val="single"/>
        </w:rPr>
        <w:t xml:space="preserve"> </w:t>
      </w:r>
      <w:r w:rsidRPr="003E464A">
        <w:rPr>
          <w:sz w:val="26"/>
          <w:szCs w:val="26"/>
        </w:rPr>
        <w:t>межличностного</w:t>
      </w:r>
      <w:r w:rsidR="00A51BA4">
        <w:rPr>
          <w:sz w:val="26"/>
          <w:szCs w:val="26"/>
        </w:rPr>
        <w:t xml:space="preserve"> </w:t>
      </w:r>
      <w:r w:rsidRPr="003E464A">
        <w:rPr>
          <w:sz w:val="26"/>
          <w:szCs w:val="26"/>
        </w:rPr>
        <w:t>взаимодействия;</w:t>
      </w:r>
    </w:p>
    <w:p w:rsidR="00BB7983" w:rsidRPr="003E464A" w:rsidRDefault="00BB7983" w:rsidP="008A1C3A">
      <w:pPr>
        <w:tabs>
          <w:tab w:val="left" w:pos="1134"/>
        </w:tabs>
        <w:ind w:firstLine="567"/>
        <w:jc w:val="both"/>
        <w:rPr>
          <w:b/>
          <w:sz w:val="26"/>
          <w:szCs w:val="26"/>
        </w:rPr>
      </w:pPr>
      <w:r w:rsidRPr="003E464A">
        <w:rPr>
          <w:sz w:val="26"/>
          <w:szCs w:val="26"/>
        </w:rPr>
        <w:t xml:space="preserve">♦ разработана программа </w:t>
      </w:r>
      <w:r w:rsidRPr="003E464A">
        <w:rPr>
          <w:i/>
          <w:sz w:val="26"/>
          <w:szCs w:val="26"/>
        </w:rPr>
        <w:t xml:space="preserve">«Организация  деятельности   школьного  самоуправления для формирования </w:t>
      </w:r>
      <w:r w:rsidRPr="003E464A">
        <w:rPr>
          <w:i/>
          <w:sz w:val="26"/>
          <w:szCs w:val="26"/>
          <w:shd w:val="clear" w:color="auto" w:fill="FFFFFF"/>
        </w:rPr>
        <w:t xml:space="preserve">творческой личности школьников </w:t>
      </w:r>
      <w:r w:rsidRPr="003E464A">
        <w:rPr>
          <w:i/>
          <w:sz w:val="26"/>
          <w:szCs w:val="26"/>
        </w:rPr>
        <w:t xml:space="preserve">в </w:t>
      </w:r>
      <w:r w:rsidRPr="003E464A">
        <w:rPr>
          <w:i/>
          <w:sz w:val="26"/>
          <w:szCs w:val="26"/>
          <w:shd w:val="clear" w:color="auto" w:fill="FFFFFF"/>
        </w:rPr>
        <w:t xml:space="preserve"> современных школах </w:t>
      </w:r>
      <w:r w:rsidRPr="003E464A">
        <w:rPr>
          <w:i/>
          <w:sz w:val="26"/>
          <w:szCs w:val="26"/>
        </w:rPr>
        <w:t>Республики Таджикистан».</w:t>
      </w:r>
      <w:r w:rsidRPr="003E464A">
        <w:rPr>
          <w:sz w:val="26"/>
          <w:szCs w:val="26"/>
        </w:rPr>
        <w:t xml:space="preserve"> </w:t>
      </w:r>
      <w:r w:rsidR="00B02FE5" w:rsidRPr="003E464A">
        <w:rPr>
          <w:sz w:val="26"/>
          <w:szCs w:val="26"/>
        </w:rPr>
        <w:t>Программа предусматривает методические</w:t>
      </w:r>
      <w:r w:rsidRPr="003E464A">
        <w:rPr>
          <w:sz w:val="26"/>
          <w:szCs w:val="26"/>
        </w:rPr>
        <w:t xml:space="preserve"> основ</w:t>
      </w:r>
      <w:r w:rsidR="00B02FE5" w:rsidRPr="003E464A">
        <w:rPr>
          <w:sz w:val="26"/>
          <w:szCs w:val="26"/>
        </w:rPr>
        <w:t>ы</w:t>
      </w:r>
      <w:r w:rsidRPr="003E464A">
        <w:rPr>
          <w:sz w:val="26"/>
          <w:szCs w:val="26"/>
        </w:rPr>
        <w:t xml:space="preserve"> организации деятельности   школьного  самоуправления по формированию </w:t>
      </w:r>
      <w:r w:rsidRPr="003E464A">
        <w:rPr>
          <w:sz w:val="26"/>
          <w:szCs w:val="26"/>
          <w:shd w:val="clear" w:color="auto" w:fill="FFFFFF"/>
        </w:rPr>
        <w:t xml:space="preserve">творческой личности школьников </w:t>
      </w:r>
      <w:r w:rsidRPr="003E464A">
        <w:rPr>
          <w:sz w:val="26"/>
          <w:szCs w:val="26"/>
        </w:rPr>
        <w:t xml:space="preserve">в </w:t>
      </w:r>
      <w:r w:rsidRPr="003E464A">
        <w:rPr>
          <w:sz w:val="26"/>
          <w:szCs w:val="26"/>
          <w:shd w:val="clear" w:color="auto" w:fill="FFFFFF"/>
        </w:rPr>
        <w:t xml:space="preserve">современных школах  </w:t>
      </w:r>
      <w:r w:rsidRPr="003E464A">
        <w:rPr>
          <w:sz w:val="26"/>
          <w:szCs w:val="26"/>
        </w:rPr>
        <w:t xml:space="preserve">Республики  Таджикистан, основных стратегий организации деятельности школьного  самоуправления по формированию </w:t>
      </w:r>
      <w:r w:rsidRPr="003E464A">
        <w:rPr>
          <w:sz w:val="26"/>
          <w:szCs w:val="26"/>
          <w:shd w:val="clear" w:color="auto" w:fill="FFFFFF"/>
        </w:rPr>
        <w:t xml:space="preserve">творческой личности школьников </w:t>
      </w:r>
      <w:r w:rsidRPr="003E464A">
        <w:rPr>
          <w:sz w:val="26"/>
          <w:szCs w:val="26"/>
        </w:rPr>
        <w:t>в</w:t>
      </w:r>
      <w:r w:rsidRPr="003E464A">
        <w:rPr>
          <w:sz w:val="26"/>
          <w:szCs w:val="26"/>
          <w:shd w:val="clear" w:color="auto" w:fill="FFFFFF"/>
        </w:rPr>
        <w:t xml:space="preserve"> современных</w:t>
      </w:r>
      <w:r w:rsidRPr="003E464A">
        <w:rPr>
          <w:sz w:val="26"/>
          <w:szCs w:val="26"/>
        </w:rPr>
        <w:t xml:space="preserve"> </w:t>
      </w:r>
      <w:r w:rsidRPr="003E464A">
        <w:rPr>
          <w:sz w:val="26"/>
          <w:szCs w:val="26"/>
          <w:shd w:val="clear" w:color="auto" w:fill="FFFFFF"/>
        </w:rPr>
        <w:t xml:space="preserve"> школах   </w:t>
      </w:r>
      <w:r w:rsidRPr="003E464A">
        <w:rPr>
          <w:sz w:val="26"/>
          <w:szCs w:val="26"/>
        </w:rPr>
        <w:t xml:space="preserve">и способов конструктивной  организации деятельности   школьного  самоуправления в </w:t>
      </w:r>
      <w:r w:rsidRPr="003E464A">
        <w:rPr>
          <w:sz w:val="26"/>
          <w:szCs w:val="26"/>
          <w:shd w:val="clear" w:color="auto" w:fill="FFFFFF"/>
        </w:rPr>
        <w:t>современных</w:t>
      </w:r>
      <w:r w:rsidRPr="003E464A">
        <w:rPr>
          <w:sz w:val="26"/>
          <w:szCs w:val="26"/>
        </w:rPr>
        <w:t xml:space="preserve"> школах. </w:t>
      </w:r>
    </w:p>
    <w:p w:rsidR="00BB7983" w:rsidRPr="003E464A" w:rsidRDefault="00BB7983" w:rsidP="008A1C3A">
      <w:pPr>
        <w:tabs>
          <w:tab w:val="left" w:pos="1134"/>
        </w:tabs>
        <w:ind w:firstLine="567"/>
        <w:jc w:val="both"/>
        <w:rPr>
          <w:sz w:val="26"/>
          <w:szCs w:val="26"/>
        </w:rPr>
      </w:pPr>
      <w:r w:rsidRPr="003E464A">
        <w:rPr>
          <w:b/>
          <w:sz w:val="26"/>
          <w:szCs w:val="26"/>
        </w:rPr>
        <w:t xml:space="preserve"> Теоретическая значимость исследования:</w:t>
      </w:r>
    </w:p>
    <w:p w:rsidR="00BB7983" w:rsidRPr="003E464A" w:rsidRDefault="00BB7983" w:rsidP="008A1C3A">
      <w:pPr>
        <w:pStyle w:val="a4"/>
        <w:tabs>
          <w:tab w:val="left" w:pos="1134"/>
        </w:tabs>
        <w:ind w:left="0" w:firstLine="567"/>
        <w:jc w:val="both"/>
        <w:rPr>
          <w:sz w:val="26"/>
          <w:szCs w:val="26"/>
        </w:rPr>
      </w:pPr>
      <w:r w:rsidRPr="003E464A">
        <w:rPr>
          <w:sz w:val="26"/>
          <w:szCs w:val="26"/>
        </w:rPr>
        <w:t xml:space="preserve">♦ разработана и теоретически аргументирована модель организации деятельности   школьного  самоуправления по формированию </w:t>
      </w:r>
      <w:r w:rsidRPr="003E464A">
        <w:rPr>
          <w:sz w:val="26"/>
          <w:szCs w:val="26"/>
          <w:shd w:val="clear" w:color="auto" w:fill="FFFFFF"/>
        </w:rPr>
        <w:t xml:space="preserve">творческой личности </w:t>
      </w:r>
      <w:r w:rsidRPr="003E464A">
        <w:rPr>
          <w:sz w:val="26"/>
          <w:szCs w:val="26"/>
          <w:shd w:val="clear" w:color="auto" w:fill="FFFFFF"/>
        </w:rPr>
        <w:lastRenderedPageBreak/>
        <w:t xml:space="preserve">школьников современных школ </w:t>
      </w:r>
      <w:r w:rsidRPr="003E464A">
        <w:rPr>
          <w:sz w:val="26"/>
          <w:szCs w:val="26"/>
        </w:rPr>
        <w:t>Республики  Таджикистан (обучение, внеклассная работа, внешкольная работа);</w:t>
      </w:r>
    </w:p>
    <w:p w:rsidR="00BB7983" w:rsidRPr="003E464A" w:rsidRDefault="00BB7983" w:rsidP="008A1C3A">
      <w:pPr>
        <w:pStyle w:val="a4"/>
        <w:tabs>
          <w:tab w:val="left" w:pos="1134"/>
        </w:tabs>
        <w:ind w:left="0" w:firstLine="567"/>
        <w:jc w:val="both"/>
        <w:rPr>
          <w:sz w:val="26"/>
          <w:szCs w:val="26"/>
        </w:rPr>
      </w:pPr>
      <w:r w:rsidRPr="003E464A">
        <w:rPr>
          <w:sz w:val="26"/>
          <w:szCs w:val="26"/>
        </w:rPr>
        <w:t xml:space="preserve">♦ разработаны критерии и показатели организации деятельности   школьного  самоуправления по формированию </w:t>
      </w:r>
      <w:r w:rsidRPr="003E464A">
        <w:rPr>
          <w:sz w:val="26"/>
          <w:szCs w:val="26"/>
          <w:shd w:val="clear" w:color="auto" w:fill="FFFFFF"/>
        </w:rPr>
        <w:t xml:space="preserve">творческой личности школьников </w:t>
      </w:r>
      <w:r w:rsidRPr="003E464A">
        <w:rPr>
          <w:sz w:val="26"/>
          <w:szCs w:val="26"/>
        </w:rPr>
        <w:t xml:space="preserve">в </w:t>
      </w:r>
      <w:r w:rsidRPr="003E464A">
        <w:rPr>
          <w:sz w:val="26"/>
          <w:szCs w:val="26"/>
          <w:shd w:val="clear" w:color="auto" w:fill="FFFFFF"/>
        </w:rPr>
        <w:t xml:space="preserve">современных школах  </w:t>
      </w:r>
      <w:r w:rsidRPr="003E464A">
        <w:rPr>
          <w:sz w:val="26"/>
          <w:szCs w:val="26"/>
        </w:rPr>
        <w:t>Республики  Таджикистан;</w:t>
      </w:r>
    </w:p>
    <w:p w:rsidR="00BB7983" w:rsidRPr="003E464A" w:rsidRDefault="00BB7983" w:rsidP="008A1C3A">
      <w:pPr>
        <w:pStyle w:val="a4"/>
        <w:tabs>
          <w:tab w:val="left" w:pos="1134"/>
        </w:tabs>
        <w:ind w:left="0" w:firstLine="567"/>
        <w:jc w:val="both"/>
        <w:rPr>
          <w:sz w:val="26"/>
          <w:szCs w:val="26"/>
        </w:rPr>
      </w:pPr>
      <w:r w:rsidRPr="003E464A">
        <w:rPr>
          <w:sz w:val="26"/>
          <w:szCs w:val="26"/>
        </w:rPr>
        <w:t xml:space="preserve">♦ уточнён категориальный аппарат процесса организации деятельности   школьного  самоуправления по формированию </w:t>
      </w:r>
      <w:r w:rsidRPr="003E464A">
        <w:rPr>
          <w:sz w:val="26"/>
          <w:szCs w:val="26"/>
          <w:shd w:val="clear" w:color="auto" w:fill="FFFFFF"/>
        </w:rPr>
        <w:t xml:space="preserve">творческой личности школьников </w:t>
      </w:r>
      <w:r w:rsidRPr="003E464A">
        <w:rPr>
          <w:sz w:val="26"/>
          <w:szCs w:val="26"/>
        </w:rPr>
        <w:t xml:space="preserve">в </w:t>
      </w:r>
      <w:r w:rsidRPr="003E464A">
        <w:rPr>
          <w:sz w:val="26"/>
          <w:szCs w:val="26"/>
          <w:shd w:val="clear" w:color="auto" w:fill="FFFFFF"/>
        </w:rPr>
        <w:t xml:space="preserve"> современных школах  </w:t>
      </w:r>
      <w:r w:rsidRPr="003E464A">
        <w:rPr>
          <w:sz w:val="26"/>
          <w:szCs w:val="26"/>
        </w:rPr>
        <w:t>Республики  Таджикистан;</w:t>
      </w:r>
    </w:p>
    <w:p w:rsidR="00BB7983" w:rsidRPr="003E464A" w:rsidRDefault="00BB7983" w:rsidP="008A1C3A">
      <w:pPr>
        <w:pStyle w:val="a4"/>
        <w:tabs>
          <w:tab w:val="left" w:pos="1134"/>
        </w:tabs>
        <w:ind w:left="0" w:firstLine="567"/>
        <w:jc w:val="both"/>
        <w:rPr>
          <w:sz w:val="26"/>
          <w:szCs w:val="26"/>
        </w:rPr>
      </w:pPr>
      <w:r w:rsidRPr="003E464A">
        <w:rPr>
          <w:sz w:val="26"/>
          <w:szCs w:val="26"/>
        </w:rPr>
        <w:t xml:space="preserve">♦ обозначены черты организации деятельности   школьного  самоуправления по формированию </w:t>
      </w:r>
      <w:r w:rsidRPr="003E464A">
        <w:rPr>
          <w:sz w:val="26"/>
          <w:szCs w:val="26"/>
          <w:shd w:val="clear" w:color="auto" w:fill="FFFFFF"/>
        </w:rPr>
        <w:t xml:space="preserve">творческой личности школьников </w:t>
      </w:r>
      <w:r w:rsidRPr="003E464A">
        <w:rPr>
          <w:sz w:val="26"/>
          <w:szCs w:val="26"/>
        </w:rPr>
        <w:t xml:space="preserve">в </w:t>
      </w:r>
      <w:r w:rsidRPr="003E464A">
        <w:rPr>
          <w:sz w:val="26"/>
          <w:szCs w:val="26"/>
          <w:shd w:val="clear" w:color="auto" w:fill="FFFFFF"/>
        </w:rPr>
        <w:t xml:space="preserve"> современных школах  </w:t>
      </w:r>
      <w:r w:rsidRPr="003E464A">
        <w:rPr>
          <w:sz w:val="26"/>
          <w:szCs w:val="26"/>
        </w:rPr>
        <w:t xml:space="preserve">Республики  Таджикистан (целесообразность, значимость, полезность, необходимость, нормативность). </w:t>
      </w:r>
    </w:p>
    <w:p w:rsidR="00BB7983" w:rsidRPr="003E464A" w:rsidRDefault="00BB7983" w:rsidP="008A1C3A">
      <w:pPr>
        <w:tabs>
          <w:tab w:val="left" w:pos="1134"/>
        </w:tabs>
        <w:ind w:firstLine="567"/>
        <w:jc w:val="both"/>
        <w:rPr>
          <w:sz w:val="26"/>
          <w:szCs w:val="26"/>
        </w:rPr>
      </w:pPr>
      <w:r w:rsidRPr="003E464A">
        <w:rPr>
          <w:b/>
          <w:sz w:val="26"/>
          <w:szCs w:val="26"/>
        </w:rPr>
        <w:t xml:space="preserve">Практическая значимость </w:t>
      </w:r>
      <w:r w:rsidRPr="003E464A">
        <w:rPr>
          <w:sz w:val="26"/>
          <w:szCs w:val="26"/>
        </w:rPr>
        <w:t xml:space="preserve">исследования заключается в том, что разработаны познавательные, личностные, коммуникативные условия, создающие реальные возможности для активизации деятельности школы и семьи по организации деятельности школьного самоуправления по формированию </w:t>
      </w:r>
      <w:r w:rsidRPr="003E464A">
        <w:rPr>
          <w:sz w:val="26"/>
          <w:szCs w:val="26"/>
          <w:shd w:val="clear" w:color="auto" w:fill="FFFFFF"/>
        </w:rPr>
        <w:t xml:space="preserve">творческой личности школьников </w:t>
      </w:r>
      <w:r w:rsidRPr="003E464A">
        <w:rPr>
          <w:sz w:val="26"/>
          <w:szCs w:val="26"/>
        </w:rPr>
        <w:t xml:space="preserve">в </w:t>
      </w:r>
      <w:r w:rsidRPr="003E464A">
        <w:rPr>
          <w:sz w:val="26"/>
          <w:szCs w:val="26"/>
          <w:shd w:val="clear" w:color="auto" w:fill="FFFFFF"/>
        </w:rPr>
        <w:t xml:space="preserve">современных школах  </w:t>
      </w:r>
      <w:r w:rsidRPr="003E464A">
        <w:rPr>
          <w:sz w:val="26"/>
          <w:szCs w:val="26"/>
        </w:rPr>
        <w:t xml:space="preserve"> Республики Таджикистан. Внедрены и экспериментально проверены механизмы и технологии, позволяющие повысить процесс организации деятельности   школьного  самоуправления по формированию </w:t>
      </w:r>
      <w:r w:rsidRPr="003E464A">
        <w:rPr>
          <w:sz w:val="26"/>
          <w:szCs w:val="26"/>
          <w:shd w:val="clear" w:color="auto" w:fill="FFFFFF"/>
        </w:rPr>
        <w:t xml:space="preserve">творческой личности школьников </w:t>
      </w:r>
      <w:r w:rsidRPr="003E464A">
        <w:rPr>
          <w:sz w:val="26"/>
          <w:szCs w:val="26"/>
        </w:rPr>
        <w:t xml:space="preserve">в </w:t>
      </w:r>
      <w:r w:rsidRPr="003E464A">
        <w:rPr>
          <w:sz w:val="26"/>
          <w:szCs w:val="26"/>
          <w:shd w:val="clear" w:color="auto" w:fill="FFFFFF"/>
        </w:rPr>
        <w:t xml:space="preserve">современных школах  </w:t>
      </w:r>
      <w:r w:rsidRPr="003E464A">
        <w:rPr>
          <w:sz w:val="26"/>
          <w:szCs w:val="26"/>
        </w:rPr>
        <w:t>Республики  Таджикистан. Разработаны материалы, которые могут быть использованы в</w:t>
      </w:r>
      <w:r w:rsidRPr="003E464A">
        <w:rPr>
          <w:sz w:val="26"/>
          <w:szCs w:val="26"/>
          <w:shd w:val="clear" w:color="auto" w:fill="FFFFFF"/>
        </w:rPr>
        <w:t xml:space="preserve"> современных</w:t>
      </w:r>
      <w:r w:rsidRPr="003E464A">
        <w:rPr>
          <w:sz w:val="26"/>
          <w:szCs w:val="26"/>
        </w:rPr>
        <w:t xml:space="preserve"> школах, педагогических вузах и в других образовательных учреждениях, а также в процессе организации деятельности   школьного  самоуправления в</w:t>
      </w:r>
      <w:r w:rsidRPr="003E464A">
        <w:rPr>
          <w:sz w:val="26"/>
          <w:szCs w:val="26"/>
          <w:shd w:val="clear" w:color="auto" w:fill="FFFFFF"/>
        </w:rPr>
        <w:t xml:space="preserve"> современных</w:t>
      </w:r>
      <w:r w:rsidRPr="003E464A">
        <w:rPr>
          <w:sz w:val="26"/>
          <w:szCs w:val="26"/>
        </w:rPr>
        <w:t xml:space="preserve"> школах, в работе институтов повышения квалификации учителей. </w:t>
      </w:r>
    </w:p>
    <w:p w:rsidR="00BB7983" w:rsidRPr="003E464A" w:rsidRDefault="00BB7983" w:rsidP="008A1C3A">
      <w:pPr>
        <w:tabs>
          <w:tab w:val="left" w:pos="0"/>
          <w:tab w:val="left" w:pos="1134"/>
        </w:tabs>
        <w:ind w:firstLine="567"/>
        <w:jc w:val="both"/>
        <w:rPr>
          <w:b/>
          <w:sz w:val="26"/>
          <w:szCs w:val="26"/>
        </w:rPr>
      </w:pPr>
      <w:r w:rsidRPr="003E464A">
        <w:rPr>
          <w:b/>
          <w:sz w:val="26"/>
          <w:szCs w:val="26"/>
        </w:rPr>
        <w:t>Основные положения, выносимые на защиту:</w:t>
      </w:r>
    </w:p>
    <w:p w:rsidR="00BB7983" w:rsidRPr="003E464A" w:rsidRDefault="00BB7983" w:rsidP="008A1C3A">
      <w:pPr>
        <w:tabs>
          <w:tab w:val="left" w:pos="1134"/>
        </w:tabs>
        <w:ind w:firstLine="567"/>
        <w:jc w:val="both"/>
        <w:rPr>
          <w:sz w:val="26"/>
          <w:szCs w:val="26"/>
        </w:rPr>
      </w:pPr>
      <w:r w:rsidRPr="003E464A">
        <w:rPr>
          <w:b/>
          <w:sz w:val="26"/>
          <w:szCs w:val="26"/>
        </w:rPr>
        <w:t>1.</w:t>
      </w:r>
      <w:r w:rsidRPr="003E464A">
        <w:rPr>
          <w:sz w:val="26"/>
          <w:szCs w:val="26"/>
        </w:rPr>
        <w:t xml:space="preserve"> Модель организации деятельности   школьного  самоуправления по формированию </w:t>
      </w:r>
      <w:r w:rsidRPr="003E464A">
        <w:rPr>
          <w:sz w:val="26"/>
          <w:szCs w:val="26"/>
          <w:shd w:val="clear" w:color="auto" w:fill="FFFFFF"/>
        </w:rPr>
        <w:t xml:space="preserve">творческой личности школьников </w:t>
      </w:r>
      <w:r w:rsidRPr="003E464A">
        <w:rPr>
          <w:sz w:val="26"/>
          <w:szCs w:val="26"/>
        </w:rPr>
        <w:t>в</w:t>
      </w:r>
      <w:r w:rsidRPr="003E464A">
        <w:rPr>
          <w:sz w:val="26"/>
          <w:szCs w:val="26"/>
          <w:shd w:val="clear" w:color="auto" w:fill="FFFFFF"/>
        </w:rPr>
        <w:t xml:space="preserve"> современных</w:t>
      </w:r>
      <w:r w:rsidRPr="003E464A">
        <w:rPr>
          <w:sz w:val="26"/>
          <w:szCs w:val="26"/>
        </w:rPr>
        <w:t xml:space="preserve"> </w:t>
      </w:r>
      <w:r w:rsidRPr="003E464A">
        <w:rPr>
          <w:sz w:val="26"/>
          <w:szCs w:val="26"/>
          <w:shd w:val="clear" w:color="auto" w:fill="FFFFFF"/>
        </w:rPr>
        <w:t>школах,</w:t>
      </w:r>
      <w:r w:rsidRPr="003E464A">
        <w:rPr>
          <w:sz w:val="26"/>
          <w:szCs w:val="26"/>
        </w:rPr>
        <w:t xml:space="preserve"> включает комплекс взаимосвязанных компонентов </w:t>
      </w:r>
      <w:r w:rsidRPr="003E464A">
        <w:rPr>
          <w:i/>
          <w:sz w:val="26"/>
          <w:szCs w:val="26"/>
        </w:rPr>
        <w:t>(целевой, содержательный, деятельностный, результативный, рефлексивный)</w:t>
      </w:r>
      <w:r w:rsidRPr="003E464A">
        <w:rPr>
          <w:sz w:val="26"/>
          <w:szCs w:val="26"/>
        </w:rPr>
        <w:t>, выполняющих образовательную, воспитательную, регулятивную, прогностическую функции.</w:t>
      </w:r>
    </w:p>
    <w:p w:rsidR="00BB7983" w:rsidRPr="003E464A" w:rsidRDefault="00BB7983" w:rsidP="008A1C3A">
      <w:pPr>
        <w:tabs>
          <w:tab w:val="left" w:pos="1134"/>
        </w:tabs>
        <w:ind w:firstLine="567"/>
        <w:jc w:val="both"/>
        <w:rPr>
          <w:sz w:val="26"/>
          <w:szCs w:val="26"/>
        </w:rPr>
      </w:pPr>
      <w:r w:rsidRPr="003E464A">
        <w:rPr>
          <w:b/>
          <w:sz w:val="26"/>
          <w:szCs w:val="26"/>
        </w:rPr>
        <w:t>2.</w:t>
      </w:r>
      <w:r w:rsidRPr="003E464A">
        <w:rPr>
          <w:sz w:val="26"/>
          <w:szCs w:val="26"/>
        </w:rPr>
        <w:t xml:space="preserve"> Программа организации деятельности школьного  самоуправления по формированию </w:t>
      </w:r>
      <w:r w:rsidRPr="003E464A">
        <w:rPr>
          <w:sz w:val="26"/>
          <w:szCs w:val="26"/>
          <w:shd w:val="clear" w:color="auto" w:fill="FFFFFF"/>
        </w:rPr>
        <w:t xml:space="preserve">творческой личности школьников </w:t>
      </w:r>
      <w:r w:rsidRPr="003E464A">
        <w:rPr>
          <w:sz w:val="26"/>
          <w:szCs w:val="26"/>
        </w:rPr>
        <w:t xml:space="preserve">в </w:t>
      </w:r>
      <w:r w:rsidRPr="003E464A">
        <w:rPr>
          <w:sz w:val="26"/>
          <w:szCs w:val="26"/>
          <w:shd w:val="clear" w:color="auto" w:fill="FFFFFF"/>
        </w:rPr>
        <w:t xml:space="preserve">современных  школах   </w:t>
      </w:r>
      <w:r w:rsidRPr="003E464A">
        <w:rPr>
          <w:sz w:val="26"/>
          <w:szCs w:val="26"/>
        </w:rPr>
        <w:t xml:space="preserve">направлена на развитие основных компонентов толерантности </w:t>
      </w:r>
      <w:r w:rsidRPr="003E464A">
        <w:rPr>
          <w:i/>
          <w:sz w:val="26"/>
          <w:szCs w:val="26"/>
        </w:rPr>
        <w:t>(когнитивного, мотивационного, поведенческого)</w:t>
      </w:r>
      <w:r w:rsidRPr="003E464A">
        <w:rPr>
          <w:sz w:val="26"/>
          <w:szCs w:val="26"/>
        </w:rPr>
        <w:t xml:space="preserve"> через усвоение её содержания с помощью активных, интерактивных, игровых, дискуссионных, релаксационных методов.   </w:t>
      </w:r>
    </w:p>
    <w:p w:rsidR="00BB7983" w:rsidRPr="003E464A" w:rsidRDefault="00BB7983" w:rsidP="008A1C3A">
      <w:pPr>
        <w:tabs>
          <w:tab w:val="left" w:pos="851"/>
        </w:tabs>
        <w:ind w:firstLine="567"/>
        <w:jc w:val="both"/>
        <w:rPr>
          <w:sz w:val="26"/>
          <w:szCs w:val="26"/>
        </w:rPr>
      </w:pPr>
      <w:r w:rsidRPr="003E464A">
        <w:rPr>
          <w:b/>
          <w:sz w:val="26"/>
          <w:szCs w:val="26"/>
        </w:rPr>
        <w:t>3.</w:t>
      </w:r>
      <w:r w:rsidRPr="003E464A">
        <w:rPr>
          <w:sz w:val="26"/>
          <w:szCs w:val="26"/>
        </w:rPr>
        <w:t xml:space="preserve"> Педагогическими условиями организации деятельности   школьного  самоуправления  для формирования </w:t>
      </w:r>
      <w:r w:rsidRPr="003E464A">
        <w:rPr>
          <w:sz w:val="26"/>
          <w:szCs w:val="26"/>
          <w:shd w:val="clear" w:color="auto" w:fill="FFFFFF"/>
        </w:rPr>
        <w:t xml:space="preserve">творческой личности школьников </w:t>
      </w:r>
      <w:r w:rsidRPr="003E464A">
        <w:rPr>
          <w:sz w:val="26"/>
          <w:szCs w:val="26"/>
        </w:rPr>
        <w:t>в</w:t>
      </w:r>
      <w:r w:rsidRPr="003E464A">
        <w:rPr>
          <w:sz w:val="26"/>
          <w:szCs w:val="26"/>
          <w:shd w:val="clear" w:color="auto" w:fill="FFFFFF"/>
        </w:rPr>
        <w:t xml:space="preserve"> современных</w:t>
      </w:r>
      <w:r w:rsidRPr="003E464A">
        <w:rPr>
          <w:sz w:val="26"/>
          <w:szCs w:val="26"/>
        </w:rPr>
        <w:t xml:space="preserve"> </w:t>
      </w:r>
      <w:r w:rsidRPr="003E464A">
        <w:rPr>
          <w:sz w:val="26"/>
          <w:szCs w:val="26"/>
          <w:shd w:val="clear" w:color="auto" w:fill="FFFFFF"/>
        </w:rPr>
        <w:t xml:space="preserve">школах </w:t>
      </w:r>
      <w:r w:rsidRPr="003E464A">
        <w:rPr>
          <w:sz w:val="26"/>
          <w:szCs w:val="26"/>
        </w:rPr>
        <w:t>выступают проектирование содержания и организации образовательного процесса с учётом уровней и особенностями организации деятельности   школьного  самоуправления в</w:t>
      </w:r>
      <w:r w:rsidRPr="003E464A">
        <w:rPr>
          <w:sz w:val="26"/>
          <w:szCs w:val="26"/>
          <w:shd w:val="clear" w:color="auto" w:fill="FFFFFF"/>
        </w:rPr>
        <w:t xml:space="preserve"> современных</w:t>
      </w:r>
      <w:r w:rsidRPr="003E464A">
        <w:rPr>
          <w:sz w:val="26"/>
          <w:szCs w:val="26"/>
        </w:rPr>
        <w:t xml:space="preserve"> школах;  учёт индивидуальных и национальных особенностей школьников в </w:t>
      </w:r>
      <w:r w:rsidRPr="003E464A">
        <w:rPr>
          <w:sz w:val="26"/>
          <w:szCs w:val="26"/>
          <w:shd w:val="clear" w:color="auto" w:fill="FFFFFF"/>
        </w:rPr>
        <w:t>современных</w:t>
      </w:r>
      <w:r w:rsidRPr="003E464A">
        <w:rPr>
          <w:sz w:val="26"/>
          <w:szCs w:val="26"/>
        </w:rPr>
        <w:t xml:space="preserve"> школах; реализация ситуаций самоуправления; реализация активных и интерактивных методов обучения и воспитания в процессе организации деятельности школьного  самоуправления по формированию </w:t>
      </w:r>
      <w:r w:rsidRPr="003E464A">
        <w:rPr>
          <w:sz w:val="26"/>
          <w:szCs w:val="26"/>
          <w:shd w:val="clear" w:color="auto" w:fill="FFFFFF"/>
        </w:rPr>
        <w:t xml:space="preserve">творческой личности школьников </w:t>
      </w:r>
      <w:r w:rsidRPr="003E464A">
        <w:rPr>
          <w:sz w:val="26"/>
          <w:szCs w:val="26"/>
        </w:rPr>
        <w:t>в</w:t>
      </w:r>
      <w:r w:rsidRPr="003E464A">
        <w:rPr>
          <w:sz w:val="26"/>
          <w:szCs w:val="26"/>
          <w:shd w:val="clear" w:color="auto" w:fill="FFFFFF"/>
        </w:rPr>
        <w:t xml:space="preserve"> современных школах  Республики Таджикистан</w:t>
      </w:r>
      <w:r w:rsidRPr="003E464A">
        <w:rPr>
          <w:sz w:val="26"/>
          <w:szCs w:val="26"/>
        </w:rPr>
        <w:t>.</w:t>
      </w:r>
    </w:p>
    <w:p w:rsidR="00BB7983" w:rsidRPr="003E464A" w:rsidRDefault="00BB7983" w:rsidP="008A1C3A">
      <w:pPr>
        <w:tabs>
          <w:tab w:val="left" w:pos="1134"/>
        </w:tabs>
        <w:ind w:firstLine="567"/>
        <w:jc w:val="both"/>
        <w:rPr>
          <w:sz w:val="26"/>
          <w:szCs w:val="26"/>
        </w:rPr>
      </w:pPr>
      <w:r w:rsidRPr="003E464A">
        <w:rPr>
          <w:b/>
          <w:sz w:val="26"/>
          <w:szCs w:val="26"/>
        </w:rPr>
        <w:t xml:space="preserve">Достоверность и обоснованность </w:t>
      </w:r>
      <w:r w:rsidRPr="003E464A">
        <w:rPr>
          <w:sz w:val="26"/>
          <w:szCs w:val="26"/>
        </w:rPr>
        <w:t>полученных результатов, выводов и рекомендаций обеспечива</w:t>
      </w:r>
      <w:r w:rsidR="002776BC" w:rsidRPr="003E464A">
        <w:rPr>
          <w:sz w:val="26"/>
          <w:szCs w:val="26"/>
        </w:rPr>
        <w:t>ется</w:t>
      </w:r>
      <w:r w:rsidRPr="003E464A">
        <w:rPr>
          <w:sz w:val="26"/>
          <w:szCs w:val="26"/>
        </w:rPr>
        <w:t xml:space="preserve"> исходными методологическими позициями, </w:t>
      </w:r>
      <w:r w:rsidRPr="003E464A">
        <w:rPr>
          <w:sz w:val="26"/>
          <w:szCs w:val="26"/>
        </w:rPr>
        <w:lastRenderedPageBreak/>
        <w:t>широтой и разносторонностью экспериментального исследования, адекватн</w:t>
      </w:r>
      <w:r w:rsidR="002776BC" w:rsidRPr="003E464A">
        <w:rPr>
          <w:sz w:val="26"/>
          <w:szCs w:val="26"/>
        </w:rPr>
        <w:t>ого</w:t>
      </w:r>
      <w:r w:rsidRPr="003E464A">
        <w:rPr>
          <w:sz w:val="26"/>
          <w:szCs w:val="26"/>
        </w:rPr>
        <w:t xml:space="preserve"> его объёму, целям, </w:t>
      </w:r>
      <w:r w:rsidR="002776BC" w:rsidRPr="003E464A">
        <w:rPr>
          <w:sz w:val="26"/>
          <w:szCs w:val="26"/>
        </w:rPr>
        <w:t>задаче</w:t>
      </w:r>
      <w:r w:rsidRPr="003E464A">
        <w:rPr>
          <w:sz w:val="26"/>
          <w:szCs w:val="26"/>
        </w:rPr>
        <w:t xml:space="preserve"> и логике. Она подтверждается также достаточной длительностью и возможностью повторения эксперимента, применением комплекса методов, соответствующих  предмету исследования, всесторонним изучением проблемы, репрезентативностью выборки количества испытуемых; внедрением в практику разработанных рекомендаций и их положительной оценки учащимися, учителями и родителями; статистической значимостью экспериментальных данных, сочетанием количественного и качественного их анализа. </w:t>
      </w:r>
    </w:p>
    <w:p w:rsidR="00BB7983" w:rsidRPr="003E464A" w:rsidRDefault="00BB7983" w:rsidP="008A1C3A">
      <w:pPr>
        <w:tabs>
          <w:tab w:val="left" w:pos="1134"/>
        </w:tabs>
        <w:ind w:firstLine="567"/>
        <w:jc w:val="both"/>
        <w:rPr>
          <w:sz w:val="26"/>
          <w:szCs w:val="26"/>
        </w:rPr>
      </w:pPr>
      <w:r w:rsidRPr="003E464A">
        <w:rPr>
          <w:b/>
          <w:sz w:val="26"/>
          <w:szCs w:val="26"/>
        </w:rPr>
        <w:t>Апробация и внедрение результатов исследования</w:t>
      </w:r>
      <w:r w:rsidRPr="003E464A">
        <w:rPr>
          <w:sz w:val="26"/>
          <w:szCs w:val="26"/>
        </w:rPr>
        <w:t xml:space="preserve"> осуществлялись в лицее 2, гимназии  Пенджикентского района, в лицеях №1 , №2, №4 города Худжанда,  №1 города Чкаловска Согдийской области, гимназии  №1 города Курган-Тюбе, в лицее Таджикского государственного университета коммерции, гимназии - «Душанбе», гимназии №74 города Душанбе, а также в Институте усовершенствования учителей города Худжанда и Душанбе.  </w:t>
      </w:r>
    </w:p>
    <w:p w:rsidR="00BB7983" w:rsidRPr="003E464A" w:rsidRDefault="00BB7983" w:rsidP="008A1C3A">
      <w:pPr>
        <w:tabs>
          <w:tab w:val="left" w:pos="1134"/>
        </w:tabs>
        <w:ind w:firstLine="567"/>
        <w:jc w:val="both"/>
        <w:rPr>
          <w:sz w:val="26"/>
          <w:szCs w:val="26"/>
        </w:rPr>
      </w:pPr>
      <w:r w:rsidRPr="003E464A">
        <w:rPr>
          <w:sz w:val="26"/>
          <w:szCs w:val="26"/>
        </w:rPr>
        <w:t xml:space="preserve">Результаты обсуждались на кафедре педагогики и психологии  Таджикского государственного института языков имени С.Улугзода. </w:t>
      </w:r>
    </w:p>
    <w:p w:rsidR="00BB7983" w:rsidRPr="003E464A" w:rsidRDefault="00BB7983" w:rsidP="008A1C3A">
      <w:pPr>
        <w:tabs>
          <w:tab w:val="left" w:pos="1134"/>
        </w:tabs>
        <w:ind w:firstLine="567"/>
        <w:jc w:val="both"/>
        <w:rPr>
          <w:sz w:val="26"/>
          <w:szCs w:val="26"/>
        </w:rPr>
      </w:pPr>
      <w:r w:rsidRPr="003E464A">
        <w:rPr>
          <w:sz w:val="26"/>
          <w:szCs w:val="26"/>
        </w:rPr>
        <w:t>Материалы диссертационной работы докладывались на Международной конференции – Таджикского  государственного университета коммерции,  Т</w:t>
      </w:r>
      <w:r w:rsidRPr="003E464A">
        <w:rPr>
          <w:b/>
          <w:sz w:val="26"/>
          <w:szCs w:val="26"/>
        </w:rPr>
        <w:t>е</w:t>
      </w:r>
      <w:r w:rsidRPr="003E464A">
        <w:rPr>
          <w:sz w:val="26"/>
          <w:szCs w:val="26"/>
        </w:rPr>
        <w:t>хнологического университета Таджикистана, на межвузовских и вузовских конференциях Таджикского государственного института языков им. С.Улугзода и Х</w:t>
      </w:r>
      <w:r w:rsidR="00B02FE5" w:rsidRPr="003E464A">
        <w:rPr>
          <w:sz w:val="26"/>
          <w:szCs w:val="26"/>
        </w:rPr>
        <w:t>уджандского</w:t>
      </w:r>
      <w:r w:rsidRPr="003E464A">
        <w:rPr>
          <w:sz w:val="26"/>
          <w:szCs w:val="26"/>
        </w:rPr>
        <w:t xml:space="preserve">  государственного университета</w:t>
      </w:r>
      <w:r w:rsidR="00B02FE5" w:rsidRPr="003E464A">
        <w:rPr>
          <w:sz w:val="26"/>
          <w:szCs w:val="26"/>
        </w:rPr>
        <w:t xml:space="preserve"> им. академика Б.Гафурова</w:t>
      </w:r>
      <w:r w:rsidRPr="003E464A">
        <w:rPr>
          <w:sz w:val="26"/>
          <w:szCs w:val="26"/>
        </w:rPr>
        <w:t>.</w:t>
      </w:r>
    </w:p>
    <w:p w:rsidR="00BB7983" w:rsidRPr="003E464A" w:rsidRDefault="00BB7983" w:rsidP="008A1C3A">
      <w:pPr>
        <w:tabs>
          <w:tab w:val="left" w:pos="1134"/>
        </w:tabs>
        <w:ind w:firstLine="567"/>
        <w:jc w:val="both"/>
        <w:rPr>
          <w:b/>
          <w:sz w:val="26"/>
          <w:szCs w:val="26"/>
        </w:rPr>
      </w:pPr>
      <w:r w:rsidRPr="003E464A">
        <w:rPr>
          <w:b/>
          <w:sz w:val="26"/>
          <w:szCs w:val="26"/>
        </w:rPr>
        <w:t xml:space="preserve">Структура и объем диссертации: </w:t>
      </w:r>
    </w:p>
    <w:p w:rsidR="00BB7983" w:rsidRPr="003E464A" w:rsidRDefault="00BB7983" w:rsidP="008A1C3A">
      <w:pPr>
        <w:tabs>
          <w:tab w:val="left" w:pos="1134"/>
        </w:tabs>
        <w:ind w:firstLine="567"/>
        <w:jc w:val="both"/>
        <w:rPr>
          <w:sz w:val="26"/>
          <w:szCs w:val="26"/>
        </w:rPr>
      </w:pPr>
      <w:r w:rsidRPr="003E464A">
        <w:rPr>
          <w:sz w:val="26"/>
          <w:szCs w:val="26"/>
        </w:rPr>
        <w:t>Диссертационная работа состоит из введения, двух глав, заключения и библиографического списка. Содержание диссертации изложено на 168  страниц</w:t>
      </w:r>
      <w:r w:rsidR="00B02FE5" w:rsidRPr="003E464A">
        <w:rPr>
          <w:sz w:val="26"/>
          <w:szCs w:val="26"/>
        </w:rPr>
        <w:t xml:space="preserve"> компьютерного набора</w:t>
      </w:r>
      <w:r w:rsidRPr="003E464A">
        <w:rPr>
          <w:sz w:val="26"/>
          <w:szCs w:val="26"/>
        </w:rPr>
        <w:t>. Библиографический список насчитывает 178 наименований.</w:t>
      </w:r>
    </w:p>
    <w:p w:rsidR="007C3DFC" w:rsidRPr="00A51BA4" w:rsidRDefault="007C3DFC" w:rsidP="008A1C3A">
      <w:pPr>
        <w:ind w:firstLine="567"/>
        <w:jc w:val="center"/>
        <w:rPr>
          <w:rStyle w:val="FontStyle41"/>
          <w:color w:val="000000"/>
          <w:sz w:val="32"/>
          <w:szCs w:val="32"/>
        </w:rPr>
      </w:pPr>
      <w:r w:rsidRPr="00A51BA4">
        <w:rPr>
          <w:rStyle w:val="FontStyle41"/>
          <w:color w:val="000000"/>
          <w:sz w:val="32"/>
          <w:szCs w:val="32"/>
        </w:rPr>
        <w:t>Основное содержание диссертации</w:t>
      </w:r>
    </w:p>
    <w:p w:rsidR="007C3DFC" w:rsidRPr="003E464A" w:rsidRDefault="007C3DFC" w:rsidP="008A1C3A">
      <w:pPr>
        <w:ind w:firstLine="567"/>
        <w:jc w:val="both"/>
        <w:rPr>
          <w:color w:val="000000"/>
          <w:spacing w:val="-2"/>
          <w:sz w:val="26"/>
          <w:szCs w:val="26"/>
        </w:rPr>
      </w:pPr>
      <w:r w:rsidRPr="003E464A">
        <w:rPr>
          <w:rStyle w:val="FontStyle35"/>
          <w:color w:val="000000"/>
          <w:sz w:val="26"/>
          <w:szCs w:val="26"/>
        </w:rPr>
        <w:t>Во введении</w:t>
      </w:r>
      <w:r w:rsidR="00316C45">
        <w:rPr>
          <w:rStyle w:val="FontStyle35"/>
          <w:color w:val="000000"/>
          <w:sz w:val="26"/>
          <w:szCs w:val="26"/>
        </w:rPr>
        <w:t xml:space="preserve"> </w:t>
      </w:r>
      <w:r w:rsidR="00316C45" w:rsidRPr="00316C45">
        <w:rPr>
          <w:rStyle w:val="FontStyle35"/>
          <w:b w:val="0"/>
          <w:color w:val="000000"/>
          <w:sz w:val="26"/>
          <w:szCs w:val="26"/>
        </w:rPr>
        <w:t>диссертации</w:t>
      </w:r>
      <w:r w:rsidRPr="003E464A">
        <w:rPr>
          <w:color w:val="000000"/>
          <w:spacing w:val="-2"/>
          <w:sz w:val="26"/>
          <w:szCs w:val="26"/>
        </w:rPr>
        <w:t xml:space="preserve"> обоснована актуальность и новизна темы, охарактеризована проблема, определены объект, предмет, цели и задачи исследования, выдвинута гипотеза, указаны методологические основы и методы исследования, сформулированы положения, выносимые на защиту, </w:t>
      </w:r>
      <w:r w:rsidR="0098033D" w:rsidRPr="003E464A">
        <w:rPr>
          <w:color w:val="000000"/>
          <w:spacing w:val="-2"/>
          <w:sz w:val="26"/>
          <w:szCs w:val="26"/>
        </w:rPr>
        <w:t xml:space="preserve">выявлена </w:t>
      </w:r>
      <w:r w:rsidRPr="003E464A">
        <w:rPr>
          <w:color w:val="000000"/>
          <w:spacing w:val="-2"/>
          <w:sz w:val="26"/>
          <w:szCs w:val="26"/>
        </w:rPr>
        <w:t xml:space="preserve">научная новизна, теоретическая и практическая значимость исследования.  </w:t>
      </w:r>
    </w:p>
    <w:p w:rsidR="0098033D" w:rsidRPr="003E464A" w:rsidRDefault="0098033D" w:rsidP="008A1C3A">
      <w:pPr>
        <w:ind w:firstLine="567"/>
        <w:jc w:val="both"/>
        <w:rPr>
          <w:color w:val="000000"/>
          <w:sz w:val="26"/>
          <w:szCs w:val="26"/>
        </w:rPr>
      </w:pPr>
      <w:r w:rsidRPr="003E464A">
        <w:rPr>
          <w:sz w:val="26"/>
          <w:szCs w:val="26"/>
        </w:rPr>
        <w:tab/>
      </w:r>
      <w:r w:rsidRPr="003E464A">
        <w:rPr>
          <w:bCs/>
          <w:color w:val="000000"/>
          <w:spacing w:val="-2"/>
          <w:sz w:val="26"/>
          <w:szCs w:val="26"/>
        </w:rPr>
        <w:t>Первая глава</w:t>
      </w:r>
      <w:r w:rsidRPr="003E464A">
        <w:rPr>
          <w:color w:val="000000"/>
          <w:spacing w:val="-2"/>
          <w:sz w:val="26"/>
          <w:szCs w:val="26"/>
        </w:rPr>
        <w:t xml:space="preserve"> - </w:t>
      </w:r>
      <w:r w:rsidR="002F120D" w:rsidRPr="003E464A">
        <w:rPr>
          <w:b/>
          <w:color w:val="000000"/>
          <w:spacing w:val="-2"/>
          <w:sz w:val="26"/>
          <w:szCs w:val="26"/>
        </w:rPr>
        <w:t>И</w:t>
      </w:r>
      <w:r w:rsidRPr="003E464A">
        <w:rPr>
          <w:b/>
          <w:sz w:val="26"/>
          <w:szCs w:val="26"/>
        </w:rPr>
        <w:t>сторико-теоретические  подходы к постановке проблемы исследования</w:t>
      </w:r>
      <w:r w:rsidR="00316C45">
        <w:rPr>
          <w:b/>
          <w:sz w:val="26"/>
          <w:szCs w:val="26"/>
        </w:rPr>
        <w:t>» -</w:t>
      </w:r>
      <w:r w:rsidRPr="003E464A">
        <w:rPr>
          <w:b/>
          <w:sz w:val="26"/>
          <w:szCs w:val="26"/>
        </w:rPr>
        <w:t xml:space="preserve"> </w:t>
      </w:r>
      <w:r w:rsidRPr="003E464A">
        <w:rPr>
          <w:color w:val="000000"/>
          <w:sz w:val="26"/>
          <w:szCs w:val="26"/>
        </w:rPr>
        <w:t>состоит из трех разделов. В ней рассматриваются</w:t>
      </w:r>
      <w:r w:rsidR="008C2FDD" w:rsidRPr="003E464A">
        <w:rPr>
          <w:color w:val="000000"/>
          <w:sz w:val="26"/>
          <w:szCs w:val="26"/>
        </w:rPr>
        <w:t xml:space="preserve"> историческое развитие теории и практики организации и содержания ученического самоуправления, современные научно-педагогические подходы к организации и содержанию ученического самоуправления по формированию творческой личности школьника, психолого-педагогический анализ формирования творческой личности школьника в современной таджикской школе в условиях самоуправления.</w:t>
      </w:r>
    </w:p>
    <w:p w:rsidR="008C2FDD" w:rsidRPr="003E464A" w:rsidRDefault="008C2FDD" w:rsidP="008A1C3A">
      <w:pPr>
        <w:ind w:firstLine="567"/>
        <w:jc w:val="both"/>
        <w:rPr>
          <w:sz w:val="26"/>
          <w:szCs w:val="26"/>
        </w:rPr>
      </w:pPr>
      <w:r w:rsidRPr="003E464A">
        <w:rPr>
          <w:sz w:val="26"/>
          <w:szCs w:val="26"/>
        </w:rPr>
        <w:t>Автор отмечает, что выработка целесообразных форм организации процесса обучения и воспитания детей и накопление полезных знаний о самоуправлении осуществлялись человечеством с незапамятных времён. До нас дошли сведения о прогрессивной деятельности многих педагогов древности, чьи мысли, выводы из практики образовательной деятельности, высказывания и идеи  играли роль составных частиц в создании теории школьного самоуправления.</w:t>
      </w:r>
    </w:p>
    <w:p w:rsidR="00520845" w:rsidRPr="003E464A" w:rsidRDefault="00520845" w:rsidP="008A1C3A">
      <w:pPr>
        <w:ind w:firstLine="567"/>
        <w:jc w:val="both"/>
        <w:rPr>
          <w:sz w:val="26"/>
          <w:szCs w:val="26"/>
        </w:rPr>
      </w:pPr>
      <w:r w:rsidRPr="003E464A">
        <w:rPr>
          <w:sz w:val="26"/>
          <w:szCs w:val="26"/>
        </w:rPr>
        <w:lastRenderedPageBreak/>
        <w:t xml:space="preserve">Первое упоминание о школьном самоуправлении и его организации относится к </w:t>
      </w:r>
      <w:proofErr w:type="gramStart"/>
      <w:r w:rsidRPr="003E464A">
        <w:rPr>
          <w:sz w:val="26"/>
          <w:szCs w:val="26"/>
        </w:rPr>
        <w:t>Х</w:t>
      </w:r>
      <w:proofErr w:type="gramEnd"/>
      <w:r w:rsidRPr="003E464A">
        <w:rPr>
          <w:sz w:val="26"/>
          <w:szCs w:val="26"/>
          <w:lang w:val="en-US"/>
        </w:rPr>
        <w:t>VI</w:t>
      </w:r>
      <w:r w:rsidRPr="003E464A">
        <w:rPr>
          <w:sz w:val="26"/>
          <w:szCs w:val="26"/>
        </w:rPr>
        <w:t xml:space="preserve"> столетию. В 1531-1556 гг. в г</w:t>
      </w:r>
      <w:proofErr w:type="gramStart"/>
      <w:r w:rsidRPr="003E464A">
        <w:rPr>
          <w:sz w:val="26"/>
          <w:szCs w:val="26"/>
        </w:rPr>
        <w:t>.Г</w:t>
      </w:r>
      <w:proofErr w:type="gramEnd"/>
      <w:r w:rsidRPr="003E464A">
        <w:rPr>
          <w:sz w:val="26"/>
          <w:szCs w:val="26"/>
        </w:rPr>
        <w:t>ольдберге (Силезия) работала латинская школа, которой руководил Валентин Тротцендорф. Он был первым педагогом, использовавшим в целях гражданского воспитания специально организованное им школьное самоуправление. В школе ежемесячно избирался сенат из 15 учеников, который рассматривал и разрешал возникавшие конфликты.</w:t>
      </w:r>
    </w:p>
    <w:p w:rsidR="00520845" w:rsidRPr="003E464A" w:rsidRDefault="00520845" w:rsidP="008A1C3A">
      <w:pPr>
        <w:pStyle w:val="a6"/>
        <w:tabs>
          <w:tab w:val="left" w:pos="1134"/>
        </w:tabs>
        <w:spacing w:after="0"/>
        <w:ind w:firstLine="567"/>
        <w:jc w:val="both"/>
        <w:rPr>
          <w:sz w:val="26"/>
          <w:szCs w:val="26"/>
        </w:rPr>
      </w:pPr>
      <w:r w:rsidRPr="003E464A">
        <w:rPr>
          <w:sz w:val="26"/>
          <w:szCs w:val="26"/>
        </w:rPr>
        <w:t xml:space="preserve">Чешский педагог Я.А. Каменский выдвинул демократический принцип единой школы. В своём сочинении «Законы хорошо организованной школы» он сформулировал краткие правила организации школьного режима и управления школой. Элементы самоуправления детей были заложены М.В.Ломоносовым в подготовленном им в </w:t>
      </w:r>
      <w:smartTag w:uri="urn:schemas-microsoft-com:office:smarttags" w:element="metricconverter">
        <w:smartTagPr>
          <w:attr w:name="ProductID" w:val="1758 г"/>
        </w:smartTagPr>
        <w:r w:rsidRPr="003E464A">
          <w:rPr>
            <w:sz w:val="26"/>
            <w:szCs w:val="26"/>
          </w:rPr>
          <w:t>1758 г</w:t>
        </w:r>
      </w:smartTag>
      <w:r w:rsidRPr="003E464A">
        <w:rPr>
          <w:sz w:val="26"/>
          <w:szCs w:val="26"/>
        </w:rPr>
        <w:t xml:space="preserve">. «Регламенте московских гимназий», согласно которому порядок занятий в гимназии поддерживался самими гимназистами. </w:t>
      </w:r>
    </w:p>
    <w:p w:rsidR="00520845" w:rsidRPr="003E464A" w:rsidRDefault="00520845" w:rsidP="008A1C3A">
      <w:pPr>
        <w:pStyle w:val="a6"/>
        <w:tabs>
          <w:tab w:val="left" w:pos="1134"/>
        </w:tabs>
        <w:spacing w:after="0"/>
        <w:ind w:firstLine="567"/>
        <w:jc w:val="both"/>
        <w:rPr>
          <w:sz w:val="26"/>
          <w:szCs w:val="26"/>
        </w:rPr>
      </w:pPr>
      <w:r w:rsidRPr="003E464A">
        <w:rPr>
          <w:sz w:val="26"/>
          <w:szCs w:val="26"/>
        </w:rPr>
        <w:t>Неоценимый вклад в становление теории самоуправления, а также в практику его развития внёс  А.С.Макаренко, который выявил и убедительно раскрыл основные элементы системы управления жизнедеятельностью школьного коллектива: целеполагание, планирование, организация и самоуправление. Вершиной школьного самоуправления в 20-30-е годы можно считать созданную А.С.Макаренко коммуну  им. Ф.Э.Дзержинского. Как известно, всё управление жизнью коммуны осуществлялось самими коммунарами.</w:t>
      </w:r>
    </w:p>
    <w:p w:rsidR="00520845" w:rsidRPr="003E464A" w:rsidRDefault="00520845" w:rsidP="008A1C3A">
      <w:pPr>
        <w:tabs>
          <w:tab w:val="left" w:pos="1134"/>
        </w:tabs>
        <w:ind w:firstLine="567"/>
        <w:jc w:val="both"/>
        <w:rPr>
          <w:sz w:val="26"/>
          <w:szCs w:val="26"/>
        </w:rPr>
      </w:pPr>
      <w:r w:rsidRPr="003E464A">
        <w:rPr>
          <w:sz w:val="26"/>
          <w:szCs w:val="26"/>
        </w:rPr>
        <w:t>В наши дни в процессе коренного преобразования системы работы образовательных учреждений формирование личности школьника в условиях самоуправления выходит на качественно-новый этап своего развития. К организации учебного процесса, качеству образования, его соответствия государственному стандарту предъявляются новые требования. В связи с этим на первый план выходит необходимость повышения мотивации обучения и обеспечения стремления к личностному росту учащихся.</w:t>
      </w:r>
    </w:p>
    <w:p w:rsidR="00520845" w:rsidRPr="003E464A" w:rsidRDefault="00520845" w:rsidP="008A1C3A">
      <w:pPr>
        <w:tabs>
          <w:tab w:val="left" w:pos="1134"/>
        </w:tabs>
        <w:ind w:firstLine="567"/>
        <w:jc w:val="both"/>
        <w:rPr>
          <w:sz w:val="26"/>
          <w:szCs w:val="26"/>
        </w:rPr>
      </w:pPr>
      <w:r w:rsidRPr="003E464A">
        <w:rPr>
          <w:sz w:val="26"/>
          <w:szCs w:val="26"/>
        </w:rPr>
        <w:t xml:space="preserve">Воспитывать школьника необходимо всецело, затрагивая все его стороны личности, для того чтобы было легко сформировать то, что для него субъективно значимо, а именно: активность и самостоятельность самих учащихся.  Больше всего на школьника влияет  его деятельность – одно из необходимых условий формирования личности. При этом необходимо помнить, что для формирования нужных мотивов, деятельность школьника должна быть организована соответствующим образом. </w:t>
      </w:r>
    </w:p>
    <w:p w:rsidR="00520845" w:rsidRPr="003E464A" w:rsidRDefault="00520845" w:rsidP="008A1C3A">
      <w:pPr>
        <w:tabs>
          <w:tab w:val="left" w:pos="1134"/>
        </w:tabs>
        <w:ind w:firstLine="567"/>
        <w:jc w:val="both"/>
        <w:rPr>
          <w:sz w:val="26"/>
          <w:szCs w:val="26"/>
        </w:rPr>
      </w:pPr>
      <w:r w:rsidRPr="003E464A">
        <w:rPr>
          <w:sz w:val="26"/>
          <w:szCs w:val="26"/>
        </w:rPr>
        <w:t xml:space="preserve">На наш взгляд, главный смысл самоуправления состоит в том, что с его помощью участники школьной жизни получают возможность влиять на школьную политику – как через участие в принятии решений, которыми руководствуется администрация учебного заведения, так и через собственную активность в управлении внутри школьными процессами. Самоуправление делает школьную жизнь предметом совместного творчества всех её субъектов. </w:t>
      </w:r>
    </w:p>
    <w:p w:rsidR="00520845" w:rsidRPr="003E464A" w:rsidRDefault="00520845" w:rsidP="008A1C3A">
      <w:pPr>
        <w:tabs>
          <w:tab w:val="left" w:pos="1134"/>
        </w:tabs>
        <w:ind w:firstLine="567"/>
        <w:jc w:val="both"/>
        <w:rPr>
          <w:sz w:val="26"/>
          <w:szCs w:val="26"/>
        </w:rPr>
      </w:pPr>
      <w:r w:rsidRPr="003E464A">
        <w:rPr>
          <w:sz w:val="26"/>
          <w:szCs w:val="26"/>
        </w:rPr>
        <w:t>Ученики, педагоги и родители избирают своих представителей в органы самоуправления и доверяют им участвовать в управлении школой от своего имени. Органы школьного самоуправления представляют тех, кто их избрал, и защищают интересы своих избирателей. Они имеют право сказать директору школы: «Мы выражаем мнение учеников</w:t>
      </w:r>
      <w:r w:rsidRPr="003E464A">
        <w:rPr>
          <w:i/>
          <w:sz w:val="26"/>
          <w:szCs w:val="26"/>
        </w:rPr>
        <w:t xml:space="preserve"> </w:t>
      </w:r>
      <w:r w:rsidRPr="003E464A">
        <w:rPr>
          <w:sz w:val="26"/>
          <w:szCs w:val="26"/>
        </w:rPr>
        <w:t xml:space="preserve">(педагогов, родителей)» - и </w:t>
      </w:r>
      <w:r w:rsidR="002F120D" w:rsidRPr="003E464A">
        <w:rPr>
          <w:sz w:val="26"/>
          <w:szCs w:val="26"/>
        </w:rPr>
        <w:t xml:space="preserve">положительно </w:t>
      </w:r>
      <w:r w:rsidRPr="003E464A">
        <w:rPr>
          <w:sz w:val="26"/>
          <w:szCs w:val="26"/>
        </w:rPr>
        <w:t>влиять на решение школьных вопросов, которые затрагивают интересы учеников (педагогов, родителей).</w:t>
      </w:r>
      <w:r w:rsidR="002F120D" w:rsidRPr="003E464A">
        <w:rPr>
          <w:sz w:val="26"/>
          <w:szCs w:val="26"/>
        </w:rPr>
        <w:t xml:space="preserve"> Основной деятельностью органов школьного самоуправления является работа по защите, «продвижению» интересов учеников (педагогов, родителей) в рамках школы.</w:t>
      </w:r>
    </w:p>
    <w:p w:rsidR="002F120D" w:rsidRPr="003E464A" w:rsidRDefault="002F120D" w:rsidP="008A1C3A">
      <w:pPr>
        <w:tabs>
          <w:tab w:val="left" w:pos="1134"/>
        </w:tabs>
        <w:ind w:firstLine="567"/>
        <w:jc w:val="both"/>
        <w:rPr>
          <w:sz w:val="26"/>
          <w:szCs w:val="26"/>
        </w:rPr>
      </w:pPr>
      <w:r w:rsidRPr="003E464A">
        <w:rPr>
          <w:sz w:val="26"/>
          <w:szCs w:val="26"/>
        </w:rPr>
        <w:lastRenderedPageBreak/>
        <w:t xml:space="preserve">Рассматривая </w:t>
      </w:r>
      <w:r w:rsidRPr="003E464A">
        <w:rPr>
          <w:color w:val="000000"/>
          <w:sz w:val="26"/>
          <w:szCs w:val="26"/>
        </w:rPr>
        <w:t>современные научно-педагогические подходы к организации и содержанию ученического самоуправления по формированию творческой личности школьника, нами отмечено, что н</w:t>
      </w:r>
      <w:r w:rsidRPr="003E464A">
        <w:rPr>
          <w:sz w:val="26"/>
          <w:szCs w:val="26"/>
        </w:rPr>
        <w:t xml:space="preserve">а сегодняшний день среди управленцев, педагогов, учеников и родителей нет единого мнения о том, в чём заключается смысл понятия «школьное самоуправление». Полагаем, что развитие ученического самоуправления по </w:t>
      </w:r>
      <w:r w:rsidRPr="003E464A">
        <w:rPr>
          <w:sz w:val="26"/>
          <w:szCs w:val="26"/>
          <w:shd w:val="clear" w:color="auto" w:fill="FFFFFF"/>
        </w:rPr>
        <w:t xml:space="preserve">формированию творческой личности школьника </w:t>
      </w:r>
      <w:r w:rsidRPr="003E464A">
        <w:rPr>
          <w:sz w:val="26"/>
          <w:szCs w:val="26"/>
        </w:rPr>
        <w:t>в общеобразовательном учреждении зависит от успешности решения целого ряда задач организационного, кадрового, программно-методического, социально-психологического характера.</w:t>
      </w:r>
    </w:p>
    <w:p w:rsidR="002F120D" w:rsidRPr="003E464A" w:rsidRDefault="002F120D" w:rsidP="008A1C3A">
      <w:pPr>
        <w:tabs>
          <w:tab w:val="left" w:pos="1134"/>
        </w:tabs>
        <w:ind w:firstLine="567"/>
        <w:jc w:val="both"/>
        <w:rPr>
          <w:sz w:val="26"/>
          <w:szCs w:val="26"/>
        </w:rPr>
      </w:pPr>
      <w:r w:rsidRPr="003E464A">
        <w:rPr>
          <w:sz w:val="26"/>
          <w:szCs w:val="26"/>
        </w:rPr>
        <w:t xml:space="preserve">Прежде всего, следует учесть, что </w:t>
      </w:r>
      <w:r w:rsidRPr="003E464A">
        <w:rPr>
          <w:bCs/>
          <w:sz w:val="26"/>
          <w:szCs w:val="26"/>
        </w:rPr>
        <w:t xml:space="preserve">организационные условия </w:t>
      </w:r>
      <w:r w:rsidRPr="003E464A">
        <w:rPr>
          <w:sz w:val="26"/>
          <w:szCs w:val="26"/>
        </w:rPr>
        <w:t xml:space="preserve">состоят в том, чтобы самоуправление в школе функционировало на всех четырёх уровнях </w:t>
      </w:r>
      <w:r w:rsidRPr="003E464A">
        <w:rPr>
          <w:i/>
          <w:sz w:val="26"/>
          <w:szCs w:val="26"/>
        </w:rPr>
        <w:t>(индивидуальный, первичный коллектив, коллективы школы и общешкольные органы)</w:t>
      </w:r>
      <w:r w:rsidRPr="003E464A">
        <w:rPr>
          <w:sz w:val="26"/>
          <w:szCs w:val="26"/>
        </w:rPr>
        <w:t>. Для этого необходимо проанализировать социально-педагогическую ситуацию, в которой работает образовательное  учреждение, выяснить интересы и потребности детей и их родителей. Важно также учесть особенности школы, её профиль, основные задачи, которые она призвана решать, а также сложившиеся традиции, материально-технические и кадровые возможности.</w:t>
      </w:r>
    </w:p>
    <w:p w:rsidR="00BE43BC" w:rsidRPr="003E464A" w:rsidRDefault="002F120D" w:rsidP="008A1C3A">
      <w:pPr>
        <w:tabs>
          <w:tab w:val="left" w:pos="1134"/>
        </w:tabs>
        <w:ind w:firstLine="567"/>
        <w:jc w:val="both"/>
        <w:rPr>
          <w:sz w:val="26"/>
          <w:szCs w:val="26"/>
        </w:rPr>
      </w:pPr>
      <w:r w:rsidRPr="003E464A">
        <w:rPr>
          <w:sz w:val="26"/>
          <w:szCs w:val="26"/>
        </w:rPr>
        <w:t xml:space="preserve">Возможности для подготовки  учащихся  к самоуправлению предоставляют коллективные творческие дела, которые практически начинают практиковаться в современных школах республики. Весьма благоприятные условия для подготовки актива ученического самоуправления </w:t>
      </w:r>
      <w:r w:rsidR="001C7380" w:rsidRPr="003E464A">
        <w:rPr>
          <w:sz w:val="26"/>
          <w:szCs w:val="26"/>
        </w:rPr>
        <w:t xml:space="preserve">могут быть </w:t>
      </w:r>
      <w:r w:rsidRPr="003E464A">
        <w:rPr>
          <w:sz w:val="26"/>
          <w:szCs w:val="26"/>
        </w:rPr>
        <w:t>созда</w:t>
      </w:r>
      <w:r w:rsidR="001C7380" w:rsidRPr="003E464A">
        <w:rPr>
          <w:sz w:val="26"/>
          <w:szCs w:val="26"/>
        </w:rPr>
        <w:t>ны и создаются</w:t>
      </w:r>
      <w:r w:rsidRPr="003E464A">
        <w:rPr>
          <w:sz w:val="26"/>
          <w:szCs w:val="26"/>
        </w:rPr>
        <w:t xml:space="preserve"> во время летнего отдыха </w:t>
      </w:r>
      <w:r w:rsidR="001C7380" w:rsidRPr="003E464A">
        <w:rPr>
          <w:sz w:val="26"/>
          <w:szCs w:val="26"/>
        </w:rPr>
        <w:t>школьников</w:t>
      </w:r>
      <w:r w:rsidRPr="003E464A">
        <w:rPr>
          <w:sz w:val="26"/>
          <w:szCs w:val="26"/>
        </w:rPr>
        <w:t xml:space="preserve"> на базе загородных лагерей и городских площадок. </w:t>
      </w:r>
    </w:p>
    <w:p w:rsidR="00BE43BC" w:rsidRPr="003E464A" w:rsidRDefault="00BE43BC" w:rsidP="008A1C3A">
      <w:pPr>
        <w:tabs>
          <w:tab w:val="left" w:pos="1134"/>
        </w:tabs>
        <w:ind w:firstLine="567"/>
        <w:jc w:val="both"/>
        <w:rPr>
          <w:sz w:val="26"/>
          <w:szCs w:val="26"/>
        </w:rPr>
      </w:pPr>
      <w:r w:rsidRPr="003E464A">
        <w:rPr>
          <w:sz w:val="26"/>
          <w:szCs w:val="26"/>
        </w:rPr>
        <w:t xml:space="preserve">Считаем, что развитие ученического самоуправления по </w:t>
      </w:r>
      <w:r w:rsidRPr="003E464A">
        <w:rPr>
          <w:sz w:val="26"/>
          <w:szCs w:val="26"/>
          <w:shd w:val="clear" w:color="auto" w:fill="FFFFFF"/>
        </w:rPr>
        <w:t xml:space="preserve">формирование творческой личности школьника </w:t>
      </w:r>
      <w:r w:rsidRPr="003E464A">
        <w:rPr>
          <w:sz w:val="26"/>
          <w:szCs w:val="26"/>
        </w:rPr>
        <w:t>невозможно без серьёзного программно-методического обеспечения этого вида деятельности на всех уровнях. Цели и задачи программно-методических документов должны отражать общую стратегию развития, основные принципы педагогической деятельности, главные содержательные линии работы по развитию ученического самоуправления. Это весьма серьёзная задача, решение которой может быть рассчитано на несколько лет под руководством квалифицированных педагогов таджикской школы и других специалистов (методистов, преподавателей профессиональных образовательных учреждений, научных сотрудников).</w:t>
      </w:r>
    </w:p>
    <w:p w:rsidR="00BE43BC" w:rsidRPr="003E464A" w:rsidRDefault="00BE43BC" w:rsidP="008A1C3A">
      <w:pPr>
        <w:tabs>
          <w:tab w:val="left" w:pos="1134"/>
        </w:tabs>
        <w:ind w:firstLine="567"/>
        <w:jc w:val="both"/>
        <w:rPr>
          <w:sz w:val="26"/>
          <w:szCs w:val="26"/>
        </w:rPr>
      </w:pPr>
      <w:r w:rsidRPr="003E464A">
        <w:rPr>
          <w:sz w:val="26"/>
          <w:szCs w:val="26"/>
        </w:rPr>
        <w:t xml:space="preserve">Программы обучения навыкам организации самоуправления по </w:t>
      </w:r>
      <w:r w:rsidRPr="003E464A">
        <w:rPr>
          <w:sz w:val="26"/>
          <w:szCs w:val="26"/>
          <w:shd w:val="clear" w:color="auto" w:fill="FFFFFF"/>
        </w:rPr>
        <w:t xml:space="preserve">формированию творческой личности школьника </w:t>
      </w:r>
      <w:r w:rsidRPr="003E464A">
        <w:rPr>
          <w:sz w:val="26"/>
          <w:szCs w:val="26"/>
        </w:rPr>
        <w:t xml:space="preserve">должны содержать разные уровни сложности и позволять педагогу найти оптимальный вариант работы с той или иной группой активистов или с отдельным школьником. Они также должны быть открытыми для внесения определенных изменений с учётом конкретных педагогических задач, отличаться содержательностью, вариативностью, гибкостью использования. К тому же для развития ученического самоуправления по </w:t>
      </w:r>
      <w:r w:rsidRPr="003E464A">
        <w:rPr>
          <w:sz w:val="26"/>
          <w:szCs w:val="26"/>
          <w:shd w:val="clear" w:color="auto" w:fill="FFFFFF"/>
        </w:rPr>
        <w:t xml:space="preserve">формированию творческой личности школьника </w:t>
      </w:r>
      <w:r w:rsidRPr="003E464A">
        <w:rPr>
          <w:sz w:val="26"/>
          <w:szCs w:val="26"/>
        </w:rPr>
        <w:t>целесообразно шире использовать возможности школьных СМИ (школьные стенгазеты, радио и т. д.), а также современные компьютерные технологии, возможности всемирной сети Интернет.</w:t>
      </w:r>
    </w:p>
    <w:p w:rsidR="00BE43BC" w:rsidRPr="003E464A" w:rsidRDefault="00BE43BC" w:rsidP="008A1C3A">
      <w:pPr>
        <w:tabs>
          <w:tab w:val="left" w:pos="1134"/>
        </w:tabs>
        <w:ind w:firstLine="567"/>
        <w:jc w:val="both"/>
        <w:rPr>
          <w:sz w:val="26"/>
          <w:szCs w:val="26"/>
        </w:rPr>
      </w:pPr>
      <w:r w:rsidRPr="003E464A">
        <w:rPr>
          <w:sz w:val="26"/>
          <w:szCs w:val="26"/>
        </w:rPr>
        <w:t xml:space="preserve">Необходимо активнее привлекать к организации выборов органов ученического самоуправления по </w:t>
      </w:r>
      <w:r w:rsidRPr="003E464A">
        <w:rPr>
          <w:sz w:val="26"/>
          <w:szCs w:val="26"/>
          <w:shd w:val="clear" w:color="auto" w:fill="FFFFFF"/>
        </w:rPr>
        <w:t xml:space="preserve">формированию творческой личности школьника </w:t>
      </w:r>
      <w:r w:rsidRPr="003E464A">
        <w:rPr>
          <w:sz w:val="26"/>
          <w:szCs w:val="26"/>
        </w:rPr>
        <w:t xml:space="preserve">специалистов местных и региональных избирательных комиссий, работающих по программе республиканского Центризбиркома «Правовая культура молодого избирателя». В число организационных условий можно включить и постоянную работу над совершенствованием нормативно-правовой базы, необходимой для </w:t>
      </w:r>
      <w:r w:rsidRPr="003E464A">
        <w:rPr>
          <w:sz w:val="26"/>
          <w:szCs w:val="26"/>
        </w:rPr>
        <w:lastRenderedPageBreak/>
        <w:t xml:space="preserve">развития ученического самоуправления по </w:t>
      </w:r>
      <w:r w:rsidRPr="003E464A">
        <w:rPr>
          <w:sz w:val="26"/>
          <w:szCs w:val="26"/>
          <w:shd w:val="clear" w:color="auto" w:fill="FFFFFF"/>
        </w:rPr>
        <w:t>формированию творческой личности школьника</w:t>
      </w:r>
      <w:r w:rsidRPr="003E464A">
        <w:rPr>
          <w:sz w:val="26"/>
          <w:szCs w:val="26"/>
        </w:rPr>
        <w:t xml:space="preserve">. Кроме того, для создания </w:t>
      </w:r>
      <w:r w:rsidRPr="003E464A">
        <w:rPr>
          <w:iCs/>
          <w:sz w:val="26"/>
          <w:szCs w:val="26"/>
        </w:rPr>
        <w:t xml:space="preserve">органов самоуправления </w:t>
      </w:r>
      <w:r w:rsidRPr="003E464A">
        <w:rPr>
          <w:sz w:val="26"/>
          <w:szCs w:val="26"/>
        </w:rPr>
        <w:t xml:space="preserve">по </w:t>
      </w:r>
      <w:r w:rsidRPr="003E464A">
        <w:rPr>
          <w:sz w:val="26"/>
          <w:szCs w:val="26"/>
          <w:shd w:val="clear" w:color="auto" w:fill="FFFFFF"/>
        </w:rPr>
        <w:t xml:space="preserve">формированию творческой личности школьника </w:t>
      </w:r>
      <w:r w:rsidRPr="003E464A">
        <w:rPr>
          <w:sz w:val="26"/>
          <w:szCs w:val="26"/>
        </w:rPr>
        <w:t>необходимо найти сферы полезной для школы и значимой для учеников школьной деятельности,  сделать их эмоционально-насыщенными и интересными, предоставить педагогическую поддержку и помощь. Педагоги должны поделиться реальной школьной властью с учениками, т.е. делегировать полномочия.</w:t>
      </w:r>
    </w:p>
    <w:p w:rsidR="00BE43BC" w:rsidRPr="003E464A" w:rsidRDefault="00BE43BC" w:rsidP="008A1C3A">
      <w:pPr>
        <w:tabs>
          <w:tab w:val="left" w:pos="1134"/>
        </w:tabs>
        <w:ind w:firstLine="567"/>
        <w:jc w:val="both"/>
        <w:rPr>
          <w:sz w:val="26"/>
          <w:szCs w:val="26"/>
        </w:rPr>
      </w:pPr>
      <w:r w:rsidRPr="003E464A">
        <w:rPr>
          <w:iCs/>
          <w:sz w:val="26"/>
          <w:szCs w:val="26"/>
        </w:rPr>
        <w:t>Школьникам можно отдавать следующие области школьной жизни:</w:t>
      </w:r>
    </w:p>
    <w:p w:rsidR="00BE43BC" w:rsidRPr="003E464A" w:rsidRDefault="00BE43BC" w:rsidP="008A1C3A">
      <w:pPr>
        <w:pStyle w:val="a4"/>
        <w:widowControl w:val="0"/>
        <w:numPr>
          <w:ilvl w:val="0"/>
          <w:numId w:val="3"/>
        </w:numPr>
        <w:tabs>
          <w:tab w:val="left" w:pos="554"/>
          <w:tab w:val="left" w:pos="1134"/>
        </w:tabs>
        <w:autoSpaceDE w:val="0"/>
        <w:autoSpaceDN w:val="0"/>
        <w:adjustRightInd w:val="0"/>
        <w:ind w:firstLine="567"/>
        <w:jc w:val="both"/>
        <w:rPr>
          <w:sz w:val="26"/>
          <w:szCs w:val="26"/>
        </w:rPr>
      </w:pPr>
      <w:r w:rsidRPr="003E464A">
        <w:rPr>
          <w:sz w:val="26"/>
          <w:szCs w:val="26"/>
        </w:rPr>
        <w:t xml:space="preserve">  Досуг: </w:t>
      </w:r>
      <w:r w:rsidRPr="003E464A">
        <w:rPr>
          <w:i/>
          <w:sz w:val="26"/>
          <w:szCs w:val="26"/>
        </w:rPr>
        <w:t>школьные вечера, дискотеки, праздники, коллективные творческие дела и т.д.</w:t>
      </w:r>
    </w:p>
    <w:p w:rsidR="00BE43BC" w:rsidRPr="003E464A" w:rsidRDefault="00BE43BC" w:rsidP="008A1C3A">
      <w:pPr>
        <w:pStyle w:val="a4"/>
        <w:widowControl w:val="0"/>
        <w:numPr>
          <w:ilvl w:val="0"/>
          <w:numId w:val="3"/>
        </w:numPr>
        <w:tabs>
          <w:tab w:val="left" w:pos="554"/>
          <w:tab w:val="left" w:pos="1134"/>
        </w:tabs>
        <w:autoSpaceDE w:val="0"/>
        <w:autoSpaceDN w:val="0"/>
        <w:adjustRightInd w:val="0"/>
        <w:ind w:firstLine="567"/>
        <w:jc w:val="both"/>
        <w:rPr>
          <w:sz w:val="26"/>
          <w:szCs w:val="26"/>
        </w:rPr>
      </w:pPr>
      <w:r w:rsidRPr="003E464A">
        <w:rPr>
          <w:i/>
          <w:sz w:val="26"/>
          <w:szCs w:val="26"/>
        </w:rPr>
        <w:t xml:space="preserve"> </w:t>
      </w:r>
      <w:r w:rsidRPr="003E464A">
        <w:rPr>
          <w:sz w:val="26"/>
          <w:szCs w:val="26"/>
        </w:rPr>
        <w:t xml:space="preserve">Деятельность гражданско-патриотической направленности: </w:t>
      </w:r>
      <w:r w:rsidRPr="003E464A">
        <w:rPr>
          <w:i/>
          <w:sz w:val="26"/>
          <w:szCs w:val="26"/>
        </w:rPr>
        <w:t>клубы, пресс-конференции, встречи с политиками и другими интересными людьми.</w:t>
      </w:r>
    </w:p>
    <w:p w:rsidR="00BE43BC" w:rsidRPr="003E464A" w:rsidRDefault="00BE43BC" w:rsidP="008A1C3A">
      <w:pPr>
        <w:widowControl w:val="0"/>
        <w:numPr>
          <w:ilvl w:val="0"/>
          <w:numId w:val="3"/>
        </w:numPr>
        <w:tabs>
          <w:tab w:val="left" w:pos="554"/>
          <w:tab w:val="left" w:pos="1134"/>
        </w:tabs>
        <w:autoSpaceDE w:val="0"/>
        <w:autoSpaceDN w:val="0"/>
        <w:adjustRightInd w:val="0"/>
        <w:ind w:firstLine="567"/>
        <w:jc w:val="both"/>
        <w:rPr>
          <w:i/>
          <w:sz w:val="26"/>
          <w:szCs w:val="26"/>
        </w:rPr>
      </w:pPr>
      <w:r w:rsidRPr="003E464A">
        <w:rPr>
          <w:sz w:val="26"/>
          <w:szCs w:val="26"/>
        </w:rPr>
        <w:t xml:space="preserve"> Деятельность школьной прессы: </w:t>
      </w:r>
      <w:r w:rsidRPr="003E464A">
        <w:rPr>
          <w:i/>
          <w:sz w:val="26"/>
          <w:szCs w:val="26"/>
        </w:rPr>
        <w:t>газеты, радио, школьное телевидение, реклама.</w:t>
      </w:r>
    </w:p>
    <w:p w:rsidR="00BE43BC" w:rsidRPr="003E464A" w:rsidRDefault="00BE43BC" w:rsidP="008A1C3A">
      <w:pPr>
        <w:widowControl w:val="0"/>
        <w:numPr>
          <w:ilvl w:val="0"/>
          <w:numId w:val="3"/>
        </w:numPr>
        <w:tabs>
          <w:tab w:val="left" w:pos="554"/>
          <w:tab w:val="left" w:pos="1134"/>
        </w:tabs>
        <w:autoSpaceDE w:val="0"/>
        <w:autoSpaceDN w:val="0"/>
        <w:adjustRightInd w:val="0"/>
        <w:ind w:firstLine="567"/>
        <w:jc w:val="both"/>
        <w:rPr>
          <w:sz w:val="26"/>
          <w:szCs w:val="26"/>
        </w:rPr>
      </w:pPr>
      <w:r w:rsidRPr="003E464A">
        <w:rPr>
          <w:sz w:val="26"/>
          <w:szCs w:val="26"/>
        </w:rPr>
        <w:t xml:space="preserve"> Спорт и спортивные мероприятия.</w:t>
      </w:r>
    </w:p>
    <w:p w:rsidR="00BE43BC" w:rsidRPr="003E464A" w:rsidRDefault="00BE43BC" w:rsidP="008A1C3A">
      <w:pPr>
        <w:widowControl w:val="0"/>
        <w:numPr>
          <w:ilvl w:val="0"/>
          <w:numId w:val="3"/>
        </w:numPr>
        <w:tabs>
          <w:tab w:val="left" w:pos="554"/>
          <w:tab w:val="left" w:pos="1134"/>
        </w:tabs>
        <w:autoSpaceDE w:val="0"/>
        <w:autoSpaceDN w:val="0"/>
        <w:adjustRightInd w:val="0"/>
        <w:ind w:firstLine="567"/>
        <w:jc w:val="both"/>
        <w:rPr>
          <w:i/>
          <w:sz w:val="26"/>
          <w:szCs w:val="26"/>
        </w:rPr>
      </w:pPr>
      <w:r w:rsidRPr="003E464A">
        <w:rPr>
          <w:sz w:val="26"/>
          <w:szCs w:val="26"/>
        </w:rPr>
        <w:t xml:space="preserve"> Трудовая деятельность: </w:t>
      </w:r>
      <w:r w:rsidRPr="003E464A">
        <w:rPr>
          <w:i/>
          <w:sz w:val="26"/>
          <w:szCs w:val="26"/>
        </w:rPr>
        <w:t>дежурство, генеральные уборки, ремонт помещений, мебели, работа на пришкольной территории и т.д.</w:t>
      </w:r>
    </w:p>
    <w:p w:rsidR="00BE43BC" w:rsidRPr="003E464A" w:rsidRDefault="00BE43BC" w:rsidP="008A1C3A">
      <w:pPr>
        <w:tabs>
          <w:tab w:val="left" w:pos="0"/>
          <w:tab w:val="left" w:pos="1134"/>
        </w:tabs>
        <w:ind w:firstLine="567"/>
        <w:jc w:val="both"/>
        <w:rPr>
          <w:i/>
          <w:sz w:val="26"/>
          <w:szCs w:val="26"/>
        </w:rPr>
      </w:pPr>
      <w:r w:rsidRPr="003E464A">
        <w:rPr>
          <w:b/>
          <w:sz w:val="26"/>
          <w:szCs w:val="26"/>
        </w:rPr>
        <w:t>6.</w:t>
      </w:r>
      <w:r w:rsidRPr="003E464A">
        <w:rPr>
          <w:sz w:val="26"/>
          <w:szCs w:val="26"/>
        </w:rPr>
        <w:t xml:space="preserve"> Производственная деятельность: </w:t>
      </w:r>
      <w:r w:rsidRPr="003E464A">
        <w:rPr>
          <w:i/>
          <w:sz w:val="26"/>
          <w:szCs w:val="26"/>
        </w:rPr>
        <w:t>труд на земле, в теплицах, на школьных животноводческих фермах (контроль над заработанными средствами, доходами, распределением, стимулированием и т. д.).</w:t>
      </w:r>
    </w:p>
    <w:p w:rsidR="00BE43BC" w:rsidRPr="003E464A" w:rsidRDefault="00BE43BC" w:rsidP="008A1C3A">
      <w:pPr>
        <w:tabs>
          <w:tab w:val="left" w:pos="562"/>
          <w:tab w:val="left" w:pos="1134"/>
        </w:tabs>
        <w:ind w:firstLine="567"/>
        <w:jc w:val="both"/>
        <w:rPr>
          <w:i/>
          <w:sz w:val="26"/>
          <w:szCs w:val="26"/>
        </w:rPr>
      </w:pPr>
      <w:r w:rsidRPr="003E464A">
        <w:rPr>
          <w:b/>
          <w:sz w:val="26"/>
          <w:szCs w:val="26"/>
        </w:rPr>
        <w:t>7.</w:t>
      </w:r>
      <w:r w:rsidRPr="003E464A">
        <w:rPr>
          <w:sz w:val="26"/>
          <w:szCs w:val="26"/>
        </w:rPr>
        <w:t xml:space="preserve"> Производственно-коммерческая деятельность: </w:t>
      </w:r>
      <w:r w:rsidRPr="003E464A">
        <w:rPr>
          <w:i/>
          <w:sz w:val="26"/>
          <w:szCs w:val="26"/>
        </w:rPr>
        <w:t>в школьных мастерских с организацией и выполнением заказов населения по ремонту бытовой техники, изготовлению рам, дверей, наличников и т.д.</w:t>
      </w:r>
    </w:p>
    <w:p w:rsidR="00BE43BC" w:rsidRPr="003E464A" w:rsidRDefault="00BE43BC" w:rsidP="008A1C3A">
      <w:pPr>
        <w:tabs>
          <w:tab w:val="left" w:pos="562"/>
          <w:tab w:val="left" w:pos="1134"/>
        </w:tabs>
        <w:ind w:firstLine="567"/>
        <w:jc w:val="both"/>
        <w:rPr>
          <w:sz w:val="26"/>
          <w:szCs w:val="26"/>
        </w:rPr>
      </w:pPr>
      <w:r w:rsidRPr="003E464A">
        <w:rPr>
          <w:b/>
          <w:sz w:val="26"/>
          <w:szCs w:val="26"/>
        </w:rPr>
        <w:t>8.</w:t>
      </w:r>
      <w:r w:rsidRPr="003E464A">
        <w:rPr>
          <w:sz w:val="26"/>
          <w:szCs w:val="26"/>
        </w:rPr>
        <w:t xml:space="preserve"> </w:t>
      </w:r>
      <w:r w:rsidR="003809B0" w:rsidRPr="003E464A">
        <w:rPr>
          <w:sz w:val="26"/>
          <w:szCs w:val="26"/>
        </w:rPr>
        <w:t>Уход</w:t>
      </w:r>
      <w:r w:rsidRPr="003E464A">
        <w:rPr>
          <w:sz w:val="26"/>
          <w:szCs w:val="26"/>
        </w:rPr>
        <w:t xml:space="preserve"> </w:t>
      </w:r>
      <w:r w:rsidR="003809B0" w:rsidRPr="003E464A">
        <w:rPr>
          <w:sz w:val="26"/>
          <w:szCs w:val="26"/>
        </w:rPr>
        <w:t>за</w:t>
      </w:r>
      <w:r w:rsidRPr="003E464A">
        <w:rPr>
          <w:sz w:val="26"/>
          <w:szCs w:val="26"/>
        </w:rPr>
        <w:t xml:space="preserve"> престарелыми, больными людьми, ветеранами</w:t>
      </w:r>
      <w:r w:rsidRPr="003E464A">
        <w:rPr>
          <w:sz w:val="26"/>
          <w:szCs w:val="26"/>
        </w:rPr>
        <w:br/>
        <w:t>войны и труда.</w:t>
      </w:r>
    </w:p>
    <w:p w:rsidR="00BE43BC" w:rsidRPr="003E464A" w:rsidRDefault="00BE43BC" w:rsidP="008A1C3A">
      <w:pPr>
        <w:tabs>
          <w:tab w:val="left" w:pos="562"/>
          <w:tab w:val="left" w:pos="1134"/>
        </w:tabs>
        <w:ind w:firstLine="567"/>
        <w:jc w:val="both"/>
        <w:rPr>
          <w:sz w:val="26"/>
          <w:szCs w:val="26"/>
        </w:rPr>
      </w:pPr>
      <w:r w:rsidRPr="003E464A">
        <w:rPr>
          <w:b/>
          <w:sz w:val="26"/>
          <w:szCs w:val="26"/>
        </w:rPr>
        <w:t>9.</w:t>
      </w:r>
      <w:r w:rsidRPr="003E464A">
        <w:rPr>
          <w:sz w:val="26"/>
          <w:szCs w:val="26"/>
        </w:rPr>
        <w:t xml:space="preserve"> Ремонт, уборка школьных помещений, территории, самообслуживание в столовой.</w:t>
      </w:r>
    </w:p>
    <w:p w:rsidR="00BE43BC" w:rsidRPr="003E464A" w:rsidRDefault="00BE43BC" w:rsidP="008A1C3A">
      <w:pPr>
        <w:tabs>
          <w:tab w:val="left" w:pos="670"/>
          <w:tab w:val="left" w:pos="1134"/>
        </w:tabs>
        <w:ind w:firstLine="567"/>
        <w:jc w:val="both"/>
        <w:rPr>
          <w:sz w:val="26"/>
          <w:szCs w:val="26"/>
        </w:rPr>
      </w:pPr>
      <w:r w:rsidRPr="003E464A">
        <w:rPr>
          <w:b/>
          <w:sz w:val="26"/>
          <w:szCs w:val="26"/>
        </w:rPr>
        <w:t>10.</w:t>
      </w:r>
      <w:r w:rsidRPr="003E464A">
        <w:rPr>
          <w:sz w:val="26"/>
          <w:szCs w:val="26"/>
        </w:rPr>
        <w:tab/>
        <w:t>Реальное участие в работе педсоветов, конференций, родительских комитетов и т. д.</w:t>
      </w:r>
    </w:p>
    <w:p w:rsidR="00BE43BC" w:rsidRPr="003E464A" w:rsidRDefault="003809B0" w:rsidP="008A1C3A">
      <w:pPr>
        <w:tabs>
          <w:tab w:val="left" w:pos="1134"/>
        </w:tabs>
        <w:ind w:firstLine="567"/>
        <w:jc w:val="both"/>
        <w:rPr>
          <w:sz w:val="26"/>
          <w:szCs w:val="26"/>
        </w:rPr>
      </w:pPr>
      <w:r w:rsidRPr="003E464A">
        <w:rPr>
          <w:sz w:val="26"/>
          <w:szCs w:val="26"/>
        </w:rPr>
        <w:t xml:space="preserve">В первой главе отмечается, что   в современной школе нужно возродить новое ученическое самоуправление. В наши дни, школьное самоуправление – это способ осуществления права на участие в управлении образовательным учреждением. Самоуправление должно влиять на работу школьной администрации. В работе со школьниками по организации ученического самоуправления важны: существо дела, позиция учителя, реальные полномочия учащихся. Ученическое самоуправление есть там, где школьники ощущают себя хозяевами школы, ответственными за происходящие в ней события, где они проявляют инициативу и творчество в совершенствовании собственной жизни, стремятся к лучшей её организации, где каждому есть дело до каждого. </w:t>
      </w:r>
    </w:p>
    <w:p w:rsidR="007C6DEA" w:rsidRPr="003E464A" w:rsidRDefault="003809B0" w:rsidP="008A1C3A">
      <w:pPr>
        <w:tabs>
          <w:tab w:val="left" w:pos="1134"/>
        </w:tabs>
        <w:autoSpaceDE w:val="0"/>
        <w:autoSpaceDN w:val="0"/>
        <w:adjustRightInd w:val="0"/>
        <w:ind w:firstLine="567"/>
        <w:jc w:val="both"/>
        <w:rPr>
          <w:sz w:val="26"/>
          <w:szCs w:val="26"/>
        </w:rPr>
      </w:pPr>
      <w:r w:rsidRPr="003E464A">
        <w:rPr>
          <w:sz w:val="26"/>
          <w:szCs w:val="26"/>
        </w:rPr>
        <w:t xml:space="preserve">В первой главе важное место занимает </w:t>
      </w:r>
      <w:r w:rsidRPr="003E464A">
        <w:rPr>
          <w:color w:val="000000"/>
          <w:sz w:val="26"/>
          <w:szCs w:val="26"/>
        </w:rPr>
        <w:t>психолого-педагогический анализ формирования творческой личности школьника в современной таджикской школе в условиях самоуправления. Исследование показало, что с</w:t>
      </w:r>
      <w:r w:rsidRPr="003E464A">
        <w:rPr>
          <w:sz w:val="26"/>
          <w:szCs w:val="26"/>
        </w:rPr>
        <w:t>амоуправление как средство развития и саморазвития личности школьников в Республике Таджикистан формируется в три этапа: этап воздействия, этап взаимодействия и этап соразвития (ориентация на личность, создание интегративной модели самоуправления).</w:t>
      </w:r>
      <w:r w:rsidR="007C6DEA" w:rsidRPr="003E464A">
        <w:rPr>
          <w:sz w:val="26"/>
          <w:szCs w:val="26"/>
        </w:rPr>
        <w:t xml:space="preserve"> Так, на этапе соразвития ставится задача пробуждения ответственности самого школьника за то, чем он является. Значимым становится </w:t>
      </w:r>
      <w:r w:rsidR="007C6DEA" w:rsidRPr="003E464A">
        <w:rPr>
          <w:sz w:val="26"/>
          <w:szCs w:val="26"/>
        </w:rPr>
        <w:lastRenderedPageBreak/>
        <w:t xml:space="preserve">развитие умения формулировать и решать не только собственные проблемы, но и школьные (общественные). </w:t>
      </w:r>
    </w:p>
    <w:p w:rsidR="007C6DEA" w:rsidRPr="003E464A" w:rsidRDefault="007C6DEA" w:rsidP="008A1C3A">
      <w:pPr>
        <w:pStyle w:val="a8"/>
        <w:tabs>
          <w:tab w:val="left" w:pos="1134"/>
        </w:tabs>
        <w:spacing w:before="0" w:after="0"/>
        <w:ind w:firstLine="567"/>
        <w:jc w:val="both"/>
        <w:rPr>
          <w:sz w:val="26"/>
          <w:szCs w:val="26"/>
        </w:rPr>
      </w:pPr>
      <w:r w:rsidRPr="003E464A">
        <w:rPr>
          <w:sz w:val="26"/>
          <w:szCs w:val="26"/>
        </w:rPr>
        <w:t>В настоящее время практически в каждой школе есть школьный ученический совет самоуправления, но, к сожалению, не во всех школах он работает в реальном смысле. Главной причиной такого медленного развития самоуправления является не только игнорирование педагогических принципов и психологических требований к построению школьного самоуправления, но и отсутствие эффективной системы в самоуправлении при быстром росте меняющейся общественной и социальной жизни.</w:t>
      </w:r>
    </w:p>
    <w:p w:rsidR="007C6DEA" w:rsidRPr="003E464A" w:rsidRDefault="007C6DEA" w:rsidP="008A1C3A">
      <w:pPr>
        <w:pStyle w:val="a8"/>
        <w:tabs>
          <w:tab w:val="left" w:pos="1134"/>
        </w:tabs>
        <w:spacing w:before="0" w:after="0"/>
        <w:ind w:firstLine="567"/>
        <w:jc w:val="both"/>
        <w:rPr>
          <w:sz w:val="26"/>
          <w:szCs w:val="26"/>
        </w:rPr>
      </w:pPr>
      <w:r w:rsidRPr="003E464A">
        <w:rPr>
          <w:sz w:val="26"/>
          <w:szCs w:val="26"/>
        </w:rPr>
        <w:t>Резюмируя итоги обсуждения вопросов первой главы, мы считаем, что ключевая проблема – сделать ученика активным участником, субъектом образовательного процесса в школе. Участвуя в деятельности органов школьного самоуправления, школьники включаются в разностороннюю внеурочную деятельность, на деловое общение с взрослыми на равноправной основе, вовлекаются в практику гражданского поведения и социальной деятельности. В рамках школьного самоуправления школьники получают возможность влиять на содержание образования, на процесс разработки, принятие и реализацию нормативно-правовых актов школы, отстаивать свои права и интересы в ней, удовлетворённость и актуальные потребности в самовыражении, самоутверждении и самореализации.</w:t>
      </w:r>
    </w:p>
    <w:p w:rsidR="007C6DEA" w:rsidRPr="003E464A" w:rsidRDefault="007C6DEA" w:rsidP="008A1C3A">
      <w:pPr>
        <w:pStyle w:val="a8"/>
        <w:tabs>
          <w:tab w:val="left" w:pos="1134"/>
        </w:tabs>
        <w:spacing w:before="0" w:after="0"/>
        <w:ind w:firstLine="567"/>
        <w:jc w:val="both"/>
        <w:rPr>
          <w:sz w:val="26"/>
          <w:szCs w:val="26"/>
        </w:rPr>
      </w:pPr>
      <w:r w:rsidRPr="003E464A">
        <w:rPr>
          <w:sz w:val="26"/>
          <w:szCs w:val="26"/>
        </w:rPr>
        <w:t xml:space="preserve">Во второй главе – </w:t>
      </w:r>
      <w:r w:rsidRPr="003E464A">
        <w:rPr>
          <w:b/>
          <w:sz w:val="26"/>
          <w:szCs w:val="26"/>
        </w:rPr>
        <w:t xml:space="preserve">«Школьное самоуправление и формирование творческой личности школьников в современной </w:t>
      </w:r>
      <w:r w:rsidR="00D76733" w:rsidRPr="003E464A">
        <w:rPr>
          <w:b/>
          <w:sz w:val="26"/>
          <w:szCs w:val="26"/>
        </w:rPr>
        <w:t xml:space="preserve">образовательной </w:t>
      </w:r>
      <w:r w:rsidRPr="003E464A">
        <w:rPr>
          <w:b/>
          <w:sz w:val="26"/>
          <w:szCs w:val="26"/>
        </w:rPr>
        <w:t>парадигме</w:t>
      </w:r>
      <w:r w:rsidR="00D76733" w:rsidRPr="003E464A">
        <w:rPr>
          <w:b/>
          <w:sz w:val="26"/>
          <w:szCs w:val="26"/>
        </w:rPr>
        <w:t xml:space="preserve">» - </w:t>
      </w:r>
      <w:r w:rsidR="00D76733" w:rsidRPr="003E464A">
        <w:rPr>
          <w:sz w:val="26"/>
          <w:szCs w:val="26"/>
        </w:rPr>
        <w:t>речь идет о содержании, видах и формах деятельности самоуправления в современной школе, об особенностях технологии развития школьного самоуправления как цель формирования творческой личности учащихся, организации самоуправления в современной общеобразовательной школе (опытно-экспериментальная работа).</w:t>
      </w:r>
    </w:p>
    <w:p w:rsidR="00BC2E69" w:rsidRPr="003E464A" w:rsidRDefault="00BC2E69" w:rsidP="008A1C3A">
      <w:pPr>
        <w:pStyle w:val="a6"/>
        <w:tabs>
          <w:tab w:val="left" w:pos="1134"/>
        </w:tabs>
        <w:spacing w:after="0"/>
        <w:ind w:firstLine="567"/>
        <w:jc w:val="both"/>
        <w:rPr>
          <w:sz w:val="26"/>
          <w:szCs w:val="26"/>
        </w:rPr>
      </w:pPr>
      <w:r w:rsidRPr="003E464A">
        <w:rPr>
          <w:sz w:val="26"/>
          <w:szCs w:val="26"/>
        </w:rPr>
        <w:t>П</w:t>
      </w:r>
      <w:r w:rsidR="00D76733" w:rsidRPr="003E464A">
        <w:rPr>
          <w:sz w:val="26"/>
          <w:szCs w:val="26"/>
        </w:rPr>
        <w:t>ри организации деятельности органов самоуправления педагогов, учащихся и их родителей целесообразно руководствоваться следующими принципиальными позициями</w:t>
      </w:r>
      <w:r w:rsidRPr="003E464A">
        <w:rPr>
          <w:sz w:val="26"/>
          <w:szCs w:val="26"/>
        </w:rPr>
        <w:t>. В частности, в</w:t>
      </w:r>
      <w:r w:rsidR="00D76733" w:rsidRPr="003E464A">
        <w:rPr>
          <w:sz w:val="26"/>
          <w:szCs w:val="26"/>
        </w:rPr>
        <w:t>сё, что они могут решать, должно передаваться им с условием, что принимаемые ими решения и осуществляемые действия не будут ущемлять интересы и права других участников школьной жизни.</w:t>
      </w:r>
      <w:r w:rsidRPr="003E464A">
        <w:rPr>
          <w:sz w:val="26"/>
          <w:szCs w:val="26"/>
        </w:rPr>
        <w:t xml:space="preserve"> </w:t>
      </w:r>
      <w:r w:rsidR="00D76733" w:rsidRPr="003E464A">
        <w:rPr>
          <w:sz w:val="26"/>
          <w:szCs w:val="26"/>
        </w:rPr>
        <w:t>Каждый орган самоуправления наделяется реальными властными полномочиями.</w:t>
      </w:r>
      <w:r w:rsidRPr="003E464A">
        <w:rPr>
          <w:sz w:val="26"/>
          <w:szCs w:val="26"/>
        </w:rPr>
        <w:t xml:space="preserve"> </w:t>
      </w:r>
      <w:r w:rsidR="00D76733" w:rsidRPr="003E464A">
        <w:rPr>
          <w:sz w:val="26"/>
          <w:szCs w:val="26"/>
        </w:rPr>
        <w:t>Ни один коллектив или объединение в школе не вправе диктовать свою волю другим коллективам и объединениям взрослых и детей. Все они призваны взаимодействовать на основе принципов совета, согласия, сотрудничества и соуправления.</w:t>
      </w:r>
      <w:r w:rsidRPr="003E464A">
        <w:rPr>
          <w:sz w:val="26"/>
          <w:szCs w:val="26"/>
        </w:rPr>
        <w:t xml:space="preserve"> </w:t>
      </w:r>
      <w:r w:rsidR="00D76733" w:rsidRPr="003E464A">
        <w:rPr>
          <w:sz w:val="26"/>
          <w:szCs w:val="26"/>
        </w:rPr>
        <w:t>Приоритетом пользуются органы самоуправления непосредственной демократии: общее собрание перед органами представительной демократии (конференции, советы, комитеты и др.).</w:t>
      </w:r>
      <w:r w:rsidRPr="003E464A">
        <w:rPr>
          <w:sz w:val="26"/>
          <w:szCs w:val="26"/>
        </w:rPr>
        <w:t xml:space="preserve"> </w:t>
      </w:r>
      <w:r w:rsidR="00D76733" w:rsidRPr="003E464A">
        <w:rPr>
          <w:sz w:val="26"/>
          <w:szCs w:val="26"/>
        </w:rPr>
        <w:t>Школьные работники, учащиеся и их родители, их органы самоуправления не могут действовать, в школе изолировано друг от друга, не обеспечивая координацию деятельности и взаимодействия по актуальным школьным проблемам.</w:t>
      </w:r>
    </w:p>
    <w:p w:rsidR="00BC2E69" w:rsidRPr="003E464A" w:rsidRDefault="00D76733" w:rsidP="008A1C3A">
      <w:pPr>
        <w:pStyle w:val="a6"/>
        <w:tabs>
          <w:tab w:val="left" w:pos="1134"/>
        </w:tabs>
        <w:spacing w:after="0"/>
        <w:ind w:firstLine="567"/>
        <w:jc w:val="both"/>
        <w:rPr>
          <w:sz w:val="26"/>
          <w:szCs w:val="26"/>
        </w:rPr>
      </w:pPr>
      <w:r w:rsidRPr="003E464A">
        <w:rPr>
          <w:sz w:val="26"/>
          <w:szCs w:val="26"/>
        </w:rPr>
        <w:t>Органы школьного самоуправления руководствуются социально-педагогическими принципами: равноправия, выборности, обновленности и преемственности, открытости и гласности, демократии, законности, педагогической целенаправленности, коллегиальности в принятии решений и персональной ответственности за их решение.</w:t>
      </w:r>
    </w:p>
    <w:p w:rsidR="00BC2E69" w:rsidRPr="003E464A" w:rsidRDefault="00BC2E69" w:rsidP="008A1C3A">
      <w:pPr>
        <w:pStyle w:val="a6"/>
        <w:tabs>
          <w:tab w:val="left" w:pos="1134"/>
        </w:tabs>
        <w:spacing w:after="0"/>
        <w:ind w:firstLine="567"/>
        <w:jc w:val="both"/>
        <w:rPr>
          <w:sz w:val="26"/>
          <w:szCs w:val="26"/>
        </w:rPr>
      </w:pPr>
      <w:r w:rsidRPr="003E464A">
        <w:rPr>
          <w:sz w:val="26"/>
          <w:szCs w:val="26"/>
        </w:rPr>
        <w:lastRenderedPageBreak/>
        <w:t>На первом этапе становления ученического самоуправления очень важно, чтобы выдвигаемые перед учащимися цели совместной деятельности не были бы ими сразу отвергнуты как неприемлемые, не соответствующие их интересам. Обеспечить включённость учащихся в решение управленческих задач возможно лишь при их позитивном отношении к деятельности. Учащиеся, выступающие в роли лидеров-организаторов, должны учитывать в своей работе оценку, которую им дают товарищи. Динамичность и вариативность органов самоуправления предусматривает, что их структура должна быть опосредована целями деятельности учащихся; содержание этих целей постоянно меняется в зависимости от стратегических и тактических задач, стоящих перед ученическим коллективом. Это требование означает необходимость систематического поиска такой организационной структуры, которая сочетает в себе постоянные органы самоуправления, определённые положениями и уставами, и временные органы самоуправления, создаваемые коллективом для решения текущих задач. При этом предусматривается также изменение функций постоянных органов в зависимости от изменений стратегических задач. Реализация данного требования предполагает состязательность и добровольность в формировании органов самоуправления, педагогическое стимулирование лидерства учащихся.</w:t>
      </w:r>
    </w:p>
    <w:p w:rsidR="00BC2E69" w:rsidRPr="003E464A" w:rsidRDefault="00BC2E69" w:rsidP="008A1C3A">
      <w:pPr>
        <w:pStyle w:val="a6"/>
        <w:tabs>
          <w:tab w:val="left" w:pos="1134"/>
        </w:tabs>
        <w:spacing w:after="0"/>
        <w:ind w:firstLine="567"/>
        <w:jc w:val="both"/>
        <w:rPr>
          <w:sz w:val="26"/>
          <w:szCs w:val="26"/>
        </w:rPr>
      </w:pPr>
      <w:r w:rsidRPr="003E464A">
        <w:rPr>
          <w:sz w:val="26"/>
          <w:szCs w:val="26"/>
        </w:rPr>
        <w:t>В главе особо рассматривается вопрос о школьном ученическом собрании, которое рассматривает и утверждает перспективный план и основные направления деятельности органов ученического самоуправления на предстоящий период, ориентированные на реализацию потребностей учащихся. Решает вопросы, связанные с участием учащихся в управлении школой, обсуждает и принимает планы совместной работы органов самоуправления учащихся с педагогами, родителями, советом школы;  формирует органы самоуправления в школе; вырабатывает и формулирует предложения ученического коллектива по совершенствованию учебно-воспитательного процесса; выражает отношение учащихся к проектам школьных документов, планам и программам их осуществления;  рассматривает и утверждает положения, правила, памятки и инструкции, регулирующие внутреннюю деятельность учащихся в своём коллективе, работу ответственных и уполномоченных коллективом лиц; заслушивает отчёты и информации, оценивает результаты деятельности органов самоуправления.</w:t>
      </w:r>
    </w:p>
    <w:p w:rsidR="00EA7B92" w:rsidRPr="003E464A" w:rsidRDefault="00EA7B92" w:rsidP="008A1C3A">
      <w:pPr>
        <w:pStyle w:val="a6"/>
        <w:tabs>
          <w:tab w:val="left" w:pos="1134"/>
        </w:tabs>
        <w:spacing w:after="0"/>
        <w:ind w:firstLine="567"/>
        <w:jc w:val="both"/>
        <w:rPr>
          <w:sz w:val="26"/>
          <w:szCs w:val="26"/>
        </w:rPr>
      </w:pPr>
      <w:r w:rsidRPr="003E464A">
        <w:rPr>
          <w:sz w:val="26"/>
          <w:szCs w:val="26"/>
        </w:rPr>
        <w:t>Не менее важное место отводится школьному ученическому совету, который координирует деятельность всех органов и объединений учащихся школы, планирует и организует внеклассную и внешкольную работу;  организует самообслуживание учащихся, их дежурство, поддерживает дисциплину и порядок в школе; устанавливает шефство. Школьный ученический совет готовит и проводит собрания или конференции учащихся школы</w:t>
      </w:r>
      <w:r w:rsidR="003E464A">
        <w:rPr>
          <w:sz w:val="26"/>
          <w:szCs w:val="26"/>
        </w:rPr>
        <w:t>. О</w:t>
      </w:r>
      <w:r w:rsidRPr="003E464A">
        <w:rPr>
          <w:sz w:val="26"/>
          <w:szCs w:val="26"/>
        </w:rPr>
        <w:t>рганизует выпуск своих газет, радиопередач; информацию и отчёты ответственных лиц самоуправления о выполнении решений школьного ученического собрания; решает вопросы поощрения и наказания, принимает решения об ответственности учащихся в соответствии со своими полномочиями; принимает решения об использовании заработанных ученическим коллективом денег и т.д.</w:t>
      </w:r>
      <w:r w:rsidR="000C0153" w:rsidRPr="003E464A">
        <w:rPr>
          <w:sz w:val="26"/>
          <w:szCs w:val="26"/>
        </w:rPr>
        <w:t xml:space="preserve"> </w:t>
      </w:r>
    </w:p>
    <w:p w:rsidR="000C0153" w:rsidRPr="003E464A" w:rsidRDefault="000C0153" w:rsidP="008A1C3A">
      <w:pPr>
        <w:tabs>
          <w:tab w:val="left" w:pos="1134"/>
        </w:tabs>
        <w:ind w:firstLine="567"/>
        <w:jc w:val="both"/>
        <w:rPr>
          <w:sz w:val="26"/>
          <w:szCs w:val="26"/>
        </w:rPr>
      </w:pPr>
      <w:r w:rsidRPr="003E464A">
        <w:rPr>
          <w:sz w:val="26"/>
          <w:szCs w:val="26"/>
        </w:rPr>
        <w:t>Таким образом, формирование творческой  личности современного школьника в условиях  самоуправления направлено на достижение следующих задач:</w:t>
      </w:r>
    </w:p>
    <w:p w:rsidR="000C0153" w:rsidRPr="003E464A" w:rsidRDefault="000C0153" w:rsidP="008A1C3A">
      <w:pPr>
        <w:numPr>
          <w:ilvl w:val="0"/>
          <w:numId w:val="5"/>
        </w:numPr>
        <w:tabs>
          <w:tab w:val="left" w:pos="1134"/>
        </w:tabs>
        <w:ind w:left="0" w:firstLine="567"/>
        <w:jc w:val="both"/>
        <w:rPr>
          <w:sz w:val="26"/>
          <w:szCs w:val="26"/>
        </w:rPr>
      </w:pPr>
      <w:r w:rsidRPr="003E464A">
        <w:rPr>
          <w:sz w:val="26"/>
          <w:szCs w:val="26"/>
        </w:rPr>
        <w:lastRenderedPageBreak/>
        <w:t xml:space="preserve">Предоставить учащимся реальную возможность вместе с педагогами участвовать в прогнозировании, организации, исполнении и анализа учебно-воспитательного процесса. </w:t>
      </w:r>
    </w:p>
    <w:p w:rsidR="000C0153" w:rsidRPr="003E464A" w:rsidRDefault="000C0153" w:rsidP="008A1C3A">
      <w:pPr>
        <w:numPr>
          <w:ilvl w:val="0"/>
          <w:numId w:val="5"/>
        </w:numPr>
        <w:tabs>
          <w:tab w:val="left" w:pos="1134"/>
        </w:tabs>
        <w:ind w:left="0" w:firstLine="567"/>
        <w:jc w:val="both"/>
        <w:rPr>
          <w:sz w:val="26"/>
          <w:szCs w:val="26"/>
        </w:rPr>
      </w:pPr>
      <w:r w:rsidRPr="003E464A">
        <w:rPr>
          <w:sz w:val="26"/>
          <w:szCs w:val="26"/>
        </w:rPr>
        <w:t>Формировать у учащихся потребности и готовность совершенствовать свою личность, создавать условия для развития способностей и интересов членов ученического коллектива, обогащать духовный мир, развивать самостоятельное мышление и самосознание.</w:t>
      </w:r>
    </w:p>
    <w:p w:rsidR="000C0153" w:rsidRPr="003E464A" w:rsidRDefault="000C0153" w:rsidP="008A1C3A">
      <w:pPr>
        <w:numPr>
          <w:ilvl w:val="0"/>
          <w:numId w:val="5"/>
        </w:numPr>
        <w:tabs>
          <w:tab w:val="left" w:pos="1134"/>
        </w:tabs>
        <w:ind w:left="0" w:firstLine="567"/>
        <w:jc w:val="both"/>
        <w:rPr>
          <w:sz w:val="26"/>
          <w:szCs w:val="26"/>
        </w:rPr>
      </w:pPr>
      <w:r w:rsidRPr="003E464A">
        <w:rPr>
          <w:sz w:val="26"/>
          <w:szCs w:val="26"/>
        </w:rPr>
        <w:t>Воспитать положительное отношение к общечеловеческим ценностям, нормам коллективной жизни, законам государства, развить гражданскую и социальную ответственность за самого себя, свою семью, окружающих людей, общество и государство.</w:t>
      </w:r>
    </w:p>
    <w:p w:rsidR="000C0153" w:rsidRPr="003E464A" w:rsidRDefault="000C0153" w:rsidP="008A1C3A">
      <w:pPr>
        <w:numPr>
          <w:ilvl w:val="0"/>
          <w:numId w:val="5"/>
        </w:numPr>
        <w:tabs>
          <w:tab w:val="left" w:pos="1134"/>
        </w:tabs>
        <w:ind w:left="0" w:firstLine="567"/>
        <w:jc w:val="both"/>
        <w:rPr>
          <w:sz w:val="26"/>
          <w:szCs w:val="26"/>
        </w:rPr>
      </w:pPr>
      <w:r w:rsidRPr="003E464A">
        <w:rPr>
          <w:sz w:val="26"/>
          <w:szCs w:val="26"/>
        </w:rPr>
        <w:t>Воспитать желание бороться за своих друзей и ровесников, помогать, им найти себя, преодолевать трудности, приносить пользу людям, стать защитником правды, добра и справедливости.</w:t>
      </w:r>
    </w:p>
    <w:p w:rsidR="00F24C60" w:rsidRPr="003E464A" w:rsidRDefault="000C0153" w:rsidP="008A1C3A">
      <w:pPr>
        <w:numPr>
          <w:ilvl w:val="0"/>
          <w:numId w:val="5"/>
        </w:numPr>
        <w:tabs>
          <w:tab w:val="left" w:pos="1134"/>
        </w:tabs>
        <w:ind w:left="0" w:firstLine="567"/>
        <w:jc w:val="both"/>
        <w:rPr>
          <w:sz w:val="26"/>
          <w:szCs w:val="26"/>
        </w:rPr>
      </w:pPr>
      <w:r w:rsidRPr="003E464A">
        <w:rPr>
          <w:sz w:val="26"/>
          <w:szCs w:val="26"/>
        </w:rPr>
        <w:t>Формировать умение самостоятельно найти дело полезное обществу, государству, вести неустанную работу за сохранение мира, беречь и охранять природу.</w:t>
      </w:r>
    </w:p>
    <w:p w:rsidR="00F24C60" w:rsidRPr="003E464A" w:rsidRDefault="00F24C60" w:rsidP="008A1C3A">
      <w:pPr>
        <w:pStyle w:val="11"/>
        <w:tabs>
          <w:tab w:val="left" w:pos="1134"/>
        </w:tabs>
        <w:spacing w:after="0" w:line="240" w:lineRule="auto"/>
        <w:ind w:left="0" w:firstLine="567"/>
        <w:jc w:val="both"/>
        <w:rPr>
          <w:rFonts w:ascii="Times New Roman" w:hAnsi="Times New Roman"/>
          <w:sz w:val="26"/>
          <w:szCs w:val="26"/>
          <w:shd w:val="clear" w:color="auto" w:fill="FFFFFF"/>
        </w:rPr>
      </w:pPr>
      <w:r w:rsidRPr="003E464A">
        <w:rPr>
          <w:rFonts w:ascii="Times New Roman" w:hAnsi="Times New Roman"/>
          <w:sz w:val="26"/>
          <w:szCs w:val="26"/>
        </w:rPr>
        <w:t>В главе приводится примерная программа развития  ученического самоуправления по</w:t>
      </w:r>
      <w:r w:rsidRPr="003E464A">
        <w:rPr>
          <w:rFonts w:ascii="Times New Roman" w:hAnsi="Times New Roman"/>
          <w:sz w:val="26"/>
          <w:szCs w:val="26"/>
          <w:shd w:val="clear" w:color="auto" w:fill="FFFFFF"/>
        </w:rPr>
        <w:t xml:space="preserve"> формирование творческой личности школьников, р</w:t>
      </w:r>
      <w:r w:rsidRPr="003E464A">
        <w:rPr>
          <w:rFonts w:ascii="Times New Roman" w:hAnsi="Times New Roman"/>
          <w:sz w:val="26"/>
          <w:szCs w:val="26"/>
        </w:rPr>
        <w:t>езультативность работы органов общественного управления по</w:t>
      </w:r>
      <w:r w:rsidRPr="003E464A">
        <w:rPr>
          <w:rFonts w:ascii="Times New Roman" w:hAnsi="Times New Roman"/>
          <w:sz w:val="26"/>
          <w:szCs w:val="26"/>
          <w:shd w:val="clear" w:color="auto" w:fill="FFFFFF"/>
        </w:rPr>
        <w:t xml:space="preserve"> формирование творческой личности школьника</w:t>
      </w:r>
      <w:r w:rsidRPr="003E464A">
        <w:rPr>
          <w:rFonts w:ascii="Times New Roman" w:hAnsi="Times New Roman"/>
          <w:sz w:val="26"/>
          <w:szCs w:val="26"/>
        </w:rPr>
        <w:t xml:space="preserve"> образовательного учреждения, план подготовки  актива ученического самоуправления, годовая  циклограмма деятельности ученического актива по</w:t>
      </w:r>
      <w:r w:rsidRPr="003E464A">
        <w:rPr>
          <w:rFonts w:ascii="Times New Roman" w:hAnsi="Times New Roman"/>
          <w:sz w:val="26"/>
          <w:szCs w:val="26"/>
          <w:shd w:val="clear" w:color="auto" w:fill="FFFFFF"/>
        </w:rPr>
        <w:t xml:space="preserve"> формированию творческой личности школьника в условиях самоуправления</w:t>
      </w:r>
    </w:p>
    <w:p w:rsidR="00DB556F" w:rsidRPr="003E464A" w:rsidRDefault="00F24C60" w:rsidP="008A1C3A">
      <w:pPr>
        <w:tabs>
          <w:tab w:val="left" w:pos="1134"/>
        </w:tabs>
        <w:ind w:firstLine="567"/>
        <w:jc w:val="both"/>
        <w:rPr>
          <w:sz w:val="26"/>
          <w:szCs w:val="26"/>
        </w:rPr>
      </w:pPr>
      <w:r w:rsidRPr="003E464A">
        <w:rPr>
          <w:sz w:val="26"/>
          <w:szCs w:val="26"/>
          <w:shd w:val="clear" w:color="auto" w:fill="FFFFFF"/>
        </w:rPr>
        <w:t xml:space="preserve">Последний раздел второй главы охватывает описание опытно-экспериментальной работы. </w:t>
      </w:r>
      <w:r w:rsidRPr="003E464A">
        <w:rPr>
          <w:sz w:val="26"/>
          <w:szCs w:val="26"/>
        </w:rPr>
        <w:t xml:space="preserve">Основная опытно-экспериментальная работа осуществлялась на базе </w:t>
      </w:r>
      <w:r w:rsidR="00DB556F" w:rsidRPr="003E464A">
        <w:rPr>
          <w:sz w:val="26"/>
          <w:szCs w:val="26"/>
        </w:rPr>
        <w:t>школы-</w:t>
      </w:r>
      <w:r w:rsidRPr="003E464A">
        <w:rPr>
          <w:sz w:val="26"/>
          <w:szCs w:val="26"/>
        </w:rPr>
        <w:t xml:space="preserve">лицея Таджикского государственного университета коммерции, гимназии «Душанбе», </w:t>
      </w:r>
      <w:r w:rsidR="00DB556F" w:rsidRPr="003E464A">
        <w:rPr>
          <w:sz w:val="26"/>
          <w:szCs w:val="26"/>
        </w:rPr>
        <w:t xml:space="preserve"> а также </w:t>
      </w:r>
      <w:r w:rsidRPr="003E464A">
        <w:rPr>
          <w:sz w:val="26"/>
          <w:szCs w:val="26"/>
        </w:rPr>
        <w:t>лице</w:t>
      </w:r>
      <w:r w:rsidR="00DB556F" w:rsidRPr="003E464A">
        <w:rPr>
          <w:sz w:val="26"/>
          <w:szCs w:val="26"/>
        </w:rPr>
        <w:t>я</w:t>
      </w:r>
      <w:r w:rsidRPr="003E464A">
        <w:rPr>
          <w:sz w:val="26"/>
          <w:szCs w:val="26"/>
        </w:rPr>
        <w:t xml:space="preserve"> №2 Пенджикентского района.</w:t>
      </w:r>
      <w:r w:rsidR="00DB556F" w:rsidRPr="003E464A">
        <w:rPr>
          <w:sz w:val="26"/>
          <w:szCs w:val="26"/>
        </w:rPr>
        <w:t xml:space="preserve"> Пилотный эксперимент позволил получить предварительный материал также в нескольких лицеях и гимназиях города Душанбе. Всего исследованием на различных этапах эксперимента (констатирующем и формирующем) было охвачено 48</w:t>
      </w:r>
      <w:r w:rsidR="00DB556F" w:rsidRPr="003E464A">
        <w:rPr>
          <w:b/>
          <w:sz w:val="26"/>
          <w:szCs w:val="26"/>
        </w:rPr>
        <w:t xml:space="preserve"> </w:t>
      </w:r>
      <w:r w:rsidR="00DB556F" w:rsidRPr="003E464A">
        <w:rPr>
          <w:sz w:val="26"/>
          <w:szCs w:val="26"/>
        </w:rPr>
        <w:t xml:space="preserve">классных руководителей, 1802 школьника современных школ. </w:t>
      </w:r>
      <w:r w:rsidR="00DB556F" w:rsidRPr="003E464A">
        <w:rPr>
          <w:sz w:val="26"/>
          <w:szCs w:val="26"/>
        </w:rPr>
        <w:br/>
        <w:t>Экспериментальная работа проводилась поэтапно:</w:t>
      </w:r>
    </w:p>
    <w:p w:rsidR="00DB556F" w:rsidRPr="003E464A" w:rsidRDefault="00DB556F" w:rsidP="008A1C3A">
      <w:pPr>
        <w:tabs>
          <w:tab w:val="left" w:pos="1134"/>
        </w:tabs>
        <w:ind w:firstLine="567"/>
        <w:jc w:val="both"/>
        <w:rPr>
          <w:sz w:val="26"/>
          <w:szCs w:val="26"/>
        </w:rPr>
      </w:pPr>
      <w:r w:rsidRPr="003E464A">
        <w:rPr>
          <w:b/>
          <w:sz w:val="26"/>
          <w:szCs w:val="26"/>
        </w:rPr>
        <w:t>1 этап</w:t>
      </w:r>
      <w:r w:rsidRPr="003E464A">
        <w:rPr>
          <w:sz w:val="26"/>
          <w:szCs w:val="26"/>
        </w:rPr>
        <w:t xml:space="preserve"> – констатирующий эксперимент был направлен на выявление условия сформированности деятельности   школьного  самоуправления по формированию </w:t>
      </w:r>
      <w:r w:rsidRPr="003E464A">
        <w:rPr>
          <w:sz w:val="26"/>
          <w:szCs w:val="26"/>
          <w:shd w:val="clear" w:color="auto" w:fill="FFFFFF"/>
        </w:rPr>
        <w:t>творческой личности школьников</w:t>
      </w:r>
      <w:r w:rsidRPr="003E464A">
        <w:rPr>
          <w:sz w:val="26"/>
          <w:szCs w:val="26"/>
        </w:rPr>
        <w:t>.</w:t>
      </w:r>
    </w:p>
    <w:p w:rsidR="00DB556F" w:rsidRPr="003E464A" w:rsidRDefault="00DB556F" w:rsidP="008A1C3A">
      <w:pPr>
        <w:tabs>
          <w:tab w:val="left" w:pos="1134"/>
        </w:tabs>
        <w:ind w:firstLine="567"/>
        <w:jc w:val="both"/>
        <w:rPr>
          <w:sz w:val="26"/>
          <w:szCs w:val="26"/>
        </w:rPr>
      </w:pPr>
      <w:r w:rsidRPr="003E464A">
        <w:rPr>
          <w:b/>
          <w:sz w:val="26"/>
          <w:szCs w:val="26"/>
        </w:rPr>
        <w:t>2 этап</w:t>
      </w:r>
      <w:r w:rsidRPr="003E464A">
        <w:rPr>
          <w:sz w:val="26"/>
          <w:szCs w:val="26"/>
        </w:rPr>
        <w:t xml:space="preserve"> - формирующий эксперимент. Проведена серия занятий кружковой работы по деятельности школьного самоуправления по формированию </w:t>
      </w:r>
      <w:r w:rsidRPr="003E464A">
        <w:rPr>
          <w:sz w:val="26"/>
          <w:szCs w:val="26"/>
          <w:shd w:val="clear" w:color="auto" w:fill="FFFFFF"/>
        </w:rPr>
        <w:t>творческой личности школьников в современных  школах</w:t>
      </w:r>
      <w:r w:rsidRPr="003E464A">
        <w:rPr>
          <w:sz w:val="26"/>
          <w:szCs w:val="26"/>
        </w:rPr>
        <w:t>.</w:t>
      </w:r>
    </w:p>
    <w:p w:rsidR="00DB556F" w:rsidRPr="003E464A" w:rsidRDefault="00DB556F" w:rsidP="008A1C3A">
      <w:pPr>
        <w:tabs>
          <w:tab w:val="left" w:pos="1134"/>
        </w:tabs>
        <w:ind w:firstLine="567"/>
        <w:jc w:val="both"/>
        <w:rPr>
          <w:sz w:val="26"/>
          <w:szCs w:val="26"/>
        </w:rPr>
      </w:pPr>
      <w:r w:rsidRPr="003E464A">
        <w:rPr>
          <w:b/>
          <w:sz w:val="26"/>
          <w:szCs w:val="26"/>
        </w:rPr>
        <w:t>3 этап</w:t>
      </w:r>
      <w:r w:rsidRPr="003E464A">
        <w:rPr>
          <w:sz w:val="26"/>
          <w:szCs w:val="26"/>
        </w:rPr>
        <w:t xml:space="preserve"> – контрольный эксперимент был направлен на выявление эффективности занятий кружковой работы   творческих работ по развитию и   формированию творческой личности школьников, умений школьников в условиях самоуправления.</w:t>
      </w:r>
    </w:p>
    <w:p w:rsidR="008A1C3A" w:rsidRPr="003E464A" w:rsidRDefault="00DB556F" w:rsidP="008A1C3A">
      <w:pPr>
        <w:tabs>
          <w:tab w:val="left" w:pos="1134"/>
        </w:tabs>
        <w:ind w:firstLine="567"/>
        <w:rPr>
          <w:b/>
          <w:sz w:val="26"/>
          <w:szCs w:val="26"/>
        </w:rPr>
      </w:pPr>
      <w:r w:rsidRPr="003E464A">
        <w:rPr>
          <w:b/>
          <w:sz w:val="26"/>
          <w:szCs w:val="26"/>
        </w:rPr>
        <w:t>Основную цель эксперимента составили:</w:t>
      </w:r>
    </w:p>
    <w:p w:rsidR="008A1C3A" w:rsidRPr="003E464A" w:rsidRDefault="008A1C3A" w:rsidP="008A1C3A">
      <w:pPr>
        <w:tabs>
          <w:tab w:val="left" w:pos="1134"/>
        </w:tabs>
        <w:ind w:firstLine="567"/>
        <w:jc w:val="both"/>
        <w:rPr>
          <w:sz w:val="26"/>
          <w:szCs w:val="26"/>
        </w:rPr>
      </w:pPr>
      <w:r w:rsidRPr="003E464A">
        <w:rPr>
          <w:b/>
          <w:sz w:val="26"/>
          <w:szCs w:val="26"/>
        </w:rPr>
        <w:t xml:space="preserve">- </w:t>
      </w:r>
      <w:r w:rsidR="00DB556F" w:rsidRPr="003E464A">
        <w:rPr>
          <w:sz w:val="26"/>
          <w:szCs w:val="26"/>
        </w:rPr>
        <w:t xml:space="preserve">выявление уровня сформированности </w:t>
      </w:r>
      <w:r w:rsidR="00DB556F" w:rsidRPr="003E464A">
        <w:rPr>
          <w:sz w:val="26"/>
          <w:szCs w:val="26"/>
          <w:shd w:val="clear" w:color="auto" w:fill="FFFFFF"/>
        </w:rPr>
        <w:t xml:space="preserve">творческой личности школьников в современных школах </w:t>
      </w:r>
      <w:r w:rsidR="00DB556F" w:rsidRPr="003E464A">
        <w:rPr>
          <w:sz w:val="26"/>
          <w:szCs w:val="26"/>
        </w:rPr>
        <w:t xml:space="preserve">в условиях самоуправления, необходимых при самоуправлении; разработка и апробирование комплекса методических приёмов по </w:t>
      </w:r>
      <w:r w:rsidR="00DB556F" w:rsidRPr="003E464A">
        <w:rPr>
          <w:sz w:val="26"/>
          <w:szCs w:val="26"/>
        </w:rPr>
        <w:lastRenderedPageBreak/>
        <w:t xml:space="preserve">усвоению новых знаний, направленных на формирование </w:t>
      </w:r>
      <w:r w:rsidR="00DB556F" w:rsidRPr="003E464A">
        <w:rPr>
          <w:sz w:val="26"/>
          <w:szCs w:val="26"/>
          <w:shd w:val="clear" w:color="auto" w:fill="FFFFFF"/>
        </w:rPr>
        <w:t>творческой личности школьников  современных школ нового типа</w:t>
      </w:r>
      <w:r w:rsidR="00DB556F" w:rsidRPr="003E464A">
        <w:rPr>
          <w:sz w:val="26"/>
          <w:szCs w:val="26"/>
        </w:rPr>
        <w:t xml:space="preserve"> в условиях самоуправления;</w:t>
      </w:r>
      <w:r w:rsidRPr="003E464A">
        <w:rPr>
          <w:sz w:val="26"/>
          <w:szCs w:val="26"/>
        </w:rPr>
        <w:t xml:space="preserve"> </w:t>
      </w:r>
    </w:p>
    <w:p w:rsidR="00DB556F" w:rsidRPr="003E464A" w:rsidRDefault="008A1C3A" w:rsidP="008A1C3A">
      <w:pPr>
        <w:tabs>
          <w:tab w:val="left" w:pos="1134"/>
        </w:tabs>
        <w:ind w:firstLine="567"/>
        <w:jc w:val="both"/>
        <w:rPr>
          <w:sz w:val="26"/>
          <w:szCs w:val="26"/>
        </w:rPr>
      </w:pPr>
      <w:r w:rsidRPr="003E464A">
        <w:rPr>
          <w:sz w:val="26"/>
          <w:szCs w:val="26"/>
        </w:rPr>
        <w:t xml:space="preserve">- </w:t>
      </w:r>
      <w:r w:rsidR="00DB556F" w:rsidRPr="003E464A">
        <w:rPr>
          <w:sz w:val="26"/>
          <w:szCs w:val="26"/>
        </w:rPr>
        <w:t xml:space="preserve">подтверждение гипотезы о том, что применение самоуправления в процессе обучения с использованием конструктивного обучения будет способствовать формированию </w:t>
      </w:r>
      <w:r w:rsidR="00DB556F" w:rsidRPr="003E464A">
        <w:rPr>
          <w:sz w:val="26"/>
          <w:szCs w:val="26"/>
          <w:shd w:val="clear" w:color="auto" w:fill="FFFFFF"/>
        </w:rPr>
        <w:t xml:space="preserve">творческой личности школьников  современных школ </w:t>
      </w:r>
      <w:r w:rsidR="00DB556F" w:rsidRPr="003E464A">
        <w:rPr>
          <w:sz w:val="26"/>
          <w:szCs w:val="26"/>
        </w:rPr>
        <w:t>в условиях самоуправления;</w:t>
      </w:r>
    </w:p>
    <w:p w:rsidR="00DB556F" w:rsidRPr="003E464A" w:rsidRDefault="00DB556F" w:rsidP="008A1C3A">
      <w:pPr>
        <w:keepNext/>
        <w:widowControl w:val="0"/>
        <w:tabs>
          <w:tab w:val="left" w:pos="1134"/>
        </w:tabs>
        <w:ind w:firstLine="567"/>
        <w:jc w:val="both"/>
        <w:rPr>
          <w:sz w:val="26"/>
          <w:szCs w:val="26"/>
        </w:rPr>
      </w:pPr>
      <w:r w:rsidRPr="003E464A">
        <w:rPr>
          <w:sz w:val="26"/>
          <w:szCs w:val="26"/>
        </w:rPr>
        <w:t xml:space="preserve">- проверка эффективности разработанной методики формирования </w:t>
      </w:r>
      <w:r w:rsidRPr="003E464A">
        <w:rPr>
          <w:sz w:val="26"/>
          <w:szCs w:val="26"/>
          <w:shd w:val="clear" w:color="auto" w:fill="FFFFFF"/>
        </w:rPr>
        <w:t>творческой личности школьников общеобразовательных школах</w:t>
      </w:r>
      <w:r w:rsidRPr="003E464A">
        <w:rPr>
          <w:sz w:val="26"/>
          <w:szCs w:val="26"/>
        </w:rPr>
        <w:t xml:space="preserve"> в условиях самоуправления.</w:t>
      </w:r>
    </w:p>
    <w:p w:rsidR="00DB556F" w:rsidRPr="003E464A" w:rsidRDefault="00DB556F" w:rsidP="008A1C3A">
      <w:pPr>
        <w:pStyle w:val="a6"/>
        <w:tabs>
          <w:tab w:val="left" w:pos="1134"/>
        </w:tabs>
        <w:spacing w:after="0"/>
        <w:ind w:firstLine="567"/>
        <w:jc w:val="both"/>
        <w:rPr>
          <w:sz w:val="26"/>
          <w:szCs w:val="26"/>
        </w:rPr>
      </w:pPr>
      <w:r w:rsidRPr="003E464A">
        <w:rPr>
          <w:sz w:val="26"/>
          <w:szCs w:val="26"/>
        </w:rPr>
        <w:t xml:space="preserve">Апробирование проводилось в три этапа: констатирующий срез, формирующий эксперимент, контрольный срез. Было проведено анкетирование среди учащихся по </w:t>
      </w:r>
      <w:r w:rsidRPr="003E464A">
        <w:rPr>
          <w:sz w:val="26"/>
          <w:szCs w:val="26"/>
          <w:shd w:val="clear" w:color="auto" w:fill="FFFFFF"/>
        </w:rPr>
        <w:t>формированию  творческой личности в условиях самоуправления</w:t>
      </w:r>
      <w:r w:rsidRPr="003E464A">
        <w:rPr>
          <w:sz w:val="26"/>
          <w:szCs w:val="26"/>
        </w:rPr>
        <w:t>. В числе прочих были такие вопросы:  «Что такое самоуправление?»; «Для чего нужно самоуправление?». Опрос показал, что большинство учеников имеют потребность в реализации своей социальной активности через участие в органах самоуправления.</w:t>
      </w:r>
    </w:p>
    <w:p w:rsidR="00DB556F" w:rsidRPr="003E464A" w:rsidRDefault="00DB556F" w:rsidP="008A1C3A">
      <w:pPr>
        <w:keepNext/>
        <w:widowControl w:val="0"/>
        <w:tabs>
          <w:tab w:val="left" w:pos="1134"/>
        </w:tabs>
        <w:ind w:firstLine="567"/>
        <w:jc w:val="both"/>
        <w:rPr>
          <w:sz w:val="26"/>
          <w:szCs w:val="26"/>
        </w:rPr>
      </w:pPr>
      <w:r w:rsidRPr="003E464A">
        <w:rPr>
          <w:sz w:val="26"/>
          <w:szCs w:val="26"/>
        </w:rPr>
        <w:t xml:space="preserve">Констатирующий срез показал, что не все рассматриваемые умения сформированы на данном этапе у школьников: </w:t>
      </w:r>
    </w:p>
    <w:p w:rsidR="00DB556F" w:rsidRPr="003E464A" w:rsidRDefault="00DB556F" w:rsidP="008A1C3A">
      <w:pPr>
        <w:keepNext/>
        <w:widowControl w:val="0"/>
        <w:tabs>
          <w:tab w:val="left" w:pos="1134"/>
        </w:tabs>
        <w:ind w:firstLine="567"/>
        <w:jc w:val="both"/>
        <w:rPr>
          <w:sz w:val="26"/>
          <w:szCs w:val="26"/>
        </w:rPr>
      </w:pPr>
      <w:r w:rsidRPr="003E464A">
        <w:rPr>
          <w:sz w:val="26"/>
          <w:szCs w:val="26"/>
        </w:rPr>
        <w:t>♦</w:t>
      </w:r>
      <w:r w:rsidRPr="003E464A">
        <w:rPr>
          <w:b/>
          <w:sz w:val="26"/>
          <w:szCs w:val="26"/>
        </w:rPr>
        <w:t xml:space="preserve"> </w:t>
      </w:r>
      <w:r w:rsidRPr="003E464A">
        <w:rPr>
          <w:sz w:val="26"/>
          <w:szCs w:val="26"/>
        </w:rPr>
        <w:t xml:space="preserve">с первым заданием справились 21 человек, что составляет </w:t>
      </w:r>
      <w:r w:rsidRPr="003E464A">
        <w:rPr>
          <w:b/>
          <w:sz w:val="26"/>
          <w:szCs w:val="26"/>
        </w:rPr>
        <w:t>75%,</w:t>
      </w:r>
      <w:r w:rsidRPr="003E464A">
        <w:rPr>
          <w:sz w:val="26"/>
          <w:szCs w:val="26"/>
        </w:rPr>
        <w:t xml:space="preserve"> частично справились </w:t>
      </w:r>
      <w:r w:rsidRPr="003E464A">
        <w:rPr>
          <w:b/>
          <w:sz w:val="26"/>
          <w:szCs w:val="26"/>
        </w:rPr>
        <w:t>15%,</w:t>
      </w:r>
      <w:r w:rsidRPr="003E464A">
        <w:rPr>
          <w:sz w:val="26"/>
          <w:szCs w:val="26"/>
        </w:rPr>
        <w:t xml:space="preserve"> не справились </w:t>
      </w:r>
      <w:r w:rsidRPr="003E464A">
        <w:rPr>
          <w:b/>
          <w:sz w:val="26"/>
          <w:szCs w:val="26"/>
        </w:rPr>
        <w:t>10%;</w:t>
      </w:r>
      <w:r w:rsidRPr="003E464A">
        <w:rPr>
          <w:sz w:val="26"/>
          <w:szCs w:val="26"/>
        </w:rPr>
        <w:t xml:space="preserve"> </w:t>
      </w:r>
    </w:p>
    <w:p w:rsidR="00DB556F" w:rsidRPr="003E464A" w:rsidRDefault="00DB556F" w:rsidP="008A1C3A">
      <w:pPr>
        <w:keepNext/>
        <w:widowControl w:val="0"/>
        <w:tabs>
          <w:tab w:val="left" w:pos="1134"/>
        </w:tabs>
        <w:ind w:firstLine="567"/>
        <w:jc w:val="both"/>
        <w:rPr>
          <w:sz w:val="26"/>
          <w:szCs w:val="26"/>
        </w:rPr>
      </w:pPr>
      <w:r w:rsidRPr="003E464A">
        <w:rPr>
          <w:sz w:val="26"/>
          <w:szCs w:val="26"/>
        </w:rPr>
        <w:t>♦</w:t>
      </w:r>
      <w:r w:rsidRPr="003E464A">
        <w:rPr>
          <w:b/>
          <w:sz w:val="26"/>
          <w:szCs w:val="26"/>
        </w:rPr>
        <w:t xml:space="preserve"> </w:t>
      </w:r>
      <w:r w:rsidRPr="003E464A">
        <w:rPr>
          <w:sz w:val="26"/>
          <w:szCs w:val="26"/>
        </w:rPr>
        <w:t xml:space="preserve">со вторым заданием справились </w:t>
      </w:r>
      <w:r w:rsidRPr="003E464A">
        <w:rPr>
          <w:b/>
          <w:sz w:val="26"/>
          <w:szCs w:val="26"/>
        </w:rPr>
        <w:t>38%</w:t>
      </w:r>
      <w:r w:rsidRPr="003E464A">
        <w:rPr>
          <w:sz w:val="26"/>
          <w:szCs w:val="26"/>
        </w:rPr>
        <w:t xml:space="preserve"> учащихся, </w:t>
      </w:r>
      <w:r w:rsidRPr="003E464A">
        <w:rPr>
          <w:b/>
          <w:sz w:val="26"/>
          <w:szCs w:val="26"/>
        </w:rPr>
        <w:t>18%</w:t>
      </w:r>
      <w:r w:rsidRPr="003E464A">
        <w:rPr>
          <w:sz w:val="26"/>
          <w:szCs w:val="26"/>
        </w:rPr>
        <w:t xml:space="preserve"> частично справились, а </w:t>
      </w:r>
      <w:r w:rsidRPr="003E464A">
        <w:rPr>
          <w:b/>
          <w:sz w:val="26"/>
          <w:szCs w:val="26"/>
        </w:rPr>
        <w:t>44%</w:t>
      </w:r>
      <w:r w:rsidRPr="003E464A">
        <w:rPr>
          <w:sz w:val="26"/>
          <w:szCs w:val="26"/>
        </w:rPr>
        <w:t xml:space="preserve"> не справились с заданием; </w:t>
      </w:r>
    </w:p>
    <w:p w:rsidR="00DB556F" w:rsidRPr="003E464A" w:rsidRDefault="00DB556F" w:rsidP="008A1C3A">
      <w:pPr>
        <w:keepNext/>
        <w:widowControl w:val="0"/>
        <w:tabs>
          <w:tab w:val="left" w:pos="1134"/>
        </w:tabs>
        <w:ind w:firstLine="567"/>
        <w:jc w:val="both"/>
        <w:rPr>
          <w:sz w:val="26"/>
          <w:szCs w:val="26"/>
        </w:rPr>
      </w:pPr>
      <w:r w:rsidRPr="003E464A">
        <w:rPr>
          <w:sz w:val="26"/>
          <w:szCs w:val="26"/>
        </w:rPr>
        <w:t>♦</w:t>
      </w:r>
      <w:r w:rsidRPr="003E464A">
        <w:rPr>
          <w:b/>
          <w:sz w:val="26"/>
          <w:szCs w:val="26"/>
        </w:rPr>
        <w:t xml:space="preserve"> </w:t>
      </w:r>
      <w:r w:rsidRPr="003E464A">
        <w:rPr>
          <w:sz w:val="26"/>
          <w:szCs w:val="26"/>
        </w:rPr>
        <w:t xml:space="preserve">с третьим заданием </w:t>
      </w:r>
      <w:r w:rsidRPr="003E464A">
        <w:rPr>
          <w:b/>
          <w:sz w:val="26"/>
          <w:szCs w:val="26"/>
        </w:rPr>
        <w:t>55%</w:t>
      </w:r>
      <w:r w:rsidRPr="003E464A">
        <w:rPr>
          <w:sz w:val="26"/>
          <w:szCs w:val="26"/>
        </w:rPr>
        <w:t xml:space="preserve"> полностью справились, </w:t>
      </w:r>
      <w:r w:rsidRPr="003E464A">
        <w:rPr>
          <w:b/>
          <w:sz w:val="26"/>
          <w:szCs w:val="26"/>
        </w:rPr>
        <w:t>20%</w:t>
      </w:r>
      <w:r w:rsidRPr="003E464A">
        <w:rPr>
          <w:sz w:val="26"/>
          <w:szCs w:val="26"/>
        </w:rPr>
        <w:t xml:space="preserve"> справились частично, </w:t>
      </w:r>
      <w:r w:rsidRPr="003E464A">
        <w:rPr>
          <w:b/>
          <w:sz w:val="26"/>
          <w:szCs w:val="26"/>
        </w:rPr>
        <w:t>25%</w:t>
      </w:r>
      <w:r w:rsidRPr="003E464A">
        <w:rPr>
          <w:sz w:val="26"/>
          <w:szCs w:val="26"/>
        </w:rPr>
        <w:t xml:space="preserve"> не справились; </w:t>
      </w:r>
    </w:p>
    <w:p w:rsidR="00DB556F" w:rsidRPr="003E464A" w:rsidRDefault="00DB556F" w:rsidP="008A1C3A">
      <w:pPr>
        <w:keepNext/>
        <w:widowControl w:val="0"/>
        <w:tabs>
          <w:tab w:val="left" w:pos="1134"/>
        </w:tabs>
        <w:ind w:firstLine="567"/>
        <w:jc w:val="both"/>
        <w:rPr>
          <w:sz w:val="26"/>
          <w:szCs w:val="26"/>
        </w:rPr>
      </w:pPr>
      <w:r w:rsidRPr="003E464A">
        <w:rPr>
          <w:sz w:val="26"/>
          <w:szCs w:val="26"/>
        </w:rPr>
        <w:t>♦</w:t>
      </w:r>
      <w:r w:rsidRPr="003E464A">
        <w:rPr>
          <w:b/>
          <w:sz w:val="26"/>
          <w:szCs w:val="26"/>
        </w:rPr>
        <w:t xml:space="preserve"> </w:t>
      </w:r>
      <w:r w:rsidRPr="003E464A">
        <w:rPr>
          <w:sz w:val="26"/>
          <w:szCs w:val="26"/>
        </w:rPr>
        <w:t xml:space="preserve">с четвертым заданием </w:t>
      </w:r>
      <w:r w:rsidRPr="003E464A">
        <w:rPr>
          <w:b/>
          <w:sz w:val="26"/>
          <w:szCs w:val="26"/>
        </w:rPr>
        <w:t>40%</w:t>
      </w:r>
      <w:r w:rsidRPr="003E464A">
        <w:rPr>
          <w:sz w:val="26"/>
          <w:szCs w:val="26"/>
        </w:rPr>
        <w:t xml:space="preserve"> справились, </w:t>
      </w:r>
      <w:r w:rsidRPr="003E464A">
        <w:rPr>
          <w:b/>
          <w:sz w:val="26"/>
          <w:szCs w:val="26"/>
        </w:rPr>
        <w:t>21%</w:t>
      </w:r>
      <w:r w:rsidRPr="003E464A">
        <w:rPr>
          <w:sz w:val="26"/>
          <w:szCs w:val="26"/>
        </w:rPr>
        <w:t xml:space="preserve"> справились частично</w:t>
      </w:r>
      <w:r w:rsidRPr="003E464A">
        <w:rPr>
          <w:b/>
          <w:sz w:val="26"/>
          <w:szCs w:val="26"/>
        </w:rPr>
        <w:t>, 39%</w:t>
      </w:r>
      <w:r w:rsidRPr="003E464A">
        <w:rPr>
          <w:sz w:val="26"/>
          <w:szCs w:val="26"/>
        </w:rPr>
        <w:t xml:space="preserve"> не справились; </w:t>
      </w:r>
    </w:p>
    <w:p w:rsidR="00DB556F" w:rsidRPr="003E464A" w:rsidRDefault="00DB556F" w:rsidP="008A1C3A">
      <w:pPr>
        <w:keepNext/>
        <w:widowControl w:val="0"/>
        <w:tabs>
          <w:tab w:val="left" w:pos="1134"/>
        </w:tabs>
        <w:ind w:firstLine="567"/>
        <w:jc w:val="both"/>
        <w:rPr>
          <w:sz w:val="26"/>
          <w:szCs w:val="26"/>
        </w:rPr>
      </w:pPr>
      <w:r w:rsidRPr="003E464A">
        <w:rPr>
          <w:sz w:val="26"/>
          <w:szCs w:val="26"/>
        </w:rPr>
        <w:t>♦</w:t>
      </w:r>
      <w:r w:rsidRPr="003E464A">
        <w:rPr>
          <w:b/>
          <w:sz w:val="26"/>
          <w:szCs w:val="26"/>
        </w:rPr>
        <w:t xml:space="preserve"> </w:t>
      </w:r>
      <w:r w:rsidRPr="003E464A">
        <w:rPr>
          <w:sz w:val="26"/>
          <w:szCs w:val="26"/>
        </w:rPr>
        <w:t xml:space="preserve">с пятым заданием </w:t>
      </w:r>
      <w:r w:rsidRPr="003E464A">
        <w:rPr>
          <w:b/>
          <w:sz w:val="26"/>
          <w:szCs w:val="26"/>
        </w:rPr>
        <w:t>43%</w:t>
      </w:r>
      <w:r w:rsidRPr="003E464A">
        <w:rPr>
          <w:sz w:val="26"/>
          <w:szCs w:val="26"/>
        </w:rPr>
        <w:t xml:space="preserve"> справились, </w:t>
      </w:r>
      <w:r w:rsidRPr="003E464A">
        <w:rPr>
          <w:b/>
          <w:sz w:val="26"/>
          <w:szCs w:val="26"/>
        </w:rPr>
        <w:t>27%</w:t>
      </w:r>
      <w:r w:rsidRPr="003E464A">
        <w:rPr>
          <w:sz w:val="26"/>
          <w:szCs w:val="26"/>
        </w:rPr>
        <w:t xml:space="preserve"> справились частично, </w:t>
      </w:r>
      <w:r w:rsidRPr="003E464A">
        <w:rPr>
          <w:b/>
          <w:sz w:val="26"/>
          <w:szCs w:val="26"/>
        </w:rPr>
        <w:t>30%</w:t>
      </w:r>
      <w:r w:rsidRPr="003E464A">
        <w:rPr>
          <w:sz w:val="26"/>
          <w:szCs w:val="26"/>
        </w:rPr>
        <w:t xml:space="preserve"> не справились; </w:t>
      </w:r>
    </w:p>
    <w:p w:rsidR="00DB556F" w:rsidRPr="003E464A" w:rsidRDefault="00DB556F" w:rsidP="008A1C3A">
      <w:pPr>
        <w:keepNext/>
        <w:widowControl w:val="0"/>
        <w:tabs>
          <w:tab w:val="left" w:pos="1134"/>
        </w:tabs>
        <w:ind w:firstLine="567"/>
        <w:jc w:val="both"/>
        <w:rPr>
          <w:sz w:val="26"/>
          <w:szCs w:val="26"/>
        </w:rPr>
      </w:pPr>
      <w:r w:rsidRPr="003E464A">
        <w:rPr>
          <w:sz w:val="26"/>
          <w:szCs w:val="26"/>
        </w:rPr>
        <w:t xml:space="preserve">♦ с шестым заданием </w:t>
      </w:r>
      <w:r w:rsidRPr="003E464A">
        <w:rPr>
          <w:b/>
          <w:sz w:val="26"/>
          <w:szCs w:val="26"/>
        </w:rPr>
        <w:t>48%</w:t>
      </w:r>
      <w:r w:rsidRPr="003E464A">
        <w:rPr>
          <w:sz w:val="26"/>
          <w:szCs w:val="26"/>
        </w:rPr>
        <w:t xml:space="preserve"> справились, </w:t>
      </w:r>
      <w:r w:rsidRPr="003E464A">
        <w:rPr>
          <w:b/>
          <w:sz w:val="26"/>
          <w:szCs w:val="26"/>
        </w:rPr>
        <w:t>27%</w:t>
      </w:r>
      <w:r w:rsidRPr="003E464A">
        <w:rPr>
          <w:sz w:val="26"/>
          <w:szCs w:val="26"/>
        </w:rPr>
        <w:t xml:space="preserve"> справились частично, </w:t>
      </w:r>
      <w:r w:rsidRPr="003E464A">
        <w:rPr>
          <w:b/>
          <w:sz w:val="26"/>
          <w:szCs w:val="26"/>
        </w:rPr>
        <w:t>25%</w:t>
      </w:r>
      <w:r w:rsidRPr="003E464A">
        <w:rPr>
          <w:sz w:val="26"/>
          <w:szCs w:val="26"/>
        </w:rPr>
        <w:t xml:space="preserve"> не справились; </w:t>
      </w:r>
    </w:p>
    <w:p w:rsidR="00DB556F" w:rsidRPr="003E464A" w:rsidRDefault="00DB556F" w:rsidP="008A1C3A">
      <w:pPr>
        <w:keepNext/>
        <w:widowControl w:val="0"/>
        <w:tabs>
          <w:tab w:val="left" w:pos="1134"/>
        </w:tabs>
        <w:ind w:firstLine="567"/>
        <w:jc w:val="both"/>
        <w:rPr>
          <w:sz w:val="26"/>
          <w:szCs w:val="26"/>
        </w:rPr>
      </w:pPr>
      <w:r w:rsidRPr="003E464A">
        <w:rPr>
          <w:sz w:val="26"/>
          <w:szCs w:val="26"/>
        </w:rPr>
        <w:t>♦</w:t>
      </w:r>
      <w:r w:rsidRPr="003E464A">
        <w:rPr>
          <w:b/>
          <w:sz w:val="26"/>
          <w:szCs w:val="26"/>
        </w:rPr>
        <w:t xml:space="preserve"> </w:t>
      </w:r>
      <w:r w:rsidRPr="003E464A">
        <w:rPr>
          <w:sz w:val="26"/>
          <w:szCs w:val="26"/>
        </w:rPr>
        <w:t xml:space="preserve">с седьмым заданием </w:t>
      </w:r>
      <w:r w:rsidRPr="003E464A">
        <w:rPr>
          <w:b/>
          <w:sz w:val="26"/>
          <w:szCs w:val="26"/>
        </w:rPr>
        <w:t>56%</w:t>
      </w:r>
      <w:r w:rsidRPr="003E464A">
        <w:rPr>
          <w:sz w:val="26"/>
          <w:szCs w:val="26"/>
        </w:rPr>
        <w:t xml:space="preserve"> справились, </w:t>
      </w:r>
      <w:r w:rsidRPr="003E464A">
        <w:rPr>
          <w:b/>
          <w:sz w:val="26"/>
          <w:szCs w:val="26"/>
        </w:rPr>
        <w:t>27%</w:t>
      </w:r>
      <w:r w:rsidRPr="003E464A">
        <w:rPr>
          <w:sz w:val="26"/>
          <w:szCs w:val="26"/>
        </w:rPr>
        <w:t xml:space="preserve"> справились частично, </w:t>
      </w:r>
      <w:r w:rsidRPr="003E464A">
        <w:rPr>
          <w:b/>
          <w:sz w:val="26"/>
          <w:szCs w:val="26"/>
        </w:rPr>
        <w:t>17%</w:t>
      </w:r>
      <w:r w:rsidRPr="003E464A">
        <w:rPr>
          <w:sz w:val="26"/>
          <w:szCs w:val="26"/>
        </w:rPr>
        <w:t xml:space="preserve"> не справились.  </w:t>
      </w:r>
    </w:p>
    <w:p w:rsidR="00DB556F" w:rsidRPr="003E464A" w:rsidRDefault="00DB556F" w:rsidP="008A1C3A">
      <w:pPr>
        <w:keepNext/>
        <w:widowControl w:val="0"/>
        <w:tabs>
          <w:tab w:val="left" w:pos="1134"/>
        </w:tabs>
        <w:ind w:firstLine="567"/>
        <w:jc w:val="both"/>
        <w:rPr>
          <w:sz w:val="26"/>
          <w:szCs w:val="26"/>
        </w:rPr>
      </w:pPr>
      <w:r w:rsidRPr="003E464A">
        <w:rPr>
          <w:b/>
          <w:i/>
          <w:sz w:val="26"/>
          <w:szCs w:val="26"/>
        </w:rPr>
        <w:t>Диаграмма №1.</w:t>
      </w:r>
      <w:r w:rsidRPr="003E464A">
        <w:rPr>
          <w:sz w:val="26"/>
          <w:szCs w:val="26"/>
        </w:rPr>
        <w:t xml:space="preserve"> </w:t>
      </w:r>
    </w:p>
    <w:p w:rsidR="00DB556F" w:rsidRPr="003E464A" w:rsidRDefault="00DB556F" w:rsidP="008A1C3A">
      <w:pPr>
        <w:ind w:firstLine="567"/>
        <w:rPr>
          <w:sz w:val="26"/>
          <w:szCs w:val="26"/>
        </w:rPr>
      </w:pPr>
      <w:r w:rsidRPr="003E464A">
        <w:rPr>
          <w:noProof/>
          <w:sz w:val="26"/>
          <w:szCs w:val="26"/>
        </w:rPr>
        <w:drawing>
          <wp:inline distT="0" distB="0" distL="0" distR="0">
            <wp:extent cx="5181092" cy="2491486"/>
            <wp:effectExtent l="12192" t="6096" r="6096" b="1143"/>
            <wp:docPr id="1" name="Диаграмма 1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B556F" w:rsidRPr="003E464A" w:rsidRDefault="00DB556F" w:rsidP="008A1C3A">
      <w:pPr>
        <w:ind w:firstLine="567"/>
        <w:rPr>
          <w:sz w:val="26"/>
          <w:szCs w:val="26"/>
        </w:rPr>
      </w:pPr>
    </w:p>
    <w:p w:rsidR="00DB556F" w:rsidRPr="003E464A" w:rsidRDefault="00DB556F" w:rsidP="008A1C3A">
      <w:pPr>
        <w:keepNext/>
        <w:widowControl w:val="0"/>
        <w:tabs>
          <w:tab w:val="left" w:pos="1134"/>
        </w:tabs>
        <w:ind w:firstLine="567"/>
        <w:jc w:val="both"/>
        <w:rPr>
          <w:sz w:val="26"/>
          <w:szCs w:val="26"/>
        </w:rPr>
      </w:pPr>
      <w:r w:rsidRPr="003E464A">
        <w:rPr>
          <w:sz w:val="26"/>
          <w:szCs w:val="26"/>
        </w:rPr>
        <w:t xml:space="preserve">Под термином </w:t>
      </w:r>
      <w:r w:rsidRPr="003E464A">
        <w:rPr>
          <w:i/>
          <w:sz w:val="26"/>
          <w:szCs w:val="26"/>
        </w:rPr>
        <w:t>«умение сформировано полностью»</w:t>
      </w:r>
      <w:r w:rsidRPr="003E464A">
        <w:rPr>
          <w:sz w:val="26"/>
          <w:szCs w:val="26"/>
        </w:rPr>
        <w:t xml:space="preserve"> в данном случае понимается выполнение задания с обоснованием и пояснением ответа, а также хода </w:t>
      </w:r>
      <w:r w:rsidRPr="003E464A">
        <w:rPr>
          <w:sz w:val="26"/>
          <w:szCs w:val="26"/>
        </w:rPr>
        <w:lastRenderedPageBreak/>
        <w:t xml:space="preserve">решения. Под </w:t>
      </w:r>
      <w:r w:rsidRPr="003E464A">
        <w:rPr>
          <w:i/>
          <w:sz w:val="26"/>
          <w:szCs w:val="26"/>
        </w:rPr>
        <w:t>«умение сформировано частично»</w:t>
      </w:r>
      <w:r w:rsidRPr="003E464A">
        <w:rPr>
          <w:sz w:val="26"/>
          <w:szCs w:val="26"/>
        </w:rPr>
        <w:t xml:space="preserve"> понимается выполнение задания с нечетким пояснением, либо с пропуском некоторых промежуточных рассуждений в ходе решения. Под </w:t>
      </w:r>
      <w:r w:rsidRPr="003E464A">
        <w:rPr>
          <w:i/>
          <w:sz w:val="26"/>
          <w:szCs w:val="26"/>
        </w:rPr>
        <w:t>«умение не сформировано»</w:t>
      </w:r>
      <w:r w:rsidRPr="003E464A">
        <w:rPr>
          <w:sz w:val="26"/>
          <w:szCs w:val="26"/>
        </w:rPr>
        <w:t xml:space="preserve"> понимается невыполнение задания. Чаще всего ошибки возникали в заданиях второго, третьего и седьмого типов из-за определенной неподготовленности к решению такого типа заданий, а также из-за недостаточных теоретических знаний.</w:t>
      </w:r>
    </w:p>
    <w:p w:rsidR="00DB556F" w:rsidRPr="003E464A" w:rsidRDefault="00DB556F" w:rsidP="008A1C3A">
      <w:pPr>
        <w:keepNext/>
        <w:widowControl w:val="0"/>
        <w:tabs>
          <w:tab w:val="left" w:pos="1134"/>
        </w:tabs>
        <w:ind w:firstLine="567"/>
        <w:jc w:val="both"/>
        <w:rPr>
          <w:sz w:val="26"/>
          <w:szCs w:val="26"/>
        </w:rPr>
      </w:pPr>
      <w:r w:rsidRPr="003E464A">
        <w:rPr>
          <w:sz w:val="26"/>
          <w:szCs w:val="26"/>
        </w:rPr>
        <w:t xml:space="preserve">Для сравнения результатов констатирующего среза в качестве контрольной группы была взята параллельный класс. </w:t>
      </w:r>
    </w:p>
    <w:p w:rsidR="00DB556F" w:rsidRPr="003E464A" w:rsidRDefault="00DB556F" w:rsidP="008A1C3A">
      <w:pPr>
        <w:keepNext/>
        <w:widowControl w:val="0"/>
        <w:tabs>
          <w:tab w:val="left" w:pos="1134"/>
        </w:tabs>
        <w:ind w:firstLine="567"/>
        <w:jc w:val="both"/>
        <w:rPr>
          <w:sz w:val="26"/>
          <w:szCs w:val="26"/>
        </w:rPr>
      </w:pPr>
      <w:r w:rsidRPr="003E464A">
        <w:rPr>
          <w:sz w:val="26"/>
          <w:szCs w:val="26"/>
        </w:rPr>
        <w:t xml:space="preserve">После проведённого аналогичного среза были получены следующие результаты: </w:t>
      </w:r>
    </w:p>
    <w:p w:rsidR="00DB556F" w:rsidRPr="003E464A" w:rsidRDefault="00DB556F" w:rsidP="008A1C3A">
      <w:pPr>
        <w:keepNext/>
        <w:widowControl w:val="0"/>
        <w:tabs>
          <w:tab w:val="left" w:pos="1134"/>
        </w:tabs>
        <w:ind w:firstLine="567"/>
        <w:jc w:val="both"/>
        <w:rPr>
          <w:sz w:val="26"/>
          <w:szCs w:val="26"/>
        </w:rPr>
      </w:pPr>
      <w:r w:rsidRPr="003E464A">
        <w:rPr>
          <w:b/>
          <w:i/>
          <w:sz w:val="26"/>
          <w:szCs w:val="26"/>
        </w:rPr>
        <w:t xml:space="preserve">♦ </w:t>
      </w:r>
      <w:r w:rsidRPr="003E464A">
        <w:rPr>
          <w:sz w:val="26"/>
          <w:szCs w:val="26"/>
        </w:rPr>
        <w:t xml:space="preserve">с первым заданием справились </w:t>
      </w:r>
      <w:r w:rsidRPr="003E464A">
        <w:rPr>
          <w:b/>
          <w:sz w:val="26"/>
          <w:szCs w:val="26"/>
        </w:rPr>
        <w:t>20</w:t>
      </w:r>
      <w:r w:rsidRPr="003E464A">
        <w:rPr>
          <w:sz w:val="26"/>
          <w:szCs w:val="26"/>
        </w:rPr>
        <w:t xml:space="preserve"> человек, что составляет </w:t>
      </w:r>
      <w:r w:rsidRPr="003E464A">
        <w:rPr>
          <w:b/>
          <w:sz w:val="26"/>
          <w:szCs w:val="26"/>
        </w:rPr>
        <w:t>72%,</w:t>
      </w:r>
      <w:r w:rsidRPr="003E464A">
        <w:rPr>
          <w:sz w:val="26"/>
          <w:szCs w:val="26"/>
        </w:rPr>
        <w:t xml:space="preserve"> частично справились </w:t>
      </w:r>
      <w:r w:rsidRPr="003E464A">
        <w:rPr>
          <w:b/>
          <w:sz w:val="26"/>
          <w:szCs w:val="26"/>
        </w:rPr>
        <w:t>16%,</w:t>
      </w:r>
      <w:r w:rsidRPr="003E464A">
        <w:rPr>
          <w:sz w:val="26"/>
          <w:szCs w:val="26"/>
        </w:rPr>
        <w:t xml:space="preserve"> не справились </w:t>
      </w:r>
      <w:r w:rsidRPr="003E464A">
        <w:rPr>
          <w:b/>
          <w:sz w:val="26"/>
          <w:szCs w:val="26"/>
        </w:rPr>
        <w:t xml:space="preserve">12%; </w:t>
      </w:r>
    </w:p>
    <w:p w:rsidR="00DB556F" w:rsidRPr="003E464A" w:rsidRDefault="00DB556F" w:rsidP="008A1C3A">
      <w:pPr>
        <w:keepNext/>
        <w:widowControl w:val="0"/>
        <w:tabs>
          <w:tab w:val="left" w:pos="1134"/>
        </w:tabs>
        <w:ind w:firstLine="567"/>
        <w:jc w:val="both"/>
        <w:rPr>
          <w:sz w:val="26"/>
          <w:szCs w:val="26"/>
        </w:rPr>
      </w:pPr>
      <w:r w:rsidRPr="003E464A">
        <w:rPr>
          <w:b/>
          <w:i/>
          <w:sz w:val="26"/>
          <w:szCs w:val="26"/>
        </w:rPr>
        <w:t xml:space="preserve">♦ </w:t>
      </w:r>
      <w:r w:rsidRPr="003E464A">
        <w:rPr>
          <w:sz w:val="26"/>
          <w:szCs w:val="26"/>
        </w:rPr>
        <w:t xml:space="preserve">со вторым заданием полностью справились </w:t>
      </w:r>
      <w:r w:rsidRPr="003E464A">
        <w:rPr>
          <w:b/>
          <w:sz w:val="26"/>
          <w:szCs w:val="26"/>
        </w:rPr>
        <w:t>40%</w:t>
      </w:r>
      <w:r w:rsidRPr="003E464A">
        <w:rPr>
          <w:sz w:val="26"/>
          <w:szCs w:val="26"/>
        </w:rPr>
        <w:t xml:space="preserve"> учащихся, </w:t>
      </w:r>
      <w:r w:rsidRPr="003E464A">
        <w:rPr>
          <w:b/>
          <w:sz w:val="26"/>
          <w:szCs w:val="26"/>
        </w:rPr>
        <w:t>18%</w:t>
      </w:r>
      <w:r w:rsidRPr="003E464A">
        <w:rPr>
          <w:sz w:val="26"/>
          <w:szCs w:val="26"/>
        </w:rPr>
        <w:t xml:space="preserve"> справились частично, а </w:t>
      </w:r>
      <w:r w:rsidRPr="003E464A">
        <w:rPr>
          <w:b/>
          <w:sz w:val="26"/>
          <w:szCs w:val="26"/>
        </w:rPr>
        <w:t>42%</w:t>
      </w:r>
      <w:r w:rsidRPr="003E464A">
        <w:rPr>
          <w:sz w:val="26"/>
          <w:szCs w:val="26"/>
        </w:rPr>
        <w:t xml:space="preserve"> не справились с заданием;</w:t>
      </w:r>
    </w:p>
    <w:p w:rsidR="00DB556F" w:rsidRPr="003E464A" w:rsidRDefault="00DB556F" w:rsidP="008A1C3A">
      <w:pPr>
        <w:keepNext/>
        <w:widowControl w:val="0"/>
        <w:tabs>
          <w:tab w:val="left" w:pos="1134"/>
        </w:tabs>
        <w:ind w:firstLine="567"/>
        <w:jc w:val="both"/>
        <w:rPr>
          <w:sz w:val="26"/>
          <w:szCs w:val="26"/>
        </w:rPr>
      </w:pPr>
      <w:r w:rsidRPr="003E464A">
        <w:rPr>
          <w:b/>
          <w:i/>
          <w:sz w:val="26"/>
          <w:szCs w:val="26"/>
        </w:rPr>
        <w:t xml:space="preserve">♦ </w:t>
      </w:r>
      <w:r w:rsidRPr="003E464A">
        <w:rPr>
          <w:sz w:val="26"/>
          <w:szCs w:val="26"/>
        </w:rPr>
        <w:t xml:space="preserve">с третьим заданием </w:t>
      </w:r>
      <w:r w:rsidRPr="003E464A">
        <w:rPr>
          <w:b/>
          <w:sz w:val="26"/>
          <w:szCs w:val="26"/>
        </w:rPr>
        <w:t>57%</w:t>
      </w:r>
      <w:r w:rsidRPr="003E464A">
        <w:rPr>
          <w:sz w:val="26"/>
          <w:szCs w:val="26"/>
        </w:rPr>
        <w:t xml:space="preserve"> полностью справились, </w:t>
      </w:r>
      <w:r w:rsidRPr="003E464A">
        <w:rPr>
          <w:b/>
          <w:sz w:val="26"/>
          <w:szCs w:val="26"/>
        </w:rPr>
        <w:t>23%</w:t>
      </w:r>
      <w:r w:rsidRPr="003E464A">
        <w:rPr>
          <w:sz w:val="26"/>
          <w:szCs w:val="26"/>
        </w:rPr>
        <w:t xml:space="preserve"> справились частично, </w:t>
      </w:r>
      <w:r w:rsidRPr="003E464A">
        <w:rPr>
          <w:b/>
          <w:sz w:val="26"/>
          <w:szCs w:val="26"/>
        </w:rPr>
        <w:t>20%</w:t>
      </w:r>
      <w:r w:rsidRPr="003E464A">
        <w:rPr>
          <w:sz w:val="26"/>
          <w:szCs w:val="26"/>
        </w:rPr>
        <w:t xml:space="preserve"> не справились;</w:t>
      </w:r>
    </w:p>
    <w:p w:rsidR="00DB556F" w:rsidRPr="003E464A" w:rsidRDefault="00DB556F" w:rsidP="008A1C3A">
      <w:pPr>
        <w:keepNext/>
        <w:widowControl w:val="0"/>
        <w:tabs>
          <w:tab w:val="left" w:pos="1134"/>
        </w:tabs>
        <w:ind w:firstLine="567"/>
        <w:jc w:val="both"/>
        <w:rPr>
          <w:sz w:val="26"/>
          <w:szCs w:val="26"/>
        </w:rPr>
      </w:pPr>
      <w:r w:rsidRPr="003E464A">
        <w:rPr>
          <w:b/>
          <w:i/>
          <w:sz w:val="26"/>
          <w:szCs w:val="26"/>
        </w:rPr>
        <w:t>♦</w:t>
      </w:r>
      <w:r w:rsidRPr="003E464A">
        <w:rPr>
          <w:sz w:val="26"/>
          <w:szCs w:val="26"/>
        </w:rPr>
        <w:t xml:space="preserve"> с четвертым заданием </w:t>
      </w:r>
      <w:r w:rsidRPr="003E464A">
        <w:rPr>
          <w:b/>
          <w:sz w:val="26"/>
          <w:szCs w:val="26"/>
        </w:rPr>
        <w:t>47%</w:t>
      </w:r>
      <w:r w:rsidRPr="003E464A">
        <w:rPr>
          <w:sz w:val="26"/>
          <w:szCs w:val="26"/>
        </w:rPr>
        <w:t xml:space="preserve"> справились, </w:t>
      </w:r>
      <w:r w:rsidRPr="003E464A">
        <w:rPr>
          <w:b/>
          <w:sz w:val="26"/>
          <w:szCs w:val="26"/>
        </w:rPr>
        <w:t>15%</w:t>
      </w:r>
      <w:r w:rsidRPr="003E464A">
        <w:rPr>
          <w:sz w:val="26"/>
          <w:szCs w:val="26"/>
        </w:rPr>
        <w:t xml:space="preserve"> справились частично, </w:t>
      </w:r>
      <w:r w:rsidRPr="003E464A">
        <w:rPr>
          <w:b/>
          <w:sz w:val="26"/>
          <w:szCs w:val="26"/>
        </w:rPr>
        <w:t>38%</w:t>
      </w:r>
      <w:r w:rsidRPr="003E464A">
        <w:rPr>
          <w:sz w:val="26"/>
          <w:szCs w:val="26"/>
        </w:rPr>
        <w:t xml:space="preserve"> не справились;</w:t>
      </w:r>
    </w:p>
    <w:p w:rsidR="00DB556F" w:rsidRPr="003E464A" w:rsidRDefault="00DB556F" w:rsidP="008A1C3A">
      <w:pPr>
        <w:keepNext/>
        <w:widowControl w:val="0"/>
        <w:tabs>
          <w:tab w:val="left" w:pos="1134"/>
        </w:tabs>
        <w:ind w:firstLine="567"/>
        <w:jc w:val="both"/>
        <w:rPr>
          <w:sz w:val="26"/>
          <w:szCs w:val="26"/>
        </w:rPr>
      </w:pPr>
      <w:r w:rsidRPr="003E464A">
        <w:rPr>
          <w:sz w:val="26"/>
          <w:szCs w:val="26"/>
        </w:rPr>
        <w:t xml:space="preserve"> </w:t>
      </w:r>
      <w:r w:rsidRPr="003E464A">
        <w:rPr>
          <w:b/>
          <w:i/>
          <w:sz w:val="26"/>
          <w:szCs w:val="26"/>
        </w:rPr>
        <w:t xml:space="preserve">♦ </w:t>
      </w:r>
      <w:r w:rsidRPr="003E464A">
        <w:rPr>
          <w:sz w:val="26"/>
          <w:szCs w:val="26"/>
        </w:rPr>
        <w:t xml:space="preserve">с пятым заданием </w:t>
      </w:r>
      <w:r w:rsidRPr="003E464A">
        <w:rPr>
          <w:b/>
          <w:sz w:val="26"/>
          <w:szCs w:val="26"/>
        </w:rPr>
        <w:t>40%</w:t>
      </w:r>
      <w:r w:rsidRPr="003E464A">
        <w:rPr>
          <w:sz w:val="26"/>
          <w:szCs w:val="26"/>
        </w:rPr>
        <w:t xml:space="preserve"> справились, </w:t>
      </w:r>
      <w:r w:rsidRPr="003E464A">
        <w:rPr>
          <w:b/>
          <w:sz w:val="26"/>
          <w:szCs w:val="26"/>
        </w:rPr>
        <w:t>27%</w:t>
      </w:r>
      <w:r w:rsidRPr="003E464A">
        <w:rPr>
          <w:sz w:val="26"/>
          <w:szCs w:val="26"/>
        </w:rPr>
        <w:t xml:space="preserve"> справились частично, </w:t>
      </w:r>
      <w:r w:rsidRPr="003E464A">
        <w:rPr>
          <w:b/>
          <w:sz w:val="26"/>
          <w:szCs w:val="26"/>
        </w:rPr>
        <w:t>33%</w:t>
      </w:r>
      <w:r w:rsidRPr="003E464A">
        <w:rPr>
          <w:sz w:val="26"/>
          <w:szCs w:val="26"/>
        </w:rPr>
        <w:t xml:space="preserve"> не справились; </w:t>
      </w:r>
    </w:p>
    <w:p w:rsidR="00DB556F" w:rsidRPr="003E464A" w:rsidRDefault="00DB556F" w:rsidP="008A1C3A">
      <w:pPr>
        <w:keepNext/>
        <w:widowControl w:val="0"/>
        <w:tabs>
          <w:tab w:val="left" w:pos="1134"/>
        </w:tabs>
        <w:ind w:firstLine="567"/>
        <w:jc w:val="both"/>
        <w:rPr>
          <w:sz w:val="26"/>
          <w:szCs w:val="26"/>
        </w:rPr>
      </w:pPr>
      <w:r w:rsidRPr="003E464A">
        <w:rPr>
          <w:b/>
          <w:i/>
          <w:sz w:val="26"/>
          <w:szCs w:val="26"/>
        </w:rPr>
        <w:t xml:space="preserve">♦ </w:t>
      </w:r>
      <w:r w:rsidRPr="003E464A">
        <w:rPr>
          <w:sz w:val="26"/>
          <w:szCs w:val="26"/>
        </w:rPr>
        <w:t xml:space="preserve">с шестым заданием </w:t>
      </w:r>
      <w:r w:rsidRPr="003E464A">
        <w:rPr>
          <w:b/>
          <w:sz w:val="26"/>
          <w:szCs w:val="26"/>
        </w:rPr>
        <w:t>45%</w:t>
      </w:r>
      <w:r w:rsidRPr="003E464A">
        <w:rPr>
          <w:sz w:val="26"/>
          <w:szCs w:val="26"/>
        </w:rPr>
        <w:t xml:space="preserve"> справились, </w:t>
      </w:r>
      <w:r w:rsidRPr="003E464A">
        <w:rPr>
          <w:b/>
          <w:sz w:val="26"/>
          <w:szCs w:val="26"/>
        </w:rPr>
        <w:t>30%</w:t>
      </w:r>
      <w:r w:rsidRPr="003E464A">
        <w:rPr>
          <w:sz w:val="26"/>
          <w:szCs w:val="26"/>
        </w:rPr>
        <w:t xml:space="preserve"> справились частично, </w:t>
      </w:r>
      <w:r w:rsidRPr="003E464A">
        <w:rPr>
          <w:b/>
          <w:sz w:val="26"/>
          <w:szCs w:val="26"/>
        </w:rPr>
        <w:t>25%</w:t>
      </w:r>
      <w:r w:rsidRPr="003E464A">
        <w:rPr>
          <w:sz w:val="26"/>
          <w:szCs w:val="26"/>
        </w:rPr>
        <w:t xml:space="preserve"> не справились; </w:t>
      </w:r>
    </w:p>
    <w:p w:rsidR="00DB556F" w:rsidRPr="003E464A" w:rsidRDefault="00DB556F" w:rsidP="008A1C3A">
      <w:pPr>
        <w:keepNext/>
        <w:widowControl w:val="0"/>
        <w:tabs>
          <w:tab w:val="left" w:pos="1134"/>
        </w:tabs>
        <w:ind w:firstLine="567"/>
        <w:jc w:val="both"/>
        <w:rPr>
          <w:sz w:val="26"/>
          <w:szCs w:val="26"/>
        </w:rPr>
      </w:pPr>
      <w:r w:rsidRPr="003E464A">
        <w:rPr>
          <w:b/>
          <w:i/>
          <w:sz w:val="26"/>
          <w:szCs w:val="26"/>
        </w:rPr>
        <w:t xml:space="preserve">♦ </w:t>
      </w:r>
      <w:r w:rsidRPr="003E464A">
        <w:rPr>
          <w:sz w:val="26"/>
          <w:szCs w:val="26"/>
        </w:rPr>
        <w:t xml:space="preserve">с седьмым заданием </w:t>
      </w:r>
      <w:r w:rsidRPr="003E464A">
        <w:rPr>
          <w:b/>
          <w:sz w:val="26"/>
          <w:szCs w:val="26"/>
        </w:rPr>
        <w:t>60%</w:t>
      </w:r>
      <w:r w:rsidRPr="003E464A">
        <w:rPr>
          <w:sz w:val="26"/>
          <w:szCs w:val="26"/>
        </w:rPr>
        <w:t xml:space="preserve"> справились, </w:t>
      </w:r>
      <w:r w:rsidRPr="003E464A">
        <w:rPr>
          <w:b/>
          <w:sz w:val="26"/>
          <w:szCs w:val="26"/>
        </w:rPr>
        <w:t>23%</w:t>
      </w:r>
      <w:r w:rsidRPr="003E464A">
        <w:rPr>
          <w:sz w:val="26"/>
          <w:szCs w:val="26"/>
        </w:rPr>
        <w:t xml:space="preserve"> справились частично, </w:t>
      </w:r>
      <w:r w:rsidRPr="003E464A">
        <w:rPr>
          <w:b/>
          <w:sz w:val="26"/>
          <w:szCs w:val="26"/>
        </w:rPr>
        <w:t>17%</w:t>
      </w:r>
      <w:r w:rsidRPr="003E464A">
        <w:rPr>
          <w:sz w:val="26"/>
          <w:szCs w:val="26"/>
        </w:rPr>
        <w:t xml:space="preserve"> не справились. </w:t>
      </w:r>
    </w:p>
    <w:p w:rsidR="00872251" w:rsidRDefault="00872251" w:rsidP="008A1C3A">
      <w:pPr>
        <w:keepNext/>
        <w:widowControl w:val="0"/>
        <w:tabs>
          <w:tab w:val="left" w:pos="1134"/>
        </w:tabs>
        <w:ind w:firstLine="567"/>
        <w:jc w:val="both"/>
        <w:rPr>
          <w:b/>
          <w:sz w:val="26"/>
          <w:szCs w:val="26"/>
        </w:rPr>
      </w:pPr>
    </w:p>
    <w:p w:rsidR="00DB556F" w:rsidRPr="003E464A" w:rsidRDefault="00DB556F" w:rsidP="008A1C3A">
      <w:pPr>
        <w:keepNext/>
        <w:widowControl w:val="0"/>
        <w:tabs>
          <w:tab w:val="left" w:pos="1134"/>
        </w:tabs>
        <w:ind w:firstLine="567"/>
        <w:jc w:val="both"/>
        <w:rPr>
          <w:b/>
          <w:sz w:val="26"/>
          <w:szCs w:val="26"/>
        </w:rPr>
      </w:pPr>
      <w:r w:rsidRPr="003E464A">
        <w:rPr>
          <w:b/>
          <w:sz w:val="26"/>
          <w:szCs w:val="26"/>
        </w:rPr>
        <w:t xml:space="preserve">Диаграмма №2.  </w:t>
      </w:r>
    </w:p>
    <w:p w:rsidR="00DB556F" w:rsidRPr="003E464A" w:rsidRDefault="00DB556F" w:rsidP="008A1C3A">
      <w:pPr>
        <w:keepNext/>
        <w:widowControl w:val="0"/>
        <w:tabs>
          <w:tab w:val="left" w:pos="1134"/>
        </w:tabs>
        <w:ind w:firstLine="567"/>
        <w:jc w:val="both"/>
        <w:rPr>
          <w:sz w:val="26"/>
          <w:szCs w:val="26"/>
        </w:rPr>
      </w:pPr>
      <w:r w:rsidRPr="003E464A">
        <w:rPr>
          <w:noProof/>
          <w:sz w:val="26"/>
          <w:szCs w:val="26"/>
        </w:rPr>
        <w:drawing>
          <wp:inline distT="0" distB="0" distL="0" distR="0">
            <wp:extent cx="5054182" cy="2205228"/>
            <wp:effectExtent l="12218" t="6096" r="5345" b="381"/>
            <wp:docPr id="2" name="Диаграмма 1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07970" w:rsidRDefault="00307970" w:rsidP="008A1C3A">
      <w:pPr>
        <w:keepNext/>
        <w:widowControl w:val="0"/>
        <w:tabs>
          <w:tab w:val="left" w:pos="1134"/>
        </w:tabs>
        <w:ind w:firstLine="567"/>
        <w:jc w:val="both"/>
        <w:rPr>
          <w:sz w:val="26"/>
          <w:szCs w:val="26"/>
        </w:rPr>
      </w:pPr>
    </w:p>
    <w:p w:rsidR="005455FC" w:rsidRPr="003E464A" w:rsidRDefault="005455FC" w:rsidP="008A1C3A">
      <w:pPr>
        <w:keepNext/>
        <w:widowControl w:val="0"/>
        <w:tabs>
          <w:tab w:val="left" w:pos="1134"/>
        </w:tabs>
        <w:ind w:firstLine="567"/>
        <w:jc w:val="both"/>
        <w:rPr>
          <w:sz w:val="26"/>
          <w:szCs w:val="26"/>
        </w:rPr>
      </w:pPr>
      <w:r w:rsidRPr="003E464A">
        <w:rPr>
          <w:sz w:val="26"/>
          <w:szCs w:val="26"/>
        </w:rPr>
        <w:t>Одним из основных условий формирования творческой личности школьников   в условиях самоуправления явилось использование упражнений, ориентированных на формирование и развитие комплекса умений, составляющих содержание по формированию творческой личности школьников   представлений и характеризующих их сформированность.</w:t>
      </w:r>
    </w:p>
    <w:p w:rsidR="005455FC" w:rsidRPr="003E464A" w:rsidRDefault="005455FC" w:rsidP="008A1C3A">
      <w:pPr>
        <w:keepNext/>
        <w:widowControl w:val="0"/>
        <w:tabs>
          <w:tab w:val="left" w:pos="1134"/>
        </w:tabs>
        <w:ind w:firstLine="567"/>
        <w:jc w:val="both"/>
        <w:rPr>
          <w:sz w:val="26"/>
          <w:szCs w:val="26"/>
        </w:rPr>
      </w:pPr>
      <w:r w:rsidRPr="003E464A">
        <w:rPr>
          <w:sz w:val="26"/>
          <w:szCs w:val="26"/>
        </w:rPr>
        <w:t xml:space="preserve">На основе проведенных срезов и анализа занятий была сделана количественная и качественная оценка результатов проведенного апробирования. Для проверки эффективности разработанной методики формированию </w:t>
      </w:r>
      <w:r w:rsidRPr="003E464A">
        <w:rPr>
          <w:sz w:val="26"/>
          <w:szCs w:val="26"/>
          <w:shd w:val="clear" w:color="auto" w:fill="FFFFFF"/>
        </w:rPr>
        <w:t>творческой личности школьников</w:t>
      </w:r>
      <w:r w:rsidRPr="003E464A">
        <w:rPr>
          <w:sz w:val="26"/>
          <w:szCs w:val="26"/>
        </w:rPr>
        <w:t xml:space="preserve">  в условиях самоуправления была проведена работа по ее апробированию, состоящая из трех этапов: констатирующего среза, формирующего </w:t>
      </w:r>
      <w:r w:rsidRPr="003E464A">
        <w:rPr>
          <w:sz w:val="26"/>
          <w:szCs w:val="26"/>
        </w:rPr>
        <w:lastRenderedPageBreak/>
        <w:t>эксперимента, контрольного среза.</w:t>
      </w:r>
    </w:p>
    <w:p w:rsidR="005455FC" w:rsidRPr="003E464A" w:rsidRDefault="005455FC" w:rsidP="008A1C3A">
      <w:pPr>
        <w:keepNext/>
        <w:widowControl w:val="0"/>
        <w:tabs>
          <w:tab w:val="left" w:pos="1134"/>
        </w:tabs>
        <w:ind w:firstLine="567"/>
        <w:jc w:val="both"/>
        <w:rPr>
          <w:sz w:val="26"/>
          <w:szCs w:val="26"/>
        </w:rPr>
      </w:pPr>
      <w:r w:rsidRPr="003E464A">
        <w:rPr>
          <w:sz w:val="26"/>
          <w:szCs w:val="26"/>
        </w:rPr>
        <w:t xml:space="preserve"> В процессе констатирующего среза была проведена самостоятельная работа, результаты которой позволили сравнить уровень сформированности </w:t>
      </w:r>
      <w:r w:rsidRPr="003E464A">
        <w:rPr>
          <w:sz w:val="26"/>
          <w:szCs w:val="26"/>
          <w:shd w:val="clear" w:color="auto" w:fill="FFFFFF"/>
        </w:rPr>
        <w:t>творческой личности школьников</w:t>
      </w:r>
      <w:r w:rsidRPr="003E464A">
        <w:rPr>
          <w:sz w:val="26"/>
          <w:szCs w:val="26"/>
        </w:rPr>
        <w:t xml:space="preserve">  в условиях самоуправления контрольной и экспериментальной группы.</w:t>
      </w:r>
    </w:p>
    <w:p w:rsidR="005455FC" w:rsidRPr="003E464A" w:rsidRDefault="005455FC" w:rsidP="008A1C3A">
      <w:pPr>
        <w:keepNext/>
        <w:widowControl w:val="0"/>
        <w:tabs>
          <w:tab w:val="left" w:pos="1134"/>
        </w:tabs>
        <w:ind w:firstLine="567"/>
        <w:jc w:val="both"/>
        <w:rPr>
          <w:sz w:val="26"/>
          <w:szCs w:val="26"/>
        </w:rPr>
      </w:pPr>
      <w:r w:rsidRPr="003E464A">
        <w:rPr>
          <w:sz w:val="26"/>
          <w:szCs w:val="26"/>
        </w:rPr>
        <w:t xml:space="preserve">Результаты контрольного среза показали, что использование самоуправления на различных этапах формирования </w:t>
      </w:r>
      <w:r w:rsidRPr="003E464A">
        <w:rPr>
          <w:sz w:val="26"/>
          <w:szCs w:val="26"/>
          <w:shd w:val="clear" w:color="auto" w:fill="FFFFFF"/>
        </w:rPr>
        <w:t>творческой личности школьников</w:t>
      </w:r>
      <w:r w:rsidRPr="003E464A">
        <w:rPr>
          <w:sz w:val="26"/>
          <w:szCs w:val="26"/>
        </w:rPr>
        <w:t xml:space="preserve">  позволяет повысить уровень сформированности </w:t>
      </w:r>
      <w:r w:rsidRPr="003E464A">
        <w:rPr>
          <w:sz w:val="26"/>
          <w:szCs w:val="26"/>
          <w:shd w:val="clear" w:color="auto" w:fill="FFFFFF"/>
        </w:rPr>
        <w:t>творческой личности школьников</w:t>
      </w:r>
      <w:r w:rsidRPr="003E464A">
        <w:rPr>
          <w:sz w:val="26"/>
          <w:szCs w:val="26"/>
        </w:rPr>
        <w:t>.</w:t>
      </w:r>
    </w:p>
    <w:p w:rsidR="005455FC" w:rsidRPr="003E464A" w:rsidRDefault="005455FC" w:rsidP="008A1C3A">
      <w:pPr>
        <w:keepNext/>
        <w:widowControl w:val="0"/>
        <w:tabs>
          <w:tab w:val="left" w:pos="1134"/>
        </w:tabs>
        <w:ind w:firstLine="567"/>
        <w:jc w:val="both"/>
        <w:rPr>
          <w:sz w:val="26"/>
          <w:szCs w:val="26"/>
        </w:rPr>
      </w:pPr>
      <w:r w:rsidRPr="003E464A">
        <w:rPr>
          <w:sz w:val="26"/>
          <w:szCs w:val="26"/>
        </w:rPr>
        <w:t xml:space="preserve">Анализ результатов констатирующего и контрольного срезов позволяет сделать вывод об эффективности разработанной методики формирования </w:t>
      </w:r>
      <w:r w:rsidRPr="003E464A">
        <w:rPr>
          <w:sz w:val="26"/>
          <w:szCs w:val="26"/>
          <w:shd w:val="clear" w:color="auto" w:fill="FFFFFF"/>
        </w:rPr>
        <w:t>творческой личности школьников</w:t>
      </w:r>
      <w:r w:rsidRPr="003E464A">
        <w:rPr>
          <w:sz w:val="26"/>
          <w:szCs w:val="26"/>
        </w:rPr>
        <w:t xml:space="preserve">  в условиях самоуправления.</w:t>
      </w:r>
    </w:p>
    <w:p w:rsidR="005455FC" w:rsidRPr="003E464A" w:rsidRDefault="005455FC" w:rsidP="008A1C3A">
      <w:pPr>
        <w:keepNext/>
        <w:widowControl w:val="0"/>
        <w:tabs>
          <w:tab w:val="left" w:pos="1134"/>
        </w:tabs>
        <w:ind w:firstLine="567"/>
        <w:jc w:val="both"/>
        <w:rPr>
          <w:b/>
          <w:bCs/>
          <w:sz w:val="26"/>
          <w:szCs w:val="26"/>
        </w:rPr>
      </w:pPr>
      <w:r w:rsidRPr="003E464A">
        <w:rPr>
          <w:sz w:val="26"/>
          <w:szCs w:val="26"/>
        </w:rPr>
        <w:t xml:space="preserve">В заключение подводятся итоги исследования. </w:t>
      </w:r>
    </w:p>
    <w:p w:rsidR="005455FC" w:rsidRPr="003E464A" w:rsidRDefault="005455FC" w:rsidP="008A1C3A">
      <w:pPr>
        <w:tabs>
          <w:tab w:val="left" w:pos="1134"/>
        </w:tabs>
        <w:ind w:firstLine="567"/>
        <w:jc w:val="center"/>
        <w:rPr>
          <w:b/>
          <w:sz w:val="26"/>
          <w:szCs w:val="26"/>
        </w:rPr>
      </w:pPr>
      <w:r w:rsidRPr="003E464A">
        <w:rPr>
          <w:b/>
          <w:sz w:val="26"/>
          <w:szCs w:val="26"/>
        </w:rPr>
        <w:t>Практические рекомендации:</w:t>
      </w:r>
    </w:p>
    <w:p w:rsidR="005455FC" w:rsidRPr="003E464A" w:rsidRDefault="005455FC" w:rsidP="008A1C3A">
      <w:pPr>
        <w:tabs>
          <w:tab w:val="left" w:pos="1560"/>
        </w:tabs>
        <w:ind w:firstLine="567"/>
        <w:jc w:val="both"/>
        <w:rPr>
          <w:rStyle w:val="longtext"/>
          <w:sz w:val="26"/>
          <w:szCs w:val="26"/>
          <w:shd w:val="clear" w:color="auto" w:fill="FFFFFF"/>
        </w:rPr>
      </w:pPr>
      <w:r w:rsidRPr="003E464A">
        <w:rPr>
          <w:rStyle w:val="longtext"/>
          <w:sz w:val="26"/>
          <w:szCs w:val="26"/>
          <w:shd w:val="clear" w:color="auto" w:fill="FFFFFF"/>
        </w:rPr>
        <w:t>Обобщая результаты, полученные в ходе проведенного исследования, мы пришли к выводу, что о</w:t>
      </w:r>
      <w:r w:rsidRPr="003E464A">
        <w:rPr>
          <w:sz w:val="26"/>
          <w:szCs w:val="26"/>
        </w:rPr>
        <w:t xml:space="preserve">рганизация ученического самоуправления по формированию </w:t>
      </w:r>
      <w:r w:rsidRPr="003E464A">
        <w:rPr>
          <w:sz w:val="26"/>
          <w:szCs w:val="26"/>
          <w:shd w:val="clear" w:color="auto" w:fill="FFFFFF"/>
        </w:rPr>
        <w:t>творческой личности школьников в условиях современной образовательной парадигмы может иметь логическое продолжение. В частности, следует в обозримое будущее:</w:t>
      </w:r>
      <w:r w:rsidRPr="003E464A">
        <w:rPr>
          <w:rStyle w:val="longtext"/>
          <w:sz w:val="26"/>
          <w:szCs w:val="26"/>
          <w:shd w:val="clear" w:color="auto" w:fill="FFFFFF"/>
        </w:rPr>
        <w:t xml:space="preserve"> </w:t>
      </w:r>
    </w:p>
    <w:p w:rsidR="005455FC" w:rsidRPr="003E464A" w:rsidRDefault="005455FC" w:rsidP="008A1C3A">
      <w:pPr>
        <w:widowControl w:val="0"/>
        <w:numPr>
          <w:ilvl w:val="0"/>
          <w:numId w:val="7"/>
        </w:numPr>
        <w:tabs>
          <w:tab w:val="clear" w:pos="720"/>
          <w:tab w:val="num" w:pos="0"/>
          <w:tab w:val="left" w:pos="1134"/>
        </w:tabs>
        <w:autoSpaceDE w:val="0"/>
        <w:autoSpaceDN w:val="0"/>
        <w:adjustRightInd w:val="0"/>
        <w:ind w:left="0" w:firstLine="567"/>
        <w:jc w:val="both"/>
        <w:rPr>
          <w:rStyle w:val="longtext"/>
          <w:sz w:val="26"/>
          <w:szCs w:val="26"/>
        </w:rPr>
      </w:pPr>
      <w:r w:rsidRPr="003E464A">
        <w:rPr>
          <w:rStyle w:val="longtext"/>
          <w:sz w:val="26"/>
          <w:szCs w:val="26"/>
        </w:rPr>
        <w:t xml:space="preserve"> Разработать технологию о</w:t>
      </w:r>
      <w:r w:rsidRPr="003E464A">
        <w:rPr>
          <w:sz w:val="26"/>
          <w:szCs w:val="26"/>
        </w:rPr>
        <w:t xml:space="preserve">рганизации ученического самоуправления по формированию </w:t>
      </w:r>
      <w:r w:rsidRPr="003E464A">
        <w:rPr>
          <w:sz w:val="26"/>
          <w:szCs w:val="26"/>
          <w:shd w:val="clear" w:color="auto" w:fill="FFFFFF"/>
        </w:rPr>
        <w:t xml:space="preserve">творческой личности школьников </w:t>
      </w:r>
      <w:r w:rsidRPr="003E464A">
        <w:rPr>
          <w:rStyle w:val="longtext"/>
          <w:sz w:val="26"/>
          <w:szCs w:val="26"/>
        </w:rPr>
        <w:t>с использованием разнообразных современных инновационных</w:t>
      </w:r>
      <w:r w:rsidR="008A1C3A" w:rsidRPr="003E464A">
        <w:rPr>
          <w:rStyle w:val="longtext"/>
          <w:sz w:val="26"/>
          <w:szCs w:val="26"/>
        </w:rPr>
        <w:t xml:space="preserve"> технологий, </w:t>
      </w:r>
      <w:r w:rsidRPr="003E464A">
        <w:rPr>
          <w:rStyle w:val="longtext"/>
          <w:sz w:val="26"/>
          <w:szCs w:val="26"/>
        </w:rPr>
        <w:t xml:space="preserve"> </w:t>
      </w:r>
      <w:r w:rsidR="008A1C3A" w:rsidRPr="003E464A">
        <w:rPr>
          <w:rStyle w:val="longtext"/>
          <w:sz w:val="26"/>
          <w:szCs w:val="26"/>
        </w:rPr>
        <w:t xml:space="preserve">эффективных </w:t>
      </w:r>
      <w:r w:rsidRPr="003E464A">
        <w:rPr>
          <w:rStyle w:val="longtext"/>
          <w:sz w:val="26"/>
          <w:szCs w:val="26"/>
        </w:rPr>
        <w:t>форм и методов.</w:t>
      </w:r>
    </w:p>
    <w:p w:rsidR="005455FC" w:rsidRPr="003E464A" w:rsidRDefault="005455FC" w:rsidP="008A1C3A">
      <w:pPr>
        <w:widowControl w:val="0"/>
        <w:numPr>
          <w:ilvl w:val="0"/>
          <w:numId w:val="7"/>
        </w:numPr>
        <w:tabs>
          <w:tab w:val="clear" w:pos="720"/>
          <w:tab w:val="num" w:pos="0"/>
          <w:tab w:val="left" w:pos="1134"/>
        </w:tabs>
        <w:autoSpaceDE w:val="0"/>
        <w:autoSpaceDN w:val="0"/>
        <w:adjustRightInd w:val="0"/>
        <w:ind w:left="0" w:firstLine="567"/>
        <w:jc w:val="both"/>
        <w:rPr>
          <w:rStyle w:val="longtext"/>
          <w:sz w:val="26"/>
          <w:szCs w:val="26"/>
        </w:rPr>
      </w:pPr>
      <w:r w:rsidRPr="003E464A">
        <w:rPr>
          <w:rStyle w:val="longtext"/>
          <w:sz w:val="26"/>
          <w:szCs w:val="26"/>
        </w:rPr>
        <w:t xml:space="preserve"> Разработать и внедрить программу по о</w:t>
      </w:r>
      <w:r w:rsidRPr="003E464A">
        <w:rPr>
          <w:sz w:val="26"/>
          <w:szCs w:val="26"/>
        </w:rPr>
        <w:t xml:space="preserve">рганизации и содержанию в школах нового типа ученического самоуправления по формированию </w:t>
      </w:r>
      <w:r w:rsidRPr="003E464A">
        <w:rPr>
          <w:sz w:val="26"/>
          <w:szCs w:val="26"/>
          <w:shd w:val="clear" w:color="auto" w:fill="FFFFFF"/>
        </w:rPr>
        <w:t>творческой личности школьников в условиях самоуправления</w:t>
      </w:r>
      <w:r w:rsidRPr="003E464A">
        <w:rPr>
          <w:rStyle w:val="longtext"/>
          <w:sz w:val="26"/>
          <w:szCs w:val="26"/>
        </w:rPr>
        <w:t>.</w:t>
      </w:r>
    </w:p>
    <w:p w:rsidR="008A1C3A" w:rsidRPr="003E464A" w:rsidRDefault="005455FC" w:rsidP="008A1C3A">
      <w:pPr>
        <w:widowControl w:val="0"/>
        <w:numPr>
          <w:ilvl w:val="0"/>
          <w:numId w:val="7"/>
        </w:numPr>
        <w:tabs>
          <w:tab w:val="clear" w:pos="720"/>
          <w:tab w:val="num" w:pos="0"/>
          <w:tab w:val="left" w:pos="1134"/>
        </w:tabs>
        <w:autoSpaceDE w:val="0"/>
        <w:autoSpaceDN w:val="0"/>
        <w:adjustRightInd w:val="0"/>
        <w:ind w:left="0" w:firstLine="567"/>
        <w:jc w:val="both"/>
        <w:rPr>
          <w:rStyle w:val="longtext"/>
          <w:sz w:val="26"/>
          <w:szCs w:val="26"/>
        </w:rPr>
      </w:pPr>
      <w:r w:rsidRPr="003E464A">
        <w:rPr>
          <w:rStyle w:val="longtext"/>
          <w:sz w:val="26"/>
          <w:szCs w:val="26"/>
        </w:rPr>
        <w:t xml:space="preserve"> Подготовить классных руководителей и преподавателей к работе по о</w:t>
      </w:r>
      <w:r w:rsidRPr="003E464A">
        <w:rPr>
          <w:sz w:val="26"/>
          <w:szCs w:val="26"/>
        </w:rPr>
        <w:t xml:space="preserve">рганизации и содержанию в школах нового типа ученического самоуправления по формированию </w:t>
      </w:r>
      <w:r w:rsidRPr="003E464A">
        <w:rPr>
          <w:sz w:val="26"/>
          <w:szCs w:val="26"/>
          <w:shd w:val="clear" w:color="auto" w:fill="FFFFFF"/>
        </w:rPr>
        <w:t>творческой личности школьников</w:t>
      </w:r>
      <w:r w:rsidR="008A1C3A" w:rsidRPr="003E464A">
        <w:rPr>
          <w:sz w:val="26"/>
          <w:szCs w:val="26"/>
          <w:shd w:val="clear" w:color="auto" w:fill="FFFFFF"/>
        </w:rPr>
        <w:t>,</w:t>
      </w:r>
      <w:r w:rsidRPr="003E464A">
        <w:rPr>
          <w:sz w:val="26"/>
          <w:szCs w:val="26"/>
          <w:shd w:val="clear" w:color="auto" w:fill="FFFFFF"/>
        </w:rPr>
        <w:t xml:space="preserve"> </w:t>
      </w:r>
      <w:r w:rsidRPr="003E464A">
        <w:rPr>
          <w:rStyle w:val="longtext"/>
          <w:sz w:val="26"/>
          <w:szCs w:val="26"/>
        </w:rPr>
        <w:t>обеспечить их методической литературой, программами и практическими разработками.</w:t>
      </w:r>
    </w:p>
    <w:p w:rsidR="00307970" w:rsidRDefault="008A1C3A" w:rsidP="008A1C3A">
      <w:pPr>
        <w:widowControl w:val="0"/>
        <w:numPr>
          <w:ilvl w:val="0"/>
          <w:numId w:val="7"/>
        </w:numPr>
        <w:tabs>
          <w:tab w:val="clear" w:pos="720"/>
          <w:tab w:val="num" w:pos="0"/>
          <w:tab w:val="left" w:pos="1134"/>
        </w:tabs>
        <w:autoSpaceDE w:val="0"/>
        <w:autoSpaceDN w:val="0"/>
        <w:adjustRightInd w:val="0"/>
        <w:ind w:left="0" w:firstLine="567"/>
        <w:jc w:val="both"/>
        <w:rPr>
          <w:sz w:val="26"/>
          <w:szCs w:val="26"/>
        </w:rPr>
      </w:pPr>
      <w:r w:rsidRPr="003E464A">
        <w:rPr>
          <w:sz w:val="26"/>
          <w:szCs w:val="26"/>
        </w:rPr>
        <w:t>Рассмотреть проб</w:t>
      </w:r>
      <w:r w:rsidR="005455FC" w:rsidRPr="003E464A">
        <w:rPr>
          <w:sz w:val="26"/>
          <w:szCs w:val="26"/>
        </w:rPr>
        <w:t>лем</w:t>
      </w:r>
      <w:r w:rsidRPr="003E464A">
        <w:rPr>
          <w:sz w:val="26"/>
          <w:szCs w:val="26"/>
        </w:rPr>
        <w:t>у</w:t>
      </w:r>
      <w:r w:rsidR="005455FC" w:rsidRPr="003E464A">
        <w:rPr>
          <w:sz w:val="26"/>
          <w:szCs w:val="26"/>
        </w:rPr>
        <w:t xml:space="preserve"> организации ученического самоуправления в школах нового типа </w:t>
      </w:r>
      <w:r w:rsidRPr="003E464A">
        <w:rPr>
          <w:sz w:val="26"/>
          <w:szCs w:val="26"/>
        </w:rPr>
        <w:t>в контексте</w:t>
      </w:r>
      <w:r w:rsidR="005455FC" w:rsidRPr="003E464A">
        <w:rPr>
          <w:sz w:val="26"/>
          <w:szCs w:val="26"/>
        </w:rPr>
        <w:t xml:space="preserve"> социально-значим</w:t>
      </w:r>
      <w:r w:rsidRPr="003E464A">
        <w:rPr>
          <w:sz w:val="26"/>
          <w:szCs w:val="26"/>
        </w:rPr>
        <w:t xml:space="preserve">ой и личностно-профессиональной </w:t>
      </w:r>
      <w:r w:rsidR="005455FC" w:rsidRPr="003E464A">
        <w:rPr>
          <w:sz w:val="26"/>
          <w:szCs w:val="26"/>
        </w:rPr>
        <w:t xml:space="preserve"> направленност</w:t>
      </w:r>
      <w:r w:rsidRPr="003E464A">
        <w:rPr>
          <w:sz w:val="26"/>
          <w:szCs w:val="26"/>
        </w:rPr>
        <w:t xml:space="preserve">и субъектов образования. </w:t>
      </w:r>
    </w:p>
    <w:p w:rsidR="008A1C3A" w:rsidRPr="003E464A" w:rsidRDefault="008A1C3A" w:rsidP="00307970">
      <w:pPr>
        <w:widowControl w:val="0"/>
        <w:tabs>
          <w:tab w:val="left" w:pos="1134"/>
        </w:tabs>
        <w:autoSpaceDE w:val="0"/>
        <w:autoSpaceDN w:val="0"/>
        <w:adjustRightInd w:val="0"/>
        <w:ind w:firstLine="567"/>
        <w:jc w:val="both"/>
        <w:rPr>
          <w:sz w:val="26"/>
          <w:szCs w:val="26"/>
        </w:rPr>
      </w:pPr>
      <w:r w:rsidRPr="003E464A">
        <w:rPr>
          <w:sz w:val="26"/>
          <w:szCs w:val="26"/>
        </w:rPr>
        <w:t xml:space="preserve">Основные результаты диссертации опубликованы в 9 научных журналах и изданиях, из которых </w:t>
      </w:r>
      <w:r w:rsidRPr="003E464A">
        <w:rPr>
          <w:b/>
          <w:sz w:val="26"/>
          <w:szCs w:val="26"/>
        </w:rPr>
        <w:t>четыре</w:t>
      </w:r>
      <w:r w:rsidRPr="003E464A">
        <w:rPr>
          <w:sz w:val="26"/>
          <w:szCs w:val="26"/>
        </w:rPr>
        <w:t xml:space="preserve"> входит в Перечень рецензируемых научных журналов и изданий. Основные работы: </w:t>
      </w:r>
    </w:p>
    <w:p w:rsidR="008A1C3A" w:rsidRPr="003E464A" w:rsidRDefault="008A1C3A" w:rsidP="008A1C3A">
      <w:pPr>
        <w:widowControl w:val="0"/>
        <w:tabs>
          <w:tab w:val="left" w:pos="1134"/>
        </w:tabs>
        <w:autoSpaceDE w:val="0"/>
        <w:autoSpaceDN w:val="0"/>
        <w:adjustRightInd w:val="0"/>
        <w:ind w:left="720"/>
        <w:jc w:val="both"/>
        <w:rPr>
          <w:b/>
          <w:sz w:val="26"/>
          <w:szCs w:val="26"/>
        </w:rPr>
      </w:pPr>
      <w:r w:rsidRPr="003E464A">
        <w:rPr>
          <w:b/>
          <w:sz w:val="26"/>
          <w:szCs w:val="26"/>
          <w:lang w:val="en-US"/>
        </w:rPr>
        <w:t>I</w:t>
      </w:r>
      <w:r w:rsidRPr="003E464A">
        <w:rPr>
          <w:b/>
          <w:sz w:val="26"/>
          <w:szCs w:val="26"/>
        </w:rPr>
        <w:t>. Статьи, опубликованные в изданиях из перечня ведущих рецензируемых изданий, рекомендованных ВАК:</w:t>
      </w:r>
    </w:p>
    <w:p w:rsidR="00307970" w:rsidRDefault="008A1C3A" w:rsidP="00307970">
      <w:pPr>
        <w:widowControl w:val="0"/>
        <w:tabs>
          <w:tab w:val="left" w:pos="1134"/>
        </w:tabs>
        <w:autoSpaceDE w:val="0"/>
        <w:autoSpaceDN w:val="0"/>
        <w:adjustRightInd w:val="0"/>
        <w:jc w:val="both"/>
        <w:rPr>
          <w:color w:val="000000"/>
          <w:sz w:val="26"/>
          <w:szCs w:val="26"/>
        </w:rPr>
      </w:pPr>
      <w:r w:rsidRPr="003E464A">
        <w:rPr>
          <w:sz w:val="26"/>
          <w:szCs w:val="26"/>
        </w:rPr>
        <w:t xml:space="preserve">1. Мирзоева С. Р.  Принципы организации  учебного процесса и   самоуправление //Вестник Таджикского государственного  педагогического университета.  Душанбе -2011. </w:t>
      </w:r>
      <w:r w:rsidRPr="003E464A">
        <w:rPr>
          <w:color w:val="000000" w:themeColor="text1"/>
          <w:sz w:val="26"/>
          <w:szCs w:val="26"/>
        </w:rPr>
        <w:t>№3(39)</w:t>
      </w:r>
      <w:r w:rsidRPr="003E464A">
        <w:rPr>
          <w:color w:val="000000"/>
          <w:sz w:val="26"/>
          <w:szCs w:val="26"/>
        </w:rPr>
        <w:t xml:space="preserve"> С. 350-354.</w:t>
      </w:r>
    </w:p>
    <w:p w:rsidR="00307970" w:rsidRDefault="008A1C3A" w:rsidP="00307970">
      <w:pPr>
        <w:widowControl w:val="0"/>
        <w:tabs>
          <w:tab w:val="left" w:pos="1134"/>
        </w:tabs>
        <w:autoSpaceDE w:val="0"/>
        <w:autoSpaceDN w:val="0"/>
        <w:adjustRightInd w:val="0"/>
        <w:jc w:val="both"/>
        <w:rPr>
          <w:sz w:val="26"/>
          <w:szCs w:val="26"/>
        </w:rPr>
      </w:pPr>
      <w:r w:rsidRPr="003E464A">
        <w:rPr>
          <w:sz w:val="26"/>
          <w:szCs w:val="26"/>
        </w:rPr>
        <w:t xml:space="preserve">2.  Мирзоева С. Р.  </w:t>
      </w:r>
      <w:r w:rsidRPr="003E464A">
        <w:rPr>
          <w:bCs/>
          <w:sz w:val="26"/>
          <w:szCs w:val="26"/>
        </w:rPr>
        <w:t>Школьное самоуправление  как  научная проблема</w:t>
      </w:r>
      <w:r w:rsidRPr="003E464A">
        <w:rPr>
          <w:sz w:val="26"/>
          <w:szCs w:val="26"/>
        </w:rPr>
        <w:t xml:space="preserve"> // Вестник Таджикского технического университета.  Душанбе -2012. № 4(68). С. 112-116.</w:t>
      </w:r>
    </w:p>
    <w:p w:rsidR="008A1C3A" w:rsidRPr="003E464A" w:rsidRDefault="00307970" w:rsidP="00307970">
      <w:pPr>
        <w:widowControl w:val="0"/>
        <w:tabs>
          <w:tab w:val="left" w:pos="1134"/>
        </w:tabs>
        <w:autoSpaceDE w:val="0"/>
        <w:autoSpaceDN w:val="0"/>
        <w:adjustRightInd w:val="0"/>
        <w:jc w:val="both"/>
        <w:rPr>
          <w:b/>
          <w:sz w:val="26"/>
          <w:szCs w:val="26"/>
        </w:rPr>
      </w:pPr>
      <w:r>
        <w:rPr>
          <w:sz w:val="26"/>
          <w:szCs w:val="26"/>
        </w:rPr>
        <w:t xml:space="preserve">            </w:t>
      </w:r>
      <w:r w:rsidR="008A1C3A" w:rsidRPr="003E464A">
        <w:rPr>
          <w:b/>
          <w:sz w:val="26"/>
          <w:szCs w:val="26"/>
        </w:rPr>
        <w:t>П. Статьи, опубликованные в других научных журналах и изданиях:</w:t>
      </w:r>
    </w:p>
    <w:p w:rsidR="00307970" w:rsidRDefault="008A1C3A" w:rsidP="00307970">
      <w:pPr>
        <w:pStyle w:val="a4"/>
        <w:tabs>
          <w:tab w:val="left" w:pos="9355"/>
        </w:tabs>
        <w:ind w:left="0" w:firstLine="720"/>
        <w:jc w:val="both"/>
        <w:rPr>
          <w:sz w:val="26"/>
          <w:szCs w:val="26"/>
        </w:rPr>
      </w:pPr>
      <w:r w:rsidRPr="003E464A">
        <w:rPr>
          <w:sz w:val="26"/>
          <w:szCs w:val="26"/>
        </w:rPr>
        <w:t xml:space="preserve">3.  Мирзоева С. Р.  </w:t>
      </w:r>
      <w:r w:rsidRPr="003E464A">
        <w:rPr>
          <w:iCs/>
          <w:sz w:val="26"/>
          <w:szCs w:val="26"/>
        </w:rPr>
        <w:t>Роль учителя в процессе обучения и    принципы самоуправления в школах нового типа</w:t>
      </w:r>
      <w:r w:rsidRPr="003E464A">
        <w:rPr>
          <w:sz w:val="26"/>
          <w:szCs w:val="26"/>
        </w:rPr>
        <w:t>. Третья Международная научно- практическая конференция - «Инновационные технологии, глобализация и диалог цивилизаций». Материалы конференции. Издание   Технологический университет Таджикистана, Душанбе - 2011.  С. 109-114.</w:t>
      </w:r>
    </w:p>
    <w:p w:rsidR="008A1C3A" w:rsidRPr="003E464A" w:rsidRDefault="008A1C3A" w:rsidP="00307970">
      <w:pPr>
        <w:pStyle w:val="a4"/>
        <w:tabs>
          <w:tab w:val="left" w:pos="9355"/>
        </w:tabs>
        <w:ind w:left="0" w:firstLine="720"/>
        <w:jc w:val="both"/>
        <w:rPr>
          <w:sz w:val="26"/>
          <w:szCs w:val="26"/>
        </w:rPr>
      </w:pPr>
      <w:r w:rsidRPr="003E464A">
        <w:rPr>
          <w:sz w:val="26"/>
          <w:szCs w:val="26"/>
        </w:rPr>
        <w:lastRenderedPageBreak/>
        <w:t>4. Мирзоева С.Р., Хусанова Т.К.  Использование современных информационных технологий при выполнении самостоятельной работы на занятиях русского языка». Материалы международной научно-практической конференции: Современная педагогическая технология», Борисоглебск,2012.  С. 71-74.</w:t>
      </w:r>
    </w:p>
    <w:p w:rsidR="00307970" w:rsidRDefault="008A1C3A" w:rsidP="00307970">
      <w:pPr>
        <w:pStyle w:val="a4"/>
        <w:ind w:hanging="720"/>
        <w:jc w:val="both"/>
        <w:rPr>
          <w:sz w:val="26"/>
          <w:szCs w:val="26"/>
        </w:rPr>
      </w:pPr>
      <w:r w:rsidRPr="003E464A">
        <w:rPr>
          <w:sz w:val="26"/>
          <w:szCs w:val="26"/>
        </w:rPr>
        <w:t xml:space="preserve">5. Мирзоева С.Р.  Роль родителей и роль самоуправления в формировании </w:t>
      </w:r>
    </w:p>
    <w:p w:rsidR="00307970" w:rsidRDefault="00307970" w:rsidP="00307970">
      <w:pPr>
        <w:pStyle w:val="a4"/>
        <w:ind w:left="0"/>
        <w:jc w:val="both"/>
        <w:rPr>
          <w:sz w:val="26"/>
          <w:szCs w:val="26"/>
        </w:rPr>
      </w:pPr>
      <w:r>
        <w:rPr>
          <w:sz w:val="26"/>
          <w:szCs w:val="26"/>
        </w:rPr>
        <w:t>л</w:t>
      </w:r>
      <w:r w:rsidR="008A1C3A" w:rsidRPr="003E464A">
        <w:rPr>
          <w:sz w:val="26"/>
          <w:szCs w:val="26"/>
        </w:rPr>
        <w:t>ичности. Сборник научных работ. Изд. Технологический университет Таджикистана, Душанбе - 2011.  С. 650-656.</w:t>
      </w:r>
    </w:p>
    <w:p w:rsidR="00307970" w:rsidRDefault="008A1C3A" w:rsidP="00307970">
      <w:pPr>
        <w:pStyle w:val="a4"/>
        <w:ind w:left="0"/>
        <w:jc w:val="both"/>
        <w:rPr>
          <w:sz w:val="26"/>
          <w:szCs w:val="26"/>
        </w:rPr>
      </w:pPr>
      <w:r w:rsidRPr="003E464A">
        <w:rPr>
          <w:sz w:val="26"/>
          <w:szCs w:val="26"/>
        </w:rPr>
        <w:t>6. Мирзоева С.Р.  Использование современных информационных технологий при выполнении самостоятельной работы на занятиях русского языка и литературы. ТУТ- Душанбе, 2011, - С.71-75.</w:t>
      </w:r>
    </w:p>
    <w:p w:rsidR="00307970" w:rsidRDefault="008A1C3A" w:rsidP="00307970">
      <w:pPr>
        <w:pStyle w:val="a4"/>
        <w:ind w:left="0"/>
        <w:jc w:val="both"/>
        <w:rPr>
          <w:sz w:val="26"/>
          <w:szCs w:val="26"/>
        </w:rPr>
      </w:pPr>
      <w:r w:rsidRPr="003E464A">
        <w:rPr>
          <w:sz w:val="26"/>
          <w:szCs w:val="26"/>
        </w:rPr>
        <w:t>7. Мирзоева С.Р.Актуальные вопросы современного образования (Апрельская научно практическая конференция Технологического университета Таджикистана), Душанбе, 2012, -С. 232-234.</w:t>
      </w:r>
    </w:p>
    <w:p w:rsidR="00307970" w:rsidRDefault="008A1C3A" w:rsidP="00307970">
      <w:pPr>
        <w:pStyle w:val="a4"/>
        <w:ind w:left="0"/>
        <w:jc w:val="both"/>
        <w:rPr>
          <w:sz w:val="26"/>
          <w:szCs w:val="26"/>
        </w:rPr>
      </w:pPr>
      <w:r w:rsidRPr="003E464A">
        <w:rPr>
          <w:sz w:val="26"/>
          <w:szCs w:val="26"/>
        </w:rPr>
        <w:t>8. Мирзоева С.Р. Соотношение педагогического управления и самоуправления. Технологический университет Таджикистана. Душанбе, 2012, - С.81-84.</w:t>
      </w:r>
    </w:p>
    <w:p w:rsidR="001C2B95" w:rsidRPr="003E464A" w:rsidRDefault="008A1C3A" w:rsidP="00307970">
      <w:pPr>
        <w:pStyle w:val="a4"/>
        <w:ind w:left="0"/>
        <w:jc w:val="both"/>
        <w:rPr>
          <w:sz w:val="26"/>
          <w:szCs w:val="26"/>
        </w:rPr>
      </w:pPr>
      <w:r w:rsidRPr="003E464A">
        <w:rPr>
          <w:sz w:val="26"/>
          <w:szCs w:val="26"/>
        </w:rPr>
        <w:t xml:space="preserve">9. Мирзоева С.Р.Школа – маленькая модель. Таджикский государственный университет коммерции. Сборник научных работ. </w:t>
      </w:r>
    </w:p>
    <w:sectPr w:rsidR="001C2B95" w:rsidRPr="003E464A" w:rsidSect="001C2B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4695"/>
    <w:multiLevelType w:val="hybridMultilevel"/>
    <w:tmpl w:val="750A830C"/>
    <w:lvl w:ilvl="0" w:tplc="D46A60D6">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9024FF"/>
    <w:multiLevelType w:val="multilevel"/>
    <w:tmpl w:val="6248E834"/>
    <w:lvl w:ilvl="0">
      <w:start w:val="1"/>
      <w:numFmt w:val="decimal"/>
      <w:lvlText w:val="%1."/>
      <w:lvlJc w:val="left"/>
      <w:pPr>
        <w:tabs>
          <w:tab w:val="num" w:pos="1260"/>
        </w:tabs>
        <w:ind w:left="1260" w:hanging="360"/>
      </w:pPr>
      <w:rPr>
        <w:rFonts w:cs="Times New Roman"/>
        <w:b w:val="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
    <w:nsid w:val="3AA17F34"/>
    <w:multiLevelType w:val="hybridMultilevel"/>
    <w:tmpl w:val="8F18FAB6"/>
    <w:lvl w:ilvl="0" w:tplc="1478A142">
      <w:start w:val="1"/>
      <w:numFmt w:val="bullet"/>
      <w:lvlText w:val="-"/>
      <w:lvlJc w:val="left"/>
      <w:pPr>
        <w:ind w:left="720" w:hanging="360"/>
      </w:pPr>
      <w:rPr>
        <w:color w:val="000000"/>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1C77F96"/>
    <w:multiLevelType w:val="singleLevel"/>
    <w:tmpl w:val="353EE3C2"/>
    <w:lvl w:ilvl="0">
      <w:start w:val="1"/>
      <w:numFmt w:val="decimal"/>
      <w:lvlText w:val="%1."/>
      <w:legacy w:legacy="1" w:legacySpace="0" w:legacyIndent="216"/>
      <w:lvlJc w:val="left"/>
      <w:pPr>
        <w:ind w:left="0" w:firstLine="0"/>
      </w:pPr>
      <w:rPr>
        <w:rFonts w:ascii="Times New Roman" w:hAnsi="Times New Roman" w:cs="Times New Roman" w:hint="default"/>
        <w:b/>
      </w:rPr>
    </w:lvl>
  </w:abstractNum>
  <w:abstractNum w:abstractNumId="4">
    <w:nsid w:val="61F079DA"/>
    <w:multiLevelType w:val="singleLevel"/>
    <w:tmpl w:val="63FC3A74"/>
    <w:lvl w:ilvl="0">
      <w:start w:val="1"/>
      <w:numFmt w:val="decimal"/>
      <w:lvlText w:val="%1."/>
      <w:legacy w:legacy="1" w:legacySpace="0" w:legacyIndent="201"/>
      <w:lvlJc w:val="left"/>
      <w:pPr>
        <w:ind w:left="0" w:firstLine="0"/>
      </w:pPr>
      <w:rPr>
        <w:rFonts w:ascii="Times New Roman" w:eastAsia="Times New Roman" w:hAnsi="Times New Roman" w:cs="Times New Roman"/>
        <w:b/>
        <w:i w:val="0"/>
      </w:rPr>
    </w:lvl>
  </w:abstractNum>
  <w:abstractNum w:abstractNumId="5">
    <w:nsid w:val="75602AA0"/>
    <w:multiLevelType w:val="hybridMultilevel"/>
    <w:tmpl w:val="1B5C1258"/>
    <w:lvl w:ilvl="0" w:tplc="3B3AA73E">
      <w:start w:val="1"/>
      <w:numFmt w:val="decimal"/>
      <w:lvlText w:val="%1."/>
      <w:lvlJc w:val="left"/>
      <w:pPr>
        <w:ind w:left="1174" w:hanging="360"/>
      </w:pPr>
      <w:rPr>
        <w:rFonts w:cs="Times New Roman"/>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B065931"/>
    <w:multiLevelType w:val="hybridMultilevel"/>
    <w:tmpl w:val="7EB6813E"/>
    <w:lvl w:ilvl="0" w:tplc="9126DFAA">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4"/>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A0718"/>
    <w:rsid w:val="0000022C"/>
    <w:rsid w:val="000010FE"/>
    <w:rsid w:val="00001795"/>
    <w:rsid w:val="0000188F"/>
    <w:rsid w:val="00001DB6"/>
    <w:rsid w:val="00001EC1"/>
    <w:rsid w:val="00004890"/>
    <w:rsid w:val="00004A04"/>
    <w:rsid w:val="00005D52"/>
    <w:rsid w:val="000079F5"/>
    <w:rsid w:val="000109DB"/>
    <w:rsid w:val="00010A8A"/>
    <w:rsid w:val="00011668"/>
    <w:rsid w:val="00012326"/>
    <w:rsid w:val="000125D7"/>
    <w:rsid w:val="00013242"/>
    <w:rsid w:val="00013D50"/>
    <w:rsid w:val="00014798"/>
    <w:rsid w:val="00014A20"/>
    <w:rsid w:val="0001532C"/>
    <w:rsid w:val="000156E8"/>
    <w:rsid w:val="00015F31"/>
    <w:rsid w:val="00016205"/>
    <w:rsid w:val="000219D0"/>
    <w:rsid w:val="00021E7B"/>
    <w:rsid w:val="00023D26"/>
    <w:rsid w:val="00024FD1"/>
    <w:rsid w:val="00025345"/>
    <w:rsid w:val="0002546B"/>
    <w:rsid w:val="000260BD"/>
    <w:rsid w:val="000261CE"/>
    <w:rsid w:val="00026E62"/>
    <w:rsid w:val="00026F7F"/>
    <w:rsid w:val="000274F7"/>
    <w:rsid w:val="000277F4"/>
    <w:rsid w:val="00027998"/>
    <w:rsid w:val="00027CB9"/>
    <w:rsid w:val="00031BCB"/>
    <w:rsid w:val="00032EBD"/>
    <w:rsid w:val="00033CFB"/>
    <w:rsid w:val="000357C3"/>
    <w:rsid w:val="00035E3A"/>
    <w:rsid w:val="0003620E"/>
    <w:rsid w:val="00036487"/>
    <w:rsid w:val="00037428"/>
    <w:rsid w:val="000415D5"/>
    <w:rsid w:val="00041A8E"/>
    <w:rsid w:val="00042013"/>
    <w:rsid w:val="000426D3"/>
    <w:rsid w:val="00043945"/>
    <w:rsid w:val="000444C6"/>
    <w:rsid w:val="00044AF0"/>
    <w:rsid w:val="00044E28"/>
    <w:rsid w:val="000457EB"/>
    <w:rsid w:val="00047D76"/>
    <w:rsid w:val="0005004F"/>
    <w:rsid w:val="00050156"/>
    <w:rsid w:val="00051CFA"/>
    <w:rsid w:val="0005263E"/>
    <w:rsid w:val="000527FB"/>
    <w:rsid w:val="00053BED"/>
    <w:rsid w:val="00054073"/>
    <w:rsid w:val="000552C6"/>
    <w:rsid w:val="00055E20"/>
    <w:rsid w:val="00055FD7"/>
    <w:rsid w:val="0005616B"/>
    <w:rsid w:val="00060B71"/>
    <w:rsid w:val="00060F17"/>
    <w:rsid w:val="00061A2B"/>
    <w:rsid w:val="00061C06"/>
    <w:rsid w:val="0006254F"/>
    <w:rsid w:val="0006385C"/>
    <w:rsid w:val="00065A40"/>
    <w:rsid w:val="00066C81"/>
    <w:rsid w:val="00072106"/>
    <w:rsid w:val="000728AE"/>
    <w:rsid w:val="00072A6B"/>
    <w:rsid w:val="00073699"/>
    <w:rsid w:val="00074C42"/>
    <w:rsid w:val="000767F2"/>
    <w:rsid w:val="00076D3B"/>
    <w:rsid w:val="00077850"/>
    <w:rsid w:val="000779E3"/>
    <w:rsid w:val="000806C6"/>
    <w:rsid w:val="000818F0"/>
    <w:rsid w:val="00081DA2"/>
    <w:rsid w:val="00081EA7"/>
    <w:rsid w:val="00083294"/>
    <w:rsid w:val="00083686"/>
    <w:rsid w:val="0008373B"/>
    <w:rsid w:val="00083C8A"/>
    <w:rsid w:val="00086A75"/>
    <w:rsid w:val="000875E1"/>
    <w:rsid w:val="00087B60"/>
    <w:rsid w:val="0009057F"/>
    <w:rsid w:val="00090BFA"/>
    <w:rsid w:val="00091A17"/>
    <w:rsid w:val="000928C1"/>
    <w:rsid w:val="00094131"/>
    <w:rsid w:val="00095FC2"/>
    <w:rsid w:val="000962C5"/>
    <w:rsid w:val="00096499"/>
    <w:rsid w:val="00097554"/>
    <w:rsid w:val="00097EFE"/>
    <w:rsid w:val="000A1896"/>
    <w:rsid w:val="000A2C04"/>
    <w:rsid w:val="000A3CE2"/>
    <w:rsid w:val="000A3DE8"/>
    <w:rsid w:val="000A4B3D"/>
    <w:rsid w:val="000A6379"/>
    <w:rsid w:val="000A64E3"/>
    <w:rsid w:val="000A65B9"/>
    <w:rsid w:val="000A6778"/>
    <w:rsid w:val="000A67E8"/>
    <w:rsid w:val="000A6F63"/>
    <w:rsid w:val="000B2041"/>
    <w:rsid w:val="000B30FB"/>
    <w:rsid w:val="000B31CB"/>
    <w:rsid w:val="000B324A"/>
    <w:rsid w:val="000B5224"/>
    <w:rsid w:val="000B5338"/>
    <w:rsid w:val="000B556C"/>
    <w:rsid w:val="000B651B"/>
    <w:rsid w:val="000C0153"/>
    <w:rsid w:val="000C01B1"/>
    <w:rsid w:val="000C039F"/>
    <w:rsid w:val="000C0549"/>
    <w:rsid w:val="000C1C13"/>
    <w:rsid w:val="000C246A"/>
    <w:rsid w:val="000C3284"/>
    <w:rsid w:val="000C34F8"/>
    <w:rsid w:val="000C42EA"/>
    <w:rsid w:val="000C54C1"/>
    <w:rsid w:val="000C6650"/>
    <w:rsid w:val="000D00E3"/>
    <w:rsid w:val="000D1B57"/>
    <w:rsid w:val="000D1F57"/>
    <w:rsid w:val="000D2B0E"/>
    <w:rsid w:val="000D307E"/>
    <w:rsid w:val="000D385A"/>
    <w:rsid w:val="000D3B2D"/>
    <w:rsid w:val="000D442D"/>
    <w:rsid w:val="000D58AB"/>
    <w:rsid w:val="000D66FF"/>
    <w:rsid w:val="000D6B21"/>
    <w:rsid w:val="000E0B91"/>
    <w:rsid w:val="000E0C8D"/>
    <w:rsid w:val="000E169C"/>
    <w:rsid w:val="000E1D90"/>
    <w:rsid w:val="000E24F1"/>
    <w:rsid w:val="000E2D25"/>
    <w:rsid w:val="000E2F81"/>
    <w:rsid w:val="000E3A40"/>
    <w:rsid w:val="000E3E81"/>
    <w:rsid w:val="000E4869"/>
    <w:rsid w:val="000E5057"/>
    <w:rsid w:val="000E7181"/>
    <w:rsid w:val="000E791E"/>
    <w:rsid w:val="000E7AFE"/>
    <w:rsid w:val="000E7C97"/>
    <w:rsid w:val="000F0732"/>
    <w:rsid w:val="000F1262"/>
    <w:rsid w:val="000F1DD8"/>
    <w:rsid w:val="000F2BBC"/>
    <w:rsid w:val="000F31D2"/>
    <w:rsid w:val="000F3CBB"/>
    <w:rsid w:val="000F464D"/>
    <w:rsid w:val="000F4BDD"/>
    <w:rsid w:val="000F52AB"/>
    <w:rsid w:val="000F5840"/>
    <w:rsid w:val="000F60EF"/>
    <w:rsid w:val="000F6345"/>
    <w:rsid w:val="000F6454"/>
    <w:rsid w:val="000F6ECB"/>
    <w:rsid w:val="000F7734"/>
    <w:rsid w:val="00100484"/>
    <w:rsid w:val="001005DA"/>
    <w:rsid w:val="0010071D"/>
    <w:rsid w:val="00101321"/>
    <w:rsid w:val="00101421"/>
    <w:rsid w:val="001019B6"/>
    <w:rsid w:val="00101ABC"/>
    <w:rsid w:val="00102709"/>
    <w:rsid w:val="00102AF3"/>
    <w:rsid w:val="00102B24"/>
    <w:rsid w:val="0010421C"/>
    <w:rsid w:val="0010434F"/>
    <w:rsid w:val="00104C97"/>
    <w:rsid w:val="00105175"/>
    <w:rsid w:val="00110767"/>
    <w:rsid w:val="00110DF1"/>
    <w:rsid w:val="00111110"/>
    <w:rsid w:val="00112352"/>
    <w:rsid w:val="001125D9"/>
    <w:rsid w:val="00113E53"/>
    <w:rsid w:val="00114279"/>
    <w:rsid w:val="00114F85"/>
    <w:rsid w:val="00115E7C"/>
    <w:rsid w:val="00115F18"/>
    <w:rsid w:val="001167D1"/>
    <w:rsid w:val="001172EF"/>
    <w:rsid w:val="0011736E"/>
    <w:rsid w:val="00117965"/>
    <w:rsid w:val="00117FF3"/>
    <w:rsid w:val="00120425"/>
    <w:rsid w:val="001228CA"/>
    <w:rsid w:val="001229B9"/>
    <w:rsid w:val="00122C8D"/>
    <w:rsid w:val="00123456"/>
    <w:rsid w:val="00124B3A"/>
    <w:rsid w:val="001270D7"/>
    <w:rsid w:val="00127D44"/>
    <w:rsid w:val="00130AC6"/>
    <w:rsid w:val="00130E70"/>
    <w:rsid w:val="00131F69"/>
    <w:rsid w:val="00132020"/>
    <w:rsid w:val="00132932"/>
    <w:rsid w:val="00132A06"/>
    <w:rsid w:val="0013428F"/>
    <w:rsid w:val="00134397"/>
    <w:rsid w:val="001345B5"/>
    <w:rsid w:val="001360FA"/>
    <w:rsid w:val="00136221"/>
    <w:rsid w:val="001366C6"/>
    <w:rsid w:val="001376C9"/>
    <w:rsid w:val="001400F2"/>
    <w:rsid w:val="00141276"/>
    <w:rsid w:val="00141302"/>
    <w:rsid w:val="001414C2"/>
    <w:rsid w:val="0014182C"/>
    <w:rsid w:val="001418A9"/>
    <w:rsid w:val="00141C3E"/>
    <w:rsid w:val="00142604"/>
    <w:rsid w:val="00143556"/>
    <w:rsid w:val="0014457D"/>
    <w:rsid w:val="00144893"/>
    <w:rsid w:val="00145264"/>
    <w:rsid w:val="00145539"/>
    <w:rsid w:val="0014599C"/>
    <w:rsid w:val="0014609A"/>
    <w:rsid w:val="00147860"/>
    <w:rsid w:val="00150298"/>
    <w:rsid w:val="00150AD1"/>
    <w:rsid w:val="00151EBD"/>
    <w:rsid w:val="0015203F"/>
    <w:rsid w:val="001525C8"/>
    <w:rsid w:val="00152A03"/>
    <w:rsid w:val="00152BEC"/>
    <w:rsid w:val="00152C1E"/>
    <w:rsid w:val="00152DBE"/>
    <w:rsid w:val="00154E33"/>
    <w:rsid w:val="0015698B"/>
    <w:rsid w:val="00157A84"/>
    <w:rsid w:val="001609CB"/>
    <w:rsid w:val="00161106"/>
    <w:rsid w:val="001618CA"/>
    <w:rsid w:val="00162255"/>
    <w:rsid w:val="00163761"/>
    <w:rsid w:val="0016465F"/>
    <w:rsid w:val="001654C4"/>
    <w:rsid w:val="001658E9"/>
    <w:rsid w:val="0016750D"/>
    <w:rsid w:val="00170216"/>
    <w:rsid w:val="00170582"/>
    <w:rsid w:val="00170E3F"/>
    <w:rsid w:val="0017162F"/>
    <w:rsid w:val="00171CFB"/>
    <w:rsid w:val="00172126"/>
    <w:rsid w:val="00173383"/>
    <w:rsid w:val="00174A44"/>
    <w:rsid w:val="0017568E"/>
    <w:rsid w:val="00176136"/>
    <w:rsid w:val="00176585"/>
    <w:rsid w:val="0017710C"/>
    <w:rsid w:val="00177655"/>
    <w:rsid w:val="0018141A"/>
    <w:rsid w:val="00182219"/>
    <w:rsid w:val="00182427"/>
    <w:rsid w:val="00182F20"/>
    <w:rsid w:val="001836A9"/>
    <w:rsid w:val="00185BAB"/>
    <w:rsid w:val="00186630"/>
    <w:rsid w:val="00186A86"/>
    <w:rsid w:val="001872EF"/>
    <w:rsid w:val="00190AB5"/>
    <w:rsid w:val="00190E50"/>
    <w:rsid w:val="001927BA"/>
    <w:rsid w:val="00192A54"/>
    <w:rsid w:val="00192AAD"/>
    <w:rsid w:val="001932A7"/>
    <w:rsid w:val="00194AE7"/>
    <w:rsid w:val="00195205"/>
    <w:rsid w:val="0019530A"/>
    <w:rsid w:val="001964C0"/>
    <w:rsid w:val="001966D5"/>
    <w:rsid w:val="00197701"/>
    <w:rsid w:val="001A1692"/>
    <w:rsid w:val="001A256F"/>
    <w:rsid w:val="001A2C77"/>
    <w:rsid w:val="001A2D8C"/>
    <w:rsid w:val="001A3435"/>
    <w:rsid w:val="001A40F6"/>
    <w:rsid w:val="001A41FB"/>
    <w:rsid w:val="001A5BFF"/>
    <w:rsid w:val="001A74FD"/>
    <w:rsid w:val="001A7BEB"/>
    <w:rsid w:val="001B0048"/>
    <w:rsid w:val="001B06D6"/>
    <w:rsid w:val="001B1073"/>
    <w:rsid w:val="001B13E0"/>
    <w:rsid w:val="001B3FC3"/>
    <w:rsid w:val="001B50F1"/>
    <w:rsid w:val="001B5C57"/>
    <w:rsid w:val="001B67E0"/>
    <w:rsid w:val="001B7A10"/>
    <w:rsid w:val="001C100E"/>
    <w:rsid w:val="001C1149"/>
    <w:rsid w:val="001C1B02"/>
    <w:rsid w:val="001C22C2"/>
    <w:rsid w:val="001C2B95"/>
    <w:rsid w:val="001C3238"/>
    <w:rsid w:val="001C4D6F"/>
    <w:rsid w:val="001C6D18"/>
    <w:rsid w:val="001C7380"/>
    <w:rsid w:val="001C76E6"/>
    <w:rsid w:val="001D04D7"/>
    <w:rsid w:val="001D0AA5"/>
    <w:rsid w:val="001D0E03"/>
    <w:rsid w:val="001D194B"/>
    <w:rsid w:val="001D2BB5"/>
    <w:rsid w:val="001D34BE"/>
    <w:rsid w:val="001D422E"/>
    <w:rsid w:val="001D4F53"/>
    <w:rsid w:val="001D530E"/>
    <w:rsid w:val="001D54EC"/>
    <w:rsid w:val="001D5BEE"/>
    <w:rsid w:val="001D61D0"/>
    <w:rsid w:val="001D676B"/>
    <w:rsid w:val="001D7240"/>
    <w:rsid w:val="001D7FDA"/>
    <w:rsid w:val="001E02E6"/>
    <w:rsid w:val="001E20C0"/>
    <w:rsid w:val="001E242F"/>
    <w:rsid w:val="001E2C2B"/>
    <w:rsid w:val="001E33D0"/>
    <w:rsid w:val="001E34B2"/>
    <w:rsid w:val="001E3ACA"/>
    <w:rsid w:val="001E42BB"/>
    <w:rsid w:val="001E52EF"/>
    <w:rsid w:val="001E53C1"/>
    <w:rsid w:val="001E7111"/>
    <w:rsid w:val="001F09BC"/>
    <w:rsid w:val="001F1E26"/>
    <w:rsid w:val="001F3969"/>
    <w:rsid w:val="001F3F87"/>
    <w:rsid w:val="001F438A"/>
    <w:rsid w:val="001F50DC"/>
    <w:rsid w:val="001F5BC3"/>
    <w:rsid w:val="001F60E0"/>
    <w:rsid w:val="001F6258"/>
    <w:rsid w:val="001F6D5D"/>
    <w:rsid w:val="001F7667"/>
    <w:rsid w:val="001F7A38"/>
    <w:rsid w:val="00200E1B"/>
    <w:rsid w:val="00202939"/>
    <w:rsid w:val="00203123"/>
    <w:rsid w:val="002031A9"/>
    <w:rsid w:val="0020382A"/>
    <w:rsid w:val="00204AE3"/>
    <w:rsid w:val="00204C9C"/>
    <w:rsid w:val="00204E69"/>
    <w:rsid w:val="0020570E"/>
    <w:rsid w:val="002060BF"/>
    <w:rsid w:val="002060D2"/>
    <w:rsid w:val="00206781"/>
    <w:rsid w:val="00207739"/>
    <w:rsid w:val="00212CD3"/>
    <w:rsid w:val="0021457F"/>
    <w:rsid w:val="002155CE"/>
    <w:rsid w:val="002166FC"/>
    <w:rsid w:val="00217239"/>
    <w:rsid w:val="00217C22"/>
    <w:rsid w:val="0022021E"/>
    <w:rsid w:val="002208FA"/>
    <w:rsid w:val="002209B0"/>
    <w:rsid w:val="00220F73"/>
    <w:rsid w:val="002213EE"/>
    <w:rsid w:val="00222010"/>
    <w:rsid w:val="002221B6"/>
    <w:rsid w:val="00222596"/>
    <w:rsid w:val="00223063"/>
    <w:rsid w:val="002232A8"/>
    <w:rsid w:val="00223D7A"/>
    <w:rsid w:val="002242AC"/>
    <w:rsid w:val="00225934"/>
    <w:rsid w:val="0022614C"/>
    <w:rsid w:val="002272F8"/>
    <w:rsid w:val="0023068A"/>
    <w:rsid w:val="00230A6C"/>
    <w:rsid w:val="00230FF1"/>
    <w:rsid w:val="002316FC"/>
    <w:rsid w:val="00231C11"/>
    <w:rsid w:val="00231F6B"/>
    <w:rsid w:val="0023369C"/>
    <w:rsid w:val="00233B83"/>
    <w:rsid w:val="0023411E"/>
    <w:rsid w:val="002348DF"/>
    <w:rsid w:val="00234B2F"/>
    <w:rsid w:val="00234CAA"/>
    <w:rsid w:val="0023562F"/>
    <w:rsid w:val="0023690A"/>
    <w:rsid w:val="00236D69"/>
    <w:rsid w:val="00236F43"/>
    <w:rsid w:val="0024018F"/>
    <w:rsid w:val="002404F0"/>
    <w:rsid w:val="002423AC"/>
    <w:rsid w:val="0024280A"/>
    <w:rsid w:val="00242AF4"/>
    <w:rsid w:val="002439C5"/>
    <w:rsid w:val="00244F51"/>
    <w:rsid w:val="002457B1"/>
    <w:rsid w:val="00245AEE"/>
    <w:rsid w:val="00246CFF"/>
    <w:rsid w:val="00246E3A"/>
    <w:rsid w:val="00247A9B"/>
    <w:rsid w:val="00247BE7"/>
    <w:rsid w:val="00250756"/>
    <w:rsid w:val="002508FD"/>
    <w:rsid w:val="0025177A"/>
    <w:rsid w:val="00252113"/>
    <w:rsid w:val="00252CFD"/>
    <w:rsid w:val="00252F12"/>
    <w:rsid w:val="002552CD"/>
    <w:rsid w:val="00256072"/>
    <w:rsid w:val="0025653D"/>
    <w:rsid w:val="002577A9"/>
    <w:rsid w:val="00257C22"/>
    <w:rsid w:val="00257D28"/>
    <w:rsid w:val="002601FF"/>
    <w:rsid w:val="00261A33"/>
    <w:rsid w:val="00262FC6"/>
    <w:rsid w:val="002647E3"/>
    <w:rsid w:val="002656B0"/>
    <w:rsid w:val="00265E8B"/>
    <w:rsid w:val="00266AA9"/>
    <w:rsid w:val="002671A7"/>
    <w:rsid w:val="00267B5B"/>
    <w:rsid w:val="00267D50"/>
    <w:rsid w:val="00267D5E"/>
    <w:rsid w:val="00270F1C"/>
    <w:rsid w:val="002715B4"/>
    <w:rsid w:val="002715FF"/>
    <w:rsid w:val="00271CC9"/>
    <w:rsid w:val="00273320"/>
    <w:rsid w:val="002734BB"/>
    <w:rsid w:val="00273A25"/>
    <w:rsid w:val="002751E5"/>
    <w:rsid w:val="00276785"/>
    <w:rsid w:val="002771EA"/>
    <w:rsid w:val="002776BC"/>
    <w:rsid w:val="00280128"/>
    <w:rsid w:val="002812B3"/>
    <w:rsid w:val="00281577"/>
    <w:rsid w:val="00282A3F"/>
    <w:rsid w:val="00283637"/>
    <w:rsid w:val="002843DB"/>
    <w:rsid w:val="00284A98"/>
    <w:rsid w:val="00286646"/>
    <w:rsid w:val="00286EBA"/>
    <w:rsid w:val="00290D68"/>
    <w:rsid w:val="00290FF9"/>
    <w:rsid w:val="0029164F"/>
    <w:rsid w:val="0029169B"/>
    <w:rsid w:val="00291BBD"/>
    <w:rsid w:val="002927B3"/>
    <w:rsid w:val="002944FD"/>
    <w:rsid w:val="002958E9"/>
    <w:rsid w:val="00296BF5"/>
    <w:rsid w:val="0029769F"/>
    <w:rsid w:val="002977EA"/>
    <w:rsid w:val="00297CE2"/>
    <w:rsid w:val="002A0D9C"/>
    <w:rsid w:val="002A2C67"/>
    <w:rsid w:val="002A317F"/>
    <w:rsid w:val="002A31A0"/>
    <w:rsid w:val="002A4133"/>
    <w:rsid w:val="002A44A2"/>
    <w:rsid w:val="002A51A1"/>
    <w:rsid w:val="002A5831"/>
    <w:rsid w:val="002A5EAC"/>
    <w:rsid w:val="002A61DA"/>
    <w:rsid w:val="002A6406"/>
    <w:rsid w:val="002A796F"/>
    <w:rsid w:val="002A7FD9"/>
    <w:rsid w:val="002B03E3"/>
    <w:rsid w:val="002B03F0"/>
    <w:rsid w:val="002B051A"/>
    <w:rsid w:val="002B1051"/>
    <w:rsid w:val="002B1BF5"/>
    <w:rsid w:val="002B3A3F"/>
    <w:rsid w:val="002B3B25"/>
    <w:rsid w:val="002B4601"/>
    <w:rsid w:val="002B52FA"/>
    <w:rsid w:val="002B6108"/>
    <w:rsid w:val="002B6470"/>
    <w:rsid w:val="002B6906"/>
    <w:rsid w:val="002C0647"/>
    <w:rsid w:val="002C0A77"/>
    <w:rsid w:val="002C0F0A"/>
    <w:rsid w:val="002C1B10"/>
    <w:rsid w:val="002C20CC"/>
    <w:rsid w:val="002C267C"/>
    <w:rsid w:val="002C3000"/>
    <w:rsid w:val="002C3377"/>
    <w:rsid w:val="002C3E32"/>
    <w:rsid w:val="002C4BBB"/>
    <w:rsid w:val="002C4EFF"/>
    <w:rsid w:val="002C5409"/>
    <w:rsid w:val="002C5ED9"/>
    <w:rsid w:val="002C6664"/>
    <w:rsid w:val="002C6707"/>
    <w:rsid w:val="002C69C7"/>
    <w:rsid w:val="002C7177"/>
    <w:rsid w:val="002D0896"/>
    <w:rsid w:val="002D12D6"/>
    <w:rsid w:val="002D14D8"/>
    <w:rsid w:val="002D1871"/>
    <w:rsid w:val="002D1D50"/>
    <w:rsid w:val="002D2175"/>
    <w:rsid w:val="002D26E1"/>
    <w:rsid w:val="002D32AA"/>
    <w:rsid w:val="002D3C6D"/>
    <w:rsid w:val="002D40CF"/>
    <w:rsid w:val="002D42B8"/>
    <w:rsid w:val="002D4D1D"/>
    <w:rsid w:val="002D5B56"/>
    <w:rsid w:val="002D621A"/>
    <w:rsid w:val="002D74EB"/>
    <w:rsid w:val="002E025E"/>
    <w:rsid w:val="002E078E"/>
    <w:rsid w:val="002E3589"/>
    <w:rsid w:val="002E49A1"/>
    <w:rsid w:val="002E4DCE"/>
    <w:rsid w:val="002E4E77"/>
    <w:rsid w:val="002E5301"/>
    <w:rsid w:val="002E62E0"/>
    <w:rsid w:val="002E7A27"/>
    <w:rsid w:val="002F0101"/>
    <w:rsid w:val="002F04C5"/>
    <w:rsid w:val="002F120D"/>
    <w:rsid w:val="002F2CEA"/>
    <w:rsid w:val="002F4578"/>
    <w:rsid w:val="002F74CC"/>
    <w:rsid w:val="002F7DF8"/>
    <w:rsid w:val="00300FCC"/>
    <w:rsid w:val="00301138"/>
    <w:rsid w:val="003019A7"/>
    <w:rsid w:val="003022B5"/>
    <w:rsid w:val="00302474"/>
    <w:rsid w:val="00302925"/>
    <w:rsid w:val="00304D1E"/>
    <w:rsid w:val="00304F73"/>
    <w:rsid w:val="00304F92"/>
    <w:rsid w:val="00305E66"/>
    <w:rsid w:val="00306765"/>
    <w:rsid w:val="00306D82"/>
    <w:rsid w:val="00307098"/>
    <w:rsid w:val="0030740C"/>
    <w:rsid w:val="0030767A"/>
    <w:rsid w:val="00307970"/>
    <w:rsid w:val="0031039B"/>
    <w:rsid w:val="0031050B"/>
    <w:rsid w:val="00311AC1"/>
    <w:rsid w:val="00312960"/>
    <w:rsid w:val="00313031"/>
    <w:rsid w:val="003130D7"/>
    <w:rsid w:val="00313EEB"/>
    <w:rsid w:val="0031457F"/>
    <w:rsid w:val="003150FD"/>
    <w:rsid w:val="00315188"/>
    <w:rsid w:val="00316C45"/>
    <w:rsid w:val="00316C48"/>
    <w:rsid w:val="00316E7E"/>
    <w:rsid w:val="00317C34"/>
    <w:rsid w:val="00323BFE"/>
    <w:rsid w:val="00323C7D"/>
    <w:rsid w:val="00323C94"/>
    <w:rsid w:val="00324194"/>
    <w:rsid w:val="003246A4"/>
    <w:rsid w:val="003260FE"/>
    <w:rsid w:val="00326996"/>
    <w:rsid w:val="00327646"/>
    <w:rsid w:val="003276F7"/>
    <w:rsid w:val="0032782C"/>
    <w:rsid w:val="003278EE"/>
    <w:rsid w:val="0033013C"/>
    <w:rsid w:val="00330A2F"/>
    <w:rsid w:val="003313A1"/>
    <w:rsid w:val="00332711"/>
    <w:rsid w:val="00332EA8"/>
    <w:rsid w:val="00333790"/>
    <w:rsid w:val="0033411F"/>
    <w:rsid w:val="0033543F"/>
    <w:rsid w:val="00335905"/>
    <w:rsid w:val="0033633A"/>
    <w:rsid w:val="00340AE5"/>
    <w:rsid w:val="00341B10"/>
    <w:rsid w:val="003423E2"/>
    <w:rsid w:val="003428ED"/>
    <w:rsid w:val="003462DE"/>
    <w:rsid w:val="003470ED"/>
    <w:rsid w:val="00350F5F"/>
    <w:rsid w:val="00352A94"/>
    <w:rsid w:val="003533B7"/>
    <w:rsid w:val="0035543A"/>
    <w:rsid w:val="00356399"/>
    <w:rsid w:val="003604D0"/>
    <w:rsid w:val="003607E4"/>
    <w:rsid w:val="003608DE"/>
    <w:rsid w:val="00362788"/>
    <w:rsid w:val="00362C1B"/>
    <w:rsid w:val="00363BCE"/>
    <w:rsid w:val="00363ED3"/>
    <w:rsid w:val="00364110"/>
    <w:rsid w:val="003644F8"/>
    <w:rsid w:val="003652CE"/>
    <w:rsid w:val="0036694D"/>
    <w:rsid w:val="00366F07"/>
    <w:rsid w:val="00370CC3"/>
    <w:rsid w:val="00371082"/>
    <w:rsid w:val="003732C9"/>
    <w:rsid w:val="003738DF"/>
    <w:rsid w:val="003739EF"/>
    <w:rsid w:val="00373DCC"/>
    <w:rsid w:val="003741C8"/>
    <w:rsid w:val="00375E96"/>
    <w:rsid w:val="0037661E"/>
    <w:rsid w:val="00377191"/>
    <w:rsid w:val="003809B0"/>
    <w:rsid w:val="0038134F"/>
    <w:rsid w:val="003821D0"/>
    <w:rsid w:val="00382494"/>
    <w:rsid w:val="00383D0F"/>
    <w:rsid w:val="0038417F"/>
    <w:rsid w:val="00384B31"/>
    <w:rsid w:val="00384B6B"/>
    <w:rsid w:val="00386B52"/>
    <w:rsid w:val="00387289"/>
    <w:rsid w:val="00391D04"/>
    <w:rsid w:val="0039248C"/>
    <w:rsid w:val="00392C97"/>
    <w:rsid w:val="00393799"/>
    <w:rsid w:val="003939EB"/>
    <w:rsid w:val="003947F6"/>
    <w:rsid w:val="00394E9C"/>
    <w:rsid w:val="00395840"/>
    <w:rsid w:val="00395B9A"/>
    <w:rsid w:val="00395D3C"/>
    <w:rsid w:val="00395E61"/>
    <w:rsid w:val="0039627C"/>
    <w:rsid w:val="00396E3D"/>
    <w:rsid w:val="003976B3"/>
    <w:rsid w:val="003A0718"/>
    <w:rsid w:val="003A289F"/>
    <w:rsid w:val="003A30C0"/>
    <w:rsid w:val="003A3F31"/>
    <w:rsid w:val="003A418A"/>
    <w:rsid w:val="003A4368"/>
    <w:rsid w:val="003A7E42"/>
    <w:rsid w:val="003B1F91"/>
    <w:rsid w:val="003B3FA3"/>
    <w:rsid w:val="003B5293"/>
    <w:rsid w:val="003B5745"/>
    <w:rsid w:val="003B5A1F"/>
    <w:rsid w:val="003C0FBD"/>
    <w:rsid w:val="003C1398"/>
    <w:rsid w:val="003C195C"/>
    <w:rsid w:val="003C218D"/>
    <w:rsid w:val="003C30FB"/>
    <w:rsid w:val="003C409D"/>
    <w:rsid w:val="003C4AA9"/>
    <w:rsid w:val="003C6429"/>
    <w:rsid w:val="003C649C"/>
    <w:rsid w:val="003C64A5"/>
    <w:rsid w:val="003C6F2E"/>
    <w:rsid w:val="003C7880"/>
    <w:rsid w:val="003C7F6A"/>
    <w:rsid w:val="003D0004"/>
    <w:rsid w:val="003D0165"/>
    <w:rsid w:val="003D13D2"/>
    <w:rsid w:val="003D1460"/>
    <w:rsid w:val="003D1938"/>
    <w:rsid w:val="003D1F5F"/>
    <w:rsid w:val="003D2070"/>
    <w:rsid w:val="003D25F7"/>
    <w:rsid w:val="003D28F3"/>
    <w:rsid w:val="003D31EA"/>
    <w:rsid w:val="003D3601"/>
    <w:rsid w:val="003D3C01"/>
    <w:rsid w:val="003D3C81"/>
    <w:rsid w:val="003D4575"/>
    <w:rsid w:val="003D45C0"/>
    <w:rsid w:val="003D52AA"/>
    <w:rsid w:val="003D6911"/>
    <w:rsid w:val="003D6B59"/>
    <w:rsid w:val="003D6C73"/>
    <w:rsid w:val="003D6F10"/>
    <w:rsid w:val="003D7C2F"/>
    <w:rsid w:val="003E0120"/>
    <w:rsid w:val="003E047E"/>
    <w:rsid w:val="003E0B5F"/>
    <w:rsid w:val="003E1004"/>
    <w:rsid w:val="003E2150"/>
    <w:rsid w:val="003E3060"/>
    <w:rsid w:val="003E3415"/>
    <w:rsid w:val="003E464A"/>
    <w:rsid w:val="003E4C71"/>
    <w:rsid w:val="003E7C6A"/>
    <w:rsid w:val="003F1E5C"/>
    <w:rsid w:val="003F2CE4"/>
    <w:rsid w:val="003F3DCD"/>
    <w:rsid w:val="003F5858"/>
    <w:rsid w:val="003F5D93"/>
    <w:rsid w:val="003F6387"/>
    <w:rsid w:val="003F77A0"/>
    <w:rsid w:val="00401161"/>
    <w:rsid w:val="00401D7E"/>
    <w:rsid w:val="00401E4B"/>
    <w:rsid w:val="00401F6A"/>
    <w:rsid w:val="00402149"/>
    <w:rsid w:val="00403151"/>
    <w:rsid w:val="0040454E"/>
    <w:rsid w:val="00405582"/>
    <w:rsid w:val="00405AB3"/>
    <w:rsid w:val="004066A6"/>
    <w:rsid w:val="004103D3"/>
    <w:rsid w:val="00410B2F"/>
    <w:rsid w:val="00410C3E"/>
    <w:rsid w:val="00411770"/>
    <w:rsid w:val="0041180A"/>
    <w:rsid w:val="0041192E"/>
    <w:rsid w:val="00411E0B"/>
    <w:rsid w:val="00413B4D"/>
    <w:rsid w:val="00414501"/>
    <w:rsid w:val="00414B5F"/>
    <w:rsid w:val="00414DC8"/>
    <w:rsid w:val="00415735"/>
    <w:rsid w:val="0042054C"/>
    <w:rsid w:val="00420B3B"/>
    <w:rsid w:val="00420FB4"/>
    <w:rsid w:val="004224D0"/>
    <w:rsid w:val="00422968"/>
    <w:rsid w:val="0042297A"/>
    <w:rsid w:val="00422DD2"/>
    <w:rsid w:val="0042326C"/>
    <w:rsid w:val="00423B00"/>
    <w:rsid w:val="0042464E"/>
    <w:rsid w:val="00424FA5"/>
    <w:rsid w:val="004252A0"/>
    <w:rsid w:val="004254D4"/>
    <w:rsid w:val="00425C60"/>
    <w:rsid w:val="004267D9"/>
    <w:rsid w:val="00426C64"/>
    <w:rsid w:val="00427FD3"/>
    <w:rsid w:val="00431BBE"/>
    <w:rsid w:val="004332A5"/>
    <w:rsid w:val="0043349F"/>
    <w:rsid w:val="00434A37"/>
    <w:rsid w:val="00434DC7"/>
    <w:rsid w:val="00435280"/>
    <w:rsid w:val="00435AE1"/>
    <w:rsid w:val="00436BED"/>
    <w:rsid w:val="00440543"/>
    <w:rsid w:val="00440D06"/>
    <w:rsid w:val="0044189D"/>
    <w:rsid w:val="00443080"/>
    <w:rsid w:val="00443333"/>
    <w:rsid w:val="00443959"/>
    <w:rsid w:val="00443BE1"/>
    <w:rsid w:val="004447C8"/>
    <w:rsid w:val="004449A6"/>
    <w:rsid w:val="00445D00"/>
    <w:rsid w:val="00445F3E"/>
    <w:rsid w:val="00446015"/>
    <w:rsid w:val="004467EE"/>
    <w:rsid w:val="00447251"/>
    <w:rsid w:val="00450C82"/>
    <w:rsid w:val="00451E08"/>
    <w:rsid w:val="00453012"/>
    <w:rsid w:val="00453037"/>
    <w:rsid w:val="00453922"/>
    <w:rsid w:val="00454457"/>
    <w:rsid w:val="00454883"/>
    <w:rsid w:val="00454EF2"/>
    <w:rsid w:val="00455B6C"/>
    <w:rsid w:val="00455B82"/>
    <w:rsid w:val="0045679D"/>
    <w:rsid w:val="00457144"/>
    <w:rsid w:val="00460E48"/>
    <w:rsid w:val="00460EE4"/>
    <w:rsid w:val="0046145F"/>
    <w:rsid w:val="004620F1"/>
    <w:rsid w:val="00462D09"/>
    <w:rsid w:val="0046348F"/>
    <w:rsid w:val="004641F5"/>
    <w:rsid w:val="004649A5"/>
    <w:rsid w:val="0046613E"/>
    <w:rsid w:val="004674A1"/>
    <w:rsid w:val="00470799"/>
    <w:rsid w:val="0047079F"/>
    <w:rsid w:val="0047082F"/>
    <w:rsid w:val="00471416"/>
    <w:rsid w:val="004714B4"/>
    <w:rsid w:val="0047266D"/>
    <w:rsid w:val="00472E62"/>
    <w:rsid w:val="00473AB9"/>
    <w:rsid w:val="00473CB7"/>
    <w:rsid w:val="00474108"/>
    <w:rsid w:val="00475B69"/>
    <w:rsid w:val="00476350"/>
    <w:rsid w:val="0048099B"/>
    <w:rsid w:val="004811B3"/>
    <w:rsid w:val="0048134D"/>
    <w:rsid w:val="0048182B"/>
    <w:rsid w:val="004823CE"/>
    <w:rsid w:val="004825EF"/>
    <w:rsid w:val="00483944"/>
    <w:rsid w:val="004849C6"/>
    <w:rsid w:val="00485B4B"/>
    <w:rsid w:val="00487846"/>
    <w:rsid w:val="00490579"/>
    <w:rsid w:val="00490807"/>
    <w:rsid w:val="00491F85"/>
    <w:rsid w:val="004937EC"/>
    <w:rsid w:val="00493B08"/>
    <w:rsid w:val="00494746"/>
    <w:rsid w:val="00495448"/>
    <w:rsid w:val="00495C6C"/>
    <w:rsid w:val="00496F08"/>
    <w:rsid w:val="00497164"/>
    <w:rsid w:val="00497485"/>
    <w:rsid w:val="004A042F"/>
    <w:rsid w:val="004A08AD"/>
    <w:rsid w:val="004A1974"/>
    <w:rsid w:val="004A2196"/>
    <w:rsid w:val="004A2203"/>
    <w:rsid w:val="004A2A09"/>
    <w:rsid w:val="004A3366"/>
    <w:rsid w:val="004A3D03"/>
    <w:rsid w:val="004A50F8"/>
    <w:rsid w:val="004A61EB"/>
    <w:rsid w:val="004A6917"/>
    <w:rsid w:val="004A7BA2"/>
    <w:rsid w:val="004B05AD"/>
    <w:rsid w:val="004B29C0"/>
    <w:rsid w:val="004B2E15"/>
    <w:rsid w:val="004B3268"/>
    <w:rsid w:val="004B484A"/>
    <w:rsid w:val="004B4E06"/>
    <w:rsid w:val="004C12D0"/>
    <w:rsid w:val="004C1B23"/>
    <w:rsid w:val="004C2962"/>
    <w:rsid w:val="004C3167"/>
    <w:rsid w:val="004C3D20"/>
    <w:rsid w:val="004C45A7"/>
    <w:rsid w:val="004C5437"/>
    <w:rsid w:val="004C5551"/>
    <w:rsid w:val="004C5E80"/>
    <w:rsid w:val="004C5FB6"/>
    <w:rsid w:val="004C6796"/>
    <w:rsid w:val="004C79EC"/>
    <w:rsid w:val="004D0AF2"/>
    <w:rsid w:val="004D1804"/>
    <w:rsid w:val="004D1CCE"/>
    <w:rsid w:val="004D214E"/>
    <w:rsid w:val="004D2562"/>
    <w:rsid w:val="004D37AF"/>
    <w:rsid w:val="004D6400"/>
    <w:rsid w:val="004E0878"/>
    <w:rsid w:val="004E155F"/>
    <w:rsid w:val="004E292E"/>
    <w:rsid w:val="004E3F58"/>
    <w:rsid w:val="004E41C1"/>
    <w:rsid w:val="004E47E4"/>
    <w:rsid w:val="004E4CE5"/>
    <w:rsid w:val="004E5AA8"/>
    <w:rsid w:val="004E5FB9"/>
    <w:rsid w:val="004E6059"/>
    <w:rsid w:val="004E6293"/>
    <w:rsid w:val="004E6F69"/>
    <w:rsid w:val="004E73C3"/>
    <w:rsid w:val="004E7D75"/>
    <w:rsid w:val="004F0162"/>
    <w:rsid w:val="004F0D15"/>
    <w:rsid w:val="004F1894"/>
    <w:rsid w:val="004F19D6"/>
    <w:rsid w:val="004F30BE"/>
    <w:rsid w:val="004F3D7F"/>
    <w:rsid w:val="004F42DD"/>
    <w:rsid w:val="004F47F5"/>
    <w:rsid w:val="004F48D0"/>
    <w:rsid w:val="004F4B68"/>
    <w:rsid w:val="004F567B"/>
    <w:rsid w:val="004F7214"/>
    <w:rsid w:val="004F794D"/>
    <w:rsid w:val="00500B67"/>
    <w:rsid w:val="0050166A"/>
    <w:rsid w:val="00501D11"/>
    <w:rsid w:val="00502534"/>
    <w:rsid w:val="00503200"/>
    <w:rsid w:val="00503770"/>
    <w:rsid w:val="00503827"/>
    <w:rsid w:val="005038CE"/>
    <w:rsid w:val="00504638"/>
    <w:rsid w:val="00505671"/>
    <w:rsid w:val="00505C37"/>
    <w:rsid w:val="00506626"/>
    <w:rsid w:val="0050671F"/>
    <w:rsid w:val="00507890"/>
    <w:rsid w:val="0051032E"/>
    <w:rsid w:val="005105F1"/>
    <w:rsid w:val="00510B88"/>
    <w:rsid w:val="005138B5"/>
    <w:rsid w:val="00514AE0"/>
    <w:rsid w:val="00514BCC"/>
    <w:rsid w:val="005158CA"/>
    <w:rsid w:val="005174A7"/>
    <w:rsid w:val="00517512"/>
    <w:rsid w:val="00517A80"/>
    <w:rsid w:val="005204FC"/>
    <w:rsid w:val="00520845"/>
    <w:rsid w:val="00520B1A"/>
    <w:rsid w:val="00520B2B"/>
    <w:rsid w:val="00520EB6"/>
    <w:rsid w:val="005213FC"/>
    <w:rsid w:val="005217E9"/>
    <w:rsid w:val="005223F5"/>
    <w:rsid w:val="0052282B"/>
    <w:rsid w:val="00523FD5"/>
    <w:rsid w:val="00524626"/>
    <w:rsid w:val="00525651"/>
    <w:rsid w:val="005262E6"/>
    <w:rsid w:val="00527F5F"/>
    <w:rsid w:val="00530E61"/>
    <w:rsid w:val="00531E0D"/>
    <w:rsid w:val="00533B0D"/>
    <w:rsid w:val="005343E9"/>
    <w:rsid w:val="00534B4B"/>
    <w:rsid w:val="00536E5C"/>
    <w:rsid w:val="005406E7"/>
    <w:rsid w:val="005413B1"/>
    <w:rsid w:val="00541A97"/>
    <w:rsid w:val="00541DC1"/>
    <w:rsid w:val="0054215F"/>
    <w:rsid w:val="005425B4"/>
    <w:rsid w:val="005429C0"/>
    <w:rsid w:val="00543522"/>
    <w:rsid w:val="005436F9"/>
    <w:rsid w:val="0054464A"/>
    <w:rsid w:val="00544FC5"/>
    <w:rsid w:val="005455FC"/>
    <w:rsid w:val="005473F7"/>
    <w:rsid w:val="00552194"/>
    <w:rsid w:val="0055332B"/>
    <w:rsid w:val="005535EF"/>
    <w:rsid w:val="00554D0A"/>
    <w:rsid w:val="005552AA"/>
    <w:rsid w:val="00555812"/>
    <w:rsid w:val="005603E8"/>
    <w:rsid w:val="00561A83"/>
    <w:rsid w:val="00562BAB"/>
    <w:rsid w:val="00563EC8"/>
    <w:rsid w:val="00564FCC"/>
    <w:rsid w:val="005662F6"/>
    <w:rsid w:val="005671A5"/>
    <w:rsid w:val="00567AA2"/>
    <w:rsid w:val="00567D2B"/>
    <w:rsid w:val="00567D43"/>
    <w:rsid w:val="00572029"/>
    <w:rsid w:val="0057326A"/>
    <w:rsid w:val="0057348F"/>
    <w:rsid w:val="00573608"/>
    <w:rsid w:val="0057360F"/>
    <w:rsid w:val="00575566"/>
    <w:rsid w:val="00575587"/>
    <w:rsid w:val="005755F1"/>
    <w:rsid w:val="005756DA"/>
    <w:rsid w:val="00575E37"/>
    <w:rsid w:val="00575FD1"/>
    <w:rsid w:val="00576722"/>
    <w:rsid w:val="00576875"/>
    <w:rsid w:val="00576C3E"/>
    <w:rsid w:val="0058020D"/>
    <w:rsid w:val="00580CD9"/>
    <w:rsid w:val="00581A12"/>
    <w:rsid w:val="00582366"/>
    <w:rsid w:val="005824E2"/>
    <w:rsid w:val="00582A73"/>
    <w:rsid w:val="00583029"/>
    <w:rsid w:val="00584195"/>
    <w:rsid w:val="00584608"/>
    <w:rsid w:val="00584639"/>
    <w:rsid w:val="005848B4"/>
    <w:rsid w:val="00586B82"/>
    <w:rsid w:val="00587408"/>
    <w:rsid w:val="0058756D"/>
    <w:rsid w:val="00587A2A"/>
    <w:rsid w:val="0059112E"/>
    <w:rsid w:val="005913C1"/>
    <w:rsid w:val="005915DD"/>
    <w:rsid w:val="00591B13"/>
    <w:rsid w:val="00591C39"/>
    <w:rsid w:val="0059201A"/>
    <w:rsid w:val="0059295D"/>
    <w:rsid w:val="005930EB"/>
    <w:rsid w:val="0059573E"/>
    <w:rsid w:val="00595939"/>
    <w:rsid w:val="00596A87"/>
    <w:rsid w:val="00597559"/>
    <w:rsid w:val="005975EA"/>
    <w:rsid w:val="00597613"/>
    <w:rsid w:val="00597684"/>
    <w:rsid w:val="005A0262"/>
    <w:rsid w:val="005A064B"/>
    <w:rsid w:val="005A1F26"/>
    <w:rsid w:val="005A2FC0"/>
    <w:rsid w:val="005A32A9"/>
    <w:rsid w:val="005A37D4"/>
    <w:rsid w:val="005A4095"/>
    <w:rsid w:val="005A6954"/>
    <w:rsid w:val="005A69C0"/>
    <w:rsid w:val="005B037B"/>
    <w:rsid w:val="005B09C4"/>
    <w:rsid w:val="005B1640"/>
    <w:rsid w:val="005B2CBC"/>
    <w:rsid w:val="005B2D0E"/>
    <w:rsid w:val="005B36A4"/>
    <w:rsid w:val="005B388C"/>
    <w:rsid w:val="005B4418"/>
    <w:rsid w:val="005B44AD"/>
    <w:rsid w:val="005B4D9E"/>
    <w:rsid w:val="005B5A96"/>
    <w:rsid w:val="005B5BA0"/>
    <w:rsid w:val="005B5BF1"/>
    <w:rsid w:val="005B6275"/>
    <w:rsid w:val="005B65F4"/>
    <w:rsid w:val="005B7A17"/>
    <w:rsid w:val="005C02D5"/>
    <w:rsid w:val="005C0308"/>
    <w:rsid w:val="005C098F"/>
    <w:rsid w:val="005C1968"/>
    <w:rsid w:val="005C2515"/>
    <w:rsid w:val="005C26E0"/>
    <w:rsid w:val="005C2AE3"/>
    <w:rsid w:val="005C38B5"/>
    <w:rsid w:val="005C41D9"/>
    <w:rsid w:val="005C44D8"/>
    <w:rsid w:val="005C60E4"/>
    <w:rsid w:val="005C6C09"/>
    <w:rsid w:val="005C7007"/>
    <w:rsid w:val="005C75AC"/>
    <w:rsid w:val="005C7FC6"/>
    <w:rsid w:val="005D1761"/>
    <w:rsid w:val="005D1FFF"/>
    <w:rsid w:val="005D5D63"/>
    <w:rsid w:val="005D6872"/>
    <w:rsid w:val="005E10D5"/>
    <w:rsid w:val="005E1C9E"/>
    <w:rsid w:val="005E1FA4"/>
    <w:rsid w:val="005E2528"/>
    <w:rsid w:val="005E4221"/>
    <w:rsid w:val="005E46A1"/>
    <w:rsid w:val="005E533D"/>
    <w:rsid w:val="005E59DB"/>
    <w:rsid w:val="005E5A81"/>
    <w:rsid w:val="005E5AC3"/>
    <w:rsid w:val="005E5B92"/>
    <w:rsid w:val="005E6107"/>
    <w:rsid w:val="005E6531"/>
    <w:rsid w:val="005E6560"/>
    <w:rsid w:val="005E6773"/>
    <w:rsid w:val="005E7101"/>
    <w:rsid w:val="005E75E5"/>
    <w:rsid w:val="005E7BF0"/>
    <w:rsid w:val="005F0A0D"/>
    <w:rsid w:val="005F1D47"/>
    <w:rsid w:val="005F28F4"/>
    <w:rsid w:val="005F2AB1"/>
    <w:rsid w:val="005F2AFF"/>
    <w:rsid w:val="005F4F47"/>
    <w:rsid w:val="00601013"/>
    <w:rsid w:val="006012E9"/>
    <w:rsid w:val="00602534"/>
    <w:rsid w:val="00603583"/>
    <w:rsid w:val="00606F8B"/>
    <w:rsid w:val="0060730B"/>
    <w:rsid w:val="00607461"/>
    <w:rsid w:val="00607D43"/>
    <w:rsid w:val="00611F91"/>
    <w:rsid w:val="0061228D"/>
    <w:rsid w:val="0061239E"/>
    <w:rsid w:val="006127C6"/>
    <w:rsid w:val="00612DB8"/>
    <w:rsid w:val="00612F16"/>
    <w:rsid w:val="00613878"/>
    <w:rsid w:val="00613A39"/>
    <w:rsid w:val="006142EA"/>
    <w:rsid w:val="006151A3"/>
    <w:rsid w:val="006155C7"/>
    <w:rsid w:val="006159D0"/>
    <w:rsid w:val="00616236"/>
    <w:rsid w:val="006162F7"/>
    <w:rsid w:val="00616863"/>
    <w:rsid w:val="006170D0"/>
    <w:rsid w:val="0061757C"/>
    <w:rsid w:val="00617F86"/>
    <w:rsid w:val="00620719"/>
    <w:rsid w:val="006207C5"/>
    <w:rsid w:val="006208A8"/>
    <w:rsid w:val="006211CA"/>
    <w:rsid w:val="00621592"/>
    <w:rsid w:val="0062204B"/>
    <w:rsid w:val="00622C7A"/>
    <w:rsid w:val="00622D52"/>
    <w:rsid w:val="00623E40"/>
    <w:rsid w:val="00624E92"/>
    <w:rsid w:val="0062540C"/>
    <w:rsid w:val="006261AD"/>
    <w:rsid w:val="00626BEA"/>
    <w:rsid w:val="00627A82"/>
    <w:rsid w:val="00630D25"/>
    <w:rsid w:val="00631585"/>
    <w:rsid w:val="006316E8"/>
    <w:rsid w:val="006332EB"/>
    <w:rsid w:val="00635CE5"/>
    <w:rsid w:val="006363B6"/>
    <w:rsid w:val="0063705C"/>
    <w:rsid w:val="00637074"/>
    <w:rsid w:val="0063746C"/>
    <w:rsid w:val="006406D9"/>
    <w:rsid w:val="0064188E"/>
    <w:rsid w:val="006419DE"/>
    <w:rsid w:val="00642136"/>
    <w:rsid w:val="00642AFD"/>
    <w:rsid w:val="00642DD6"/>
    <w:rsid w:val="00644EE6"/>
    <w:rsid w:val="0064550A"/>
    <w:rsid w:val="00646CE0"/>
    <w:rsid w:val="00646D63"/>
    <w:rsid w:val="00647117"/>
    <w:rsid w:val="0064784D"/>
    <w:rsid w:val="006479E6"/>
    <w:rsid w:val="00650008"/>
    <w:rsid w:val="0065017F"/>
    <w:rsid w:val="00651A7C"/>
    <w:rsid w:val="00652C2F"/>
    <w:rsid w:val="0065333D"/>
    <w:rsid w:val="006539E9"/>
    <w:rsid w:val="00654532"/>
    <w:rsid w:val="00655723"/>
    <w:rsid w:val="00662109"/>
    <w:rsid w:val="006629B4"/>
    <w:rsid w:val="00662D28"/>
    <w:rsid w:val="006630A2"/>
    <w:rsid w:val="006630FF"/>
    <w:rsid w:val="00663B0A"/>
    <w:rsid w:val="00663EFA"/>
    <w:rsid w:val="00663F18"/>
    <w:rsid w:val="00664097"/>
    <w:rsid w:val="00665420"/>
    <w:rsid w:val="00665670"/>
    <w:rsid w:val="006658D2"/>
    <w:rsid w:val="00665911"/>
    <w:rsid w:val="0066635D"/>
    <w:rsid w:val="006703DD"/>
    <w:rsid w:val="00670765"/>
    <w:rsid w:val="00670F97"/>
    <w:rsid w:val="00670FA2"/>
    <w:rsid w:val="0067106B"/>
    <w:rsid w:val="00671882"/>
    <w:rsid w:val="00671C34"/>
    <w:rsid w:val="006731A4"/>
    <w:rsid w:val="006748AE"/>
    <w:rsid w:val="00674EFF"/>
    <w:rsid w:val="00677A6A"/>
    <w:rsid w:val="00677E9D"/>
    <w:rsid w:val="00680434"/>
    <w:rsid w:val="00680592"/>
    <w:rsid w:val="00681758"/>
    <w:rsid w:val="00681D96"/>
    <w:rsid w:val="006823A9"/>
    <w:rsid w:val="006840DF"/>
    <w:rsid w:val="006844C9"/>
    <w:rsid w:val="0068497E"/>
    <w:rsid w:val="00685D3C"/>
    <w:rsid w:val="006868A0"/>
    <w:rsid w:val="00686F96"/>
    <w:rsid w:val="00690322"/>
    <w:rsid w:val="00690B86"/>
    <w:rsid w:val="00691271"/>
    <w:rsid w:val="00691502"/>
    <w:rsid w:val="006917B8"/>
    <w:rsid w:val="00692EA5"/>
    <w:rsid w:val="00693373"/>
    <w:rsid w:val="00693453"/>
    <w:rsid w:val="006934D0"/>
    <w:rsid w:val="0069356F"/>
    <w:rsid w:val="006955CD"/>
    <w:rsid w:val="00695B03"/>
    <w:rsid w:val="00696509"/>
    <w:rsid w:val="006A2071"/>
    <w:rsid w:val="006A2779"/>
    <w:rsid w:val="006A3789"/>
    <w:rsid w:val="006A3F3A"/>
    <w:rsid w:val="006A494C"/>
    <w:rsid w:val="006A5FB2"/>
    <w:rsid w:val="006A654D"/>
    <w:rsid w:val="006A6761"/>
    <w:rsid w:val="006A6E9F"/>
    <w:rsid w:val="006A6EEF"/>
    <w:rsid w:val="006B03E2"/>
    <w:rsid w:val="006B03F0"/>
    <w:rsid w:val="006B0A63"/>
    <w:rsid w:val="006B0AA6"/>
    <w:rsid w:val="006B1F2C"/>
    <w:rsid w:val="006B2287"/>
    <w:rsid w:val="006B26D1"/>
    <w:rsid w:val="006B2899"/>
    <w:rsid w:val="006B4750"/>
    <w:rsid w:val="006B47B4"/>
    <w:rsid w:val="006B484E"/>
    <w:rsid w:val="006B4A78"/>
    <w:rsid w:val="006B5090"/>
    <w:rsid w:val="006B52B9"/>
    <w:rsid w:val="006B6894"/>
    <w:rsid w:val="006B7867"/>
    <w:rsid w:val="006C0295"/>
    <w:rsid w:val="006C0545"/>
    <w:rsid w:val="006C0C5B"/>
    <w:rsid w:val="006C2864"/>
    <w:rsid w:val="006C3778"/>
    <w:rsid w:val="006C3A20"/>
    <w:rsid w:val="006C3C66"/>
    <w:rsid w:val="006C4751"/>
    <w:rsid w:val="006C4DA5"/>
    <w:rsid w:val="006C4E37"/>
    <w:rsid w:val="006C509C"/>
    <w:rsid w:val="006C6F2C"/>
    <w:rsid w:val="006C79B8"/>
    <w:rsid w:val="006D030A"/>
    <w:rsid w:val="006D0377"/>
    <w:rsid w:val="006D0D9D"/>
    <w:rsid w:val="006D1C58"/>
    <w:rsid w:val="006D2E09"/>
    <w:rsid w:val="006D36F4"/>
    <w:rsid w:val="006D3B89"/>
    <w:rsid w:val="006D49FB"/>
    <w:rsid w:val="006D58F0"/>
    <w:rsid w:val="006D598C"/>
    <w:rsid w:val="006D5AC5"/>
    <w:rsid w:val="006D6081"/>
    <w:rsid w:val="006D7281"/>
    <w:rsid w:val="006D72BA"/>
    <w:rsid w:val="006D7E18"/>
    <w:rsid w:val="006E0D83"/>
    <w:rsid w:val="006E100B"/>
    <w:rsid w:val="006E2F46"/>
    <w:rsid w:val="006E37B7"/>
    <w:rsid w:val="006E3CF5"/>
    <w:rsid w:val="006E3D6F"/>
    <w:rsid w:val="006E4413"/>
    <w:rsid w:val="006E6247"/>
    <w:rsid w:val="006E772E"/>
    <w:rsid w:val="006E787E"/>
    <w:rsid w:val="006E7DF1"/>
    <w:rsid w:val="006F02D8"/>
    <w:rsid w:val="006F0E23"/>
    <w:rsid w:val="006F21AC"/>
    <w:rsid w:val="006F288F"/>
    <w:rsid w:val="006F3250"/>
    <w:rsid w:val="006F3A6E"/>
    <w:rsid w:val="006F4617"/>
    <w:rsid w:val="006F52C8"/>
    <w:rsid w:val="006F53A3"/>
    <w:rsid w:val="006F55C2"/>
    <w:rsid w:val="006F5714"/>
    <w:rsid w:val="006F5F93"/>
    <w:rsid w:val="006F6688"/>
    <w:rsid w:val="006F674E"/>
    <w:rsid w:val="00700577"/>
    <w:rsid w:val="00700AB2"/>
    <w:rsid w:val="00700FC3"/>
    <w:rsid w:val="00701113"/>
    <w:rsid w:val="0070149E"/>
    <w:rsid w:val="007025A3"/>
    <w:rsid w:val="007029F0"/>
    <w:rsid w:val="007038CA"/>
    <w:rsid w:val="0070438E"/>
    <w:rsid w:val="00704655"/>
    <w:rsid w:val="0070540E"/>
    <w:rsid w:val="00707B2F"/>
    <w:rsid w:val="00710412"/>
    <w:rsid w:val="007110FB"/>
    <w:rsid w:val="00711826"/>
    <w:rsid w:val="00712975"/>
    <w:rsid w:val="00713238"/>
    <w:rsid w:val="00713ED4"/>
    <w:rsid w:val="007149C2"/>
    <w:rsid w:val="00714CA6"/>
    <w:rsid w:val="0071562E"/>
    <w:rsid w:val="00715B89"/>
    <w:rsid w:val="00716576"/>
    <w:rsid w:val="007169CA"/>
    <w:rsid w:val="00720073"/>
    <w:rsid w:val="00720751"/>
    <w:rsid w:val="007207D8"/>
    <w:rsid w:val="007228C4"/>
    <w:rsid w:val="007241B8"/>
    <w:rsid w:val="00725972"/>
    <w:rsid w:val="00725D5B"/>
    <w:rsid w:val="00725E25"/>
    <w:rsid w:val="00726812"/>
    <w:rsid w:val="0072769E"/>
    <w:rsid w:val="00730C6C"/>
    <w:rsid w:val="00730FE9"/>
    <w:rsid w:val="00730FFE"/>
    <w:rsid w:val="00731211"/>
    <w:rsid w:val="00731274"/>
    <w:rsid w:val="00731C80"/>
    <w:rsid w:val="0073278B"/>
    <w:rsid w:val="007328B8"/>
    <w:rsid w:val="00732CD3"/>
    <w:rsid w:val="0073368A"/>
    <w:rsid w:val="00734ED3"/>
    <w:rsid w:val="0073586B"/>
    <w:rsid w:val="00735C09"/>
    <w:rsid w:val="007369CD"/>
    <w:rsid w:val="00736E74"/>
    <w:rsid w:val="00737585"/>
    <w:rsid w:val="00740899"/>
    <w:rsid w:val="00744481"/>
    <w:rsid w:val="00744660"/>
    <w:rsid w:val="007515CB"/>
    <w:rsid w:val="00751B74"/>
    <w:rsid w:val="007523CF"/>
    <w:rsid w:val="0075363B"/>
    <w:rsid w:val="007548E6"/>
    <w:rsid w:val="00755567"/>
    <w:rsid w:val="0075688B"/>
    <w:rsid w:val="0075689A"/>
    <w:rsid w:val="0075720E"/>
    <w:rsid w:val="00757293"/>
    <w:rsid w:val="0076072E"/>
    <w:rsid w:val="00762169"/>
    <w:rsid w:val="00762E9E"/>
    <w:rsid w:val="007646FF"/>
    <w:rsid w:val="00764A69"/>
    <w:rsid w:val="00764A75"/>
    <w:rsid w:val="007707E3"/>
    <w:rsid w:val="0077137E"/>
    <w:rsid w:val="0077196E"/>
    <w:rsid w:val="00771AFE"/>
    <w:rsid w:val="00771CBD"/>
    <w:rsid w:val="00772F4B"/>
    <w:rsid w:val="007733CB"/>
    <w:rsid w:val="00773827"/>
    <w:rsid w:val="00774215"/>
    <w:rsid w:val="007745EE"/>
    <w:rsid w:val="00774C34"/>
    <w:rsid w:val="00774D5F"/>
    <w:rsid w:val="00774EF9"/>
    <w:rsid w:val="00775047"/>
    <w:rsid w:val="007766E3"/>
    <w:rsid w:val="00776759"/>
    <w:rsid w:val="00777522"/>
    <w:rsid w:val="007777A5"/>
    <w:rsid w:val="00780B27"/>
    <w:rsid w:val="007818BC"/>
    <w:rsid w:val="007827F4"/>
    <w:rsid w:val="00783C35"/>
    <w:rsid w:val="00784123"/>
    <w:rsid w:val="00784C93"/>
    <w:rsid w:val="007856F9"/>
    <w:rsid w:val="00785726"/>
    <w:rsid w:val="00785BE2"/>
    <w:rsid w:val="00787291"/>
    <w:rsid w:val="00787442"/>
    <w:rsid w:val="0078760C"/>
    <w:rsid w:val="007914EF"/>
    <w:rsid w:val="0079196C"/>
    <w:rsid w:val="007934A5"/>
    <w:rsid w:val="0079365F"/>
    <w:rsid w:val="00795166"/>
    <w:rsid w:val="007951DA"/>
    <w:rsid w:val="00795542"/>
    <w:rsid w:val="00796611"/>
    <w:rsid w:val="007967A3"/>
    <w:rsid w:val="00797663"/>
    <w:rsid w:val="0079788F"/>
    <w:rsid w:val="00797892"/>
    <w:rsid w:val="007A16D9"/>
    <w:rsid w:val="007A27D8"/>
    <w:rsid w:val="007A2B5E"/>
    <w:rsid w:val="007A441A"/>
    <w:rsid w:val="007A4641"/>
    <w:rsid w:val="007A480C"/>
    <w:rsid w:val="007A4FCA"/>
    <w:rsid w:val="007A54E4"/>
    <w:rsid w:val="007A5D09"/>
    <w:rsid w:val="007A632B"/>
    <w:rsid w:val="007A6554"/>
    <w:rsid w:val="007B0425"/>
    <w:rsid w:val="007B1717"/>
    <w:rsid w:val="007B1A39"/>
    <w:rsid w:val="007B21EF"/>
    <w:rsid w:val="007B24E8"/>
    <w:rsid w:val="007B2B1B"/>
    <w:rsid w:val="007B305F"/>
    <w:rsid w:val="007B579C"/>
    <w:rsid w:val="007C04F2"/>
    <w:rsid w:val="007C0EE3"/>
    <w:rsid w:val="007C205E"/>
    <w:rsid w:val="007C2A3B"/>
    <w:rsid w:val="007C2E4B"/>
    <w:rsid w:val="007C2EFB"/>
    <w:rsid w:val="007C313A"/>
    <w:rsid w:val="007C356C"/>
    <w:rsid w:val="007C3DCC"/>
    <w:rsid w:val="007C3DFC"/>
    <w:rsid w:val="007C3EEA"/>
    <w:rsid w:val="007C4338"/>
    <w:rsid w:val="007C4407"/>
    <w:rsid w:val="007C4786"/>
    <w:rsid w:val="007C4E0D"/>
    <w:rsid w:val="007C5045"/>
    <w:rsid w:val="007C6DEA"/>
    <w:rsid w:val="007C7575"/>
    <w:rsid w:val="007C7AE1"/>
    <w:rsid w:val="007C7DE1"/>
    <w:rsid w:val="007D079B"/>
    <w:rsid w:val="007D0B59"/>
    <w:rsid w:val="007D1937"/>
    <w:rsid w:val="007D22B0"/>
    <w:rsid w:val="007D359D"/>
    <w:rsid w:val="007D387D"/>
    <w:rsid w:val="007D3D44"/>
    <w:rsid w:val="007D51D9"/>
    <w:rsid w:val="007D5515"/>
    <w:rsid w:val="007D5729"/>
    <w:rsid w:val="007D5BA4"/>
    <w:rsid w:val="007D5C03"/>
    <w:rsid w:val="007D6A71"/>
    <w:rsid w:val="007D6DFB"/>
    <w:rsid w:val="007D6EDA"/>
    <w:rsid w:val="007D7413"/>
    <w:rsid w:val="007D7784"/>
    <w:rsid w:val="007E04C5"/>
    <w:rsid w:val="007E0D98"/>
    <w:rsid w:val="007E0E06"/>
    <w:rsid w:val="007E10E4"/>
    <w:rsid w:val="007E1502"/>
    <w:rsid w:val="007E18B2"/>
    <w:rsid w:val="007E22D5"/>
    <w:rsid w:val="007E373D"/>
    <w:rsid w:val="007E3ADF"/>
    <w:rsid w:val="007E3B28"/>
    <w:rsid w:val="007E3E71"/>
    <w:rsid w:val="007E4A75"/>
    <w:rsid w:val="007E590C"/>
    <w:rsid w:val="007E6F7D"/>
    <w:rsid w:val="007E7823"/>
    <w:rsid w:val="007E7E71"/>
    <w:rsid w:val="007F21B5"/>
    <w:rsid w:val="007F2F6C"/>
    <w:rsid w:val="007F31A4"/>
    <w:rsid w:val="007F37E1"/>
    <w:rsid w:val="007F4139"/>
    <w:rsid w:val="007F452B"/>
    <w:rsid w:val="007F4838"/>
    <w:rsid w:val="007F4934"/>
    <w:rsid w:val="007F4A3D"/>
    <w:rsid w:val="007F4EB6"/>
    <w:rsid w:val="007F5E35"/>
    <w:rsid w:val="0080086D"/>
    <w:rsid w:val="0080218C"/>
    <w:rsid w:val="00802EF2"/>
    <w:rsid w:val="00803816"/>
    <w:rsid w:val="008042DB"/>
    <w:rsid w:val="008049DD"/>
    <w:rsid w:val="00804EC3"/>
    <w:rsid w:val="00805AF6"/>
    <w:rsid w:val="0080640F"/>
    <w:rsid w:val="008102B5"/>
    <w:rsid w:val="008108B8"/>
    <w:rsid w:val="00810F9C"/>
    <w:rsid w:val="00812C2E"/>
    <w:rsid w:val="008138C5"/>
    <w:rsid w:val="00813F36"/>
    <w:rsid w:val="008141E9"/>
    <w:rsid w:val="008143D8"/>
    <w:rsid w:val="008151C5"/>
    <w:rsid w:val="00815ABD"/>
    <w:rsid w:val="00815BE3"/>
    <w:rsid w:val="00815E4F"/>
    <w:rsid w:val="00817004"/>
    <w:rsid w:val="008171FD"/>
    <w:rsid w:val="00817FC9"/>
    <w:rsid w:val="00820C83"/>
    <w:rsid w:val="00822083"/>
    <w:rsid w:val="008221E3"/>
    <w:rsid w:val="00822BBD"/>
    <w:rsid w:val="0082346D"/>
    <w:rsid w:val="008254DF"/>
    <w:rsid w:val="00825A5A"/>
    <w:rsid w:val="00825B03"/>
    <w:rsid w:val="00825CCE"/>
    <w:rsid w:val="008266A2"/>
    <w:rsid w:val="00827170"/>
    <w:rsid w:val="0082780B"/>
    <w:rsid w:val="00830DDE"/>
    <w:rsid w:val="00831F45"/>
    <w:rsid w:val="00832FF7"/>
    <w:rsid w:val="0083331C"/>
    <w:rsid w:val="008333CB"/>
    <w:rsid w:val="00833EA3"/>
    <w:rsid w:val="00834A9C"/>
    <w:rsid w:val="00834BA7"/>
    <w:rsid w:val="00835E6D"/>
    <w:rsid w:val="0083693A"/>
    <w:rsid w:val="008369F5"/>
    <w:rsid w:val="00836B85"/>
    <w:rsid w:val="00836FEA"/>
    <w:rsid w:val="00837048"/>
    <w:rsid w:val="008400B9"/>
    <w:rsid w:val="00840964"/>
    <w:rsid w:val="008418C0"/>
    <w:rsid w:val="00843BDD"/>
    <w:rsid w:val="008447DD"/>
    <w:rsid w:val="00846123"/>
    <w:rsid w:val="00846294"/>
    <w:rsid w:val="008473AC"/>
    <w:rsid w:val="00847BD2"/>
    <w:rsid w:val="0085083A"/>
    <w:rsid w:val="0085256F"/>
    <w:rsid w:val="00853B3E"/>
    <w:rsid w:val="008540D2"/>
    <w:rsid w:val="00854C2B"/>
    <w:rsid w:val="008558AC"/>
    <w:rsid w:val="00855ED4"/>
    <w:rsid w:val="00856CB0"/>
    <w:rsid w:val="00857D46"/>
    <w:rsid w:val="0086099D"/>
    <w:rsid w:val="008611E3"/>
    <w:rsid w:val="00861518"/>
    <w:rsid w:val="00861B64"/>
    <w:rsid w:val="00861F79"/>
    <w:rsid w:val="00862094"/>
    <w:rsid w:val="00862476"/>
    <w:rsid w:val="0086296D"/>
    <w:rsid w:val="008629C0"/>
    <w:rsid w:val="00863F10"/>
    <w:rsid w:val="00863F95"/>
    <w:rsid w:val="0086455A"/>
    <w:rsid w:val="0086490B"/>
    <w:rsid w:val="00864D77"/>
    <w:rsid w:val="0086524F"/>
    <w:rsid w:val="00865B95"/>
    <w:rsid w:val="00866652"/>
    <w:rsid w:val="008667CC"/>
    <w:rsid w:val="008700B3"/>
    <w:rsid w:val="0087040D"/>
    <w:rsid w:val="0087188D"/>
    <w:rsid w:val="00871CD4"/>
    <w:rsid w:val="00872251"/>
    <w:rsid w:val="00872FFE"/>
    <w:rsid w:val="0087661B"/>
    <w:rsid w:val="00876822"/>
    <w:rsid w:val="008776BD"/>
    <w:rsid w:val="00880077"/>
    <w:rsid w:val="00880174"/>
    <w:rsid w:val="008805F9"/>
    <w:rsid w:val="00880687"/>
    <w:rsid w:val="0088229F"/>
    <w:rsid w:val="00882941"/>
    <w:rsid w:val="00882D00"/>
    <w:rsid w:val="0088423E"/>
    <w:rsid w:val="00884C56"/>
    <w:rsid w:val="00885271"/>
    <w:rsid w:val="00885EF3"/>
    <w:rsid w:val="00885FFF"/>
    <w:rsid w:val="0089141F"/>
    <w:rsid w:val="00891AC0"/>
    <w:rsid w:val="0089217E"/>
    <w:rsid w:val="008929DD"/>
    <w:rsid w:val="0089449E"/>
    <w:rsid w:val="00894806"/>
    <w:rsid w:val="00895616"/>
    <w:rsid w:val="00895872"/>
    <w:rsid w:val="008964A6"/>
    <w:rsid w:val="008964E4"/>
    <w:rsid w:val="00897D83"/>
    <w:rsid w:val="008A0FD4"/>
    <w:rsid w:val="008A1AC1"/>
    <w:rsid w:val="008A1C3A"/>
    <w:rsid w:val="008A21ED"/>
    <w:rsid w:val="008A272C"/>
    <w:rsid w:val="008A30DE"/>
    <w:rsid w:val="008A3D81"/>
    <w:rsid w:val="008A428B"/>
    <w:rsid w:val="008A5304"/>
    <w:rsid w:val="008A630C"/>
    <w:rsid w:val="008A775E"/>
    <w:rsid w:val="008B004D"/>
    <w:rsid w:val="008B0DCB"/>
    <w:rsid w:val="008B1921"/>
    <w:rsid w:val="008B1C7E"/>
    <w:rsid w:val="008B1E18"/>
    <w:rsid w:val="008B2F02"/>
    <w:rsid w:val="008B3E49"/>
    <w:rsid w:val="008B596B"/>
    <w:rsid w:val="008B7033"/>
    <w:rsid w:val="008B7BFC"/>
    <w:rsid w:val="008C0735"/>
    <w:rsid w:val="008C112A"/>
    <w:rsid w:val="008C225C"/>
    <w:rsid w:val="008C2CB1"/>
    <w:rsid w:val="008C2FDD"/>
    <w:rsid w:val="008C385E"/>
    <w:rsid w:val="008C3C96"/>
    <w:rsid w:val="008C3EB1"/>
    <w:rsid w:val="008C4A11"/>
    <w:rsid w:val="008C4A13"/>
    <w:rsid w:val="008C4AB7"/>
    <w:rsid w:val="008C4C23"/>
    <w:rsid w:val="008C4F08"/>
    <w:rsid w:val="008C6CD2"/>
    <w:rsid w:val="008C7966"/>
    <w:rsid w:val="008D2A4F"/>
    <w:rsid w:val="008D3947"/>
    <w:rsid w:val="008D3DC1"/>
    <w:rsid w:val="008D474F"/>
    <w:rsid w:val="008D502C"/>
    <w:rsid w:val="008D5DE5"/>
    <w:rsid w:val="008D697A"/>
    <w:rsid w:val="008D7F4E"/>
    <w:rsid w:val="008E0CBA"/>
    <w:rsid w:val="008E1428"/>
    <w:rsid w:val="008E1BE5"/>
    <w:rsid w:val="008E203F"/>
    <w:rsid w:val="008E2999"/>
    <w:rsid w:val="008E2C51"/>
    <w:rsid w:val="008E3E31"/>
    <w:rsid w:val="008E416E"/>
    <w:rsid w:val="008E54B9"/>
    <w:rsid w:val="008E66AE"/>
    <w:rsid w:val="008E6B19"/>
    <w:rsid w:val="008E7D12"/>
    <w:rsid w:val="008F2534"/>
    <w:rsid w:val="008F32E8"/>
    <w:rsid w:val="008F3C5D"/>
    <w:rsid w:val="008F4272"/>
    <w:rsid w:val="008F4A0C"/>
    <w:rsid w:val="008F4BEC"/>
    <w:rsid w:val="008F61CF"/>
    <w:rsid w:val="0090048C"/>
    <w:rsid w:val="00900805"/>
    <w:rsid w:val="00900A8F"/>
    <w:rsid w:val="00900F1E"/>
    <w:rsid w:val="00900F55"/>
    <w:rsid w:val="0090291D"/>
    <w:rsid w:val="009038DD"/>
    <w:rsid w:val="0090392A"/>
    <w:rsid w:val="009045B2"/>
    <w:rsid w:val="00904A02"/>
    <w:rsid w:val="00904A2A"/>
    <w:rsid w:val="009052BD"/>
    <w:rsid w:val="0090572A"/>
    <w:rsid w:val="00905C4B"/>
    <w:rsid w:val="00906D9E"/>
    <w:rsid w:val="0090798A"/>
    <w:rsid w:val="00910472"/>
    <w:rsid w:val="00910C7F"/>
    <w:rsid w:val="00911BFF"/>
    <w:rsid w:val="00911FF0"/>
    <w:rsid w:val="0091250D"/>
    <w:rsid w:val="00912601"/>
    <w:rsid w:val="00912914"/>
    <w:rsid w:val="00912A2C"/>
    <w:rsid w:val="00913513"/>
    <w:rsid w:val="009138BE"/>
    <w:rsid w:val="00917660"/>
    <w:rsid w:val="00917797"/>
    <w:rsid w:val="00917C09"/>
    <w:rsid w:val="009206C0"/>
    <w:rsid w:val="00920DD8"/>
    <w:rsid w:val="009212A4"/>
    <w:rsid w:val="00921B69"/>
    <w:rsid w:val="009224C6"/>
    <w:rsid w:val="009229F2"/>
    <w:rsid w:val="00923446"/>
    <w:rsid w:val="00923749"/>
    <w:rsid w:val="0092400F"/>
    <w:rsid w:val="00924D18"/>
    <w:rsid w:val="00925702"/>
    <w:rsid w:val="00927768"/>
    <w:rsid w:val="00930183"/>
    <w:rsid w:val="009301AC"/>
    <w:rsid w:val="0093054A"/>
    <w:rsid w:val="00933923"/>
    <w:rsid w:val="00933EA9"/>
    <w:rsid w:val="009342DB"/>
    <w:rsid w:val="0094002F"/>
    <w:rsid w:val="0094042E"/>
    <w:rsid w:val="00941225"/>
    <w:rsid w:val="0094124E"/>
    <w:rsid w:val="009413D5"/>
    <w:rsid w:val="009417FD"/>
    <w:rsid w:val="00941AAB"/>
    <w:rsid w:val="00941C0F"/>
    <w:rsid w:val="009428AA"/>
    <w:rsid w:val="00942D3F"/>
    <w:rsid w:val="00943543"/>
    <w:rsid w:val="00944035"/>
    <w:rsid w:val="00944495"/>
    <w:rsid w:val="00945A32"/>
    <w:rsid w:val="00946117"/>
    <w:rsid w:val="009462C1"/>
    <w:rsid w:val="00946508"/>
    <w:rsid w:val="00950CB1"/>
    <w:rsid w:val="00950CD1"/>
    <w:rsid w:val="0095153B"/>
    <w:rsid w:val="009517C5"/>
    <w:rsid w:val="009527B4"/>
    <w:rsid w:val="00952BFE"/>
    <w:rsid w:val="009536A3"/>
    <w:rsid w:val="00954B0A"/>
    <w:rsid w:val="00954B2C"/>
    <w:rsid w:val="0095503E"/>
    <w:rsid w:val="00955C43"/>
    <w:rsid w:val="00955EC5"/>
    <w:rsid w:val="009572E5"/>
    <w:rsid w:val="00960867"/>
    <w:rsid w:val="0096086D"/>
    <w:rsid w:val="00962F4B"/>
    <w:rsid w:val="00963C5F"/>
    <w:rsid w:val="00964C4B"/>
    <w:rsid w:val="00964CDC"/>
    <w:rsid w:val="00966787"/>
    <w:rsid w:val="009700CF"/>
    <w:rsid w:val="009707A4"/>
    <w:rsid w:val="00971CA5"/>
    <w:rsid w:val="0097223E"/>
    <w:rsid w:val="00972472"/>
    <w:rsid w:val="00973490"/>
    <w:rsid w:val="00973A3B"/>
    <w:rsid w:val="00973F47"/>
    <w:rsid w:val="0097401A"/>
    <w:rsid w:val="00974088"/>
    <w:rsid w:val="009751ED"/>
    <w:rsid w:val="00975332"/>
    <w:rsid w:val="00977B78"/>
    <w:rsid w:val="0098033D"/>
    <w:rsid w:val="00983096"/>
    <w:rsid w:val="0098452B"/>
    <w:rsid w:val="00984B42"/>
    <w:rsid w:val="0098568E"/>
    <w:rsid w:val="00987CDF"/>
    <w:rsid w:val="00990CD9"/>
    <w:rsid w:val="00990FA8"/>
    <w:rsid w:val="009914FC"/>
    <w:rsid w:val="00992750"/>
    <w:rsid w:val="00992E76"/>
    <w:rsid w:val="00993231"/>
    <w:rsid w:val="00993D4A"/>
    <w:rsid w:val="00994272"/>
    <w:rsid w:val="00994366"/>
    <w:rsid w:val="009943CC"/>
    <w:rsid w:val="00994938"/>
    <w:rsid w:val="00996B5E"/>
    <w:rsid w:val="009972A1"/>
    <w:rsid w:val="009972D9"/>
    <w:rsid w:val="009A01DE"/>
    <w:rsid w:val="009A147E"/>
    <w:rsid w:val="009A1903"/>
    <w:rsid w:val="009A23D6"/>
    <w:rsid w:val="009A3CA1"/>
    <w:rsid w:val="009A4012"/>
    <w:rsid w:val="009A44CD"/>
    <w:rsid w:val="009A5C59"/>
    <w:rsid w:val="009A7814"/>
    <w:rsid w:val="009A7BEA"/>
    <w:rsid w:val="009A7E69"/>
    <w:rsid w:val="009B03D0"/>
    <w:rsid w:val="009B0685"/>
    <w:rsid w:val="009B0D10"/>
    <w:rsid w:val="009B1569"/>
    <w:rsid w:val="009B1701"/>
    <w:rsid w:val="009B1CAB"/>
    <w:rsid w:val="009B3048"/>
    <w:rsid w:val="009B40B1"/>
    <w:rsid w:val="009B4534"/>
    <w:rsid w:val="009B470D"/>
    <w:rsid w:val="009B4975"/>
    <w:rsid w:val="009B4BE8"/>
    <w:rsid w:val="009B501A"/>
    <w:rsid w:val="009B61CB"/>
    <w:rsid w:val="009B66EA"/>
    <w:rsid w:val="009B69BF"/>
    <w:rsid w:val="009B7314"/>
    <w:rsid w:val="009C13E6"/>
    <w:rsid w:val="009C1459"/>
    <w:rsid w:val="009C1FE5"/>
    <w:rsid w:val="009C26BD"/>
    <w:rsid w:val="009C296B"/>
    <w:rsid w:val="009C3072"/>
    <w:rsid w:val="009C33C0"/>
    <w:rsid w:val="009C38B3"/>
    <w:rsid w:val="009C39DB"/>
    <w:rsid w:val="009C4E49"/>
    <w:rsid w:val="009C4F22"/>
    <w:rsid w:val="009C578A"/>
    <w:rsid w:val="009C6339"/>
    <w:rsid w:val="009C6D51"/>
    <w:rsid w:val="009C6EEE"/>
    <w:rsid w:val="009C734A"/>
    <w:rsid w:val="009C73C3"/>
    <w:rsid w:val="009D099B"/>
    <w:rsid w:val="009D1023"/>
    <w:rsid w:val="009D1287"/>
    <w:rsid w:val="009D14D6"/>
    <w:rsid w:val="009D3100"/>
    <w:rsid w:val="009D35C9"/>
    <w:rsid w:val="009D374E"/>
    <w:rsid w:val="009D394D"/>
    <w:rsid w:val="009D3A32"/>
    <w:rsid w:val="009D57D4"/>
    <w:rsid w:val="009D7C42"/>
    <w:rsid w:val="009E03B5"/>
    <w:rsid w:val="009E0B71"/>
    <w:rsid w:val="009E1AF3"/>
    <w:rsid w:val="009E30B8"/>
    <w:rsid w:val="009E4273"/>
    <w:rsid w:val="009E4541"/>
    <w:rsid w:val="009E4A80"/>
    <w:rsid w:val="009E55E8"/>
    <w:rsid w:val="009E56AD"/>
    <w:rsid w:val="009E6C4F"/>
    <w:rsid w:val="009F018C"/>
    <w:rsid w:val="009F01B1"/>
    <w:rsid w:val="009F021F"/>
    <w:rsid w:val="009F07FF"/>
    <w:rsid w:val="009F1BE0"/>
    <w:rsid w:val="009F28B0"/>
    <w:rsid w:val="009F2977"/>
    <w:rsid w:val="009F3DFE"/>
    <w:rsid w:val="009F4310"/>
    <w:rsid w:val="009F49A1"/>
    <w:rsid w:val="009F5E6B"/>
    <w:rsid w:val="009F68CE"/>
    <w:rsid w:val="009F7F48"/>
    <w:rsid w:val="00A0086B"/>
    <w:rsid w:val="00A0093C"/>
    <w:rsid w:val="00A00D6A"/>
    <w:rsid w:val="00A010BF"/>
    <w:rsid w:val="00A0229F"/>
    <w:rsid w:val="00A02627"/>
    <w:rsid w:val="00A03F92"/>
    <w:rsid w:val="00A04396"/>
    <w:rsid w:val="00A04A74"/>
    <w:rsid w:val="00A0515F"/>
    <w:rsid w:val="00A065BA"/>
    <w:rsid w:val="00A07C4A"/>
    <w:rsid w:val="00A07C5D"/>
    <w:rsid w:val="00A07D02"/>
    <w:rsid w:val="00A102A7"/>
    <w:rsid w:val="00A10864"/>
    <w:rsid w:val="00A10D9D"/>
    <w:rsid w:val="00A11A99"/>
    <w:rsid w:val="00A11F4E"/>
    <w:rsid w:val="00A12920"/>
    <w:rsid w:val="00A12B94"/>
    <w:rsid w:val="00A13EFE"/>
    <w:rsid w:val="00A15D4E"/>
    <w:rsid w:val="00A15D63"/>
    <w:rsid w:val="00A1658D"/>
    <w:rsid w:val="00A210F1"/>
    <w:rsid w:val="00A2163E"/>
    <w:rsid w:val="00A21D6F"/>
    <w:rsid w:val="00A221E9"/>
    <w:rsid w:val="00A229A2"/>
    <w:rsid w:val="00A23055"/>
    <w:rsid w:val="00A23E90"/>
    <w:rsid w:val="00A26481"/>
    <w:rsid w:val="00A27577"/>
    <w:rsid w:val="00A27BEE"/>
    <w:rsid w:val="00A27FD7"/>
    <w:rsid w:val="00A31641"/>
    <w:rsid w:val="00A32130"/>
    <w:rsid w:val="00A32144"/>
    <w:rsid w:val="00A321BE"/>
    <w:rsid w:val="00A33277"/>
    <w:rsid w:val="00A335F7"/>
    <w:rsid w:val="00A35AC9"/>
    <w:rsid w:val="00A3609E"/>
    <w:rsid w:val="00A3684B"/>
    <w:rsid w:val="00A375ED"/>
    <w:rsid w:val="00A405D3"/>
    <w:rsid w:val="00A40C49"/>
    <w:rsid w:val="00A40CC8"/>
    <w:rsid w:val="00A410B4"/>
    <w:rsid w:val="00A413A7"/>
    <w:rsid w:val="00A41A98"/>
    <w:rsid w:val="00A42EDA"/>
    <w:rsid w:val="00A439ED"/>
    <w:rsid w:val="00A43B82"/>
    <w:rsid w:val="00A43C8A"/>
    <w:rsid w:val="00A44E5E"/>
    <w:rsid w:val="00A4552E"/>
    <w:rsid w:val="00A45CA9"/>
    <w:rsid w:val="00A4607A"/>
    <w:rsid w:val="00A46268"/>
    <w:rsid w:val="00A463B0"/>
    <w:rsid w:val="00A465A0"/>
    <w:rsid w:val="00A46994"/>
    <w:rsid w:val="00A46D5B"/>
    <w:rsid w:val="00A4765C"/>
    <w:rsid w:val="00A51BA4"/>
    <w:rsid w:val="00A52836"/>
    <w:rsid w:val="00A532B0"/>
    <w:rsid w:val="00A53F98"/>
    <w:rsid w:val="00A54D93"/>
    <w:rsid w:val="00A54DDF"/>
    <w:rsid w:val="00A55513"/>
    <w:rsid w:val="00A55687"/>
    <w:rsid w:val="00A5662F"/>
    <w:rsid w:val="00A567A9"/>
    <w:rsid w:val="00A5719E"/>
    <w:rsid w:val="00A6101C"/>
    <w:rsid w:val="00A6196F"/>
    <w:rsid w:val="00A61CFD"/>
    <w:rsid w:val="00A6388E"/>
    <w:rsid w:val="00A653E3"/>
    <w:rsid w:val="00A662C5"/>
    <w:rsid w:val="00A668E6"/>
    <w:rsid w:val="00A66BC7"/>
    <w:rsid w:val="00A67952"/>
    <w:rsid w:val="00A67B2E"/>
    <w:rsid w:val="00A67D2E"/>
    <w:rsid w:val="00A7043F"/>
    <w:rsid w:val="00A707B9"/>
    <w:rsid w:val="00A71224"/>
    <w:rsid w:val="00A7135E"/>
    <w:rsid w:val="00A71ADD"/>
    <w:rsid w:val="00A73697"/>
    <w:rsid w:val="00A75673"/>
    <w:rsid w:val="00A75CED"/>
    <w:rsid w:val="00A769E2"/>
    <w:rsid w:val="00A7734E"/>
    <w:rsid w:val="00A8070C"/>
    <w:rsid w:val="00A8199D"/>
    <w:rsid w:val="00A81E86"/>
    <w:rsid w:val="00A830FE"/>
    <w:rsid w:val="00A832D0"/>
    <w:rsid w:val="00A83CFD"/>
    <w:rsid w:val="00A83D9F"/>
    <w:rsid w:val="00A84139"/>
    <w:rsid w:val="00A84B93"/>
    <w:rsid w:val="00A84C15"/>
    <w:rsid w:val="00A85998"/>
    <w:rsid w:val="00A920E1"/>
    <w:rsid w:val="00A92999"/>
    <w:rsid w:val="00A929CD"/>
    <w:rsid w:val="00A93D11"/>
    <w:rsid w:val="00A94521"/>
    <w:rsid w:val="00A96362"/>
    <w:rsid w:val="00A967AD"/>
    <w:rsid w:val="00AA0C45"/>
    <w:rsid w:val="00AA1467"/>
    <w:rsid w:val="00AA2DD2"/>
    <w:rsid w:val="00AA2FB7"/>
    <w:rsid w:val="00AA32FA"/>
    <w:rsid w:val="00AA3765"/>
    <w:rsid w:val="00AA4780"/>
    <w:rsid w:val="00AA4CF3"/>
    <w:rsid w:val="00AA5375"/>
    <w:rsid w:val="00AA685B"/>
    <w:rsid w:val="00AA6C56"/>
    <w:rsid w:val="00AA72DE"/>
    <w:rsid w:val="00AA73DA"/>
    <w:rsid w:val="00AA7C00"/>
    <w:rsid w:val="00AB0793"/>
    <w:rsid w:val="00AB0C50"/>
    <w:rsid w:val="00AB18D0"/>
    <w:rsid w:val="00AB1E3A"/>
    <w:rsid w:val="00AB2116"/>
    <w:rsid w:val="00AB25B5"/>
    <w:rsid w:val="00AB2610"/>
    <w:rsid w:val="00AB26CC"/>
    <w:rsid w:val="00AB299A"/>
    <w:rsid w:val="00AB2ECE"/>
    <w:rsid w:val="00AB3B87"/>
    <w:rsid w:val="00AB5081"/>
    <w:rsid w:val="00AB6769"/>
    <w:rsid w:val="00AB7462"/>
    <w:rsid w:val="00AB79EB"/>
    <w:rsid w:val="00AB7DE8"/>
    <w:rsid w:val="00AC143A"/>
    <w:rsid w:val="00AC14BF"/>
    <w:rsid w:val="00AC19FB"/>
    <w:rsid w:val="00AC32F7"/>
    <w:rsid w:val="00AC356C"/>
    <w:rsid w:val="00AC4008"/>
    <w:rsid w:val="00AC419D"/>
    <w:rsid w:val="00AC550F"/>
    <w:rsid w:val="00AC565B"/>
    <w:rsid w:val="00AC5D04"/>
    <w:rsid w:val="00AC66A3"/>
    <w:rsid w:val="00AC66AA"/>
    <w:rsid w:val="00AC6799"/>
    <w:rsid w:val="00AC7AF1"/>
    <w:rsid w:val="00AD0C64"/>
    <w:rsid w:val="00AD1E20"/>
    <w:rsid w:val="00AD250F"/>
    <w:rsid w:val="00AD2555"/>
    <w:rsid w:val="00AD2D5C"/>
    <w:rsid w:val="00AD3322"/>
    <w:rsid w:val="00AD3A0E"/>
    <w:rsid w:val="00AD3CE7"/>
    <w:rsid w:val="00AD67A7"/>
    <w:rsid w:val="00AD6E89"/>
    <w:rsid w:val="00AD6F0E"/>
    <w:rsid w:val="00AD70E2"/>
    <w:rsid w:val="00AD7BB0"/>
    <w:rsid w:val="00AD7C70"/>
    <w:rsid w:val="00AE09E6"/>
    <w:rsid w:val="00AE0CEB"/>
    <w:rsid w:val="00AE145C"/>
    <w:rsid w:val="00AE1B05"/>
    <w:rsid w:val="00AE2111"/>
    <w:rsid w:val="00AE3497"/>
    <w:rsid w:val="00AE36DD"/>
    <w:rsid w:val="00AE3DC2"/>
    <w:rsid w:val="00AE404C"/>
    <w:rsid w:val="00AE482F"/>
    <w:rsid w:val="00AE5446"/>
    <w:rsid w:val="00AE5AC0"/>
    <w:rsid w:val="00AE64D0"/>
    <w:rsid w:val="00AE67DA"/>
    <w:rsid w:val="00AE6AF4"/>
    <w:rsid w:val="00AE6D20"/>
    <w:rsid w:val="00AE72DC"/>
    <w:rsid w:val="00AE7CAD"/>
    <w:rsid w:val="00AE7DBE"/>
    <w:rsid w:val="00AE7F80"/>
    <w:rsid w:val="00AF0C78"/>
    <w:rsid w:val="00AF0E23"/>
    <w:rsid w:val="00AF1022"/>
    <w:rsid w:val="00AF1262"/>
    <w:rsid w:val="00AF17A2"/>
    <w:rsid w:val="00AF19C7"/>
    <w:rsid w:val="00AF1E90"/>
    <w:rsid w:val="00AF22D6"/>
    <w:rsid w:val="00AF348B"/>
    <w:rsid w:val="00AF427D"/>
    <w:rsid w:val="00AF45EE"/>
    <w:rsid w:val="00AF55FE"/>
    <w:rsid w:val="00AF6081"/>
    <w:rsid w:val="00B004C4"/>
    <w:rsid w:val="00B00B5F"/>
    <w:rsid w:val="00B01253"/>
    <w:rsid w:val="00B02258"/>
    <w:rsid w:val="00B02277"/>
    <w:rsid w:val="00B02FE5"/>
    <w:rsid w:val="00B03041"/>
    <w:rsid w:val="00B0363E"/>
    <w:rsid w:val="00B04488"/>
    <w:rsid w:val="00B04BE5"/>
    <w:rsid w:val="00B0548D"/>
    <w:rsid w:val="00B05645"/>
    <w:rsid w:val="00B05D70"/>
    <w:rsid w:val="00B06284"/>
    <w:rsid w:val="00B068F4"/>
    <w:rsid w:val="00B06B60"/>
    <w:rsid w:val="00B0718B"/>
    <w:rsid w:val="00B07A1E"/>
    <w:rsid w:val="00B100CB"/>
    <w:rsid w:val="00B10AEC"/>
    <w:rsid w:val="00B12037"/>
    <w:rsid w:val="00B121A1"/>
    <w:rsid w:val="00B1237F"/>
    <w:rsid w:val="00B12CED"/>
    <w:rsid w:val="00B14895"/>
    <w:rsid w:val="00B14ED0"/>
    <w:rsid w:val="00B1548C"/>
    <w:rsid w:val="00B214EC"/>
    <w:rsid w:val="00B22584"/>
    <w:rsid w:val="00B23F04"/>
    <w:rsid w:val="00B25207"/>
    <w:rsid w:val="00B25FD9"/>
    <w:rsid w:val="00B265B2"/>
    <w:rsid w:val="00B265E6"/>
    <w:rsid w:val="00B26813"/>
    <w:rsid w:val="00B26D7D"/>
    <w:rsid w:val="00B3001A"/>
    <w:rsid w:val="00B30306"/>
    <w:rsid w:val="00B303E9"/>
    <w:rsid w:val="00B31029"/>
    <w:rsid w:val="00B313A3"/>
    <w:rsid w:val="00B31EA6"/>
    <w:rsid w:val="00B32AAA"/>
    <w:rsid w:val="00B3319E"/>
    <w:rsid w:val="00B33518"/>
    <w:rsid w:val="00B33AF0"/>
    <w:rsid w:val="00B33B4B"/>
    <w:rsid w:val="00B33DE1"/>
    <w:rsid w:val="00B351CE"/>
    <w:rsid w:val="00B356E4"/>
    <w:rsid w:val="00B35F95"/>
    <w:rsid w:val="00B36915"/>
    <w:rsid w:val="00B36D23"/>
    <w:rsid w:val="00B36EA2"/>
    <w:rsid w:val="00B377BE"/>
    <w:rsid w:val="00B37B9E"/>
    <w:rsid w:val="00B4041A"/>
    <w:rsid w:val="00B412D9"/>
    <w:rsid w:val="00B4173D"/>
    <w:rsid w:val="00B41802"/>
    <w:rsid w:val="00B41A98"/>
    <w:rsid w:val="00B42D6C"/>
    <w:rsid w:val="00B43EB8"/>
    <w:rsid w:val="00B47A48"/>
    <w:rsid w:val="00B50628"/>
    <w:rsid w:val="00B51058"/>
    <w:rsid w:val="00B513EA"/>
    <w:rsid w:val="00B51ABB"/>
    <w:rsid w:val="00B52164"/>
    <w:rsid w:val="00B528A0"/>
    <w:rsid w:val="00B53FCE"/>
    <w:rsid w:val="00B54575"/>
    <w:rsid w:val="00B56667"/>
    <w:rsid w:val="00B5762F"/>
    <w:rsid w:val="00B600F9"/>
    <w:rsid w:val="00B60E3F"/>
    <w:rsid w:val="00B612EB"/>
    <w:rsid w:val="00B61331"/>
    <w:rsid w:val="00B61F93"/>
    <w:rsid w:val="00B61F99"/>
    <w:rsid w:val="00B62EBF"/>
    <w:rsid w:val="00B63399"/>
    <w:rsid w:val="00B63B5B"/>
    <w:rsid w:val="00B6488C"/>
    <w:rsid w:val="00B650CD"/>
    <w:rsid w:val="00B652D8"/>
    <w:rsid w:val="00B65844"/>
    <w:rsid w:val="00B65DAA"/>
    <w:rsid w:val="00B67A10"/>
    <w:rsid w:val="00B67ACA"/>
    <w:rsid w:val="00B71CCD"/>
    <w:rsid w:val="00B727AD"/>
    <w:rsid w:val="00B72978"/>
    <w:rsid w:val="00B72EAF"/>
    <w:rsid w:val="00B74011"/>
    <w:rsid w:val="00B7513C"/>
    <w:rsid w:val="00B761E5"/>
    <w:rsid w:val="00B767E1"/>
    <w:rsid w:val="00B77E54"/>
    <w:rsid w:val="00B77E5F"/>
    <w:rsid w:val="00B80AFD"/>
    <w:rsid w:val="00B80D38"/>
    <w:rsid w:val="00B81BB3"/>
    <w:rsid w:val="00B8225D"/>
    <w:rsid w:val="00B829AF"/>
    <w:rsid w:val="00B8434F"/>
    <w:rsid w:val="00B86A09"/>
    <w:rsid w:val="00B87DED"/>
    <w:rsid w:val="00B9055E"/>
    <w:rsid w:val="00B90804"/>
    <w:rsid w:val="00B90915"/>
    <w:rsid w:val="00B91E51"/>
    <w:rsid w:val="00B92365"/>
    <w:rsid w:val="00B93376"/>
    <w:rsid w:val="00B94CFD"/>
    <w:rsid w:val="00B9607E"/>
    <w:rsid w:val="00B96589"/>
    <w:rsid w:val="00B979CE"/>
    <w:rsid w:val="00BA00BD"/>
    <w:rsid w:val="00BA0B4A"/>
    <w:rsid w:val="00BA0DD1"/>
    <w:rsid w:val="00BA26CC"/>
    <w:rsid w:val="00BA2C4C"/>
    <w:rsid w:val="00BA3057"/>
    <w:rsid w:val="00BA3220"/>
    <w:rsid w:val="00BA381F"/>
    <w:rsid w:val="00BA40D6"/>
    <w:rsid w:val="00BA6AF7"/>
    <w:rsid w:val="00BB028D"/>
    <w:rsid w:val="00BB0C0A"/>
    <w:rsid w:val="00BB0E83"/>
    <w:rsid w:val="00BB1585"/>
    <w:rsid w:val="00BB302C"/>
    <w:rsid w:val="00BB3B93"/>
    <w:rsid w:val="00BB418A"/>
    <w:rsid w:val="00BB4675"/>
    <w:rsid w:val="00BB4F45"/>
    <w:rsid w:val="00BB55FE"/>
    <w:rsid w:val="00BB5C01"/>
    <w:rsid w:val="00BB5CB7"/>
    <w:rsid w:val="00BB6455"/>
    <w:rsid w:val="00BB6668"/>
    <w:rsid w:val="00BB6790"/>
    <w:rsid w:val="00BB6D90"/>
    <w:rsid w:val="00BB7317"/>
    <w:rsid w:val="00BB762D"/>
    <w:rsid w:val="00BB7983"/>
    <w:rsid w:val="00BB7B82"/>
    <w:rsid w:val="00BC08FB"/>
    <w:rsid w:val="00BC100F"/>
    <w:rsid w:val="00BC29D8"/>
    <w:rsid w:val="00BC2E69"/>
    <w:rsid w:val="00BC37CE"/>
    <w:rsid w:val="00BC58C9"/>
    <w:rsid w:val="00BC6DDE"/>
    <w:rsid w:val="00BC6DF7"/>
    <w:rsid w:val="00BC6ED4"/>
    <w:rsid w:val="00BC7481"/>
    <w:rsid w:val="00BC7682"/>
    <w:rsid w:val="00BC7F6A"/>
    <w:rsid w:val="00BD1848"/>
    <w:rsid w:val="00BD1BFE"/>
    <w:rsid w:val="00BD29B2"/>
    <w:rsid w:val="00BD381C"/>
    <w:rsid w:val="00BD4B0F"/>
    <w:rsid w:val="00BD61A6"/>
    <w:rsid w:val="00BD753C"/>
    <w:rsid w:val="00BD7DCC"/>
    <w:rsid w:val="00BE035B"/>
    <w:rsid w:val="00BE0835"/>
    <w:rsid w:val="00BE1767"/>
    <w:rsid w:val="00BE2267"/>
    <w:rsid w:val="00BE33E2"/>
    <w:rsid w:val="00BE3CB8"/>
    <w:rsid w:val="00BE4028"/>
    <w:rsid w:val="00BE43BC"/>
    <w:rsid w:val="00BE5124"/>
    <w:rsid w:val="00BE56FF"/>
    <w:rsid w:val="00BE7494"/>
    <w:rsid w:val="00BE7CBD"/>
    <w:rsid w:val="00BF0284"/>
    <w:rsid w:val="00BF14C3"/>
    <w:rsid w:val="00BF17C6"/>
    <w:rsid w:val="00BF279D"/>
    <w:rsid w:val="00BF2937"/>
    <w:rsid w:val="00BF3892"/>
    <w:rsid w:val="00BF5982"/>
    <w:rsid w:val="00BF5BBC"/>
    <w:rsid w:val="00C01062"/>
    <w:rsid w:val="00C0185C"/>
    <w:rsid w:val="00C019CB"/>
    <w:rsid w:val="00C02065"/>
    <w:rsid w:val="00C04B5A"/>
    <w:rsid w:val="00C06490"/>
    <w:rsid w:val="00C07607"/>
    <w:rsid w:val="00C10E62"/>
    <w:rsid w:val="00C110E4"/>
    <w:rsid w:val="00C118C7"/>
    <w:rsid w:val="00C118F9"/>
    <w:rsid w:val="00C11D83"/>
    <w:rsid w:val="00C12155"/>
    <w:rsid w:val="00C1284B"/>
    <w:rsid w:val="00C1291B"/>
    <w:rsid w:val="00C1321C"/>
    <w:rsid w:val="00C13490"/>
    <w:rsid w:val="00C1474B"/>
    <w:rsid w:val="00C14C62"/>
    <w:rsid w:val="00C15104"/>
    <w:rsid w:val="00C157E5"/>
    <w:rsid w:val="00C15B37"/>
    <w:rsid w:val="00C15C02"/>
    <w:rsid w:val="00C17232"/>
    <w:rsid w:val="00C216F1"/>
    <w:rsid w:val="00C21E29"/>
    <w:rsid w:val="00C2221C"/>
    <w:rsid w:val="00C225F1"/>
    <w:rsid w:val="00C2311E"/>
    <w:rsid w:val="00C23515"/>
    <w:rsid w:val="00C2388F"/>
    <w:rsid w:val="00C23B74"/>
    <w:rsid w:val="00C23EBD"/>
    <w:rsid w:val="00C243BB"/>
    <w:rsid w:val="00C24F35"/>
    <w:rsid w:val="00C254CB"/>
    <w:rsid w:val="00C25C64"/>
    <w:rsid w:val="00C25DDF"/>
    <w:rsid w:val="00C2732A"/>
    <w:rsid w:val="00C27C52"/>
    <w:rsid w:val="00C27E60"/>
    <w:rsid w:val="00C318E5"/>
    <w:rsid w:val="00C3250A"/>
    <w:rsid w:val="00C32D9A"/>
    <w:rsid w:val="00C34ACD"/>
    <w:rsid w:val="00C34DCA"/>
    <w:rsid w:val="00C35045"/>
    <w:rsid w:val="00C4019C"/>
    <w:rsid w:val="00C403F2"/>
    <w:rsid w:val="00C40844"/>
    <w:rsid w:val="00C40C85"/>
    <w:rsid w:val="00C42329"/>
    <w:rsid w:val="00C42E2A"/>
    <w:rsid w:val="00C438C5"/>
    <w:rsid w:val="00C43C2C"/>
    <w:rsid w:val="00C43CBA"/>
    <w:rsid w:val="00C43D21"/>
    <w:rsid w:val="00C43E7A"/>
    <w:rsid w:val="00C43F6B"/>
    <w:rsid w:val="00C44037"/>
    <w:rsid w:val="00C445C0"/>
    <w:rsid w:val="00C45299"/>
    <w:rsid w:val="00C45803"/>
    <w:rsid w:val="00C46D07"/>
    <w:rsid w:val="00C47496"/>
    <w:rsid w:val="00C51A54"/>
    <w:rsid w:val="00C52D71"/>
    <w:rsid w:val="00C53B09"/>
    <w:rsid w:val="00C53D22"/>
    <w:rsid w:val="00C54C8F"/>
    <w:rsid w:val="00C559F1"/>
    <w:rsid w:val="00C60572"/>
    <w:rsid w:val="00C6076C"/>
    <w:rsid w:val="00C612A5"/>
    <w:rsid w:val="00C62D31"/>
    <w:rsid w:val="00C62E2D"/>
    <w:rsid w:val="00C62F81"/>
    <w:rsid w:val="00C635AE"/>
    <w:rsid w:val="00C637F4"/>
    <w:rsid w:val="00C63C8B"/>
    <w:rsid w:val="00C643E3"/>
    <w:rsid w:val="00C6501D"/>
    <w:rsid w:val="00C65FF9"/>
    <w:rsid w:val="00C66010"/>
    <w:rsid w:val="00C675B4"/>
    <w:rsid w:val="00C70F78"/>
    <w:rsid w:val="00C716A6"/>
    <w:rsid w:val="00C71A36"/>
    <w:rsid w:val="00C7218D"/>
    <w:rsid w:val="00C7222F"/>
    <w:rsid w:val="00C7255A"/>
    <w:rsid w:val="00C73FA0"/>
    <w:rsid w:val="00C74C0B"/>
    <w:rsid w:val="00C74F47"/>
    <w:rsid w:val="00C7564C"/>
    <w:rsid w:val="00C75CA9"/>
    <w:rsid w:val="00C76AF7"/>
    <w:rsid w:val="00C80E08"/>
    <w:rsid w:val="00C80FFF"/>
    <w:rsid w:val="00C81C1C"/>
    <w:rsid w:val="00C81FEB"/>
    <w:rsid w:val="00C82CDF"/>
    <w:rsid w:val="00C8451A"/>
    <w:rsid w:val="00C84618"/>
    <w:rsid w:val="00C85528"/>
    <w:rsid w:val="00C85800"/>
    <w:rsid w:val="00C85AE3"/>
    <w:rsid w:val="00C8651C"/>
    <w:rsid w:val="00C86DA7"/>
    <w:rsid w:val="00C87468"/>
    <w:rsid w:val="00C876DE"/>
    <w:rsid w:val="00C91BB4"/>
    <w:rsid w:val="00C92E13"/>
    <w:rsid w:val="00C9366C"/>
    <w:rsid w:val="00C93F5A"/>
    <w:rsid w:val="00C94419"/>
    <w:rsid w:val="00C95FD1"/>
    <w:rsid w:val="00C96881"/>
    <w:rsid w:val="00C97D63"/>
    <w:rsid w:val="00C97EE8"/>
    <w:rsid w:val="00CA1541"/>
    <w:rsid w:val="00CA15A2"/>
    <w:rsid w:val="00CA21C8"/>
    <w:rsid w:val="00CA300F"/>
    <w:rsid w:val="00CA4097"/>
    <w:rsid w:val="00CA5341"/>
    <w:rsid w:val="00CA5809"/>
    <w:rsid w:val="00CA5EFF"/>
    <w:rsid w:val="00CA733A"/>
    <w:rsid w:val="00CA74FA"/>
    <w:rsid w:val="00CA7FCC"/>
    <w:rsid w:val="00CB00D3"/>
    <w:rsid w:val="00CB052D"/>
    <w:rsid w:val="00CB0B7C"/>
    <w:rsid w:val="00CB1265"/>
    <w:rsid w:val="00CB1647"/>
    <w:rsid w:val="00CB17E6"/>
    <w:rsid w:val="00CB35CC"/>
    <w:rsid w:val="00CB4AC8"/>
    <w:rsid w:val="00CB5065"/>
    <w:rsid w:val="00CB50F9"/>
    <w:rsid w:val="00CB5177"/>
    <w:rsid w:val="00CB5232"/>
    <w:rsid w:val="00CB5D37"/>
    <w:rsid w:val="00CB5D7B"/>
    <w:rsid w:val="00CB687A"/>
    <w:rsid w:val="00CB6A37"/>
    <w:rsid w:val="00CB6C7C"/>
    <w:rsid w:val="00CB6EDA"/>
    <w:rsid w:val="00CB79D1"/>
    <w:rsid w:val="00CB7F0D"/>
    <w:rsid w:val="00CC1166"/>
    <w:rsid w:val="00CC1430"/>
    <w:rsid w:val="00CC1AF1"/>
    <w:rsid w:val="00CC2157"/>
    <w:rsid w:val="00CC2274"/>
    <w:rsid w:val="00CC42E4"/>
    <w:rsid w:val="00CC459C"/>
    <w:rsid w:val="00CC5EB6"/>
    <w:rsid w:val="00CC6314"/>
    <w:rsid w:val="00CD049E"/>
    <w:rsid w:val="00CD06DB"/>
    <w:rsid w:val="00CD0F5F"/>
    <w:rsid w:val="00CD4065"/>
    <w:rsid w:val="00CD423C"/>
    <w:rsid w:val="00CD5071"/>
    <w:rsid w:val="00CD56D7"/>
    <w:rsid w:val="00CD5F8C"/>
    <w:rsid w:val="00CD7115"/>
    <w:rsid w:val="00CD7FFB"/>
    <w:rsid w:val="00CE3271"/>
    <w:rsid w:val="00CE32A0"/>
    <w:rsid w:val="00CE423A"/>
    <w:rsid w:val="00CE4C19"/>
    <w:rsid w:val="00CE7381"/>
    <w:rsid w:val="00CF02E3"/>
    <w:rsid w:val="00CF10F7"/>
    <w:rsid w:val="00CF2703"/>
    <w:rsid w:val="00CF34CD"/>
    <w:rsid w:val="00CF361F"/>
    <w:rsid w:val="00CF3A48"/>
    <w:rsid w:val="00CF3E6C"/>
    <w:rsid w:val="00CF43CE"/>
    <w:rsid w:val="00CF5518"/>
    <w:rsid w:val="00CF6EE6"/>
    <w:rsid w:val="00CF7798"/>
    <w:rsid w:val="00D0095F"/>
    <w:rsid w:val="00D00B49"/>
    <w:rsid w:val="00D017D9"/>
    <w:rsid w:val="00D038E2"/>
    <w:rsid w:val="00D04556"/>
    <w:rsid w:val="00D04CD7"/>
    <w:rsid w:val="00D04D16"/>
    <w:rsid w:val="00D05F0C"/>
    <w:rsid w:val="00D0623B"/>
    <w:rsid w:val="00D063A9"/>
    <w:rsid w:val="00D0697C"/>
    <w:rsid w:val="00D07F98"/>
    <w:rsid w:val="00D10856"/>
    <w:rsid w:val="00D10DC8"/>
    <w:rsid w:val="00D115A6"/>
    <w:rsid w:val="00D11BB2"/>
    <w:rsid w:val="00D1364C"/>
    <w:rsid w:val="00D14D87"/>
    <w:rsid w:val="00D15404"/>
    <w:rsid w:val="00D16A9E"/>
    <w:rsid w:val="00D2033E"/>
    <w:rsid w:val="00D215F2"/>
    <w:rsid w:val="00D21E37"/>
    <w:rsid w:val="00D222CA"/>
    <w:rsid w:val="00D22418"/>
    <w:rsid w:val="00D2270E"/>
    <w:rsid w:val="00D22721"/>
    <w:rsid w:val="00D22D4E"/>
    <w:rsid w:val="00D245CB"/>
    <w:rsid w:val="00D2474C"/>
    <w:rsid w:val="00D252B0"/>
    <w:rsid w:val="00D26760"/>
    <w:rsid w:val="00D26A10"/>
    <w:rsid w:val="00D2745D"/>
    <w:rsid w:val="00D2754A"/>
    <w:rsid w:val="00D27C69"/>
    <w:rsid w:val="00D3013B"/>
    <w:rsid w:val="00D30547"/>
    <w:rsid w:val="00D312A4"/>
    <w:rsid w:val="00D32470"/>
    <w:rsid w:val="00D32741"/>
    <w:rsid w:val="00D327C4"/>
    <w:rsid w:val="00D338D1"/>
    <w:rsid w:val="00D339E6"/>
    <w:rsid w:val="00D345F8"/>
    <w:rsid w:val="00D346C9"/>
    <w:rsid w:val="00D35459"/>
    <w:rsid w:val="00D35ACC"/>
    <w:rsid w:val="00D35F90"/>
    <w:rsid w:val="00D37621"/>
    <w:rsid w:val="00D37CF2"/>
    <w:rsid w:val="00D406BA"/>
    <w:rsid w:val="00D40758"/>
    <w:rsid w:val="00D41293"/>
    <w:rsid w:val="00D41D0A"/>
    <w:rsid w:val="00D41FE8"/>
    <w:rsid w:val="00D4205F"/>
    <w:rsid w:val="00D425A5"/>
    <w:rsid w:val="00D4270E"/>
    <w:rsid w:val="00D446E8"/>
    <w:rsid w:val="00D459E9"/>
    <w:rsid w:val="00D45C95"/>
    <w:rsid w:val="00D46075"/>
    <w:rsid w:val="00D47DB5"/>
    <w:rsid w:val="00D47FDA"/>
    <w:rsid w:val="00D54BEC"/>
    <w:rsid w:val="00D54D97"/>
    <w:rsid w:val="00D55825"/>
    <w:rsid w:val="00D560D4"/>
    <w:rsid w:val="00D5677C"/>
    <w:rsid w:val="00D57C76"/>
    <w:rsid w:val="00D60B99"/>
    <w:rsid w:val="00D6155F"/>
    <w:rsid w:val="00D61651"/>
    <w:rsid w:val="00D61BDC"/>
    <w:rsid w:val="00D61E3A"/>
    <w:rsid w:val="00D6353D"/>
    <w:rsid w:val="00D63C00"/>
    <w:rsid w:val="00D63EBE"/>
    <w:rsid w:val="00D6433E"/>
    <w:rsid w:val="00D64C65"/>
    <w:rsid w:val="00D652A1"/>
    <w:rsid w:val="00D6595F"/>
    <w:rsid w:val="00D669AF"/>
    <w:rsid w:val="00D676A1"/>
    <w:rsid w:val="00D7071B"/>
    <w:rsid w:val="00D712DC"/>
    <w:rsid w:val="00D72856"/>
    <w:rsid w:val="00D73055"/>
    <w:rsid w:val="00D74AE3"/>
    <w:rsid w:val="00D74EE3"/>
    <w:rsid w:val="00D76623"/>
    <w:rsid w:val="00D76733"/>
    <w:rsid w:val="00D76778"/>
    <w:rsid w:val="00D76A8A"/>
    <w:rsid w:val="00D7708B"/>
    <w:rsid w:val="00D77C93"/>
    <w:rsid w:val="00D80BDC"/>
    <w:rsid w:val="00D80E4D"/>
    <w:rsid w:val="00D81342"/>
    <w:rsid w:val="00D81980"/>
    <w:rsid w:val="00D8252C"/>
    <w:rsid w:val="00D83809"/>
    <w:rsid w:val="00D83CCF"/>
    <w:rsid w:val="00D845D4"/>
    <w:rsid w:val="00D84AE5"/>
    <w:rsid w:val="00D84BFF"/>
    <w:rsid w:val="00D8529B"/>
    <w:rsid w:val="00D852FF"/>
    <w:rsid w:val="00D85B14"/>
    <w:rsid w:val="00D8685E"/>
    <w:rsid w:val="00D86F6C"/>
    <w:rsid w:val="00D875A7"/>
    <w:rsid w:val="00D90F7D"/>
    <w:rsid w:val="00D92532"/>
    <w:rsid w:val="00D92DA8"/>
    <w:rsid w:val="00D93E94"/>
    <w:rsid w:val="00D94761"/>
    <w:rsid w:val="00D94F78"/>
    <w:rsid w:val="00D95283"/>
    <w:rsid w:val="00D95DDD"/>
    <w:rsid w:val="00D97FBB"/>
    <w:rsid w:val="00DA1A6F"/>
    <w:rsid w:val="00DA2675"/>
    <w:rsid w:val="00DA4E13"/>
    <w:rsid w:val="00DA5D00"/>
    <w:rsid w:val="00DA5ED5"/>
    <w:rsid w:val="00DA705A"/>
    <w:rsid w:val="00DB083F"/>
    <w:rsid w:val="00DB0E0D"/>
    <w:rsid w:val="00DB19C0"/>
    <w:rsid w:val="00DB19D2"/>
    <w:rsid w:val="00DB1E8C"/>
    <w:rsid w:val="00DB20FF"/>
    <w:rsid w:val="00DB232B"/>
    <w:rsid w:val="00DB556F"/>
    <w:rsid w:val="00DB766B"/>
    <w:rsid w:val="00DC036D"/>
    <w:rsid w:val="00DC08CF"/>
    <w:rsid w:val="00DC1D97"/>
    <w:rsid w:val="00DC2323"/>
    <w:rsid w:val="00DC240B"/>
    <w:rsid w:val="00DC2BFE"/>
    <w:rsid w:val="00DC35FD"/>
    <w:rsid w:val="00DC3E6E"/>
    <w:rsid w:val="00DC46D4"/>
    <w:rsid w:val="00DC489E"/>
    <w:rsid w:val="00DC496A"/>
    <w:rsid w:val="00DC4D5D"/>
    <w:rsid w:val="00DC4EB1"/>
    <w:rsid w:val="00DC5520"/>
    <w:rsid w:val="00DC7931"/>
    <w:rsid w:val="00DD12E8"/>
    <w:rsid w:val="00DD1C39"/>
    <w:rsid w:val="00DD1E41"/>
    <w:rsid w:val="00DD5010"/>
    <w:rsid w:val="00DD5186"/>
    <w:rsid w:val="00DD5999"/>
    <w:rsid w:val="00DD6315"/>
    <w:rsid w:val="00DD6E90"/>
    <w:rsid w:val="00DD7590"/>
    <w:rsid w:val="00DE0A1C"/>
    <w:rsid w:val="00DE1A46"/>
    <w:rsid w:val="00DE27BC"/>
    <w:rsid w:val="00DE29F9"/>
    <w:rsid w:val="00DE2F98"/>
    <w:rsid w:val="00DE39F0"/>
    <w:rsid w:val="00DE3C50"/>
    <w:rsid w:val="00DE3E4B"/>
    <w:rsid w:val="00DE42BE"/>
    <w:rsid w:val="00DE47AA"/>
    <w:rsid w:val="00DE496D"/>
    <w:rsid w:val="00DE684C"/>
    <w:rsid w:val="00DF2096"/>
    <w:rsid w:val="00DF21EA"/>
    <w:rsid w:val="00DF2245"/>
    <w:rsid w:val="00DF36C8"/>
    <w:rsid w:val="00DF4564"/>
    <w:rsid w:val="00DF5EBA"/>
    <w:rsid w:val="00DF6457"/>
    <w:rsid w:val="00DF6470"/>
    <w:rsid w:val="00DF7725"/>
    <w:rsid w:val="00DF7946"/>
    <w:rsid w:val="00E000EC"/>
    <w:rsid w:val="00E0120D"/>
    <w:rsid w:val="00E052C8"/>
    <w:rsid w:val="00E0578B"/>
    <w:rsid w:val="00E05DD6"/>
    <w:rsid w:val="00E05EE9"/>
    <w:rsid w:val="00E11467"/>
    <w:rsid w:val="00E11B67"/>
    <w:rsid w:val="00E135FA"/>
    <w:rsid w:val="00E13A81"/>
    <w:rsid w:val="00E141DB"/>
    <w:rsid w:val="00E15090"/>
    <w:rsid w:val="00E15140"/>
    <w:rsid w:val="00E15678"/>
    <w:rsid w:val="00E160F4"/>
    <w:rsid w:val="00E1697B"/>
    <w:rsid w:val="00E1719B"/>
    <w:rsid w:val="00E17BE3"/>
    <w:rsid w:val="00E2256D"/>
    <w:rsid w:val="00E234D0"/>
    <w:rsid w:val="00E24AB8"/>
    <w:rsid w:val="00E25476"/>
    <w:rsid w:val="00E2567A"/>
    <w:rsid w:val="00E258E0"/>
    <w:rsid w:val="00E25E3B"/>
    <w:rsid w:val="00E2625B"/>
    <w:rsid w:val="00E2650E"/>
    <w:rsid w:val="00E2740A"/>
    <w:rsid w:val="00E27BF7"/>
    <w:rsid w:val="00E31597"/>
    <w:rsid w:val="00E32E32"/>
    <w:rsid w:val="00E32F6E"/>
    <w:rsid w:val="00E33452"/>
    <w:rsid w:val="00E355D3"/>
    <w:rsid w:val="00E366F2"/>
    <w:rsid w:val="00E369B2"/>
    <w:rsid w:val="00E37C2F"/>
    <w:rsid w:val="00E37DD1"/>
    <w:rsid w:val="00E37FE9"/>
    <w:rsid w:val="00E40C78"/>
    <w:rsid w:val="00E42033"/>
    <w:rsid w:val="00E4226A"/>
    <w:rsid w:val="00E4253C"/>
    <w:rsid w:val="00E427D1"/>
    <w:rsid w:val="00E44279"/>
    <w:rsid w:val="00E44726"/>
    <w:rsid w:val="00E44A7A"/>
    <w:rsid w:val="00E44C04"/>
    <w:rsid w:val="00E45EF2"/>
    <w:rsid w:val="00E467EE"/>
    <w:rsid w:val="00E46AF9"/>
    <w:rsid w:val="00E46D51"/>
    <w:rsid w:val="00E4799E"/>
    <w:rsid w:val="00E5065F"/>
    <w:rsid w:val="00E50AC8"/>
    <w:rsid w:val="00E5227F"/>
    <w:rsid w:val="00E53158"/>
    <w:rsid w:val="00E55513"/>
    <w:rsid w:val="00E559F3"/>
    <w:rsid w:val="00E55B4A"/>
    <w:rsid w:val="00E55CD1"/>
    <w:rsid w:val="00E57CE4"/>
    <w:rsid w:val="00E61514"/>
    <w:rsid w:val="00E61BD8"/>
    <w:rsid w:val="00E61F39"/>
    <w:rsid w:val="00E63809"/>
    <w:rsid w:val="00E643A2"/>
    <w:rsid w:val="00E64FAD"/>
    <w:rsid w:val="00E650A9"/>
    <w:rsid w:val="00E65AD7"/>
    <w:rsid w:val="00E669E3"/>
    <w:rsid w:val="00E67C6C"/>
    <w:rsid w:val="00E703BD"/>
    <w:rsid w:val="00E71398"/>
    <w:rsid w:val="00E719FD"/>
    <w:rsid w:val="00E71AF7"/>
    <w:rsid w:val="00E74487"/>
    <w:rsid w:val="00E7473E"/>
    <w:rsid w:val="00E74FBE"/>
    <w:rsid w:val="00E76E5C"/>
    <w:rsid w:val="00E80C6A"/>
    <w:rsid w:val="00E82077"/>
    <w:rsid w:val="00E82600"/>
    <w:rsid w:val="00E82B13"/>
    <w:rsid w:val="00E82F67"/>
    <w:rsid w:val="00E831AB"/>
    <w:rsid w:val="00E83261"/>
    <w:rsid w:val="00E83361"/>
    <w:rsid w:val="00E839EB"/>
    <w:rsid w:val="00E85151"/>
    <w:rsid w:val="00E87E43"/>
    <w:rsid w:val="00E90104"/>
    <w:rsid w:val="00E90848"/>
    <w:rsid w:val="00E9115D"/>
    <w:rsid w:val="00E91570"/>
    <w:rsid w:val="00E92D01"/>
    <w:rsid w:val="00E944F9"/>
    <w:rsid w:val="00E94761"/>
    <w:rsid w:val="00E94D02"/>
    <w:rsid w:val="00E9500A"/>
    <w:rsid w:val="00E95858"/>
    <w:rsid w:val="00E9585B"/>
    <w:rsid w:val="00E97F5B"/>
    <w:rsid w:val="00EA0CBE"/>
    <w:rsid w:val="00EA4A1D"/>
    <w:rsid w:val="00EA5525"/>
    <w:rsid w:val="00EA56AE"/>
    <w:rsid w:val="00EA5902"/>
    <w:rsid w:val="00EA69B2"/>
    <w:rsid w:val="00EA6D7F"/>
    <w:rsid w:val="00EA7B92"/>
    <w:rsid w:val="00EB190D"/>
    <w:rsid w:val="00EB2323"/>
    <w:rsid w:val="00EB254E"/>
    <w:rsid w:val="00EB2D59"/>
    <w:rsid w:val="00EB4D3D"/>
    <w:rsid w:val="00EB5527"/>
    <w:rsid w:val="00EB5BE0"/>
    <w:rsid w:val="00EB606D"/>
    <w:rsid w:val="00EB60BB"/>
    <w:rsid w:val="00EB7019"/>
    <w:rsid w:val="00EB74E3"/>
    <w:rsid w:val="00EB7B03"/>
    <w:rsid w:val="00EC1755"/>
    <w:rsid w:val="00EC1EC6"/>
    <w:rsid w:val="00EC2019"/>
    <w:rsid w:val="00EC307A"/>
    <w:rsid w:val="00EC31BA"/>
    <w:rsid w:val="00EC40F8"/>
    <w:rsid w:val="00EC4DF0"/>
    <w:rsid w:val="00EC652E"/>
    <w:rsid w:val="00EC7915"/>
    <w:rsid w:val="00EC79EE"/>
    <w:rsid w:val="00ED0939"/>
    <w:rsid w:val="00ED22A5"/>
    <w:rsid w:val="00ED340D"/>
    <w:rsid w:val="00ED401A"/>
    <w:rsid w:val="00ED43DE"/>
    <w:rsid w:val="00ED50FC"/>
    <w:rsid w:val="00ED6F94"/>
    <w:rsid w:val="00EE0517"/>
    <w:rsid w:val="00EE0C50"/>
    <w:rsid w:val="00EE0ED5"/>
    <w:rsid w:val="00EE10B6"/>
    <w:rsid w:val="00EE13BC"/>
    <w:rsid w:val="00EE16AD"/>
    <w:rsid w:val="00EE173A"/>
    <w:rsid w:val="00EE20F1"/>
    <w:rsid w:val="00EE21DC"/>
    <w:rsid w:val="00EE297C"/>
    <w:rsid w:val="00EE3309"/>
    <w:rsid w:val="00EE3D67"/>
    <w:rsid w:val="00EE3DEB"/>
    <w:rsid w:val="00EE3E98"/>
    <w:rsid w:val="00EE4FD4"/>
    <w:rsid w:val="00EE5211"/>
    <w:rsid w:val="00EE572D"/>
    <w:rsid w:val="00EE6BC0"/>
    <w:rsid w:val="00EE6C72"/>
    <w:rsid w:val="00EE77DE"/>
    <w:rsid w:val="00EE78D8"/>
    <w:rsid w:val="00EE7E07"/>
    <w:rsid w:val="00EF04F2"/>
    <w:rsid w:val="00EF0793"/>
    <w:rsid w:val="00EF12FC"/>
    <w:rsid w:val="00EF1565"/>
    <w:rsid w:val="00EF1D45"/>
    <w:rsid w:val="00EF42BF"/>
    <w:rsid w:val="00EF58CB"/>
    <w:rsid w:val="00EF5A2B"/>
    <w:rsid w:val="00EF5BD8"/>
    <w:rsid w:val="00EF6306"/>
    <w:rsid w:val="00EF631D"/>
    <w:rsid w:val="00EF6CF3"/>
    <w:rsid w:val="00EF7389"/>
    <w:rsid w:val="00F004A5"/>
    <w:rsid w:val="00F00AB7"/>
    <w:rsid w:val="00F01D66"/>
    <w:rsid w:val="00F01FC3"/>
    <w:rsid w:val="00F025C9"/>
    <w:rsid w:val="00F0280A"/>
    <w:rsid w:val="00F02E04"/>
    <w:rsid w:val="00F03349"/>
    <w:rsid w:val="00F039BB"/>
    <w:rsid w:val="00F03A74"/>
    <w:rsid w:val="00F03BFB"/>
    <w:rsid w:val="00F03D7A"/>
    <w:rsid w:val="00F03DB5"/>
    <w:rsid w:val="00F043E7"/>
    <w:rsid w:val="00F06C03"/>
    <w:rsid w:val="00F10033"/>
    <w:rsid w:val="00F10802"/>
    <w:rsid w:val="00F12A64"/>
    <w:rsid w:val="00F12E46"/>
    <w:rsid w:val="00F1329A"/>
    <w:rsid w:val="00F1415D"/>
    <w:rsid w:val="00F16226"/>
    <w:rsid w:val="00F169F4"/>
    <w:rsid w:val="00F16D90"/>
    <w:rsid w:val="00F16E74"/>
    <w:rsid w:val="00F17D80"/>
    <w:rsid w:val="00F20985"/>
    <w:rsid w:val="00F21AAD"/>
    <w:rsid w:val="00F22096"/>
    <w:rsid w:val="00F22BEB"/>
    <w:rsid w:val="00F23277"/>
    <w:rsid w:val="00F23A79"/>
    <w:rsid w:val="00F23E7E"/>
    <w:rsid w:val="00F24557"/>
    <w:rsid w:val="00F24B35"/>
    <w:rsid w:val="00F24C60"/>
    <w:rsid w:val="00F25674"/>
    <w:rsid w:val="00F26CBA"/>
    <w:rsid w:val="00F277D9"/>
    <w:rsid w:val="00F30572"/>
    <w:rsid w:val="00F3175D"/>
    <w:rsid w:val="00F3508F"/>
    <w:rsid w:val="00F3658A"/>
    <w:rsid w:val="00F37074"/>
    <w:rsid w:val="00F377FF"/>
    <w:rsid w:val="00F4182A"/>
    <w:rsid w:val="00F419F3"/>
    <w:rsid w:val="00F41A62"/>
    <w:rsid w:val="00F42D79"/>
    <w:rsid w:val="00F42EFE"/>
    <w:rsid w:val="00F42EFF"/>
    <w:rsid w:val="00F432A9"/>
    <w:rsid w:val="00F43F7A"/>
    <w:rsid w:val="00F44C9A"/>
    <w:rsid w:val="00F4585D"/>
    <w:rsid w:val="00F469B6"/>
    <w:rsid w:val="00F4710C"/>
    <w:rsid w:val="00F477DF"/>
    <w:rsid w:val="00F4794E"/>
    <w:rsid w:val="00F47DA4"/>
    <w:rsid w:val="00F50A83"/>
    <w:rsid w:val="00F51741"/>
    <w:rsid w:val="00F51A5F"/>
    <w:rsid w:val="00F51E50"/>
    <w:rsid w:val="00F52112"/>
    <w:rsid w:val="00F535CD"/>
    <w:rsid w:val="00F54490"/>
    <w:rsid w:val="00F54F11"/>
    <w:rsid w:val="00F55444"/>
    <w:rsid w:val="00F556C9"/>
    <w:rsid w:val="00F55717"/>
    <w:rsid w:val="00F5602F"/>
    <w:rsid w:val="00F562BB"/>
    <w:rsid w:val="00F569F5"/>
    <w:rsid w:val="00F570BD"/>
    <w:rsid w:val="00F606C9"/>
    <w:rsid w:val="00F6222B"/>
    <w:rsid w:val="00F62C28"/>
    <w:rsid w:val="00F63591"/>
    <w:rsid w:val="00F63A49"/>
    <w:rsid w:val="00F65E44"/>
    <w:rsid w:val="00F6616A"/>
    <w:rsid w:val="00F67537"/>
    <w:rsid w:val="00F67CC9"/>
    <w:rsid w:val="00F67E04"/>
    <w:rsid w:val="00F703C7"/>
    <w:rsid w:val="00F70712"/>
    <w:rsid w:val="00F70C49"/>
    <w:rsid w:val="00F70C7E"/>
    <w:rsid w:val="00F7322C"/>
    <w:rsid w:val="00F733DD"/>
    <w:rsid w:val="00F74A0A"/>
    <w:rsid w:val="00F751C3"/>
    <w:rsid w:val="00F764BB"/>
    <w:rsid w:val="00F7671A"/>
    <w:rsid w:val="00F76F3E"/>
    <w:rsid w:val="00F779DF"/>
    <w:rsid w:val="00F77B1D"/>
    <w:rsid w:val="00F80309"/>
    <w:rsid w:val="00F81371"/>
    <w:rsid w:val="00F813C0"/>
    <w:rsid w:val="00F81992"/>
    <w:rsid w:val="00F81E2C"/>
    <w:rsid w:val="00F825DB"/>
    <w:rsid w:val="00F8379F"/>
    <w:rsid w:val="00F83B05"/>
    <w:rsid w:val="00F84D3F"/>
    <w:rsid w:val="00F84F32"/>
    <w:rsid w:val="00F86DB3"/>
    <w:rsid w:val="00F87137"/>
    <w:rsid w:val="00F90AFE"/>
    <w:rsid w:val="00F90F2B"/>
    <w:rsid w:val="00F91F77"/>
    <w:rsid w:val="00F92CDF"/>
    <w:rsid w:val="00F93206"/>
    <w:rsid w:val="00F93579"/>
    <w:rsid w:val="00F93BED"/>
    <w:rsid w:val="00F943E0"/>
    <w:rsid w:val="00F9536F"/>
    <w:rsid w:val="00F960F1"/>
    <w:rsid w:val="00F9626B"/>
    <w:rsid w:val="00F972D1"/>
    <w:rsid w:val="00F979AE"/>
    <w:rsid w:val="00FA241F"/>
    <w:rsid w:val="00FA26D8"/>
    <w:rsid w:val="00FA3221"/>
    <w:rsid w:val="00FA3B45"/>
    <w:rsid w:val="00FA4219"/>
    <w:rsid w:val="00FA4782"/>
    <w:rsid w:val="00FA4827"/>
    <w:rsid w:val="00FA4AFF"/>
    <w:rsid w:val="00FA55E2"/>
    <w:rsid w:val="00FA5B81"/>
    <w:rsid w:val="00FA6397"/>
    <w:rsid w:val="00FA64A0"/>
    <w:rsid w:val="00FA725D"/>
    <w:rsid w:val="00FA72D6"/>
    <w:rsid w:val="00FA7532"/>
    <w:rsid w:val="00FA7A2C"/>
    <w:rsid w:val="00FB185E"/>
    <w:rsid w:val="00FB2C03"/>
    <w:rsid w:val="00FB5861"/>
    <w:rsid w:val="00FB5A8C"/>
    <w:rsid w:val="00FB5C16"/>
    <w:rsid w:val="00FB6BEC"/>
    <w:rsid w:val="00FC03B3"/>
    <w:rsid w:val="00FC03F9"/>
    <w:rsid w:val="00FC041A"/>
    <w:rsid w:val="00FC0783"/>
    <w:rsid w:val="00FC2CB8"/>
    <w:rsid w:val="00FC36D6"/>
    <w:rsid w:val="00FC4A96"/>
    <w:rsid w:val="00FD069A"/>
    <w:rsid w:val="00FD07FD"/>
    <w:rsid w:val="00FD350B"/>
    <w:rsid w:val="00FD3624"/>
    <w:rsid w:val="00FD400C"/>
    <w:rsid w:val="00FD4A3C"/>
    <w:rsid w:val="00FD4D92"/>
    <w:rsid w:val="00FD54D2"/>
    <w:rsid w:val="00FD6ED6"/>
    <w:rsid w:val="00FD6F26"/>
    <w:rsid w:val="00FD7E51"/>
    <w:rsid w:val="00FD7F60"/>
    <w:rsid w:val="00FE22C2"/>
    <w:rsid w:val="00FE4290"/>
    <w:rsid w:val="00FE48F3"/>
    <w:rsid w:val="00FE5056"/>
    <w:rsid w:val="00FE6B9C"/>
    <w:rsid w:val="00FF04E7"/>
    <w:rsid w:val="00FF15F2"/>
    <w:rsid w:val="00FF171B"/>
    <w:rsid w:val="00FF19DF"/>
    <w:rsid w:val="00FF1C4B"/>
    <w:rsid w:val="00FF1FBA"/>
    <w:rsid w:val="00FF21C6"/>
    <w:rsid w:val="00FF2225"/>
    <w:rsid w:val="00FF557C"/>
    <w:rsid w:val="00FF6502"/>
    <w:rsid w:val="00FF66D2"/>
    <w:rsid w:val="00FF6736"/>
    <w:rsid w:val="00FF6835"/>
    <w:rsid w:val="00FF7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718"/>
    <w:rPr>
      <w:rFonts w:ascii="Times New Roman" w:eastAsia="Times New Roman" w:hAnsi="Times New Roman"/>
      <w:sz w:val="24"/>
      <w:szCs w:val="24"/>
      <w:lang w:eastAsia="ru-RU"/>
    </w:rPr>
  </w:style>
  <w:style w:type="paragraph" w:styleId="1">
    <w:name w:val="heading 1"/>
    <w:basedOn w:val="a"/>
    <w:next w:val="a"/>
    <w:link w:val="10"/>
    <w:qFormat/>
    <w:rsid w:val="00434A37"/>
    <w:pPr>
      <w:keepNext/>
      <w:spacing w:before="240" w:after="60" w:line="360" w:lineRule="auto"/>
      <w:jc w:val="center"/>
      <w:outlineLvl w:val="0"/>
    </w:pPr>
    <w:rPr>
      <w:b/>
      <w:kern w:val="28"/>
      <w:sz w:val="20"/>
    </w:rPr>
  </w:style>
  <w:style w:type="paragraph" w:styleId="2">
    <w:name w:val="heading 2"/>
    <w:basedOn w:val="a"/>
    <w:next w:val="a"/>
    <w:link w:val="20"/>
    <w:uiPriority w:val="9"/>
    <w:unhideWhenUsed/>
    <w:qFormat/>
    <w:rsid w:val="00434A37"/>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434A3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434A37"/>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unhideWhenUsed/>
    <w:qFormat/>
    <w:rsid w:val="00434A37"/>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4A37"/>
    <w:rPr>
      <w:rFonts w:ascii="Arial" w:eastAsia="Times New Roman" w:hAnsi="Arial" w:cs="Times New Roman"/>
      <w:b/>
      <w:kern w:val="28"/>
      <w:sz w:val="20"/>
      <w:szCs w:val="20"/>
    </w:rPr>
  </w:style>
  <w:style w:type="character" w:customStyle="1" w:styleId="20">
    <w:name w:val="Заголовок 2 Знак"/>
    <w:basedOn w:val="a0"/>
    <w:link w:val="2"/>
    <w:uiPriority w:val="9"/>
    <w:rsid w:val="00434A37"/>
    <w:rPr>
      <w:rFonts w:ascii="Cambria" w:eastAsia="Times New Roman" w:hAnsi="Cambria" w:cs="Times New Roman"/>
      <w:b/>
      <w:bCs/>
      <w:color w:val="4F81BD"/>
      <w:sz w:val="26"/>
      <w:szCs w:val="26"/>
      <w:lang w:val="en-GB"/>
    </w:rPr>
  </w:style>
  <w:style w:type="character" w:customStyle="1" w:styleId="30">
    <w:name w:val="Заголовок 3 Знак"/>
    <w:basedOn w:val="a0"/>
    <w:link w:val="3"/>
    <w:uiPriority w:val="9"/>
    <w:rsid w:val="00434A37"/>
    <w:rPr>
      <w:rFonts w:asciiTheme="majorHAnsi" w:eastAsiaTheme="majorEastAsia" w:hAnsiTheme="majorHAnsi" w:cstheme="majorBidi"/>
      <w:b/>
      <w:bCs/>
      <w:color w:val="000000"/>
      <w:sz w:val="26"/>
      <w:szCs w:val="26"/>
      <w:lang w:val="en-GB" w:eastAsia="en-US"/>
    </w:rPr>
  </w:style>
  <w:style w:type="character" w:customStyle="1" w:styleId="40">
    <w:name w:val="Заголовок 4 Знак"/>
    <w:basedOn w:val="a0"/>
    <w:link w:val="4"/>
    <w:uiPriority w:val="9"/>
    <w:rsid w:val="00434A37"/>
    <w:rPr>
      <w:rFonts w:asciiTheme="minorHAnsi" w:eastAsiaTheme="minorEastAsia" w:hAnsiTheme="minorHAnsi" w:cstheme="minorBidi"/>
      <w:b/>
      <w:bCs/>
      <w:color w:val="000000"/>
      <w:sz w:val="28"/>
      <w:szCs w:val="28"/>
      <w:lang w:val="en-GB" w:eastAsia="en-US"/>
    </w:rPr>
  </w:style>
  <w:style w:type="character" w:customStyle="1" w:styleId="50">
    <w:name w:val="Заголовок 5 Знак"/>
    <w:basedOn w:val="a0"/>
    <w:link w:val="5"/>
    <w:uiPriority w:val="9"/>
    <w:rsid w:val="00434A37"/>
    <w:rPr>
      <w:rFonts w:asciiTheme="minorHAnsi" w:eastAsiaTheme="minorEastAsia" w:hAnsiTheme="minorHAnsi" w:cstheme="minorBidi"/>
      <w:b/>
      <w:bCs/>
      <w:i/>
      <w:iCs/>
      <w:color w:val="000000"/>
      <w:sz w:val="26"/>
      <w:szCs w:val="26"/>
      <w:lang w:val="en-GB" w:eastAsia="en-US"/>
    </w:rPr>
  </w:style>
  <w:style w:type="paragraph" w:styleId="a3">
    <w:name w:val="No Spacing"/>
    <w:uiPriority w:val="1"/>
    <w:qFormat/>
    <w:rsid w:val="00434A37"/>
    <w:rPr>
      <w:rFonts w:ascii="Arial" w:eastAsia="Batang" w:hAnsi="Arial"/>
      <w:color w:val="000000"/>
      <w:sz w:val="22"/>
      <w:lang w:val="en-GB"/>
    </w:rPr>
  </w:style>
  <w:style w:type="paragraph" w:styleId="a4">
    <w:name w:val="List Paragraph"/>
    <w:basedOn w:val="a"/>
    <w:uiPriority w:val="34"/>
    <w:qFormat/>
    <w:rsid w:val="00434A37"/>
    <w:pPr>
      <w:ind w:left="720"/>
      <w:contextualSpacing/>
    </w:pPr>
  </w:style>
  <w:style w:type="character" w:styleId="a5">
    <w:name w:val="Hyperlink"/>
    <w:semiHidden/>
    <w:unhideWhenUsed/>
    <w:rsid w:val="00286646"/>
    <w:rPr>
      <w:rFonts w:ascii="Times New Roman" w:hAnsi="Times New Roman" w:cs="Times New Roman" w:hint="default"/>
      <w:color w:val="0000FF"/>
      <w:u w:val="single"/>
    </w:rPr>
  </w:style>
  <w:style w:type="paragraph" w:styleId="a6">
    <w:name w:val="Body Text"/>
    <w:basedOn w:val="a"/>
    <w:link w:val="a7"/>
    <w:unhideWhenUsed/>
    <w:rsid w:val="00286646"/>
    <w:pPr>
      <w:spacing w:after="120"/>
    </w:pPr>
  </w:style>
  <w:style w:type="character" w:customStyle="1" w:styleId="a7">
    <w:name w:val="Основной текст Знак"/>
    <w:basedOn w:val="a0"/>
    <w:link w:val="a6"/>
    <w:rsid w:val="00286646"/>
    <w:rPr>
      <w:rFonts w:ascii="Times New Roman" w:eastAsia="Times New Roman" w:hAnsi="Times New Roman"/>
      <w:sz w:val="24"/>
      <w:szCs w:val="24"/>
      <w:lang w:eastAsia="ru-RU"/>
    </w:rPr>
  </w:style>
  <w:style w:type="paragraph" w:customStyle="1" w:styleId="Style6">
    <w:name w:val="Style6"/>
    <w:basedOn w:val="a"/>
    <w:uiPriority w:val="99"/>
    <w:rsid w:val="000F60EF"/>
    <w:pPr>
      <w:widowControl w:val="0"/>
      <w:autoSpaceDE w:val="0"/>
      <w:autoSpaceDN w:val="0"/>
      <w:adjustRightInd w:val="0"/>
    </w:pPr>
    <w:rPr>
      <w:rFonts w:ascii="Franklin Gothic Demi" w:hAnsi="Franklin Gothic Demi" w:cs="Franklin Gothic Demi"/>
    </w:rPr>
  </w:style>
  <w:style w:type="paragraph" w:styleId="a8">
    <w:name w:val="Normal (Web)"/>
    <w:basedOn w:val="a"/>
    <w:uiPriority w:val="99"/>
    <w:semiHidden/>
    <w:unhideWhenUsed/>
    <w:rsid w:val="00BB7983"/>
    <w:pPr>
      <w:spacing w:before="40" w:after="40"/>
    </w:pPr>
    <w:rPr>
      <w:sz w:val="20"/>
      <w:szCs w:val="20"/>
    </w:rPr>
  </w:style>
  <w:style w:type="character" w:customStyle="1" w:styleId="noncited1">
    <w:name w:val="noncited1"/>
    <w:basedOn w:val="a0"/>
    <w:uiPriority w:val="99"/>
    <w:rsid w:val="00BB7983"/>
    <w:rPr>
      <w:rFonts w:ascii="Times New Roman" w:hAnsi="Times New Roman" w:cs="Times New Roman" w:hint="default"/>
    </w:rPr>
  </w:style>
  <w:style w:type="character" w:customStyle="1" w:styleId="FontStyle33">
    <w:name w:val="Font Style33"/>
    <w:uiPriority w:val="99"/>
    <w:rsid w:val="00BB7983"/>
    <w:rPr>
      <w:rFonts w:ascii="Times New Roman" w:hAnsi="Times New Roman" w:cs="Times New Roman" w:hint="default"/>
      <w:sz w:val="20"/>
    </w:rPr>
  </w:style>
  <w:style w:type="character" w:customStyle="1" w:styleId="FontStyle35">
    <w:name w:val="Font Style35"/>
    <w:rsid w:val="007C3DFC"/>
    <w:rPr>
      <w:rFonts w:ascii="Times New Roman" w:hAnsi="Times New Roman" w:cs="Times New Roman"/>
      <w:b/>
      <w:bCs/>
      <w:sz w:val="18"/>
      <w:szCs w:val="18"/>
    </w:rPr>
  </w:style>
  <w:style w:type="character" w:customStyle="1" w:styleId="FontStyle41">
    <w:name w:val="Font Style41"/>
    <w:rsid w:val="007C3DFC"/>
    <w:rPr>
      <w:rFonts w:ascii="Times New Roman" w:hAnsi="Times New Roman" w:cs="Times New Roman"/>
      <w:b/>
      <w:bCs/>
      <w:sz w:val="22"/>
      <w:szCs w:val="22"/>
    </w:rPr>
  </w:style>
  <w:style w:type="paragraph" w:customStyle="1" w:styleId="11">
    <w:name w:val="Абзац списка1"/>
    <w:basedOn w:val="a"/>
    <w:uiPriority w:val="99"/>
    <w:rsid w:val="00F24C60"/>
    <w:pPr>
      <w:spacing w:after="200" w:line="276" w:lineRule="auto"/>
      <w:ind w:left="720"/>
      <w:contextualSpacing/>
    </w:pPr>
    <w:rPr>
      <w:rFonts w:ascii="Calibri" w:hAnsi="Calibri"/>
      <w:sz w:val="22"/>
      <w:szCs w:val="22"/>
    </w:rPr>
  </w:style>
  <w:style w:type="paragraph" w:styleId="a9">
    <w:name w:val="Balloon Text"/>
    <w:basedOn w:val="a"/>
    <w:link w:val="aa"/>
    <w:uiPriority w:val="99"/>
    <w:semiHidden/>
    <w:unhideWhenUsed/>
    <w:rsid w:val="00DB556F"/>
    <w:rPr>
      <w:rFonts w:ascii="Tahoma" w:hAnsi="Tahoma" w:cs="Tahoma"/>
      <w:sz w:val="16"/>
      <w:szCs w:val="16"/>
    </w:rPr>
  </w:style>
  <w:style w:type="character" w:customStyle="1" w:styleId="aa">
    <w:name w:val="Текст выноски Знак"/>
    <w:basedOn w:val="a0"/>
    <w:link w:val="a9"/>
    <w:uiPriority w:val="99"/>
    <w:semiHidden/>
    <w:rsid w:val="00DB556F"/>
    <w:rPr>
      <w:rFonts w:ascii="Tahoma" w:eastAsia="Times New Roman" w:hAnsi="Tahoma" w:cs="Tahoma"/>
      <w:sz w:val="16"/>
      <w:szCs w:val="16"/>
      <w:lang w:eastAsia="ru-RU"/>
    </w:rPr>
  </w:style>
  <w:style w:type="character" w:customStyle="1" w:styleId="longtext">
    <w:name w:val="long_text"/>
    <w:uiPriority w:val="99"/>
    <w:rsid w:val="005455FC"/>
  </w:style>
</w:styles>
</file>

<file path=word/webSettings.xml><?xml version="1.0" encoding="utf-8"?>
<w:webSettings xmlns:r="http://schemas.openxmlformats.org/officeDocument/2006/relationships" xmlns:w="http://schemas.openxmlformats.org/wordprocessingml/2006/main">
  <w:divs>
    <w:div w:id="11225340">
      <w:bodyDiv w:val="1"/>
      <w:marLeft w:val="0"/>
      <w:marRight w:val="0"/>
      <w:marTop w:val="0"/>
      <w:marBottom w:val="0"/>
      <w:divBdr>
        <w:top w:val="none" w:sz="0" w:space="0" w:color="auto"/>
        <w:left w:val="none" w:sz="0" w:space="0" w:color="auto"/>
        <w:bottom w:val="none" w:sz="0" w:space="0" w:color="auto"/>
        <w:right w:val="none" w:sz="0" w:space="0" w:color="auto"/>
      </w:divBdr>
    </w:div>
    <w:div w:id="21633674">
      <w:bodyDiv w:val="1"/>
      <w:marLeft w:val="0"/>
      <w:marRight w:val="0"/>
      <w:marTop w:val="0"/>
      <w:marBottom w:val="0"/>
      <w:divBdr>
        <w:top w:val="none" w:sz="0" w:space="0" w:color="auto"/>
        <w:left w:val="none" w:sz="0" w:space="0" w:color="auto"/>
        <w:bottom w:val="none" w:sz="0" w:space="0" w:color="auto"/>
        <w:right w:val="none" w:sz="0" w:space="0" w:color="auto"/>
      </w:divBdr>
    </w:div>
    <w:div w:id="139806869">
      <w:bodyDiv w:val="1"/>
      <w:marLeft w:val="0"/>
      <w:marRight w:val="0"/>
      <w:marTop w:val="0"/>
      <w:marBottom w:val="0"/>
      <w:divBdr>
        <w:top w:val="none" w:sz="0" w:space="0" w:color="auto"/>
        <w:left w:val="none" w:sz="0" w:space="0" w:color="auto"/>
        <w:bottom w:val="none" w:sz="0" w:space="0" w:color="auto"/>
        <w:right w:val="none" w:sz="0" w:space="0" w:color="auto"/>
      </w:divBdr>
    </w:div>
    <w:div w:id="153647723">
      <w:bodyDiv w:val="1"/>
      <w:marLeft w:val="0"/>
      <w:marRight w:val="0"/>
      <w:marTop w:val="0"/>
      <w:marBottom w:val="0"/>
      <w:divBdr>
        <w:top w:val="none" w:sz="0" w:space="0" w:color="auto"/>
        <w:left w:val="none" w:sz="0" w:space="0" w:color="auto"/>
        <w:bottom w:val="none" w:sz="0" w:space="0" w:color="auto"/>
        <w:right w:val="none" w:sz="0" w:space="0" w:color="auto"/>
      </w:divBdr>
    </w:div>
    <w:div w:id="188492284">
      <w:bodyDiv w:val="1"/>
      <w:marLeft w:val="0"/>
      <w:marRight w:val="0"/>
      <w:marTop w:val="0"/>
      <w:marBottom w:val="0"/>
      <w:divBdr>
        <w:top w:val="none" w:sz="0" w:space="0" w:color="auto"/>
        <w:left w:val="none" w:sz="0" w:space="0" w:color="auto"/>
        <w:bottom w:val="none" w:sz="0" w:space="0" w:color="auto"/>
        <w:right w:val="none" w:sz="0" w:space="0" w:color="auto"/>
      </w:divBdr>
    </w:div>
    <w:div w:id="192810372">
      <w:bodyDiv w:val="1"/>
      <w:marLeft w:val="0"/>
      <w:marRight w:val="0"/>
      <w:marTop w:val="0"/>
      <w:marBottom w:val="0"/>
      <w:divBdr>
        <w:top w:val="none" w:sz="0" w:space="0" w:color="auto"/>
        <w:left w:val="none" w:sz="0" w:space="0" w:color="auto"/>
        <w:bottom w:val="none" w:sz="0" w:space="0" w:color="auto"/>
        <w:right w:val="none" w:sz="0" w:space="0" w:color="auto"/>
      </w:divBdr>
    </w:div>
    <w:div w:id="270211074">
      <w:bodyDiv w:val="1"/>
      <w:marLeft w:val="0"/>
      <w:marRight w:val="0"/>
      <w:marTop w:val="0"/>
      <w:marBottom w:val="0"/>
      <w:divBdr>
        <w:top w:val="none" w:sz="0" w:space="0" w:color="auto"/>
        <w:left w:val="none" w:sz="0" w:space="0" w:color="auto"/>
        <w:bottom w:val="none" w:sz="0" w:space="0" w:color="auto"/>
        <w:right w:val="none" w:sz="0" w:space="0" w:color="auto"/>
      </w:divBdr>
    </w:div>
    <w:div w:id="371419094">
      <w:bodyDiv w:val="1"/>
      <w:marLeft w:val="0"/>
      <w:marRight w:val="0"/>
      <w:marTop w:val="0"/>
      <w:marBottom w:val="0"/>
      <w:divBdr>
        <w:top w:val="none" w:sz="0" w:space="0" w:color="auto"/>
        <w:left w:val="none" w:sz="0" w:space="0" w:color="auto"/>
        <w:bottom w:val="none" w:sz="0" w:space="0" w:color="auto"/>
        <w:right w:val="none" w:sz="0" w:space="0" w:color="auto"/>
      </w:divBdr>
    </w:div>
    <w:div w:id="425156930">
      <w:bodyDiv w:val="1"/>
      <w:marLeft w:val="0"/>
      <w:marRight w:val="0"/>
      <w:marTop w:val="0"/>
      <w:marBottom w:val="0"/>
      <w:divBdr>
        <w:top w:val="none" w:sz="0" w:space="0" w:color="auto"/>
        <w:left w:val="none" w:sz="0" w:space="0" w:color="auto"/>
        <w:bottom w:val="none" w:sz="0" w:space="0" w:color="auto"/>
        <w:right w:val="none" w:sz="0" w:space="0" w:color="auto"/>
      </w:divBdr>
    </w:div>
    <w:div w:id="449131345">
      <w:bodyDiv w:val="1"/>
      <w:marLeft w:val="0"/>
      <w:marRight w:val="0"/>
      <w:marTop w:val="0"/>
      <w:marBottom w:val="0"/>
      <w:divBdr>
        <w:top w:val="none" w:sz="0" w:space="0" w:color="auto"/>
        <w:left w:val="none" w:sz="0" w:space="0" w:color="auto"/>
        <w:bottom w:val="none" w:sz="0" w:space="0" w:color="auto"/>
        <w:right w:val="none" w:sz="0" w:space="0" w:color="auto"/>
      </w:divBdr>
    </w:div>
    <w:div w:id="554198493">
      <w:bodyDiv w:val="1"/>
      <w:marLeft w:val="0"/>
      <w:marRight w:val="0"/>
      <w:marTop w:val="0"/>
      <w:marBottom w:val="0"/>
      <w:divBdr>
        <w:top w:val="none" w:sz="0" w:space="0" w:color="auto"/>
        <w:left w:val="none" w:sz="0" w:space="0" w:color="auto"/>
        <w:bottom w:val="none" w:sz="0" w:space="0" w:color="auto"/>
        <w:right w:val="none" w:sz="0" w:space="0" w:color="auto"/>
      </w:divBdr>
    </w:div>
    <w:div w:id="559708134">
      <w:bodyDiv w:val="1"/>
      <w:marLeft w:val="0"/>
      <w:marRight w:val="0"/>
      <w:marTop w:val="0"/>
      <w:marBottom w:val="0"/>
      <w:divBdr>
        <w:top w:val="none" w:sz="0" w:space="0" w:color="auto"/>
        <w:left w:val="none" w:sz="0" w:space="0" w:color="auto"/>
        <w:bottom w:val="none" w:sz="0" w:space="0" w:color="auto"/>
        <w:right w:val="none" w:sz="0" w:space="0" w:color="auto"/>
      </w:divBdr>
    </w:div>
    <w:div w:id="570968466">
      <w:bodyDiv w:val="1"/>
      <w:marLeft w:val="0"/>
      <w:marRight w:val="0"/>
      <w:marTop w:val="0"/>
      <w:marBottom w:val="0"/>
      <w:divBdr>
        <w:top w:val="none" w:sz="0" w:space="0" w:color="auto"/>
        <w:left w:val="none" w:sz="0" w:space="0" w:color="auto"/>
        <w:bottom w:val="none" w:sz="0" w:space="0" w:color="auto"/>
        <w:right w:val="none" w:sz="0" w:space="0" w:color="auto"/>
      </w:divBdr>
    </w:div>
    <w:div w:id="602962475">
      <w:bodyDiv w:val="1"/>
      <w:marLeft w:val="0"/>
      <w:marRight w:val="0"/>
      <w:marTop w:val="0"/>
      <w:marBottom w:val="0"/>
      <w:divBdr>
        <w:top w:val="none" w:sz="0" w:space="0" w:color="auto"/>
        <w:left w:val="none" w:sz="0" w:space="0" w:color="auto"/>
        <w:bottom w:val="none" w:sz="0" w:space="0" w:color="auto"/>
        <w:right w:val="none" w:sz="0" w:space="0" w:color="auto"/>
      </w:divBdr>
    </w:div>
    <w:div w:id="673342160">
      <w:bodyDiv w:val="1"/>
      <w:marLeft w:val="0"/>
      <w:marRight w:val="0"/>
      <w:marTop w:val="0"/>
      <w:marBottom w:val="0"/>
      <w:divBdr>
        <w:top w:val="none" w:sz="0" w:space="0" w:color="auto"/>
        <w:left w:val="none" w:sz="0" w:space="0" w:color="auto"/>
        <w:bottom w:val="none" w:sz="0" w:space="0" w:color="auto"/>
        <w:right w:val="none" w:sz="0" w:space="0" w:color="auto"/>
      </w:divBdr>
    </w:div>
    <w:div w:id="847718095">
      <w:bodyDiv w:val="1"/>
      <w:marLeft w:val="0"/>
      <w:marRight w:val="0"/>
      <w:marTop w:val="0"/>
      <w:marBottom w:val="0"/>
      <w:divBdr>
        <w:top w:val="none" w:sz="0" w:space="0" w:color="auto"/>
        <w:left w:val="none" w:sz="0" w:space="0" w:color="auto"/>
        <w:bottom w:val="none" w:sz="0" w:space="0" w:color="auto"/>
        <w:right w:val="none" w:sz="0" w:space="0" w:color="auto"/>
      </w:divBdr>
    </w:div>
    <w:div w:id="913440868">
      <w:bodyDiv w:val="1"/>
      <w:marLeft w:val="0"/>
      <w:marRight w:val="0"/>
      <w:marTop w:val="0"/>
      <w:marBottom w:val="0"/>
      <w:divBdr>
        <w:top w:val="none" w:sz="0" w:space="0" w:color="auto"/>
        <w:left w:val="none" w:sz="0" w:space="0" w:color="auto"/>
        <w:bottom w:val="none" w:sz="0" w:space="0" w:color="auto"/>
        <w:right w:val="none" w:sz="0" w:space="0" w:color="auto"/>
      </w:divBdr>
    </w:div>
    <w:div w:id="924072561">
      <w:bodyDiv w:val="1"/>
      <w:marLeft w:val="0"/>
      <w:marRight w:val="0"/>
      <w:marTop w:val="0"/>
      <w:marBottom w:val="0"/>
      <w:divBdr>
        <w:top w:val="none" w:sz="0" w:space="0" w:color="auto"/>
        <w:left w:val="none" w:sz="0" w:space="0" w:color="auto"/>
        <w:bottom w:val="none" w:sz="0" w:space="0" w:color="auto"/>
        <w:right w:val="none" w:sz="0" w:space="0" w:color="auto"/>
      </w:divBdr>
    </w:div>
    <w:div w:id="937565619">
      <w:bodyDiv w:val="1"/>
      <w:marLeft w:val="0"/>
      <w:marRight w:val="0"/>
      <w:marTop w:val="0"/>
      <w:marBottom w:val="0"/>
      <w:divBdr>
        <w:top w:val="none" w:sz="0" w:space="0" w:color="auto"/>
        <w:left w:val="none" w:sz="0" w:space="0" w:color="auto"/>
        <w:bottom w:val="none" w:sz="0" w:space="0" w:color="auto"/>
        <w:right w:val="none" w:sz="0" w:space="0" w:color="auto"/>
      </w:divBdr>
    </w:div>
    <w:div w:id="980379819">
      <w:bodyDiv w:val="1"/>
      <w:marLeft w:val="0"/>
      <w:marRight w:val="0"/>
      <w:marTop w:val="0"/>
      <w:marBottom w:val="0"/>
      <w:divBdr>
        <w:top w:val="none" w:sz="0" w:space="0" w:color="auto"/>
        <w:left w:val="none" w:sz="0" w:space="0" w:color="auto"/>
        <w:bottom w:val="none" w:sz="0" w:space="0" w:color="auto"/>
        <w:right w:val="none" w:sz="0" w:space="0" w:color="auto"/>
      </w:divBdr>
    </w:div>
    <w:div w:id="981159611">
      <w:bodyDiv w:val="1"/>
      <w:marLeft w:val="0"/>
      <w:marRight w:val="0"/>
      <w:marTop w:val="0"/>
      <w:marBottom w:val="0"/>
      <w:divBdr>
        <w:top w:val="none" w:sz="0" w:space="0" w:color="auto"/>
        <w:left w:val="none" w:sz="0" w:space="0" w:color="auto"/>
        <w:bottom w:val="none" w:sz="0" w:space="0" w:color="auto"/>
        <w:right w:val="none" w:sz="0" w:space="0" w:color="auto"/>
      </w:divBdr>
    </w:div>
    <w:div w:id="1035080989">
      <w:bodyDiv w:val="1"/>
      <w:marLeft w:val="0"/>
      <w:marRight w:val="0"/>
      <w:marTop w:val="0"/>
      <w:marBottom w:val="0"/>
      <w:divBdr>
        <w:top w:val="none" w:sz="0" w:space="0" w:color="auto"/>
        <w:left w:val="none" w:sz="0" w:space="0" w:color="auto"/>
        <w:bottom w:val="none" w:sz="0" w:space="0" w:color="auto"/>
        <w:right w:val="none" w:sz="0" w:space="0" w:color="auto"/>
      </w:divBdr>
    </w:div>
    <w:div w:id="1044448777">
      <w:bodyDiv w:val="1"/>
      <w:marLeft w:val="0"/>
      <w:marRight w:val="0"/>
      <w:marTop w:val="0"/>
      <w:marBottom w:val="0"/>
      <w:divBdr>
        <w:top w:val="none" w:sz="0" w:space="0" w:color="auto"/>
        <w:left w:val="none" w:sz="0" w:space="0" w:color="auto"/>
        <w:bottom w:val="none" w:sz="0" w:space="0" w:color="auto"/>
        <w:right w:val="none" w:sz="0" w:space="0" w:color="auto"/>
      </w:divBdr>
    </w:div>
    <w:div w:id="1119027761">
      <w:bodyDiv w:val="1"/>
      <w:marLeft w:val="0"/>
      <w:marRight w:val="0"/>
      <w:marTop w:val="0"/>
      <w:marBottom w:val="0"/>
      <w:divBdr>
        <w:top w:val="none" w:sz="0" w:space="0" w:color="auto"/>
        <w:left w:val="none" w:sz="0" w:space="0" w:color="auto"/>
        <w:bottom w:val="none" w:sz="0" w:space="0" w:color="auto"/>
        <w:right w:val="none" w:sz="0" w:space="0" w:color="auto"/>
      </w:divBdr>
    </w:div>
    <w:div w:id="1125271550">
      <w:bodyDiv w:val="1"/>
      <w:marLeft w:val="0"/>
      <w:marRight w:val="0"/>
      <w:marTop w:val="0"/>
      <w:marBottom w:val="0"/>
      <w:divBdr>
        <w:top w:val="none" w:sz="0" w:space="0" w:color="auto"/>
        <w:left w:val="none" w:sz="0" w:space="0" w:color="auto"/>
        <w:bottom w:val="none" w:sz="0" w:space="0" w:color="auto"/>
        <w:right w:val="none" w:sz="0" w:space="0" w:color="auto"/>
      </w:divBdr>
    </w:div>
    <w:div w:id="1191451127">
      <w:bodyDiv w:val="1"/>
      <w:marLeft w:val="0"/>
      <w:marRight w:val="0"/>
      <w:marTop w:val="0"/>
      <w:marBottom w:val="0"/>
      <w:divBdr>
        <w:top w:val="none" w:sz="0" w:space="0" w:color="auto"/>
        <w:left w:val="none" w:sz="0" w:space="0" w:color="auto"/>
        <w:bottom w:val="none" w:sz="0" w:space="0" w:color="auto"/>
        <w:right w:val="none" w:sz="0" w:space="0" w:color="auto"/>
      </w:divBdr>
    </w:div>
    <w:div w:id="1213465672">
      <w:bodyDiv w:val="1"/>
      <w:marLeft w:val="0"/>
      <w:marRight w:val="0"/>
      <w:marTop w:val="0"/>
      <w:marBottom w:val="0"/>
      <w:divBdr>
        <w:top w:val="none" w:sz="0" w:space="0" w:color="auto"/>
        <w:left w:val="none" w:sz="0" w:space="0" w:color="auto"/>
        <w:bottom w:val="none" w:sz="0" w:space="0" w:color="auto"/>
        <w:right w:val="none" w:sz="0" w:space="0" w:color="auto"/>
      </w:divBdr>
    </w:div>
    <w:div w:id="1218207339">
      <w:bodyDiv w:val="1"/>
      <w:marLeft w:val="0"/>
      <w:marRight w:val="0"/>
      <w:marTop w:val="0"/>
      <w:marBottom w:val="0"/>
      <w:divBdr>
        <w:top w:val="none" w:sz="0" w:space="0" w:color="auto"/>
        <w:left w:val="none" w:sz="0" w:space="0" w:color="auto"/>
        <w:bottom w:val="none" w:sz="0" w:space="0" w:color="auto"/>
        <w:right w:val="none" w:sz="0" w:space="0" w:color="auto"/>
      </w:divBdr>
    </w:div>
    <w:div w:id="1268852303">
      <w:bodyDiv w:val="1"/>
      <w:marLeft w:val="0"/>
      <w:marRight w:val="0"/>
      <w:marTop w:val="0"/>
      <w:marBottom w:val="0"/>
      <w:divBdr>
        <w:top w:val="none" w:sz="0" w:space="0" w:color="auto"/>
        <w:left w:val="none" w:sz="0" w:space="0" w:color="auto"/>
        <w:bottom w:val="none" w:sz="0" w:space="0" w:color="auto"/>
        <w:right w:val="none" w:sz="0" w:space="0" w:color="auto"/>
      </w:divBdr>
    </w:div>
    <w:div w:id="1313097130">
      <w:bodyDiv w:val="1"/>
      <w:marLeft w:val="0"/>
      <w:marRight w:val="0"/>
      <w:marTop w:val="0"/>
      <w:marBottom w:val="0"/>
      <w:divBdr>
        <w:top w:val="none" w:sz="0" w:space="0" w:color="auto"/>
        <w:left w:val="none" w:sz="0" w:space="0" w:color="auto"/>
        <w:bottom w:val="none" w:sz="0" w:space="0" w:color="auto"/>
        <w:right w:val="none" w:sz="0" w:space="0" w:color="auto"/>
      </w:divBdr>
    </w:div>
    <w:div w:id="1356612979">
      <w:bodyDiv w:val="1"/>
      <w:marLeft w:val="0"/>
      <w:marRight w:val="0"/>
      <w:marTop w:val="0"/>
      <w:marBottom w:val="0"/>
      <w:divBdr>
        <w:top w:val="none" w:sz="0" w:space="0" w:color="auto"/>
        <w:left w:val="none" w:sz="0" w:space="0" w:color="auto"/>
        <w:bottom w:val="none" w:sz="0" w:space="0" w:color="auto"/>
        <w:right w:val="none" w:sz="0" w:space="0" w:color="auto"/>
      </w:divBdr>
    </w:div>
    <w:div w:id="1422067122">
      <w:bodyDiv w:val="1"/>
      <w:marLeft w:val="0"/>
      <w:marRight w:val="0"/>
      <w:marTop w:val="0"/>
      <w:marBottom w:val="0"/>
      <w:divBdr>
        <w:top w:val="none" w:sz="0" w:space="0" w:color="auto"/>
        <w:left w:val="none" w:sz="0" w:space="0" w:color="auto"/>
        <w:bottom w:val="none" w:sz="0" w:space="0" w:color="auto"/>
        <w:right w:val="none" w:sz="0" w:space="0" w:color="auto"/>
      </w:divBdr>
    </w:div>
    <w:div w:id="1492719161">
      <w:bodyDiv w:val="1"/>
      <w:marLeft w:val="0"/>
      <w:marRight w:val="0"/>
      <w:marTop w:val="0"/>
      <w:marBottom w:val="0"/>
      <w:divBdr>
        <w:top w:val="none" w:sz="0" w:space="0" w:color="auto"/>
        <w:left w:val="none" w:sz="0" w:space="0" w:color="auto"/>
        <w:bottom w:val="none" w:sz="0" w:space="0" w:color="auto"/>
        <w:right w:val="none" w:sz="0" w:space="0" w:color="auto"/>
      </w:divBdr>
    </w:div>
    <w:div w:id="1517958713">
      <w:bodyDiv w:val="1"/>
      <w:marLeft w:val="0"/>
      <w:marRight w:val="0"/>
      <w:marTop w:val="0"/>
      <w:marBottom w:val="0"/>
      <w:divBdr>
        <w:top w:val="none" w:sz="0" w:space="0" w:color="auto"/>
        <w:left w:val="none" w:sz="0" w:space="0" w:color="auto"/>
        <w:bottom w:val="none" w:sz="0" w:space="0" w:color="auto"/>
        <w:right w:val="none" w:sz="0" w:space="0" w:color="auto"/>
      </w:divBdr>
    </w:div>
    <w:div w:id="1566337219">
      <w:bodyDiv w:val="1"/>
      <w:marLeft w:val="0"/>
      <w:marRight w:val="0"/>
      <w:marTop w:val="0"/>
      <w:marBottom w:val="0"/>
      <w:divBdr>
        <w:top w:val="none" w:sz="0" w:space="0" w:color="auto"/>
        <w:left w:val="none" w:sz="0" w:space="0" w:color="auto"/>
        <w:bottom w:val="none" w:sz="0" w:space="0" w:color="auto"/>
        <w:right w:val="none" w:sz="0" w:space="0" w:color="auto"/>
      </w:divBdr>
    </w:div>
    <w:div w:id="1576940272">
      <w:bodyDiv w:val="1"/>
      <w:marLeft w:val="0"/>
      <w:marRight w:val="0"/>
      <w:marTop w:val="0"/>
      <w:marBottom w:val="0"/>
      <w:divBdr>
        <w:top w:val="none" w:sz="0" w:space="0" w:color="auto"/>
        <w:left w:val="none" w:sz="0" w:space="0" w:color="auto"/>
        <w:bottom w:val="none" w:sz="0" w:space="0" w:color="auto"/>
        <w:right w:val="none" w:sz="0" w:space="0" w:color="auto"/>
      </w:divBdr>
    </w:div>
    <w:div w:id="1699356951">
      <w:bodyDiv w:val="1"/>
      <w:marLeft w:val="0"/>
      <w:marRight w:val="0"/>
      <w:marTop w:val="0"/>
      <w:marBottom w:val="0"/>
      <w:divBdr>
        <w:top w:val="none" w:sz="0" w:space="0" w:color="auto"/>
        <w:left w:val="none" w:sz="0" w:space="0" w:color="auto"/>
        <w:bottom w:val="none" w:sz="0" w:space="0" w:color="auto"/>
        <w:right w:val="none" w:sz="0" w:space="0" w:color="auto"/>
      </w:divBdr>
    </w:div>
    <w:div w:id="1723942407">
      <w:bodyDiv w:val="1"/>
      <w:marLeft w:val="0"/>
      <w:marRight w:val="0"/>
      <w:marTop w:val="0"/>
      <w:marBottom w:val="0"/>
      <w:divBdr>
        <w:top w:val="none" w:sz="0" w:space="0" w:color="auto"/>
        <w:left w:val="none" w:sz="0" w:space="0" w:color="auto"/>
        <w:bottom w:val="none" w:sz="0" w:space="0" w:color="auto"/>
        <w:right w:val="none" w:sz="0" w:space="0" w:color="auto"/>
      </w:divBdr>
    </w:div>
    <w:div w:id="1732920717">
      <w:bodyDiv w:val="1"/>
      <w:marLeft w:val="0"/>
      <w:marRight w:val="0"/>
      <w:marTop w:val="0"/>
      <w:marBottom w:val="0"/>
      <w:divBdr>
        <w:top w:val="none" w:sz="0" w:space="0" w:color="auto"/>
        <w:left w:val="none" w:sz="0" w:space="0" w:color="auto"/>
        <w:bottom w:val="none" w:sz="0" w:space="0" w:color="auto"/>
        <w:right w:val="none" w:sz="0" w:space="0" w:color="auto"/>
      </w:divBdr>
    </w:div>
    <w:div w:id="1745420353">
      <w:bodyDiv w:val="1"/>
      <w:marLeft w:val="0"/>
      <w:marRight w:val="0"/>
      <w:marTop w:val="0"/>
      <w:marBottom w:val="0"/>
      <w:divBdr>
        <w:top w:val="none" w:sz="0" w:space="0" w:color="auto"/>
        <w:left w:val="none" w:sz="0" w:space="0" w:color="auto"/>
        <w:bottom w:val="none" w:sz="0" w:space="0" w:color="auto"/>
        <w:right w:val="none" w:sz="0" w:space="0" w:color="auto"/>
      </w:divBdr>
    </w:div>
    <w:div w:id="1794247011">
      <w:bodyDiv w:val="1"/>
      <w:marLeft w:val="0"/>
      <w:marRight w:val="0"/>
      <w:marTop w:val="0"/>
      <w:marBottom w:val="0"/>
      <w:divBdr>
        <w:top w:val="none" w:sz="0" w:space="0" w:color="auto"/>
        <w:left w:val="none" w:sz="0" w:space="0" w:color="auto"/>
        <w:bottom w:val="none" w:sz="0" w:space="0" w:color="auto"/>
        <w:right w:val="none" w:sz="0" w:space="0" w:color="auto"/>
      </w:divBdr>
    </w:div>
    <w:div w:id="1826238574">
      <w:bodyDiv w:val="1"/>
      <w:marLeft w:val="0"/>
      <w:marRight w:val="0"/>
      <w:marTop w:val="0"/>
      <w:marBottom w:val="0"/>
      <w:divBdr>
        <w:top w:val="none" w:sz="0" w:space="0" w:color="auto"/>
        <w:left w:val="none" w:sz="0" w:space="0" w:color="auto"/>
        <w:bottom w:val="none" w:sz="0" w:space="0" w:color="auto"/>
        <w:right w:val="none" w:sz="0" w:space="0" w:color="auto"/>
      </w:divBdr>
    </w:div>
    <w:div w:id="1928229513">
      <w:bodyDiv w:val="1"/>
      <w:marLeft w:val="0"/>
      <w:marRight w:val="0"/>
      <w:marTop w:val="0"/>
      <w:marBottom w:val="0"/>
      <w:divBdr>
        <w:top w:val="none" w:sz="0" w:space="0" w:color="auto"/>
        <w:left w:val="none" w:sz="0" w:space="0" w:color="auto"/>
        <w:bottom w:val="none" w:sz="0" w:space="0" w:color="auto"/>
        <w:right w:val="none" w:sz="0" w:space="0" w:color="auto"/>
      </w:divBdr>
    </w:div>
    <w:div w:id="1938246123">
      <w:bodyDiv w:val="1"/>
      <w:marLeft w:val="0"/>
      <w:marRight w:val="0"/>
      <w:marTop w:val="0"/>
      <w:marBottom w:val="0"/>
      <w:divBdr>
        <w:top w:val="none" w:sz="0" w:space="0" w:color="auto"/>
        <w:left w:val="none" w:sz="0" w:space="0" w:color="auto"/>
        <w:bottom w:val="none" w:sz="0" w:space="0" w:color="auto"/>
        <w:right w:val="none" w:sz="0" w:space="0" w:color="auto"/>
      </w:divBdr>
    </w:div>
    <w:div w:id="1960838326">
      <w:bodyDiv w:val="1"/>
      <w:marLeft w:val="0"/>
      <w:marRight w:val="0"/>
      <w:marTop w:val="0"/>
      <w:marBottom w:val="0"/>
      <w:divBdr>
        <w:top w:val="none" w:sz="0" w:space="0" w:color="auto"/>
        <w:left w:val="none" w:sz="0" w:space="0" w:color="auto"/>
        <w:bottom w:val="none" w:sz="0" w:space="0" w:color="auto"/>
        <w:right w:val="none" w:sz="0" w:space="0" w:color="auto"/>
      </w:divBdr>
    </w:div>
    <w:div w:id="208753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aot.tj"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Лист1!$A$1:$A$2</c:f>
              <c:strCache>
                <c:ptCount val="1"/>
                <c:pt idx="0">
                  <c:v>7 экс.класс</c:v>
                </c:pt>
              </c:strCache>
            </c:strRef>
          </c:tx>
          <c:val>
            <c:numRef>
              <c:f>Лист1!$A$3:$A$9</c:f>
              <c:numCache>
                <c:formatCode>General</c:formatCode>
                <c:ptCount val="7"/>
                <c:pt idx="0">
                  <c:v>0</c:v>
                </c:pt>
                <c:pt idx="1">
                  <c:v>0</c:v>
                </c:pt>
                <c:pt idx="2">
                  <c:v>0</c:v>
                </c:pt>
              </c:numCache>
            </c:numRef>
          </c:val>
        </c:ser>
        <c:ser>
          <c:idx val="1"/>
          <c:order val="1"/>
          <c:tx>
            <c:strRef>
              <c:f>Лист1!$B$1:$B$2</c:f>
              <c:strCache>
                <c:ptCount val="1"/>
                <c:pt idx="0">
                  <c:v>кто хотел бы заниматься 62</c:v>
                </c:pt>
              </c:strCache>
            </c:strRef>
          </c:tx>
          <c:dLbls>
            <c:showVal val="1"/>
          </c:dLbls>
          <c:val>
            <c:numRef>
              <c:f>Лист1!$B$3:$B$9</c:f>
              <c:numCache>
                <c:formatCode>General</c:formatCode>
                <c:ptCount val="7"/>
                <c:pt idx="0">
                  <c:v>24</c:v>
                </c:pt>
                <c:pt idx="1">
                  <c:v>64</c:v>
                </c:pt>
                <c:pt idx="2">
                  <c:v>32</c:v>
                </c:pt>
              </c:numCache>
            </c:numRef>
          </c:val>
        </c:ser>
        <c:ser>
          <c:idx val="2"/>
          <c:order val="2"/>
          <c:tx>
            <c:strRef>
              <c:f>Лист1!$C$1:$C$2</c:f>
              <c:strCache>
                <c:ptCount val="1"/>
                <c:pt idx="0">
                  <c:v>кто не хотел бы 24</c:v>
                </c:pt>
              </c:strCache>
            </c:strRef>
          </c:tx>
          <c:dLbls>
            <c:showVal val="1"/>
          </c:dLbls>
          <c:val>
            <c:numRef>
              <c:f>Лист1!$C$3:$C$9</c:f>
              <c:numCache>
                <c:formatCode>General</c:formatCode>
                <c:ptCount val="7"/>
                <c:pt idx="0">
                  <c:v>56</c:v>
                </c:pt>
                <c:pt idx="1">
                  <c:v>36</c:v>
                </c:pt>
                <c:pt idx="2">
                  <c:v>45</c:v>
                </c:pt>
              </c:numCache>
            </c:numRef>
          </c:val>
        </c:ser>
        <c:ser>
          <c:idx val="3"/>
          <c:order val="3"/>
          <c:tx>
            <c:strRef>
              <c:f>Лист1!$D$1:$D$2</c:f>
              <c:strCache>
                <c:ptCount val="1"/>
                <c:pt idx="0">
                  <c:v>ещё не определились в этом вопросе 14</c:v>
                </c:pt>
              </c:strCache>
            </c:strRef>
          </c:tx>
          <c:dLbls>
            <c:showVal val="1"/>
          </c:dLbls>
          <c:val>
            <c:numRef>
              <c:f>Лист1!$D$3:$D$9</c:f>
              <c:numCache>
                <c:formatCode>General</c:formatCode>
                <c:ptCount val="7"/>
                <c:pt idx="0">
                  <c:v>20</c:v>
                </c:pt>
                <c:pt idx="1">
                  <c:v>10</c:v>
                </c:pt>
                <c:pt idx="2">
                  <c:v>22</c:v>
                </c:pt>
              </c:numCache>
            </c:numRef>
          </c:val>
        </c:ser>
        <c:axId val="76112256"/>
        <c:axId val="76113792"/>
      </c:barChart>
      <c:catAx>
        <c:axId val="76112256"/>
        <c:scaling>
          <c:orientation val="minMax"/>
        </c:scaling>
        <c:axPos val="b"/>
        <c:tickLblPos val="nextTo"/>
        <c:crossAx val="76113792"/>
        <c:crosses val="autoZero"/>
        <c:auto val="1"/>
        <c:lblAlgn val="ctr"/>
        <c:lblOffset val="100"/>
      </c:catAx>
      <c:valAx>
        <c:axId val="76113792"/>
        <c:scaling>
          <c:orientation val="minMax"/>
        </c:scaling>
        <c:axPos val="l"/>
        <c:majorGridlines/>
        <c:numFmt formatCode="General" sourceLinked="1"/>
        <c:tickLblPos val="nextTo"/>
        <c:crossAx val="76112256"/>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6.932382170177448E-2"/>
          <c:y val="6.408380770585495E-2"/>
          <c:w val="0.57255768669941964"/>
          <c:h val="0.57655383986092557"/>
        </c:manualLayout>
      </c:layout>
      <c:bar3DChart>
        <c:barDir val="col"/>
        <c:grouping val="clustered"/>
        <c:ser>
          <c:idx val="0"/>
          <c:order val="0"/>
          <c:tx>
            <c:strRef>
              <c:f>Лист1!$B$1:$B$2</c:f>
              <c:strCache>
                <c:ptCount val="1"/>
                <c:pt idx="0">
                  <c:v>кто хотел бы заниматься 62</c:v>
                </c:pt>
              </c:strCache>
            </c:strRef>
          </c:tx>
          <c:dLbls>
            <c:showVal val="1"/>
          </c:dLbls>
          <c:cat>
            <c:strRef>
              <c:f>Лист1!$A$3:$A$9</c:f>
              <c:strCache>
                <c:ptCount val="3"/>
                <c:pt idx="0">
                  <c:v>7 конт. класс</c:v>
                </c:pt>
                <c:pt idx="1">
                  <c:v>8 экс.класс</c:v>
                </c:pt>
                <c:pt idx="2">
                  <c:v>8 конт. класс</c:v>
                </c:pt>
              </c:strCache>
            </c:strRef>
          </c:cat>
          <c:val>
            <c:numRef>
              <c:f>Лист1!$B$3:$B$9</c:f>
              <c:numCache>
                <c:formatCode>General</c:formatCode>
                <c:ptCount val="7"/>
                <c:pt idx="0">
                  <c:v>24</c:v>
                </c:pt>
                <c:pt idx="1">
                  <c:v>64</c:v>
                </c:pt>
                <c:pt idx="2">
                  <c:v>32</c:v>
                </c:pt>
              </c:numCache>
            </c:numRef>
          </c:val>
        </c:ser>
        <c:ser>
          <c:idx val="1"/>
          <c:order val="1"/>
          <c:tx>
            <c:strRef>
              <c:f>Лист1!$C$1:$C$2</c:f>
              <c:strCache>
                <c:ptCount val="1"/>
                <c:pt idx="0">
                  <c:v>кто не хотел бы 24</c:v>
                </c:pt>
              </c:strCache>
            </c:strRef>
          </c:tx>
          <c:dLbls>
            <c:showVal val="1"/>
          </c:dLbls>
          <c:cat>
            <c:strRef>
              <c:f>Лист1!$A$3:$A$9</c:f>
              <c:strCache>
                <c:ptCount val="3"/>
                <c:pt idx="0">
                  <c:v>7 конт. класс</c:v>
                </c:pt>
                <c:pt idx="1">
                  <c:v>8 экс.класс</c:v>
                </c:pt>
                <c:pt idx="2">
                  <c:v>8 конт. класс</c:v>
                </c:pt>
              </c:strCache>
            </c:strRef>
          </c:cat>
          <c:val>
            <c:numRef>
              <c:f>Лист1!$C$3:$C$9</c:f>
              <c:numCache>
                <c:formatCode>General</c:formatCode>
                <c:ptCount val="7"/>
                <c:pt idx="0">
                  <c:v>56</c:v>
                </c:pt>
                <c:pt idx="1">
                  <c:v>36</c:v>
                </c:pt>
                <c:pt idx="2">
                  <c:v>45</c:v>
                </c:pt>
              </c:numCache>
            </c:numRef>
          </c:val>
        </c:ser>
        <c:ser>
          <c:idx val="2"/>
          <c:order val="2"/>
          <c:tx>
            <c:strRef>
              <c:f>Лист1!$D$1:$D$2</c:f>
              <c:strCache>
                <c:ptCount val="1"/>
                <c:pt idx="0">
                  <c:v>ещё не определились в этом вопросе 14</c:v>
                </c:pt>
              </c:strCache>
            </c:strRef>
          </c:tx>
          <c:dLbls>
            <c:showVal val="1"/>
          </c:dLbls>
          <c:cat>
            <c:strRef>
              <c:f>Лист1!$A$3:$A$9</c:f>
              <c:strCache>
                <c:ptCount val="3"/>
                <c:pt idx="0">
                  <c:v>7 конт. класс</c:v>
                </c:pt>
                <c:pt idx="1">
                  <c:v>8 экс.класс</c:v>
                </c:pt>
                <c:pt idx="2">
                  <c:v>8 конт. класс</c:v>
                </c:pt>
              </c:strCache>
            </c:strRef>
          </c:cat>
          <c:val>
            <c:numRef>
              <c:f>Лист1!$D$3:$D$9</c:f>
              <c:numCache>
                <c:formatCode>General</c:formatCode>
                <c:ptCount val="7"/>
                <c:pt idx="0">
                  <c:v>20</c:v>
                </c:pt>
                <c:pt idx="1">
                  <c:v>10</c:v>
                </c:pt>
                <c:pt idx="2">
                  <c:v>22</c:v>
                </c:pt>
              </c:numCache>
            </c:numRef>
          </c:val>
        </c:ser>
        <c:shape val="box"/>
        <c:axId val="76226944"/>
        <c:axId val="76228480"/>
        <c:axId val="0"/>
      </c:bar3DChart>
      <c:catAx>
        <c:axId val="76226944"/>
        <c:scaling>
          <c:orientation val="minMax"/>
        </c:scaling>
        <c:axPos val="b"/>
        <c:numFmt formatCode="General" sourceLinked="1"/>
        <c:tickLblPos val="nextTo"/>
        <c:crossAx val="76228480"/>
        <c:crosses val="autoZero"/>
        <c:auto val="1"/>
        <c:lblAlgn val="ctr"/>
        <c:lblOffset val="100"/>
      </c:catAx>
      <c:valAx>
        <c:axId val="76228480"/>
        <c:scaling>
          <c:orientation val="minMax"/>
        </c:scaling>
        <c:axPos val="l"/>
        <c:majorGridlines/>
        <c:numFmt formatCode="General" sourceLinked="1"/>
        <c:tickLblPos val="nextTo"/>
        <c:crossAx val="76226944"/>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21</Pages>
  <Words>8383</Words>
  <Characters>47787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Нигматов</dc:creator>
  <cp:lastModifiedBy>Ирина Холовна</cp:lastModifiedBy>
  <cp:revision>3</cp:revision>
  <dcterms:created xsi:type="dcterms:W3CDTF">2013-05-26T06:28:00Z</dcterms:created>
  <dcterms:modified xsi:type="dcterms:W3CDTF">2013-05-26T08:42:00Z</dcterms:modified>
</cp:coreProperties>
</file>