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E0" w:rsidRPr="00CA102B" w:rsidRDefault="005C38E0" w:rsidP="00DB7666">
      <w:pPr>
        <w:ind w:firstLine="720"/>
        <w:jc w:val="right"/>
        <w:rPr>
          <w:i/>
          <w:color w:val="000000"/>
          <w:sz w:val="28"/>
          <w:szCs w:val="28"/>
        </w:rPr>
      </w:pPr>
      <w:r w:rsidRPr="00CA102B">
        <w:rPr>
          <w:i/>
          <w:color w:val="000000"/>
          <w:sz w:val="28"/>
          <w:szCs w:val="28"/>
        </w:rPr>
        <w:t>На правах рукописи</w:t>
      </w:r>
    </w:p>
    <w:p w:rsidR="005C38E0" w:rsidRPr="00FF269F" w:rsidRDefault="005C38E0" w:rsidP="00DB7666">
      <w:pPr>
        <w:ind w:firstLine="720"/>
        <w:jc w:val="center"/>
        <w:rPr>
          <w:color w:val="000000"/>
          <w:sz w:val="28"/>
          <w:szCs w:val="28"/>
        </w:rPr>
      </w:pPr>
    </w:p>
    <w:p w:rsidR="005C38E0" w:rsidRPr="00FF269F" w:rsidRDefault="005C38E0" w:rsidP="00DB7666">
      <w:pPr>
        <w:ind w:firstLine="720"/>
        <w:jc w:val="center"/>
        <w:rPr>
          <w:color w:val="000000"/>
          <w:sz w:val="28"/>
          <w:szCs w:val="28"/>
        </w:rPr>
      </w:pPr>
    </w:p>
    <w:p w:rsidR="005C38E0" w:rsidRDefault="005C38E0" w:rsidP="00DB7666">
      <w:pPr>
        <w:ind w:firstLine="720"/>
        <w:jc w:val="center"/>
        <w:rPr>
          <w:rFonts w:ascii="Times New Roman" w:hAnsi="Times New Roman"/>
          <w:sz w:val="28"/>
          <w:szCs w:val="28"/>
        </w:rPr>
      </w:pPr>
      <w:r w:rsidRPr="006B4681">
        <w:rPr>
          <w:rFonts w:ascii="Times New Roman" w:hAnsi="Times New Roman"/>
          <w:sz w:val="28"/>
          <w:szCs w:val="28"/>
        </w:rPr>
        <w:t>Сафарали Шарипов</w:t>
      </w:r>
    </w:p>
    <w:p w:rsidR="005C38E0" w:rsidRDefault="005C38E0" w:rsidP="00DB7666">
      <w:pPr>
        <w:ind w:firstLine="720"/>
        <w:jc w:val="center"/>
        <w:rPr>
          <w:rFonts w:ascii="Times New Roman" w:hAnsi="Times New Roman"/>
          <w:sz w:val="28"/>
          <w:szCs w:val="28"/>
        </w:rPr>
      </w:pPr>
    </w:p>
    <w:p w:rsidR="005C38E0" w:rsidRPr="006B4681" w:rsidRDefault="005C38E0" w:rsidP="00DB7666">
      <w:pPr>
        <w:ind w:firstLine="720"/>
        <w:jc w:val="center"/>
        <w:rPr>
          <w:rFonts w:ascii="Times New Roman" w:hAnsi="Times New Roman"/>
          <w:sz w:val="28"/>
          <w:szCs w:val="28"/>
        </w:rPr>
      </w:pPr>
    </w:p>
    <w:p w:rsidR="005C38E0" w:rsidRPr="006B4681" w:rsidRDefault="005C38E0" w:rsidP="00DB7666">
      <w:pPr>
        <w:ind w:firstLine="720"/>
        <w:jc w:val="center"/>
        <w:rPr>
          <w:rFonts w:ascii="Times New Roman" w:hAnsi="Times New Roman"/>
          <w:b/>
          <w:sz w:val="28"/>
          <w:szCs w:val="28"/>
        </w:rPr>
      </w:pPr>
      <w:r w:rsidRPr="006B4681">
        <w:rPr>
          <w:rFonts w:ascii="Times New Roman" w:hAnsi="Times New Roman"/>
          <w:b/>
          <w:sz w:val="28"/>
          <w:szCs w:val="28"/>
        </w:rPr>
        <w:t>Методика проведения внеклассной работы   по русскому языку в условиях интегрированного  обучения  в таджикской школе</w:t>
      </w:r>
    </w:p>
    <w:p w:rsidR="005C38E0" w:rsidRPr="00FF269F" w:rsidRDefault="005C38E0" w:rsidP="00DB7666">
      <w:pPr>
        <w:jc w:val="center"/>
        <w:rPr>
          <w:color w:val="000000"/>
          <w:sz w:val="28"/>
          <w:szCs w:val="28"/>
        </w:rPr>
      </w:pPr>
    </w:p>
    <w:p w:rsidR="005C38E0" w:rsidRPr="00FF269F" w:rsidRDefault="005C38E0" w:rsidP="00DB7666">
      <w:pPr>
        <w:ind w:firstLine="720"/>
        <w:jc w:val="center"/>
        <w:rPr>
          <w:color w:val="000000"/>
          <w:sz w:val="28"/>
          <w:szCs w:val="28"/>
        </w:rPr>
      </w:pPr>
    </w:p>
    <w:p w:rsidR="005C38E0" w:rsidRDefault="005C38E0" w:rsidP="00DB7666">
      <w:pPr>
        <w:ind w:firstLine="720"/>
        <w:jc w:val="center"/>
        <w:rPr>
          <w:sz w:val="28"/>
          <w:szCs w:val="28"/>
        </w:rPr>
      </w:pPr>
      <w:r w:rsidRPr="00FF269F">
        <w:rPr>
          <w:color w:val="000000"/>
          <w:sz w:val="28"/>
          <w:szCs w:val="28"/>
        </w:rPr>
        <w:t xml:space="preserve">13.00.02 –  </w:t>
      </w:r>
      <w:r>
        <w:rPr>
          <w:sz w:val="28"/>
          <w:szCs w:val="28"/>
        </w:rPr>
        <w:t>теория и методика обучения и воспитания</w:t>
      </w:r>
    </w:p>
    <w:p w:rsidR="005C38E0" w:rsidRDefault="005C38E0" w:rsidP="00DB7666">
      <w:pPr>
        <w:ind w:firstLine="720"/>
        <w:jc w:val="center"/>
        <w:rPr>
          <w:color w:val="000000"/>
          <w:sz w:val="28"/>
          <w:szCs w:val="28"/>
        </w:rPr>
      </w:pPr>
      <w:r>
        <w:rPr>
          <w:sz w:val="28"/>
          <w:szCs w:val="28"/>
        </w:rPr>
        <w:t>(методика преподавания русского языка - педагогические науки)</w:t>
      </w:r>
    </w:p>
    <w:p w:rsidR="005C38E0" w:rsidRDefault="005C38E0" w:rsidP="00DB7666">
      <w:pPr>
        <w:ind w:firstLine="720"/>
        <w:jc w:val="center"/>
        <w:rPr>
          <w:color w:val="000000"/>
          <w:sz w:val="28"/>
          <w:szCs w:val="28"/>
        </w:rPr>
      </w:pPr>
    </w:p>
    <w:p w:rsidR="005C38E0" w:rsidRDefault="005C38E0" w:rsidP="00DB7666">
      <w:pPr>
        <w:ind w:firstLine="720"/>
        <w:jc w:val="center"/>
        <w:rPr>
          <w:color w:val="000000"/>
          <w:sz w:val="28"/>
          <w:szCs w:val="28"/>
        </w:rPr>
      </w:pPr>
    </w:p>
    <w:p w:rsidR="005C38E0" w:rsidRDefault="005C38E0" w:rsidP="00DB7666">
      <w:pPr>
        <w:ind w:firstLine="720"/>
        <w:jc w:val="center"/>
        <w:rPr>
          <w:color w:val="000000"/>
          <w:sz w:val="28"/>
          <w:szCs w:val="28"/>
        </w:rPr>
      </w:pPr>
    </w:p>
    <w:p w:rsidR="005C38E0" w:rsidRDefault="005C38E0" w:rsidP="00DB7666">
      <w:pPr>
        <w:ind w:firstLine="720"/>
        <w:jc w:val="center"/>
        <w:rPr>
          <w:color w:val="000000"/>
          <w:sz w:val="28"/>
          <w:szCs w:val="28"/>
        </w:rPr>
      </w:pPr>
    </w:p>
    <w:p w:rsidR="005C38E0" w:rsidRPr="001A69FE" w:rsidRDefault="005C38E0" w:rsidP="00DB7666">
      <w:pPr>
        <w:ind w:firstLine="720"/>
        <w:jc w:val="center"/>
        <w:rPr>
          <w:b/>
          <w:color w:val="000000"/>
          <w:sz w:val="28"/>
          <w:szCs w:val="28"/>
        </w:rPr>
      </w:pPr>
      <w:r w:rsidRPr="001A69FE">
        <w:rPr>
          <w:b/>
          <w:color w:val="000000"/>
          <w:sz w:val="28"/>
          <w:szCs w:val="28"/>
        </w:rPr>
        <w:t>АВТОРЕФЕРАТ</w:t>
      </w:r>
    </w:p>
    <w:p w:rsidR="005C38E0" w:rsidRDefault="005C38E0" w:rsidP="00DB7666">
      <w:pPr>
        <w:ind w:firstLine="720"/>
        <w:jc w:val="center"/>
        <w:rPr>
          <w:color w:val="000000"/>
          <w:sz w:val="28"/>
          <w:szCs w:val="28"/>
        </w:rPr>
      </w:pPr>
      <w:r>
        <w:rPr>
          <w:color w:val="000000"/>
          <w:sz w:val="28"/>
          <w:szCs w:val="28"/>
        </w:rPr>
        <w:t xml:space="preserve">диссертации </w:t>
      </w:r>
      <w:r w:rsidRPr="00FF269F">
        <w:rPr>
          <w:color w:val="000000"/>
          <w:sz w:val="28"/>
          <w:szCs w:val="28"/>
        </w:rPr>
        <w:t>на соискание ученой степени</w:t>
      </w:r>
    </w:p>
    <w:p w:rsidR="005C38E0" w:rsidRPr="00FF269F" w:rsidRDefault="005C38E0" w:rsidP="00DB7666">
      <w:pPr>
        <w:ind w:firstLine="720"/>
        <w:jc w:val="center"/>
        <w:rPr>
          <w:color w:val="000000"/>
          <w:sz w:val="28"/>
          <w:szCs w:val="28"/>
        </w:rPr>
      </w:pPr>
      <w:r>
        <w:rPr>
          <w:color w:val="000000"/>
          <w:sz w:val="28"/>
          <w:szCs w:val="28"/>
        </w:rPr>
        <w:t xml:space="preserve">кандидата </w:t>
      </w:r>
      <w:r w:rsidRPr="00FF269F">
        <w:rPr>
          <w:color w:val="000000"/>
          <w:sz w:val="28"/>
          <w:szCs w:val="28"/>
        </w:rPr>
        <w:t>педагогических наук</w:t>
      </w:r>
    </w:p>
    <w:p w:rsidR="005C38E0" w:rsidRDefault="005C38E0" w:rsidP="00DB7666">
      <w:pPr>
        <w:ind w:firstLine="720"/>
        <w:jc w:val="center"/>
        <w:rPr>
          <w:color w:val="000000"/>
          <w:sz w:val="28"/>
          <w:szCs w:val="28"/>
        </w:rPr>
      </w:pPr>
    </w:p>
    <w:p w:rsidR="005C38E0" w:rsidRDefault="005C38E0" w:rsidP="00DB7666">
      <w:pPr>
        <w:ind w:firstLine="720"/>
        <w:jc w:val="center"/>
        <w:rPr>
          <w:color w:val="000000"/>
          <w:sz w:val="28"/>
          <w:szCs w:val="28"/>
        </w:rPr>
      </w:pPr>
    </w:p>
    <w:p w:rsidR="005C38E0" w:rsidRDefault="005C38E0" w:rsidP="00DB7666">
      <w:pPr>
        <w:ind w:firstLine="720"/>
        <w:jc w:val="center"/>
        <w:rPr>
          <w:color w:val="000000"/>
          <w:sz w:val="28"/>
          <w:szCs w:val="28"/>
        </w:rPr>
      </w:pPr>
    </w:p>
    <w:p w:rsidR="005C38E0" w:rsidRDefault="005C38E0" w:rsidP="00DB7666">
      <w:pPr>
        <w:ind w:firstLine="720"/>
        <w:jc w:val="center"/>
        <w:rPr>
          <w:color w:val="000000"/>
          <w:sz w:val="28"/>
          <w:szCs w:val="28"/>
        </w:rPr>
      </w:pPr>
    </w:p>
    <w:p w:rsidR="005C38E0" w:rsidRDefault="005C38E0" w:rsidP="00DB7666">
      <w:pPr>
        <w:ind w:firstLine="720"/>
        <w:jc w:val="center"/>
        <w:rPr>
          <w:color w:val="000000"/>
          <w:sz w:val="28"/>
          <w:szCs w:val="28"/>
        </w:rPr>
      </w:pPr>
    </w:p>
    <w:p w:rsidR="005C38E0" w:rsidRDefault="005C38E0" w:rsidP="00DB7666">
      <w:pPr>
        <w:ind w:firstLine="720"/>
        <w:jc w:val="center"/>
        <w:rPr>
          <w:color w:val="000000"/>
          <w:sz w:val="28"/>
          <w:szCs w:val="28"/>
        </w:rPr>
      </w:pPr>
    </w:p>
    <w:p w:rsidR="005C38E0" w:rsidRPr="00F0225E" w:rsidRDefault="005C38E0" w:rsidP="00DB7666">
      <w:pPr>
        <w:jc w:val="center"/>
        <w:rPr>
          <w:b/>
          <w:color w:val="000000"/>
          <w:sz w:val="28"/>
          <w:szCs w:val="28"/>
        </w:rPr>
      </w:pPr>
    </w:p>
    <w:p w:rsidR="005C38E0" w:rsidRPr="00F0225E" w:rsidRDefault="005C38E0" w:rsidP="00DB7666">
      <w:pPr>
        <w:jc w:val="center"/>
        <w:rPr>
          <w:b/>
          <w:color w:val="000000"/>
          <w:sz w:val="28"/>
          <w:szCs w:val="28"/>
        </w:rPr>
      </w:pPr>
    </w:p>
    <w:p w:rsidR="005C38E0" w:rsidRPr="00F0225E" w:rsidRDefault="005C38E0" w:rsidP="00DB7666">
      <w:pPr>
        <w:jc w:val="center"/>
        <w:rPr>
          <w:b/>
          <w:color w:val="000000"/>
          <w:sz w:val="28"/>
          <w:szCs w:val="28"/>
        </w:rPr>
      </w:pPr>
    </w:p>
    <w:p w:rsidR="005C38E0" w:rsidRPr="00F0225E" w:rsidRDefault="005C38E0" w:rsidP="00DB7666">
      <w:pPr>
        <w:jc w:val="center"/>
        <w:rPr>
          <w:b/>
          <w:color w:val="000000"/>
          <w:sz w:val="28"/>
          <w:szCs w:val="28"/>
        </w:rPr>
      </w:pPr>
    </w:p>
    <w:p w:rsidR="005C38E0" w:rsidRPr="00F0225E" w:rsidRDefault="005C38E0" w:rsidP="00DB7666">
      <w:pPr>
        <w:jc w:val="center"/>
        <w:rPr>
          <w:b/>
          <w:color w:val="000000"/>
          <w:sz w:val="28"/>
          <w:szCs w:val="28"/>
        </w:rPr>
      </w:pPr>
    </w:p>
    <w:p w:rsidR="005C38E0" w:rsidRPr="00F0225E" w:rsidRDefault="005C38E0" w:rsidP="00DB7666">
      <w:pPr>
        <w:jc w:val="center"/>
        <w:rPr>
          <w:b/>
          <w:color w:val="000000"/>
          <w:sz w:val="28"/>
          <w:szCs w:val="28"/>
        </w:rPr>
      </w:pPr>
    </w:p>
    <w:p w:rsidR="005C38E0" w:rsidRPr="00F0225E" w:rsidRDefault="005C38E0" w:rsidP="00DB7666">
      <w:pPr>
        <w:jc w:val="center"/>
        <w:rPr>
          <w:b/>
          <w:color w:val="000000"/>
          <w:sz w:val="28"/>
          <w:szCs w:val="28"/>
        </w:rPr>
      </w:pPr>
    </w:p>
    <w:p w:rsidR="005C38E0" w:rsidRPr="00F0225E" w:rsidRDefault="005C38E0" w:rsidP="00DB7666">
      <w:pPr>
        <w:jc w:val="center"/>
        <w:rPr>
          <w:b/>
          <w:color w:val="000000"/>
          <w:sz w:val="28"/>
          <w:szCs w:val="28"/>
        </w:rPr>
      </w:pPr>
    </w:p>
    <w:p w:rsidR="005C38E0" w:rsidRPr="00F0225E" w:rsidRDefault="005C38E0" w:rsidP="00DB7666">
      <w:pPr>
        <w:jc w:val="center"/>
        <w:rPr>
          <w:b/>
          <w:color w:val="000000"/>
          <w:sz w:val="28"/>
          <w:szCs w:val="28"/>
        </w:rPr>
      </w:pPr>
    </w:p>
    <w:p w:rsidR="005C38E0" w:rsidRPr="00F0225E" w:rsidRDefault="005C38E0" w:rsidP="00DB7666">
      <w:pPr>
        <w:jc w:val="center"/>
        <w:rPr>
          <w:b/>
          <w:color w:val="000000"/>
          <w:sz w:val="28"/>
          <w:szCs w:val="28"/>
        </w:rPr>
      </w:pPr>
    </w:p>
    <w:p w:rsidR="005C38E0" w:rsidRPr="00F0225E" w:rsidRDefault="005C38E0" w:rsidP="00DB7666">
      <w:pPr>
        <w:jc w:val="center"/>
        <w:rPr>
          <w:b/>
          <w:color w:val="000000"/>
          <w:sz w:val="28"/>
          <w:szCs w:val="28"/>
        </w:rPr>
      </w:pPr>
    </w:p>
    <w:p w:rsidR="005C38E0" w:rsidRPr="00F0225E" w:rsidRDefault="005C38E0" w:rsidP="00DB7666">
      <w:pPr>
        <w:jc w:val="center"/>
        <w:rPr>
          <w:b/>
          <w:color w:val="000000"/>
          <w:sz w:val="28"/>
          <w:szCs w:val="28"/>
        </w:rPr>
      </w:pPr>
    </w:p>
    <w:p w:rsidR="005C38E0" w:rsidRPr="00F0225E" w:rsidRDefault="005C38E0" w:rsidP="00DB7666">
      <w:pPr>
        <w:jc w:val="center"/>
        <w:rPr>
          <w:b/>
          <w:color w:val="000000"/>
          <w:sz w:val="28"/>
          <w:szCs w:val="28"/>
        </w:rPr>
      </w:pPr>
    </w:p>
    <w:p w:rsidR="005C38E0" w:rsidRPr="00F0225E" w:rsidRDefault="005C38E0" w:rsidP="00DB7666">
      <w:pPr>
        <w:jc w:val="center"/>
        <w:rPr>
          <w:b/>
          <w:color w:val="000000"/>
          <w:sz w:val="28"/>
          <w:szCs w:val="28"/>
        </w:rPr>
      </w:pPr>
    </w:p>
    <w:p w:rsidR="005C38E0" w:rsidRPr="00F0225E" w:rsidRDefault="005C38E0" w:rsidP="00DB7666">
      <w:pPr>
        <w:jc w:val="center"/>
        <w:rPr>
          <w:b/>
          <w:color w:val="000000"/>
          <w:sz w:val="28"/>
          <w:szCs w:val="28"/>
        </w:rPr>
      </w:pPr>
      <w:r>
        <w:rPr>
          <w:b/>
          <w:color w:val="000000"/>
          <w:sz w:val="28"/>
          <w:szCs w:val="28"/>
        </w:rPr>
        <w:t>ДУШАНБЕ-  2013</w:t>
      </w:r>
    </w:p>
    <w:p w:rsidR="005C38E0" w:rsidRPr="00D5319F" w:rsidRDefault="005C38E0" w:rsidP="00DB7666">
      <w:pPr>
        <w:jc w:val="center"/>
        <w:rPr>
          <w:sz w:val="28"/>
          <w:szCs w:val="28"/>
        </w:rPr>
      </w:pPr>
    </w:p>
    <w:p w:rsidR="005C38E0" w:rsidRPr="00D5319F" w:rsidRDefault="005C38E0" w:rsidP="00DB7666">
      <w:pPr>
        <w:jc w:val="center"/>
        <w:rPr>
          <w:sz w:val="28"/>
          <w:szCs w:val="28"/>
        </w:rPr>
      </w:pPr>
    </w:p>
    <w:p w:rsidR="005C38E0" w:rsidRDefault="005C38E0" w:rsidP="00DB7666">
      <w:pPr>
        <w:jc w:val="center"/>
        <w:rPr>
          <w:sz w:val="28"/>
          <w:szCs w:val="28"/>
        </w:rPr>
      </w:pPr>
      <w:r>
        <w:rPr>
          <w:sz w:val="28"/>
          <w:szCs w:val="28"/>
        </w:rPr>
        <w:lastRenderedPageBreak/>
        <w:t>Работа  выполнена на кафедре …..</w:t>
      </w:r>
    </w:p>
    <w:p w:rsidR="005C38E0" w:rsidRDefault="005C38E0" w:rsidP="00DB7666">
      <w:pPr>
        <w:jc w:val="center"/>
        <w:rPr>
          <w:sz w:val="28"/>
          <w:szCs w:val="28"/>
        </w:rPr>
      </w:pPr>
    </w:p>
    <w:p w:rsidR="005C38E0" w:rsidRPr="00BD5EAF" w:rsidRDefault="005C38E0" w:rsidP="00F12031">
      <w:pPr>
        <w:pStyle w:val="ab"/>
        <w:jc w:val="both"/>
        <w:rPr>
          <w:sz w:val="28"/>
          <w:szCs w:val="28"/>
        </w:rPr>
      </w:pPr>
      <w:r>
        <w:rPr>
          <w:sz w:val="28"/>
          <w:szCs w:val="28"/>
        </w:rPr>
        <w:t xml:space="preserve">Работа выполнена на общеуниверситетской </w:t>
      </w:r>
      <w:r w:rsidRPr="00AD264D">
        <w:rPr>
          <w:sz w:val="28"/>
          <w:szCs w:val="28"/>
        </w:rPr>
        <w:t>кафедр</w:t>
      </w:r>
      <w:r>
        <w:rPr>
          <w:sz w:val="28"/>
          <w:szCs w:val="28"/>
        </w:rPr>
        <w:t>е</w:t>
      </w:r>
      <w:r w:rsidRPr="00AD264D">
        <w:rPr>
          <w:sz w:val="28"/>
          <w:szCs w:val="28"/>
        </w:rPr>
        <w:t xml:space="preserve"> </w:t>
      </w:r>
      <w:r>
        <w:rPr>
          <w:sz w:val="28"/>
          <w:szCs w:val="28"/>
        </w:rPr>
        <w:t xml:space="preserve">русского языка </w:t>
      </w:r>
      <w:r w:rsidRPr="0013333E">
        <w:rPr>
          <w:bCs/>
          <w:sz w:val="28"/>
          <w:szCs w:val="28"/>
        </w:rPr>
        <w:t>Таджикского  государственного педагогического   университета им. С.Айни</w:t>
      </w:r>
    </w:p>
    <w:p w:rsidR="005C38E0" w:rsidRDefault="005C38E0" w:rsidP="00DB7666">
      <w:pPr>
        <w:pStyle w:val="ab"/>
        <w:rPr>
          <w:sz w:val="28"/>
          <w:szCs w:val="28"/>
        </w:rPr>
      </w:pPr>
      <w:r>
        <w:rPr>
          <w:b/>
          <w:sz w:val="28"/>
          <w:szCs w:val="28"/>
        </w:rPr>
        <w:t>Научный руководитель</w:t>
      </w:r>
      <w:r w:rsidRPr="00B96CDD">
        <w:rPr>
          <w:b/>
          <w:sz w:val="28"/>
          <w:szCs w:val="28"/>
        </w:rPr>
        <w:t>:</w:t>
      </w:r>
      <w:r>
        <w:rPr>
          <w:sz w:val="28"/>
          <w:szCs w:val="28"/>
        </w:rPr>
        <w:t xml:space="preserve"> </w:t>
      </w:r>
      <w:r w:rsidRPr="00BD5EAF">
        <w:rPr>
          <w:sz w:val="28"/>
          <w:szCs w:val="28"/>
        </w:rPr>
        <w:t xml:space="preserve">-  </w:t>
      </w:r>
      <w:r>
        <w:rPr>
          <w:sz w:val="28"/>
          <w:szCs w:val="28"/>
        </w:rPr>
        <w:t xml:space="preserve">  </w:t>
      </w:r>
      <w:r w:rsidRPr="00BD5EAF">
        <w:rPr>
          <w:sz w:val="28"/>
          <w:szCs w:val="28"/>
        </w:rPr>
        <w:t>доктор педагогических наук</w:t>
      </w:r>
    </w:p>
    <w:p w:rsidR="005C38E0" w:rsidRPr="00540D92" w:rsidRDefault="005C38E0" w:rsidP="00DB7666">
      <w:pPr>
        <w:pStyle w:val="ab"/>
        <w:rPr>
          <w:i/>
          <w:sz w:val="28"/>
          <w:szCs w:val="28"/>
        </w:rPr>
      </w:pPr>
      <w:r>
        <w:rPr>
          <w:sz w:val="28"/>
          <w:szCs w:val="28"/>
        </w:rPr>
        <w:t xml:space="preserve">                                                  </w:t>
      </w:r>
      <w:r w:rsidRPr="00540D92">
        <w:rPr>
          <w:i/>
          <w:sz w:val="28"/>
          <w:szCs w:val="28"/>
        </w:rPr>
        <w:t xml:space="preserve">Ходжиматова Гулчехра Масаидовна </w:t>
      </w:r>
    </w:p>
    <w:p w:rsidR="005C38E0" w:rsidRDefault="005C38E0" w:rsidP="00DB7666">
      <w:pPr>
        <w:pStyle w:val="ab"/>
        <w:tabs>
          <w:tab w:val="left" w:pos="3690"/>
        </w:tabs>
        <w:rPr>
          <w:b/>
          <w:bCs/>
        </w:rPr>
      </w:pPr>
      <w:r>
        <w:t xml:space="preserve">                                                 </w:t>
      </w:r>
    </w:p>
    <w:p w:rsidR="005C38E0" w:rsidRPr="00E204AB" w:rsidRDefault="005C38E0" w:rsidP="00DB7666">
      <w:pPr>
        <w:pStyle w:val="ab"/>
        <w:tabs>
          <w:tab w:val="left" w:pos="3690"/>
        </w:tabs>
        <w:rPr>
          <w:b/>
          <w:bCs/>
          <w:sz w:val="28"/>
          <w:szCs w:val="28"/>
        </w:rPr>
      </w:pPr>
      <w:r w:rsidRPr="00B96CDD">
        <w:rPr>
          <w:b/>
          <w:sz w:val="28"/>
          <w:szCs w:val="28"/>
        </w:rPr>
        <w:t>Официальные оппоненты:</w:t>
      </w:r>
      <w:r w:rsidRPr="00E204AB">
        <w:rPr>
          <w:sz w:val="28"/>
          <w:szCs w:val="28"/>
        </w:rPr>
        <w:t xml:space="preserve"> -</w:t>
      </w:r>
      <w:r>
        <w:rPr>
          <w:sz w:val="28"/>
          <w:szCs w:val="28"/>
        </w:rPr>
        <w:t xml:space="preserve"> </w:t>
      </w:r>
      <w:r w:rsidRPr="00E204AB">
        <w:rPr>
          <w:sz w:val="28"/>
          <w:szCs w:val="28"/>
        </w:rPr>
        <w:t>доктор педагогических наук, профессор</w:t>
      </w:r>
    </w:p>
    <w:p w:rsidR="005C38E0" w:rsidRPr="005C072F" w:rsidRDefault="005C38E0" w:rsidP="00DB7666">
      <w:pPr>
        <w:jc w:val="both"/>
        <w:rPr>
          <w:b/>
          <w:i/>
          <w:sz w:val="28"/>
          <w:szCs w:val="28"/>
        </w:rPr>
      </w:pPr>
      <w:r>
        <w:rPr>
          <w:sz w:val="28"/>
          <w:szCs w:val="28"/>
        </w:rPr>
        <w:t xml:space="preserve">                                               </w:t>
      </w:r>
    </w:p>
    <w:p w:rsidR="005C38E0" w:rsidRPr="00911C1C" w:rsidRDefault="005C38E0" w:rsidP="00DB7666">
      <w:pPr>
        <w:jc w:val="both"/>
        <w:rPr>
          <w:sz w:val="28"/>
          <w:szCs w:val="28"/>
        </w:rPr>
      </w:pPr>
      <w:r>
        <w:rPr>
          <w:sz w:val="28"/>
          <w:szCs w:val="28"/>
        </w:rPr>
        <w:t xml:space="preserve">                                               - доктор педагогических наук</w:t>
      </w:r>
      <w:r w:rsidRPr="0021405D">
        <w:rPr>
          <w:sz w:val="28"/>
          <w:szCs w:val="28"/>
        </w:rPr>
        <w:t>, профессор</w:t>
      </w:r>
    </w:p>
    <w:p w:rsidR="005C38E0" w:rsidRPr="005C072F" w:rsidRDefault="005C38E0" w:rsidP="00DB7666">
      <w:pPr>
        <w:jc w:val="both"/>
        <w:rPr>
          <w:b/>
          <w:sz w:val="28"/>
          <w:szCs w:val="28"/>
        </w:rPr>
      </w:pPr>
      <w:r w:rsidRPr="00E543E4">
        <w:rPr>
          <w:sz w:val="28"/>
          <w:szCs w:val="28"/>
        </w:rPr>
        <w:t xml:space="preserve">                                               </w:t>
      </w:r>
    </w:p>
    <w:p w:rsidR="005C38E0" w:rsidRPr="005C072F" w:rsidRDefault="005C38E0" w:rsidP="00DB7666">
      <w:pPr>
        <w:jc w:val="both"/>
        <w:rPr>
          <w:b/>
          <w:i/>
          <w:sz w:val="28"/>
          <w:szCs w:val="28"/>
        </w:rPr>
      </w:pPr>
      <w:r>
        <w:rPr>
          <w:sz w:val="28"/>
          <w:szCs w:val="28"/>
        </w:rPr>
        <w:t xml:space="preserve">                                               </w:t>
      </w:r>
    </w:p>
    <w:p w:rsidR="005C38E0" w:rsidRPr="00B96CDD" w:rsidRDefault="005C38E0" w:rsidP="00DB7666">
      <w:pPr>
        <w:jc w:val="both"/>
        <w:rPr>
          <w:b/>
          <w:sz w:val="28"/>
          <w:szCs w:val="28"/>
        </w:rPr>
      </w:pPr>
    </w:p>
    <w:p w:rsidR="005C38E0" w:rsidRDefault="005C38E0" w:rsidP="00DB7666">
      <w:pPr>
        <w:jc w:val="both"/>
        <w:rPr>
          <w:sz w:val="28"/>
          <w:szCs w:val="28"/>
        </w:rPr>
      </w:pPr>
      <w:r w:rsidRPr="00B96CDD">
        <w:rPr>
          <w:b/>
          <w:sz w:val="28"/>
          <w:szCs w:val="28"/>
        </w:rPr>
        <w:t>Ведущая организация:</w:t>
      </w:r>
      <w:r>
        <w:rPr>
          <w:sz w:val="28"/>
          <w:szCs w:val="28"/>
        </w:rPr>
        <w:t xml:space="preserve">  -</w:t>
      </w:r>
      <w:r w:rsidRPr="00B07DDA">
        <w:rPr>
          <w:sz w:val="28"/>
          <w:szCs w:val="28"/>
        </w:rPr>
        <w:t xml:space="preserve"> </w:t>
      </w:r>
    </w:p>
    <w:p w:rsidR="005C38E0" w:rsidRDefault="005C38E0" w:rsidP="00DB7666">
      <w:pPr>
        <w:pStyle w:val="2"/>
        <w:spacing w:line="240" w:lineRule="auto"/>
      </w:pPr>
    </w:p>
    <w:p w:rsidR="005C38E0" w:rsidRDefault="005C38E0" w:rsidP="00DB7666">
      <w:pPr>
        <w:pStyle w:val="2"/>
        <w:spacing w:line="240" w:lineRule="auto"/>
      </w:pPr>
    </w:p>
    <w:p w:rsidR="005C38E0" w:rsidRPr="00383930" w:rsidRDefault="005C38E0" w:rsidP="00DB7666">
      <w:pPr>
        <w:pStyle w:val="2"/>
        <w:spacing w:line="240" w:lineRule="auto"/>
      </w:pPr>
      <w:r>
        <w:t xml:space="preserve">  </w:t>
      </w:r>
      <w:r>
        <w:tab/>
      </w:r>
      <w:r w:rsidRPr="00CE6FC0">
        <w:rPr>
          <w:sz w:val="28"/>
          <w:szCs w:val="28"/>
        </w:rPr>
        <w:t>Защита диссер</w:t>
      </w:r>
      <w:r w:rsidR="00D5319F">
        <w:rPr>
          <w:sz w:val="28"/>
          <w:szCs w:val="28"/>
        </w:rPr>
        <w:t xml:space="preserve">тации состоится «02» декабря </w:t>
      </w:r>
      <w:r>
        <w:rPr>
          <w:sz w:val="28"/>
          <w:szCs w:val="28"/>
        </w:rPr>
        <w:t>2014</w:t>
      </w:r>
      <w:r w:rsidRPr="00CE6FC0">
        <w:rPr>
          <w:sz w:val="28"/>
          <w:szCs w:val="28"/>
        </w:rPr>
        <w:t xml:space="preserve">  года в </w:t>
      </w:r>
      <w:r w:rsidR="00D5319F">
        <w:rPr>
          <w:sz w:val="28"/>
          <w:szCs w:val="28"/>
        </w:rPr>
        <w:t>11:00</w:t>
      </w:r>
      <w:r>
        <w:rPr>
          <w:sz w:val="28"/>
          <w:szCs w:val="28"/>
        </w:rPr>
        <w:t xml:space="preserve"> </w:t>
      </w:r>
      <w:r w:rsidRPr="00CE6FC0">
        <w:rPr>
          <w:sz w:val="28"/>
          <w:szCs w:val="28"/>
        </w:rPr>
        <w:t>часов на заседании   диссертационного совета Д 047.016.01 по присуждению ученой степени доктора и кандидата педагогических наук</w:t>
      </w:r>
      <w:r w:rsidRPr="00CE6FC0">
        <w:rPr>
          <w:color w:val="000000"/>
          <w:sz w:val="28"/>
          <w:szCs w:val="28"/>
        </w:rPr>
        <w:t xml:space="preserve"> </w:t>
      </w:r>
      <w:r w:rsidRPr="00CE6FC0">
        <w:rPr>
          <w:sz w:val="28"/>
          <w:szCs w:val="28"/>
        </w:rPr>
        <w:t>при Академии образования Таджикистана  (</w:t>
      </w:r>
      <w:smartTag w:uri="urn:schemas-microsoft-com:office:smarttags" w:element="metricconverter">
        <w:smartTagPr>
          <w:attr w:name="ProductID" w:val="734024, г"/>
        </w:smartTagPr>
        <w:r w:rsidRPr="00CE6FC0">
          <w:rPr>
            <w:sz w:val="28"/>
            <w:szCs w:val="28"/>
          </w:rPr>
          <w:t>734024, г</w:t>
        </w:r>
      </w:smartTag>
      <w:r w:rsidRPr="00CE6FC0">
        <w:rPr>
          <w:sz w:val="28"/>
          <w:szCs w:val="28"/>
        </w:rPr>
        <w:t xml:space="preserve">. Душанбе, ул. Айни, 45). </w:t>
      </w:r>
    </w:p>
    <w:p w:rsidR="005C38E0" w:rsidRDefault="005C38E0" w:rsidP="00DB7666">
      <w:pPr>
        <w:ind w:firstLine="720"/>
        <w:jc w:val="both"/>
        <w:rPr>
          <w:sz w:val="28"/>
          <w:szCs w:val="28"/>
        </w:rPr>
      </w:pPr>
      <w:r>
        <w:rPr>
          <w:sz w:val="28"/>
          <w:szCs w:val="28"/>
        </w:rPr>
        <w:t>С диссертацией можно ознакомиться в библиотеке Академии образования Таджикистана.</w:t>
      </w:r>
    </w:p>
    <w:p w:rsidR="005C38E0" w:rsidRPr="00F3217A" w:rsidRDefault="005C38E0" w:rsidP="00DB7666">
      <w:pPr>
        <w:ind w:firstLine="720"/>
        <w:rPr>
          <w:color w:val="000000"/>
          <w:sz w:val="28"/>
          <w:szCs w:val="28"/>
        </w:rPr>
      </w:pPr>
      <w:r>
        <w:rPr>
          <w:sz w:val="28"/>
          <w:szCs w:val="28"/>
        </w:rPr>
        <w:t xml:space="preserve">  </w:t>
      </w:r>
    </w:p>
    <w:p w:rsidR="005C38E0" w:rsidRDefault="00D5319F" w:rsidP="00DB7666">
      <w:pPr>
        <w:jc w:val="both"/>
        <w:rPr>
          <w:sz w:val="28"/>
          <w:szCs w:val="28"/>
        </w:rPr>
      </w:pPr>
      <w:r>
        <w:rPr>
          <w:sz w:val="28"/>
          <w:szCs w:val="28"/>
        </w:rPr>
        <w:tab/>
        <w:t>Автореферат разослан «01» ноября 2014</w:t>
      </w:r>
      <w:r w:rsidR="005C38E0">
        <w:rPr>
          <w:sz w:val="28"/>
          <w:szCs w:val="28"/>
        </w:rPr>
        <w:t xml:space="preserve"> года</w:t>
      </w:r>
    </w:p>
    <w:p w:rsidR="005C38E0" w:rsidRDefault="005C38E0" w:rsidP="00DB7666">
      <w:pPr>
        <w:jc w:val="both"/>
        <w:rPr>
          <w:sz w:val="28"/>
          <w:szCs w:val="28"/>
        </w:rPr>
      </w:pPr>
    </w:p>
    <w:p w:rsidR="005C38E0" w:rsidRDefault="005C38E0" w:rsidP="00DB7666">
      <w:pPr>
        <w:ind w:firstLine="708"/>
        <w:jc w:val="both"/>
        <w:rPr>
          <w:sz w:val="28"/>
          <w:szCs w:val="28"/>
        </w:rPr>
      </w:pPr>
      <w:r>
        <w:rPr>
          <w:sz w:val="28"/>
          <w:szCs w:val="28"/>
        </w:rPr>
        <w:t xml:space="preserve">Текст автореферата размещен на сайте Академии образования Таджикистана </w:t>
      </w:r>
      <w:hyperlink r:id="rId7" w:history="1">
        <w:r w:rsidRPr="008F4858">
          <w:rPr>
            <w:rStyle w:val="ad"/>
            <w:sz w:val="28"/>
            <w:szCs w:val="28"/>
            <w:lang w:val="en-US"/>
          </w:rPr>
          <w:t>www</w:t>
        </w:r>
        <w:r w:rsidRPr="008F4858">
          <w:rPr>
            <w:rStyle w:val="ad"/>
            <w:sz w:val="28"/>
            <w:szCs w:val="28"/>
          </w:rPr>
          <w:t>.</w:t>
        </w:r>
        <w:r w:rsidRPr="008F4858">
          <w:rPr>
            <w:rStyle w:val="ad"/>
            <w:sz w:val="28"/>
            <w:szCs w:val="28"/>
            <w:lang w:val="en-US"/>
          </w:rPr>
          <w:t>aot</w:t>
        </w:r>
        <w:r w:rsidRPr="008F4858">
          <w:rPr>
            <w:rStyle w:val="ad"/>
            <w:sz w:val="28"/>
            <w:szCs w:val="28"/>
          </w:rPr>
          <w:t>.</w:t>
        </w:r>
        <w:r w:rsidRPr="008F4858">
          <w:rPr>
            <w:rStyle w:val="ad"/>
            <w:sz w:val="28"/>
            <w:szCs w:val="28"/>
            <w:lang w:val="en-US"/>
          </w:rPr>
          <w:t>tj</w:t>
        </w:r>
      </w:hyperlink>
    </w:p>
    <w:p w:rsidR="005C38E0" w:rsidRPr="006A1D73" w:rsidRDefault="005C38E0" w:rsidP="00DB7666">
      <w:pPr>
        <w:jc w:val="both"/>
        <w:rPr>
          <w:sz w:val="28"/>
          <w:szCs w:val="28"/>
        </w:rPr>
      </w:pPr>
    </w:p>
    <w:p w:rsidR="005C38E0" w:rsidRDefault="005C38E0" w:rsidP="00DB7666">
      <w:pPr>
        <w:jc w:val="both"/>
        <w:rPr>
          <w:sz w:val="28"/>
          <w:szCs w:val="28"/>
        </w:rPr>
      </w:pPr>
      <w:r>
        <w:rPr>
          <w:sz w:val="28"/>
          <w:szCs w:val="28"/>
        </w:rPr>
        <w:t xml:space="preserve">     </w:t>
      </w:r>
    </w:p>
    <w:p w:rsidR="005C38E0" w:rsidRPr="00F0225E" w:rsidRDefault="005C38E0" w:rsidP="00DB7666">
      <w:pPr>
        <w:ind w:firstLine="708"/>
        <w:jc w:val="both"/>
        <w:rPr>
          <w:b/>
          <w:sz w:val="28"/>
          <w:szCs w:val="28"/>
        </w:rPr>
      </w:pPr>
    </w:p>
    <w:p w:rsidR="005C38E0" w:rsidRPr="00F0225E" w:rsidRDefault="005C38E0" w:rsidP="00DB7666">
      <w:pPr>
        <w:ind w:firstLine="708"/>
        <w:jc w:val="both"/>
        <w:rPr>
          <w:b/>
          <w:sz w:val="28"/>
          <w:szCs w:val="28"/>
        </w:rPr>
      </w:pPr>
    </w:p>
    <w:p w:rsidR="005C38E0" w:rsidRPr="00F0225E" w:rsidRDefault="005C38E0" w:rsidP="00DB7666">
      <w:pPr>
        <w:ind w:firstLine="708"/>
        <w:jc w:val="both"/>
        <w:rPr>
          <w:b/>
          <w:sz w:val="28"/>
          <w:szCs w:val="28"/>
        </w:rPr>
      </w:pPr>
    </w:p>
    <w:p w:rsidR="005C38E0" w:rsidRPr="00F0225E" w:rsidRDefault="005C38E0" w:rsidP="00DB7666">
      <w:pPr>
        <w:ind w:firstLine="708"/>
        <w:jc w:val="both"/>
        <w:rPr>
          <w:b/>
          <w:sz w:val="28"/>
          <w:szCs w:val="28"/>
        </w:rPr>
      </w:pPr>
    </w:p>
    <w:p w:rsidR="005C38E0" w:rsidRPr="00F0225E" w:rsidRDefault="005C38E0" w:rsidP="00DB7666">
      <w:pPr>
        <w:ind w:firstLine="708"/>
        <w:jc w:val="both"/>
        <w:rPr>
          <w:b/>
          <w:sz w:val="28"/>
          <w:szCs w:val="28"/>
        </w:rPr>
      </w:pPr>
    </w:p>
    <w:p w:rsidR="005C38E0" w:rsidRDefault="005C38E0" w:rsidP="00DB7666">
      <w:pPr>
        <w:ind w:firstLine="708"/>
        <w:jc w:val="both"/>
        <w:rPr>
          <w:b/>
          <w:sz w:val="28"/>
          <w:szCs w:val="28"/>
        </w:rPr>
      </w:pPr>
    </w:p>
    <w:p w:rsidR="005C38E0" w:rsidRDefault="005C38E0" w:rsidP="00DB7666">
      <w:pPr>
        <w:ind w:firstLine="708"/>
        <w:jc w:val="both"/>
        <w:rPr>
          <w:b/>
          <w:sz w:val="28"/>
          <w:szCs w:val="28"/>
        </w:rPr>
      </w:pPr>
    </w:p>
    <w:p w:rsidR="005C38E0" w:rsidRDefault="005C38E0" w:rsidP="00DB7666">
      <w:pPr>
        <w:ind w:firstLine="708"/>
        <w:jc w:val="both"/>
        <w:rPr>
          <w:b/>
          <w:sz w:val="28"/>
          <w:szCs w:val="28"/>
        </w:rPr>
      </w:pPr>
    </w:p>
    <w:p w:rsidR="005C38E0" w:rsidRPr="004A3E1B" w:rsidRDefault="005C38E0" w:rsidP="00DB7666">
      <w:pPr>
        <w:ind w:firstLine="708"/>
        <w:jc w:val="both"/>
        <w:rPr>
          <w:b/>
          <w:sz w:val="28"/>
          <w:szCs w:val="28"/>
        </w:rPr>
      </w:pPr>
      <w:r w:rsidRPr="004A3E1B">
        <w:rPr>
          <w:b/>
          <w:sz w:val="28"/>
          <w:szCs w:val="28"/>
        </w:rPr>
        <w:t xml:space="preserve">Ученый секретарь </w:t>
      </w:r>
    </w:p>
    <w:p w:rsidR="005C38E0" w:rsidRPr="004A3E1B" w:rsidRDefault="005C38E0" w:rsidP="00DB7666">
      <w:pPr>
        <w:jc w:val="both"/>
        <w:rPr>
          <w:b/>
          <w:sz w:val="28"/>
          <w:szCs w:val="28"/>
        </w:rPr>
      </w:pPr>
      <w:r w:rsidRPr="004A3E1B">
        <w:rPr>
          <w:b/>
          <w:sz w:val="28"/>
          <w:szCs w:val="28"/>
        </w:rPr>
        <w:t xml:space="preserve">диссертационного совета </w:t>
      </w:r>
    </w:p>
    <w:p w:rsidR="005C38E0" w:rsidRPr="004A3E1B" w:rsidRDefault="005C38E0" w:rsidP="00DB7666">
      <w:pPr>
        <w:jc w:val="both"/>
        <w:rPr>
          <w:b/>
          <w:sz w:val="28"/>
          <w:szCs w:val="28"/>
        </w:rPr>
      </w:pPr>
      <w:r w:rsidRPr="004A3E1B">
        <w:rPr>
          <w:b/>
          <w:sz w:val="28"/>
          <w:szCs w:val="28"/>
        </w:rPr>
        <w:t>доктор педагогических наук,</w:t>
      </w:r>
    </w:p>
    <w:p w:rsidR="005C38E0" w:rsidRPr="004A3E1B" w:rsidRDefault="005C38E0" w:rsidP="00DB7666">
      <w:pPr>
        <w:jc w:val="both"/>
        <w:rPr>
          <w:b/>
          <w:sz w:val="28"/>
          <w:szCs w:val="28"/>
        </w:rPr>
      </w:pPr>
      <w:r w:rsidRPr="004A3E1B">
        <w:rPr>
          <w:b/>
          <w:sz w:val="28"/>
          <w:szCs w:val="28"/>
        </w:rPr>
        <w:t xml:space="preserve">             профессор                                   </w:t>
      </w:r>
      <w:r>
        <w:rPr>
          <w:b/>
          <w:sz w:val="28"/>
          <w:szCs w:val="28"/>
        </w:rPr>
        <w:t xml:space="preserve">       </w:t>
      </w:r>
      <w:r w:rsidRPr="004A3E1B">
        <w:rPr>
          <w:b/>
          <w:sz w:val="28"/>
          <w:szCs w:val="28"/>
        </w:rPr>
        <w:t>Негматов С.Э.</w:t>
      </w:r>
    </w:p>
    <w:p w:rsidR="005C38E0" w:rsidRPr="00F0225E" w:rsidRDefault="00B31673" w:rsidP="00DB7666">
      <w:pPr>
        <w:rPr>
          <w:b/>
          <w:sz w:val="28"/>
          <w:szCs w:val="28"/>
        </w:rPr>
      </w:pPr>
      <w:r w:rsidRPr="00B31673">
        <w:rPr>
          <w:noProof/>
        </w:rPr>
        <w:lastRenderedPageBreak/>
        <w:pict>
          <v:rect id="Прямоугольник 2" o:spid="_x0000_s1026" style="position:absolute;margin-left:-7.7pt;margin-top:4.4pt;width:23.4pt;height:34.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" stroked="f" strokeweight=".65pt"/>
        </w:pict>
      </w:r>
      <w:r w:rsidRPr="00B31673">
        <w:rPr>
          <w:noProof/>
        </w:rPr>
        <w:pict>
          <v:rect id="Прямоугольник 1" o:spid="_x0000_s1027" style="position:absolute;margin-left:456.7pt;margin-top:18.65pt;width:30.75pt;height:26.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" stroked="f" strokeweight=".65pt"/>
        </w:pict>
      </w:r>
    </w:p>
    <w:p w:rsidR="005C38E0" w:rsidRPr="00F0225E" w:rsidRDefault="005C38E0" w:rsidP="00DB7666">
      <w:pPr>
        <w:rPr>
          <w:b/>
          <w:sz w:val="28"/>
          <w:szCs w:val="28"/>
        </w:rPr>
      </w:pPr>
    </w:p>
    <w:p w:rsidR="005C38E0" w:rsidRDefault="005C38E0" w:rsidP="00DB7666">
      <w:pPr>
        <w:ind w:left="708" w:firstLine="708"/>
        <w:rPr>
          <w:b/>
          <w:sz w:val="28"/>
          <w:szCs w:val="28"/>
        </w:rPr>
      </w:pPr>
    </w:p>
    <w:p w:rsidR="005C38E0" w:rsidRDefault="005C38E0" w:rsidP="00DB7666">
      <w:pPr>
        <w:ind w:left="708" w:firstLine="708"/>
        <w:rPr>
          <w:b/>
          <w:sz w:val="28"/>
          <w:szCs w:val="28"/>
        </w:rPr>
      </w:pPr>
    </w:p>
    <w:p w:rsidR="005C38E0" w:rsidRPr="000F377F" w:rsidRDefault="005C38E0" w:rsidP="00DB7666">
      <w:pPr>
        <w:ind w:left="708" w:firstLine="708"/>
        <w:rPr>
          <w:sz w:val="28"/>
          <w:szCs w:val="28"/>
        </w:rPr>
      </w:pPr>
      <w:r w:rsidRPr="000F377F">
        <w:rPr>
          <w:b/>
          <w:sz w:val="28"/>
          <w:szCs w:val="28"/>
        </w:rPr>
        <w:t>ОБЩАЯ ХАРАКТЕРИСТИКА ДИССЕРТАЦИИ</w:t>
      </w:r>
    </w:p>
    <w:p w:rsidR="005C38E0" w:rsidRPr="00AB1850" w:rsidRDefault="005C38E0" w:rsidP="007069CA">
      <w:pPr>
        <w:ind w:firstLine="709"/>
        <w:jc w:val="both"/>
        <w:rPr>
          <w:rFonts w:ascii="Times New Roman" w:hAnsi="Times New Roman"/>
          <w:sz w:val="28"/>
          <w:szCs w:val="28"/>
        </w:rPr>
      </w:pPr>
      <w:r w:rsidRPr="00C47818">
        <w:rPr>
          <w:rFonts w:ascii="Times New Roman" w:hAnsi="Times New Roman"/>
          <w:b/>
          <w:sz w:val="28"/>
          <w:szCs w:val="28"/>
        </w:rPr>
        <w:t>Актуальность исследования.</w:t>
      </w:r>
      <w:r>
        <w:rPr>
          <w:b/>
          <w:sz w:val="28"/>
          <w:szCs w:val="28"/>
        </w:rPr>
        <w:t xml:space="preserve"> </w:t>
      </w:r>
      <w:r w:rsidRPr="00AB1850">
        <w:rPr>
          <w:rFonts w:ascii="Times New Roman" w:hAnsi="Times New Roman"/>
          <w:sz w:val="28"/>
          <w:szCs w:val="28"/>
        </w:rPr>
        <w:t>В настоящее время в Республике Таджикистан ведется большая работа по улучшению качества преподавания русского языка в таджикской шко</w:t>
      </w:r>
      <w:r w:rsidRPr="00AB1850">
        <w:rPr>
          <w:rFonts w:ascii="Times New Roman" w:hAnsi="Times New Roman"/>
          <w:sz w:val="28"/>
          <w:szCs w:val="28"/>
        </w:rPr>
        <w:softHyphen/>
        <w:t>ле. Русский язык в Таджикиста</w:t>
      </w:r>
      <w:r>
        <w:rPr>
          <w:rFonts w:ascii="Times New Roman" w:hAnsi="Times New Roman"/>
          <w:sz w:val="28"/>
          <w:szCs w:val="28"/>
        </w:rPr>
        <w:t xml:space="preserve">не имеет конституционный статус </w:t>
      </w:r>
      <w:r w:rsidRPr="00AB1850">
        <w:rPr>
          <w:rFonts w:ascii="Times New Roman" w:hAnsi="Times New Roman"/>
          <w:sz w:val="28"/>
          <w:szCs w:val="28"/>
        </w:rPr>
        <w:t xml:space="preserve"> язык</w:t>
      </w:r>
      <w:r>
        <w:rPr>
          <w:rFonts w:ascii="Times New Roman" w:hAnsi="Times New Roman"/>
          <w:sz w:val="28"/>
          <w:szCs w:val="28"/>
        </w:rPr>
        <w:t>а</w:t>
      </w:r>
      <w:r w:rsidRPr="00AB1850">
        <w:rPr>
          <w:rFonts w:ascii="Times New Roman" w:hAnsi="Times New Roman"/>
          <w:sz w:val="28"/>
          <w:szCs w:val="28"/>
        </w:rPr>
        <w:t xml:space="preserve"> межнационального общения и играет особую роль в республике. Объявленный в основных док</w:t>
      </w:r>
      <w:r>
        <w:rPr>
          <w:rFonts w:ascii="Times New Roman" w:hAnsi="Times New Roman"/>
          <w:sz w:val="28"/>
          <w:szCs w:val="28"/>
        </w:rPr>
        <w:t xml:space="preserve">ументах статус русского языка: </w:t>
      </w:r>
      <w:r w:rsidRPr="00AB1850">
        <w:rPr>
          <w:rFonts w:ascii="Times New Roman" w:hAnsi="Times New Roman"/>
          <w:sz w:val="28"/>
          <w:szCs w:val="28"/>
        </w:rPr>
        <w:t>Закон Республики Таджикистан «Об образовании» (2004), «Национальная концепция образования» (2002), Закон о государственном языке(</w:t>
      </w:r>
      <w:r w:rsidRPr="004A34EA">
        <w:rPr>
          <w:rFonts w:ascii="Times New Roman" w:hAnsi="Times New Roman"/>
          <w:sz w:val="28"/>
          <w:szCs w:val="28"/>
        </w:rPr>
        <w:t>2010</w:t>
      </w:r>
      <w:r w:rsidRPr="00AB1850">
        <w:rPr>
          <w:rFonts w:ascii="Times New Roman" w:hAnsi="Times New Roman"/>
          <w:sz w:val="28"/>
          <w:szCs w:val="28"/>
        </w:rPr>
        <w:t>), Постановление Правительства Республики Таджикистан «Государственная программа совершенствования преподавания и изучения русского и английского языков в Республике Таджикистан на 2004-2014 годы» (2003),</w:t>
      </w:r>
      <w:r w:rsidRPr="00AB1850">
        <w:rPr>
          <w:rFonts w:ascii="Times New Roman" w:hAnsi="Times New Roman"/>
          <w:color w:val="000000"/>
          <w:sz w:val="28"/>
          <w:szCs w:val="28"/>
        </w:rPr>
        <w:t xml:space="preserve"> </w:t>
      </w:r>
      <w:r w:rsidRPr="00AB1850">
        <w:rPr>
          <w:rFonts w:ascii="Times New Roman" w:hAnsi="Times New Roman"/>
          <w:sz w:val="28"/>
          <w:szCs w:val="28"/>
        </w:rPr>
        <w:t xml:space="preserve">отражает его высокую востребованность в Таджикистане и </w:t>
      </w:r>
      <w:r>
        <w:rPr>
          <w:rFonts w:ascii="Times New Roman" w:hAnsi="Times New Roman"/>
          <w:color w:val="000000"/>
          <w:sz w:val="28"/>
          <w:szCs w:val="28"/>
        </w:rPr>
        <w:t>четко определяе</w:t>
      </w:r>
      <w:r w:rsidRPr="00AB1850">
        <w:rPr>
          <w:rFonts w:ascii="Times New Roman" w:hAnsi="Times New Roman"/>
          <w:color w:val="000000"/>
          <w:sz w:val="28"/>
          <w:szCs w:val="28"/>
        </w:rPr>
        <w:t>т задачи дальнейшего развития и совершенствования русского языка.</w:t>
      </w:r>
    </w:p>
    <w:p w:rsidR="005C38E0" w:rsidRPr="00AB1850" w:rsidRDefault="005C38E0" w:rsidP="007069CA">
      <w:pPr>
        <w:ind w:firstLine="720"/>
        <w:jc w:val="both"/>
        <w:rPr>
          <w:rFonts w:ascii="Times New Roman" w:hAnsi="Times New Roman"/>
          <w:sz w:val="28"/>
          <w:szCs w:val="28"/>
        </w:rPr>
      </w:pPr>
      <w:r w:rsidRPr="00AB1850">
        <w:rPr>
          <w:rFonts w:ascii="Times New Roman" w:hAnsi="Times New Roman"/>
          <w:sz w:val="28"/>
          <w:szCs w:val="28"/>
        </w:rPr>
        <w:t>Опыт преподавания русского языка в национальной школе показывает, что повысился научный уровень изложения материала, улучшилось качество знаний учащихся, более полно ста</w:t>
      </w:r>
      <w:r w:rsidRPr="00AB1850">
        <w:rPr>
          <w:rFonts w:ascii="Times New Roman" w:hAnsi="Times New Roman"/>
          <w:sz w:val="28"/>
          <w:szCs w:val="28"/>
        </w:rPr>
        <w:softHyphen/>
        <w:t>ли раскрываться воспитательные возможности русского языка как учебного предмета. Однако урок как форма учебной работы не может вместить все обилие материала, которое служило бы воспитательным, практичес</w:t>
      </w:r>
      <w:r w:rsidRPr="00AB1850">
        <w:rPr>
          <w:rFonts w:ascii="Times New Roman" w:hAnsi="Times New Roman"/>
          <w:sz w:val="28"/>
          <w:szCs w:val="28"/>
        </w:rPr>
        <w:softHyphen/>
        <w:t>ким и образовательным целям обучения русскому языку учащихся таджикских школ.  Неотъемлемой, органической частью всей учебно-воспитательной работы общеобразовательной школы является внеклассная работа. Лишь тесная взаимосвязь, единство учебной и внеклассной деятель</w:t>
      </w:r>
      <w:r w:rsidRPr="00AB1850">
        <w:rPr>
          <w:rFonts w:ascii="Times New Roman" w:hAnsi="Times New Roman"/>
          <w:sz w:val="28"/>
          <w:szCs w:val="28"/>
        </w:rPr>
        <w:softHyphen/>
        <w:t>ности учащихся смогут обеспечить полноту и</w:t>
      </w:r>
      <w:r>
        <w:rPr>
          <w:rFonts w:ascii="Times New Roman" w:hAnsi="Times New Roman"/>
          <w:sz w:val="28"/>
          <w:szCs w:val="28"/>
        </w:rPr>
        <w:t xml:space="preserve"> динамичность  развития</w:t>
      </w:r>
      <w:r w:rsidRPr="00AB1850">
        <w:rPr>
          <w:rFonts w:ascii="Times New Roman" w:hAnsi="Times New Roman"/>
          <w:sz w:val="28"/>
          <w:szCs w:val="28"/>
        </w:rPr>
        <w:t xml:space="preserve"> личности. Рациональное сочетание  классных и внеклассных форм занятий способствует максимальной оптимизации учебно-воспитательного процесса в национальной школе. Необходимость такой взаимосвязи продиктована и специфичными особенностями этих двух составляющих процесса обучения в школе. Следует отметить, что среди принципиальных отличий внеклассной работы от урока, как основной формы учебно-вос</w:t>
      </w:r>
      <w:r w:rsidRPr="00AB1850">
        <w:rPr>
          <w:rFonts w:ascii="Times New Roman" w:hAnsi="Times New Roman"/>
          <w:sz w:val="28"/>
          <w:szCs w:val="28"/>
        </w:rPr>
        <w:softHyphen/>
        <w:t>питательного процесса в средней школе является добровольность при организации работы, свобода в выборе предмета и содержания деятельности как со стороны учителя ,так и со стороны ученика, отсутствие строгой регламентации во в</w:t>
      </w:r>
      <w:r>
        <w:rPr>
          <w:rFonts w:ascii="Times New Roman" w:hAnsi="Times New Roman"/>
          <w:sz w:val="28"/>
          <w:szCs w:val="28"/>
        </w:rPr>
        <w:t>ремени реализации этой ра</w:t>
      </w:r>
      <w:r>
        <w:rPr>
          <w:rFonts w:ascii="Times New Roman" w:hAnsi="Times New Roman"/>
          <w:sz w:val="28"/>
          <w:szCs w:val="28"/>
        </w:rPr>
        <w:softHyphen/>
        <w:t xml:space="preserve">боты </w:t>
      </w:r>
      <w:r w:rsidRPr="00AB1850">
        <w:rPr>
          <w:rFonts w:ascii="Times New Roman" w:hAnsi="Times New Roman"/>
          <w:sz w:val="28"/>
          <w:szCs w:val="28"/>
        </w:rPr>
        <w:t>возможность удовлетворения потребностей в расширенном духовном общении, равноправность в процессе обучения социальных ролей учитель-ученик.</w:t>
      </w:r>
      <w:r>
        <w:rPr>
          <w:rFonts w:ascii="Times New Roman" w:hAnsi="Times New Roman"/>
          <w:sz w:val="28"/>
          <w:szCs w:val="28"/>
        </w:rPr>
        <w:t xml:space="preserve"> </w:t>
      </w:r>
      <w:r w:rsidRPr="00AB1850">
        <w:rPr>
          <w:rFonts w:ascii="Times New Roman" w:hAnsi="Times New Roman"/>
          <w:sz w:val="28"/>
          <w:szCs w:val="28"/>
        </w:rPr>
        <w:t>Внеклассная работа по русскому языку - важный и необходимый участок работы в национальной школе</w:t>
      </w:r>
      <w:r>
        <w:rPr>
          <w:rFonts w:ascii="Times New Roman" w:hAnsi="Times New Roman"/>
          <w:sz w:val="28"/>
          <w:szCs w:val="28"/>
        </w:rPr>
        <w:t xml:space="preserve">. Учитывая, то, </w:t>
      </w:r>
      <w:r w:rsidRPr="00BB7145">
        <w:rPr>
          <w:rFonts w:ascii="Times New Roman" w:hAnsi="Times New Roman"/>
          <w:sz w:val="28"/>
          <w:szCs w:val="28"/>
        </w:rPr>
        <w:t xml:space="preserve">что в таджикской общеобразовательной школе предмет «Русская литература» не изучается в последние годы необходимо проводить  интегрированные уроки русского языка, используя тексты  художественной литературы. В Программе по </w:t>
      </w:r>
      <w:r w:rsidRPr="00BB7145">
        <w:rPr>
          <w:rFonts w:ascii="Times New Roman" w:hAnsi="Times New Roman"/>
          <w:sz w:val="28"/>
          <w:szCs w:val="28"/>
        </w:rPr>
        <w:lastRenderedPageBreak/>
        <w:t>русскому языку для общеобразовательных учреждений с таджикским языком  обучения (2-11 классы) (Душанбе, 2008) представлены художественные произведения русской и зарубежной литературы</w:t>
      </w:r>
      <w:r w:rsidRPr="0023317F">
        <w:rPr>
          <w:rFonts w:ascii="Times New Roman" w:hAnsi="Times New Roman"/>
          <w:sz w:val="28"/>
          <w:szCs w:val="28"/>
          <w:highlight w:val="green"/>
        </w:rPr>
        <w:t>.</w:t>
      </w:r>
      <w:r w:rsidRPr="00AB1850">
        <w:rPr>
          <w:rFonts w:ascii="Times New Roman" w:hAnsi="Times New Roman"/>
          <w:sz w:val="28"/>
          <w:szCs w:val="28"/>
        </w:rPr>
        <w:t xml:space="preserve"> Однако работа над художественн</w:t>
      </w:r>
      <w:r>
        <w:rPr>
          <w:rFonts w:ascii="Times New Roman" w:hAnsi="Times New Roman"/>
          <w:sz w:val="28"/>
          <w:szCs w:val="28"/>
        </w:rPr>
        <w:t>ым текстом в национальной школе</w:t>
      </w:r>
      <w:r w:rsidRPr="00AB1850">
        <w:rPr>
          <w:rFonts w:ascii="Times New Roman" w:hAnsi="Times New Roman"/>
          <w:sz w:val="28"/>
          <w:szCs w:val="28"/>
        </w:rPr>
        <w:t xml:space="preserve"> обычно носит эпизодической характер, не выстраивается в единую систему изучения русского языка и литературы.  Необходимо  сделать так, чтобы обучение русскому языку достигло уровня единого </w:t>
      </w:r>
      <w:r w:rsidRPr="00AB1850">
        <w:rPr>
          <w:rStyle w:val="hl"/>
          <w:rFonts w:ascii="Times New Roman" w:hAnsi="Times New Roman"/>
          <w:sz w:val="28"/>
          <w:szCs w:val="28"/>
        </w:rPr>
        <w:t>целенаправленного</w:t>
      </w:r>
      <w:r w:rsidRPr="00AB1850">
        <w:rPr>
          <w:rFonts w:ascii="Times New Roman" w:hAnsi="Times New Roman"/>
          <w:sz w:val="28"/>
          <w:szCs w:val="28"/>
        </w:rPr>
        <w:t xml:space="preserve"> процесса. Поставленные задачи обширны, а учебное время ограничено. В этом контексте приобретает особую актуальность проведение внеклассных уроков</w:t>
      </w:r>
      <w:r>
        <w:rPr>
          <w:rFonts w:ascii="Times New Roman" w:hAnsi="Times New Roman"/>
          <w:sz w:val="28"/>
          <w:szCs w:val="28"/>
        </w:rPr>
        <w:t xml:space="preserve"> в </w:t>
      </w:r>
      <w:r w:rsidRPr="00E03ACF">
        <w:rPr>
          <w:rFonts w:ascii="Times New Roman" w:hAnsi="Times New Roman"/>
          <w:sz w:val="28"/>
          <w:szCs w:val="28"/>
        </w:rPr>
        <w:t xml:space="preserve">тесной  взаимосвязи </w:t>
      </w:r>
      <w:r>
        <w:rPr>
          <w:rFonts w:ascii="Times New Roman" w:hAnsi="Times New Roman"/>
          <w:sz w:val="28"/>
          <w:szCs w:val="28"/>
        </w:rPr>
        <w:t xml:space="preserve"> предметов русского языка и литературы. </w:t>
      </w:r>
      <w:r w:rsidRPr="00AB1850">
        <w:rPr>
          <w:rFonts w:ascii="Times New Roman" w:hAnsi="Times New Roman"/>
          <w:sz w:val="28"/>
          <w:szCs w:val="28"/>
        </w:rPr>
        <w:t xml:space="preserve">Это отражено в трудах К.Д. </w:t>
      </w:r>
      <w:r w:rsidRPr="00AB1850">
        <w:rPr>
          <w:rStyle w:val="hl"/>
          <w:rFonts w:ascii="Times New Roman" w:hAnsi="Times New Roman"/>
          <w:sz w:val="28"/>
          <w:szCs w:val="28"/>
        </w:rPr>
        <w:t>Ушинского</w:t>
      </w:r>
      <w:r w:rsidRPr="00AB1850">
        <w:rPr>
          <w:rFonts w:ascii="Times New Roman" w:hAnsi="Times New Roman"/>
          <w:sz w:val="28"/>
          <w:szCs w:val="28"/>
        </w:rPr>
        <w:t>, JI.B. Щербы, Н.М. Шанского и др. Это позволяет активизировать процесс обучения, сделать его более глубоким и плодотворным, установить межпредметные связи между курсом русского языка</w:t>
      </w:r>
      <w:r>
        <w:rPr>
          <w:rFonts w:ascii="Times New Roman" w:hAnsi="Times New Roman"/>
          <w:sz w:val="28"/>
          <w:szCs w:val="28"/>
        </w:rPr>
        <w:t xml:space="preserve"> и литературы, создать реальные</w:t>
      </w:r>
      <w:r w:rsidRPr="00AB1850">
        <w:rPr>
          <w:rFonts w:ascii="Times New Roman" w:hAnsi="Times New Roman"/>
          <w:sz w:val="28"/>
          <w:szCs w:val="28"/>
        </w:rPr>
        <w:t xml:space="preserve"> предпосылки для более вдумчивого, более сознательного чтения произведений художественной литературы. </w:t>
      </w:r>
    </w:p>
    <w:p w:rsidR="005C38E0" w:rsidRPr="00AB1850" w:rsidRDefault="005C38E0" w:rsidP="007069CA">
      <w:pPr>
        <w:ind w:firstLine="720"/>
        <w:jc w:val="both"/>
        <w:rPr>
          <w:rFonts w:ascii="Times New Roman" w:hAnsi="Times New Roman"/>
          <w:sz w:val="28"/>
          <w:szCs w:val="28"/>
        </w:rPr>
      </w:pPr>
      <w:r w:rsidRPr="00AB1850">
        <w:rPr>
          <w:rFonts w:ascii="Times New Roman" w:hAnsi="Times New Roman"/>
          <w:sz w:val="28"/>
          <w:szCs w:val="28"/>
        </w:rPr>
        <w:t xml:space="preserve">Как известно, в школах с таджикским языком обучения </w:t>
      </w:r>
      <w:r>
        <w:rPr>
          <w:rFonts w:ascii="Times New Roman" w:hAnsi="Times New Roman"/>
          <w:sz w:val="28"/>
          <w:szCs w:val="28"/>
        </w:rPr>
        <w:t>большая часть учащихся не владее</w:t>
      </w:r>
      <w:r w:rsidRPr="00AB1850">
        <w:rPr>
          <w:rFonts w:ascii="Times New Roman" w:hAnsi="Times New Roman"/>
          <w:sz w:val="28"/>
          <w:szCs w:val="28"/>
        </w:rPr>
        <w:t>т навыками свободного общения на русском языке, одной из причин которой является отсутствие русской речевой среды. В этой связи внеклассная работа, проводимая в таджикской школе, является  одним из важнейших источников создания и расширения русской языковой среды в целях совершенствования преподавания и изучения рус</w:t>
      </w:r>
      <w:r w:rsidRPr="00AB1850">
        <w:rPr>
          <w:rFonts w:ascii="Times New Roman" w:hAnsi="Times New Roman"/>
          <w:sz w:val="28"/>
          <w:szCs w:val="28"/>
        </w:rPr>
        <w:softHyphen/>
        <w:t>ского языка. Внеклассная работа повышает интерес учащихся к русскому языку, расширяет и углубляет их знания, обогащает словарный запас, воспитывает языковое чутье и др. Продолжая и подкрепляя классные занятия, она в то же время несет в себе присущую только ей специфику в содержании, организационных формах, методах и приемах реализации поставленных задач.</w:t>
      </w:r>
    </w:p>
    <w:p w:rsidR="005C38E0" w:rsidRPr="00B54B24" w:rsidRDefault="005C38E0" w:rsidP="007069CA">
      <w:pPr>
        <w:ind w:firstLine="720"/>
        <w:jc w:val="both"/>
        <w:rPr>
          <w:rFonts w:ascii="Times New Roman" w:hAnsi="Times New Roman"/>
          <w:sz w:val="28"/>
          <w:szCs w:val="28"/>
          <w:highlight w:val="green"/>
        </w:rPr>
      </w:pPr>
      <w:r w:rsidRPr="00AB1850">
        <w:rPr>
          <w:rFonts w:ascii="Times New Roman" w:hAnsi="Times New Roman"/>
          <w:sz w:val="28"/>
          <w:szCs w:val="28"/>
        </w:rPr>
        <w:t>Однако  анализ сегодняшней прак</w:t>
      </w:r>
      <w:r w:rsidRPr="00AB1850">
        <w:rPr>
          <w:rFonts w:ascii="Times New Roman" w:hAnsi="Times New Roman"/>
          <w:sz w:val="28"/>
          <w:szCs w:val="28"/>
        </w:rPr>
        <w:softHyphen/>
        <w:t>тики обучения и воспитания в средней школе обнаружива</w:t>
      </w:r>
      <w:r w:rsidRPr="00AB1850">
        <w:rPr>
          <w:rFonts w:ascii="Times New Roman" w:hAnsi="Times New Roman"/>
          <w:sz w:val="28"/>
          <w:szCs w:val="28"/>
        </w:rPr>
        <w:softHyphen/>
        <w:t>ет существенный разрыв между тем, какие требования современное общество предъявляет к образованию в средней школе и существую</w:t>
      </w:r>
      <w:r w:rsidRPr="00AB1850">
        <w:rPr>
          <w:rFonts w:ascii="Times New Roman" w:hAnsi="Times New Roman"/>
          <w:sz w:val="28"/>
          <w:szCs w:val="28"/>
        </w:rPr>
        <w:softHyphen/>
        <w:t>щей в больши</w:t>
      </w:r>
      <w:r>
        <w:rPr>
          <w:rFonts w:ascii="Times New Roman" w:hAnsi="Times New Roman"/>
          <w:sz w:val="28"/>
          <w:szCs w:val="28"/>
        </w:rPr>
        <w:t>нстве школ методической системе</w:t>
      </w:r>
      <w:r w:rsidRPr="00AB1850">
        <w:rPr>
          <w:rFonts w:ascii="Times New Roman" w:hAnsi="Times New Roman"/>
          <w:sz w:val="28"/>
          <w:szCs w:val="28"/>
        </w:rPr>
        <w:t xml:space="preserve">   обучения. </w:t>
      </w:r>
      <w:r>
        <w:rPr>
          <w:rFonts w:ascii="Times New Roman" w:hAnsi="Times New Roman"/>
          <w:sz w:val="28"/>
          <w:szCs w:val="28"/>
        </w:rPr>
        <w:t xml:space="preserve">В основном внеклассная работа, проводимая в школе, ограничивается проведением кружковых занятий. </w:t>
      </w:r>
      <w:r w:rsidRPr="00AB1850">
        <w:rPr>
          <w:rFonts w:ascii="Times New Roman" w:hAnsi="Times New Roman"/>
          <w:sz w:val="28"/>
          <w:szCs w:val="28"/>
        </w:rPr>
        <w:t>Внеклассная ра</w:t>
      </w:r>
      <w:r>
        <w:rPr>
          <w:rFonts w:ascii="Times New Roman" w:hAnsi="Times New Roman"/>
          <w:sz w:val="28"/>
          <w:szCs w:val="28"/>
        </w:rPr>
        <w:t>бота, проводимая в кружках, не  отражает интересов школьников, недостаточно разработаны методы  и приемы</w:t>
      </w:r>
      <w:r w:rsidRPr="00AB1850">
        <w:rPr>
          <w:rFonts w:ascii="Times New Roman" w:hAnsi="Times New Roman"/>
          <w:sz w:val="28"/>
          <w:szCs w:val="28"/>
        </w:rPr>
        <w:t xml:space="preserve">   </w:t>
      </w:r>
      <w:r>
        <w:rPr>
          <w:rFonts w:ascii="Times New Roman" w:hAnsi="Times New Roman"/>
          <w:sz w:val="28"/>
          <w:szCs w:val="28"/>
        </w:rPr>
        <w:t>проведения</w:t>
      </w:r>
      <w:r w:rsidRPr="00AB1850">
        <w:rPr>
          <w:rFonts w:ascii="Times New Roman" w:hAnsi="Times New Roman"/>
          <w:sz w:val="28"/>
          <w:szCs w:val="28"/>
        </w:rPr>
        <w:t xml:space="preserve"> кружко</w:t>
      </w:r>
      <w:r w:rsidRPr="00AB1850">
        <w:rPr>
          <w:rFonts w:ascii="Times New Roman" w:hAnsi="Times New Roman"/>
          <w:sz w:val="28"/>
          <w:szCs w:val="28"/>
        </w:rPr>
        <w:softHyphen/>
        <w:t>вых занятий, нет  взаимосвязи различных форм внекл</w:t>
      </w:r>
      <w:r>
        <w:rPr>
          <w:rFonts w:ascii="Times New Roman" w:hAnsi="Times New Roman"/>
          <w:sz w:val="28"/>
          <w:szCs w:val="28"/>
        </w:rPr>
        <w:t>ассной работы по русскому языку, в с</w:t>
      </w:r>
      <w:r w:rsidRPr="00AB1850">
        <w:rPr>
          <w:rFonts w:ascii="Times New Roman" w:hAnsi="Times New Roman"/>
          <w:sz w:val="28"/>
          <w:szCs w:val="28"/>
        </w:rPr>
        <w:t>вязи с</w:t>
      </w:r>
      <w:r>
        <w:rPr>
          <w:rFonts w:ascii="Times New Roman" w:hAnsi="Times New Roman"/>
          <w:sz w:val="28"/>
          <w:szCs w:val="28"/>
        </w:rPr>
        <w:t xml:space="preserve"> </w:t>
      </w:r>
      <w:r w:rsidRPr="00AB1850">
        <w:rPr>
          <w:rFonts w:ascii="Times New Roman" w:hAnsi="Times New Roman"/>
          <w:sz w:val="28"/>
          <w:szCs w:val="28"/>
        </w:rPr>
        <w:t xml:space="preserve">этим у учащихся нет желания участвовать в </w:t>
      </w:r>
      <w:r>
        <w:rPr>
          <w:rFonts w:ascii="Times New Roman" w:hAnsi="Times New Roman"/>
          <w:sz w:val="28"/>
          <w:szCs w:val="28"/>
        </w:rPr>
        <w:t>к</w:t>
      </w:r>
      <w:r w:rsidRPr="00AB1850">
        <w:rPr>
          <w:rFonts w:ascii="Times New Roman" w:hAnsi="Times New Roman"/>
          <w:sz w:val="28"/>
          <w:szCs w:val="28"/>
        </w:rPr>
        <w:t xml:space="preserve">ружках, </w:t>
      </w:r>
      <w:r>
        <w:rPr>
          <w:rFonts w:ascii="Times New Roman" w:hAnsi="Times New Roman"/>
          <w:sz w:val="28"/>
          <w:szCs w:val="28"/>
        </w:rPr>
        <w:t xml:space="preserve">все это </w:t>
      </w:r>
      <w:r w:rsidRPr="00AB1850">
        <w:rPr>
          <w:rFonts w:ascii="Times New Roman" w:hAnsi="Times New Roman"/>
          <w:sz w:val="28"/>
          <w:szCs w:val="28"/>
        </w:rPr>
        <w:t>снижа</w:t>
      </w:r>
      <w:r>
        <w:rPr>
          <w:rFonts w:ascii="Times New Roman" w:hAnsi="Times New Roman"/>
          <w:sz w:val="28"/>
          <w:szCs w:val="28"/>
        </w:rPr>
        <w:t xml:space="preserve">ет </w:t>
      </w:r>
      <w:r w:rsidRPr="00AB1850">
        <w:rPr>
          <w:rFonts w:ascii="Times New Roman" w:hAnsi="Times New Roman"/>
          <w:sz w:val="28"/>
          <w:szCs w:val="28"/>
        </w:rPr>
        <w:t xml:space="preserve"> возможности в развитии инт</w:t>
      </w:r>
      <w:r>
        <w:rPr>
          <w:rFonts w:ascii="Times New Roman" w:hAnsi="Times New Roman"/>
          <w:sz w:val="28"/>
          <w:szCs w:val="28"/>
        </w:rPr>
        <w:t>ересов и спо</w:t>
      </w:r>
      <w:r>
        <w:rPr>
          <w:rFonts w:ascii="Times New Roman" w:hAnsi="Times New Roman"/>
          <w:sz w:val="28"/>
          <w:szCs w:val="28"/>
        </w:rPr>
        <w:softHyphen/>
        <w:t>собностей учащихся.</w:t>
      </w:r>
      <w:r w:rsidRPr="00AB1850">
        <w:rPr>
          <w:rFonts w:ascii="Times New Roman" w:hAnsi="Times New Roman"/>
          <w:sz w:val="28"/>
          <w:szCs w:val="28"/>
        </w:rPr>
        <w:t xml:space="preserve"> </w:t>
      </w:r>
    </w:p>
    <w:p w:rsidR="005C38E0" w:rsidRPr="00AB1850" w:rsidRDefault="005C38E0" w:rsidP="007069CA">
      <w:pPr>
        <w:ind w:firstLine="720"/>
        <w:jc w:val="both"/>
        <w:rPr>
          <w:rFonts w:ascii="Times New Roman" w:hAnsi="Times New Roman"/>
          <w:sz w:val="28"/>
          <w:szCs w:val="28"/>
          <w:highlight w:val="green"/>
        </w:rPr>
      </w:pPr>
      <w:r w:rsidRPr="00AB1850">
        <w:rPr>
          <w:rFonts w:ascii="Times New Roman" w:hAnsi="Times New Roman"/>
          <w:sz w:val="28"/>
          <w:szCs w:val="28"/>
        </w:rPr>
        <w:t>В этой связи  внеклассная   работа   по русско</w:t>
      </w:r>
      <w:r>
        <w:rPr>
          <w:rFonts w:ascii="Times New Roman" w:hAnsi="Times New Roman"/>
          <w:sz w:val="28"/>
          <w:szCs w:val="28"/>
        </w:rPr>
        <w:t>му языку должна быть направлена в первую очередь</w:t>
      </w:r>
      <w:r w:rsidRPr="00AB1850">
        <w:rPr>
          <w:rFonts w:ascii="Times New Roman" w:hAnsi="Times New Roman"/>
          <w:sz w:val="28"/>
          <w:szCs w:val="28"/>
        </w:rPr>
        <w:t xml:space="preserve"> на изучение и учет интересов и индивидуальных особен</w:t>
      </w:r>
      <w:r w:rsidRPr="00AB1850">
        <w:rPr>
          <w:rFonts w:ascii="Times New Roman" w:hAnsi="Times New Roman"/>
          <w:sz w:val="28"/>
          <w:szCs w:val="28"/>
        </w:rPr>
        <w:softHyphen/>
        <w:t>ностей школьников, повышение у них мотивации к урочной</w:t>
      </w:r>
      <w:r>
        <w:rPr>
          <w:rFonts w:ascii="Times New Roman" w:hAnsi="Times New Roman"/>
          <w:sz w:val="28"/>
          <w:szCs w:val="28"/>
        </w:rPr>
        <w:t xml:space="preserve"> деятельности по русскому языку</w:t>
      </w:r>
      <w:r w:rsidRPr="00AB1850">
        <w:rPr>
          <w:rFonts w:ascii="Times New Roman" w:hAnsi="Times New Roman"/>
          <w:sz w:val="28"/>
          <w:szCs w:val="28"/>
        </w:rPr>
        <w:t>,</w:t>
      </w:r>
      <w:r>
        <w:rPr>
          <w:rFonts w:ascii="Times New Roman" w:hAnsi="Times New Roman"/>
          <w:sz w:val="28"/>
          <w:szCs w:val="28"/>
        </w:rPr>
        <w:t xml:space="preserve"> как основы</w:t>
      </w:r>
      <w:r w:rsidRPr="00AB1850">
        <w:rPr>
          <w:rFonts w:ascii="Times New Roman" w:hAnsi="Times New Roman"/>
          <w:sz w:val="28"/>
          <w:szCs w:val="28"/>
        </w:rPr>
        <w:t xml:space="preserve"> для развития их творческих способностей и предпосылки для их дальнейшего самоопределения. </w:t>
      </w:r>
    </w:p>
    <w:p w:rsidR="005C38E0" w:rsidRPr="00AB1850" w:rsidRDefault="005C38E0" w:rsidP="007069CA">
      <w:pPr>
        <w:ind w:firstLine="720"/>
        <w:jc w:val="both"/>
        <w:rPr>
          <w:rFonts w:ascii="Times New Roman" w:hAnsi="Times New Roman"/>
          <w:sz w:val="28"/>
          <w:szCs w:val="28"/>
        </w:rPr>
      </w:pPr>
      <w:r w:rsidRPr="00AB1850">
        <w:rPr>
          <w:rFonts w:ascii="Times New Roman" w:hAnsi="Times New Roman"/>
          <w:sz w:val="28"/>
          <w:szCs w:val="28"/>
        </w:rPr>
        <w:t xml:space="preserve">Следовательно, возникает явная и существенная необходимость </w:t>
      </w:r>
      <w:r w:rsidRPr="00AB1850">
        <w:rPr>
          <w:rFonts w:ascii="Times New Roman" w:hAnsi="Times New Roman"/>
          <w:sz w:val="28"/>
          <w:szCs w:val="28"/>
        </w:rPr>
        <w:lastRenderedPageBreak/>
        <w:t xml:space="preserve">пересмотра традиционных форм внеклассной работы, </w:t>
      </w:r>
      <w:r>
        <w:rPr>
          <w:rFonts w:ascii="Times New Roman" w:hAnsi="Times New Roman"/>
          <w:sz w:val="28"/>
          <w:szCs w:val="28"/>
        </w:rPr>
        <w:t>поиска новых подходов</w:t>
      </w:r>
      <w:r w:rsidRPr="00AB1850">
        <w:rPr>
          <w:rFonts w:ascii="Times New Roman" w:hAnsi="Times New Roman"/>
          <w:sz w:val="28"/>
          <w:szCs w:val="28"/>
        </w:rPr>
        <w:t xml:space="preserve"> к организации и проведению внеклассной работы. Особое внимание , на наш взгляд, следует обратить на кружко</w:t>
      </w:r>
      <w:r>
        <w:rPr>
          <w:rFonts w:ascii="Times New Roman" w:hAnsi="Times New Roman"/>
          <w:sz w:val="28"/>
          <w:szCs w:val="28"/>
        </w:rPr>
        <w:t>вую работу в школе, как основную форму</w:t>
      </w:r>
      <w:r w:rsidRPr="00AB1850">
        <w:rPr>
          <w:rFonts w:ascii="Times New Roman" w:hAnsi="Times New Roman"/>
          <w:sz w:val="28"/>
          <w:szCs w:val="28"/>
        </w:rPr>
        <w:t xml:space="preserve"> всей внеклассной работы в школе.</w:t>
      </w:r>
    </w:p>
    <w:p w:rsidR="005C38E0" w:rsidRDefault="005C38E0" w:rsidP="007069CA">
      <w:pPr>
        <w:ind w:firstLine="708"/>
        <w:jc w:val="both"/>
        <w:rPr>
          <w:rFonts w:ascii="Times New Roman" w:hAnsi="Times New Roman"/>
          <w:sz w:val="28"/>
          <w:szCs w:val="28"/>
        </w:rPr>
      </w:pPr>
      <w:r w:rsidRPr="00AB1850">
        <w:rPr>
          <w:rFonts w:ascii="Times New Roman" w:hAnsi="Times New Roman"/>
          <w:b/>
          <w:sz w:val="28"/>
          <w:szCs w:val="28"/>
        </w:rPr>
        <w:t>Степень разработанности проблемы.</w:t>
      </w:r>
      <w:r w:rsidRPr="00AB1850">
        <w:rPr>
          <w:rFonts w:ascii="Times New Roman" w:hAnsi="Times New Roman"/>
          <w:sz w:val="28"/>
          <w:szCs w:val="28"/>
        </w:rPr>
        <w:t xml:space="preserve"> В </w:t>
      </w:r>
      <w:r>
        <w:rPr>
          <w:rFonts w:ascii="Times New Roman" w:hAnsi="Times New Roman"/>
          <w:sz w:val="28"/>
          <w:szCs w:val="28"/>
        </w:rPr>
        <w:t xml:space="preserve">методике преподавания русского языка </w:t>
      </w:r>
      <w:r w:rsidRPr="00BB7145">
        <w:rPr>
          <w:rFonts w:ascii="Times New Roman" w:hAnsi="Times New Roman"/>
          <w:sz w:val="28"/>
          <w:szCs w:val="28"/>
        </w:rPr>
        <w:t>имеется немало научной литературы,  в которых рассматривается различные формы и методы организации и проведения внеклассной работы в  средних общеобразовательных школах. В разработку разных аспектов данной проблемы внесли вклад исследования</w:t>
      </w:r>
      <w:r w:rsidRPr="00AB1850">
        <w:rPr>
          <w:rFonts w:ascii="Times New Roman" w:hAnsi="Times New Roman"/>
          <w:sz w:val="28"/>
          <w:szCs w:val="28"/>
        </w:rPr>
        <w:t xml:space="preserve"> оте</w:t>
      </w:r>
      <w:r>
        <w:rPr>
          <w:rFonts w:ascii="Times New Roman" w:hAnsi="Times New Roman"/>
          <w:sz w:val="28"/>
          <w:szCs w:val="28"/>
        </w:rPr>
        <w:t xml:space="preserve">чественных  и зарубежных ученых: Шанского Н.М., Мальцевой К.В.,  </w:t>
      </w:r>
      <w:r w:rsidRPr="000B67B7">
        <w:rPr>
          <w:rFonts w:ascii="Times New Roman" w:hAnsi="Times New Roman"/>
          <w:sz w:val="28"/>
          <w:szCs w:val="28"/>
        </w:rPr>
        <w:t>Бабанского Ю.К.</w:t>
      </w:r>
      <w:r>
        <w:rPr>
          <w:rFonts w:ascii="Times New Roman" w:hAnsi="Times New Roman"/>
          <w:sz w:val="28"/>
          <w:szCs w:val="28"/>
        </w:rPr>
        <w:t>,</w:t>
      </w:r>
      <w:r w:rsidRPr="000B67B7">
        <w:rPr>
          <w:rFonts w:ascii="Times New Roman" w:hAnsi="Times New Roman"/>
          <w:sz w:val="28"/>
          <w:szCs w:val="28"/>
        </w:rPr>
        <w:t xml:space="preserve"> </w:t>
      </w:r>
      <w:r w:rsidRPr="00797A9D">
        <w:rPr>
          <w:rFonts w:ascii="Times New Roman" w:hAnsi="Times New Roman"/>
          <w:sz w:val="28"/>
          <w:szCs w:val="28"/>
        </w:rPr>
        <w:t xml:space="preserve">С.Т.Шацкого  , </w:t>
      </w:r>
      <w:r>
        <w:rPr>
          <w:rFonts w:ascii="Times New Roman" w:hAnsi="Times New Roman"/>
          <w:sz w:val="28"/>
          <w:szCs w:val="28"/>
        </w:rPr>
        <w:t>Г.И.Щу</w:t>
      </w:r>
      <w:r>
        <w:rPr>
          <w:rFonts w:ascii="Times New Roman" w:hAnsi="Times New Roman"/>
          <w:sz w:val="28"/>
          <w:szCs w:val="28"/>
        </w:rPr>
        <w:softHyphen/>
        <w:t xml:space="preserve">киной </w:t>
      </w:r>
      <w:r w:rsidRPr="00797A9D">
        <w:rPr>
          <w:rFonts w:ascii="Times New Roman" w:hAnsi="Times New Roman"/>
          <w:sz w:val="28"/>
          <w:szCs w:val="28"/>
        </w:rPr>
        <w:t xml:space="preserve">, </w:t>
      </w:r>
      <w:r w:rsidRPr="000B67B7">
        <w:rPr>
          <w:rFonts w:ascii="Times New Roman" w:hAnsi="Times New Roman"/>
          <w:sz w:val="28"/>
          <w:szCs w:val="28"/>
        </w:rPr>
        <w:t xml:space="preserve">  </w:t>
      </w:r>
      <w:r w:rsidRPr="005B65D7">
        <w:rPr>
          <w:rFonts w:ascii="Times New Roman" w:hAnsi="Times New Roman"/>
          <w:sz w:val="28"/>
          <w:szCs w:val="28"/>
        </w:rPr>
        <w:t xml:space="preserve">М.Лутфуллоева, </w:t>
      </w:r>
      <w:r>
        <w:rPr>
          <w:rFonts w:ascii="Times New Roman" w:hAnsi="Times New Roman"/>
          <w:sz w:val="28"/>
          <w:szCs w:val="28"/>
        </w:rPr>
        <w:t xml:space="preserve"> </w:t>
      </w:r>
      <w:r w:rsidRPr="005B65D7">
        <w:rPr>
          <w:rFonts w:ascii="Times New Roman" w:hAnsi="Times New Roman"/>
          <w:sz w:val="28"/>
          <w:szCs w:val="28"/>
        </w:rPr>
        <w:t>Ф.Шарифзода, Б.Кодирова, И.Х. Каримовой</w:t>
      </w:r>
      <w:r>
        <w:rPr>
          <w:rFonts w:ascii="Times New Roman" w:hAnsi="Times New Roman"/>
          <w:sz w:val="28"/>
          <w:szCs w:val="28"/>
        </w:rPr>
        <w:t xml:space="preserve">.  Так, Мальцева К.В. , разрабатывая вопросы организации и методики проведения внеклассной работы по русскому языку в национальной школе, определяет ее цели и задачи, особенности,  отмечает трудности   при организации внеклассной работы,  рассматривает внеклассное чтение, работу кружков, массовую внеклассную работу. </w:t>
      </w:r>
    </w:p>
    <w:p w:rsidR="005C38E0" w:rsidRPr="00990795" w:rsidRDefault="005C38E0" w:rsidP="007069CA">
      <w:pPr>
        <w:jc w:val="both"/>
        <w:rPr>
          <w:rFonts w:ascii="Times New Roman" w:hAnsi="Times New Roman"/>
          <w:sz w:val="28"/>
          <w:szCs w:val="28"/>
        </w:rPr>
      </w:pPr>
      <w:r>
        <w:rPr>
          <w:rFonts w:ascii="Times New Roman" w:hAnsi="Times New Roman"/>
          <w:sz w:val="28"/>
          <w:szCs w:val="28"/>
        </w:rPr>
        <w:tab/>
      </w:r>
      <w:r w:rsidRPr="00AB1850">
        <w:rPr>
          <w:rFonts w:ascii="Times New Roman" w:hAnsi="Times New Roman"/>
          <w:sz w:val="28"/>
          <w:szCs w:val="28"/>
        </w:rPr>
        <w:t xml:space="preserve"> </w:t>
      </w:r>
      <w:r>
        <w:rPr>
          <w:rFonts w:ascii="Times New Roman" w:hAnsi="Times New Roman"/>
          <w:sz w:val="28"/>
          <w:szCs w:val="28"/>
        </w:rPr>
        <w:t>Н.М.Шанский, рассматривая</w:t>
      </w:r>
      <w:r w:rsidRPr="00AB1850">
        <w:rPr>
          <w:rFonts w:ascii="Times New Roman" w:hAnsi="Times New Roman"/>
          <w:sz w:val="28"/>
          <w:szCs w:val="28"/>
        </w:rPr>
        <w:t xml:space="preserve"> внеклассную работу как составной компонент обучения   и   развития учащихся,</w:t>
      </w:r>
      <w:r>
        <w:rPr>
          <w:rFonts w:ascii="Times New Roman" w:hAnsi="Times New Roman"/>
          <w:sz w:val="28"/>
          <w:szCs w:val="28"/>
        </w:rPr>
        <w:t xml:space="preserve"> </w:t>
      </w:r>
      <w:r w:rsidRPr="00E03ACF">
        <w:rPr>
          <w:rFonts w:ascii="Times New Roman" w:hAnsi="Times New Roman"/>
          <w:sz w:val="28"/>
          <w:szCs w:val="28"/>
        </w:rPr>
        <w:t>раскрывает  содержание и лингводидактический характер внеклассной работы, ее систему, цели, задачи, принципы, особенности внеклассной работы по русскому языку, которые связаны со спецификой предмета «русский язык» в нерусской школе лингвистическими, психологическими и психолингвистическими закономерностями овладения вторым языком, конкретным соотношением между русским и родным языками, страноведческими трудностями, особенностями восприятия и осмысления материала внеклассных занятий на неродном языке</w:t>
      </w:r>
      <w:r w:rsidRPr="00E03ACF">
        <w:rPr>
          <w:sz w:val="28"/>
          <w:szCs w:val="28"/>
        </w:rPr>
        <w:t>.</w:t>
      </w:r>
    </w:p>
    <w:p w:rsidR="005C38E0" w:rsidRPr="00462C04" w:rsidRDefault="005C38E0" w:rsidP="007069CA">
      <w:pPr>
        <w:ind w:firstLine="708"/>
        <w:jc w:val="both"/>
        <w:rPr>
          <w:rFonts w:ascii="Times New Roman" w:hAnsi="Times New Roman"/>
          <w:sz w:val="28"/>
          <w:szCs w:val="28"/>
        </w:rPr>
      </w:pPr>
      <w:r>
        <w:rPr>
          <w:rFonts w:ascii="Times New Roman" w:hAnsi="Times New Roman"/>
          <w:sz w:val="28"/>
          <w:szCs w:val="28"/>
        </w:rPr>
        <w:t>Следует отметить, что в</w:t>
      </w:r>
      <w:r w:rsidRPr="00462C04">
        <w:rPr>
          <w:rFonts w:ascii="Times New Roman" w:hAnsi="Times New Roman"/>
          <w:sz w:val="28"/>
          <w:szCs w:val="28"/>
        </w:rPr>
        <w:t xml:space="preserve">опросы интеграции рассмотрены в трудах </w:t>
      </w:r>
      <w:r>
        <w:rPr>
          <w:rFonts w:ascii="Times New Roman" w:hAnsi="Times New Roman"/>
          <w:sz w:val="28"/>
          <w:szCs w:val="28"/>
        </w:rPr>
        <w:t xml:space="preserve">российских ученых </w:t>
      </w:r>
      <w:r w:rsidRPr="00462C04">
        <w:rPr>
          <w:rFonts w:ascii="Times New Roman" w:hAnsi="Times New Roman"/>
          <w:sz w:val="28"/>
          <w:szCs w:val="28"/>
        </w:rPr>
        <w:t xml:space="preserve">М.Н.Берулава, </w:t>
      </w:r>
      <w:r>
        <w:rPr>
          <w:rStyle w:val="FontStyle31"/>
          <w:sz w:val="28"/>
          <w:szCs w:val="28"/>
        </w:rPr>
        <w:t>И.Д.</w:t>
      </w:r>
      <w:r w:rsidRPr="00462C04">
        <w:rPr>
          <w:rStyle w:val="FontStyle31"/>
          <w:sz w:val="28"/>
          <w:szCs w:val="28"/>
        </w:rPr>
        <w:t>Зверева</w:t>
      </w:r>
      <w:r>
        <w:rPr>
          <w:rStyle w:val="FontStyle31"/>
          <w:sz w:val="28"/>
          <w:szCs w:val="28"/>
        </w:rPr>
        <w:t>,</w:t>
      </w:r>
      <w:r w:rsidRPr="00462C04">
        <w:rPr>
          <w:rStyle w:val="FontStyle31"/>
          <w:sz w:val="28"/>
          <w:szCs w:val="28"/>
        </w:rPr>
        <w:t xml:space="preserve"> </w:t>
      </w:r>
      <w:r w:rsidRPr="00462C04">
        <w:rPr>
          <w:rFonts w:ascii="Times New Roman" w:hAnsi="Times New Roman"/>
          <w:sz w:val="28"/>
          <w:szCs w:val="28"/>
        </w:rPr>
        <w:t>В.Н.Максимова, Н.Светловской, Ю. Колягина, О. Алексе</w:t>
      </w:r>
      <w:r>
        <w:rPr>
          <w:rFonts w:ascii="Times New Roman" w:hAnsi="Times New Roman"/>
          <w:sz w:val="28"/>
          <w:szCs w:val="28"/>
        </w:rPr>
        <w:t>е</w:t>
      </w:r>
      <w:r w:rsidRPr="00462C04">
        <w:rPr>
          <w:rFonts w:ascii="Times New Roman" w:hAnsi="Times New Roman"/>
          <w:sz w:val="28"/>
          <w:szCs w:val="28"/>
        </w:rPr>
        <w:t>нко и других</w:t>
      </w:r>
      <w:r w:rsidRPr="00462C04">
        <w:rPr>
          <w:rStyle w:val="FontStyle31"/>
          <w:sz w:val="28"/>
          <w:szCs w:val="28"/>
        </w:rPr>
        <w:t xml:space="preserve">. </w:t>
      </w:r>
      <w:r>
        <w:rPr>
          <w:rStyle w:val="FontStyle31"/>
          <w:sz w:val="28"/>
          <w:szCs w:val="28"/>
        </w:rPr>
        <w:t xml:space="preserve">В отечественной науке </w:t>
      </w:r>
      <w:r w:rsidRPr="00462C04">
        <w:rPr>
          <w:rFonts w:ascii="Times New Roman" w:hAnsi="Times New Roman"/>
          <w:sz w:val="28"/>
          <w:szCs w:val="28"/>
        </w:rPr>
        <w:t xml:space="preserve">проблемы интеграции рассмотрены в трудах ученых М.Лутфуллоева, Ф.Шарипова, И.Абдуллоева и др. </w:t>
      </w:r>
      <w:r w:rsidRPr="00462C04">
        <w:rPr>
          <w:rStyle w:val="FontStyle31"/>
          <w:sz w:val="28"/>
          <w:szCs w:val="28"/>
        </w:rPr>
        <w:t xml:space="preserve"> Работы посвящены совершенно разным аспектам интеграции: от вы</w:t>
      </w:r>
      <w:r w:rsidRPr="00462C04">
        <w:rPr>
          <w:rStyle w:val="FontStyle31"/>
          <w:sz w:val="28"/>
          <w:szCs w:val="28"/>
        </w:rPr>
        <w:softHyphen/>
        <w:t xml:space="preserve">явления общих закономерностей этого процесса в обучении до рассмотрения узконаправленной предметной составляющей. </w:t>
      </w:r>
    </w:p>
    <w:p w:rsidR="005C38E0" w:rsidRPr="00A26C2E" w:rsidRDefault="005C38E0" w:rsidP="007069CA">
      <w:pPr>
        <w:ind w:firstLine="708"/>
        <w:jc w:val="both"/>
        <w:rPr>
          <w:rFonts w:ascii="Times New Roman" w:hAnsi="Times New Roman"/>
          <w:sz w:val="28"/>
          <w:szCs w:val="28"/>
        </w:rPr>
      </w:pPr>
      <w:r w:rsidRPr="001B36E8">
        <w:rPr>
          <w:rFonts w:ascii="Times New Roman" w:hAnsi="Times New Roman"/>
          <w:sz w:val="28"/>
          <w:szCs w:val="28"/>
        </w:rPr>
        <w:t>Известный таджикский ученый Шарипов Ф. отмечает, что «интегрированное обучение должно иметь свои принципы, дидактическую систему, ее содержание должно опираться на определенные теоретические основы и критерии и находить сове отражение в учебных планах и программах»</w:t>
      </w:r>
      <w:r w:rsidRPr="001B36E8">
        <w:rPr>
          <w:rStyle w:val="a7"/>
          <w:rFonts w:ascii="Times New Roman" w:hAnsi="Times New Roman"/>
          <w:sz w:val="28"/>
          <w:szCs w:val="28"/>
        </w:rPr>
        <w:footnoteReference w:id="1"/>
      </w:r>
      <w:r w:rsidRPr="001B36E8">
        <w:rPr>
          <w:rFonts w:ascii="Times New Roman" w:hAnsi="Times New Roman"/>
          <w:sz w:val="28"/>
          <w:szCs w:val="28"/>
        </w:rPr>
        <w:t>.</w:t>
      </w:r>
      <w:r w:rsidRPr="00A26C2E">
        <w:rPr>
          <w:rFonts w:ascii="Times New Roman" w:hAnsi="Times New Roman"/>
          <w:sz w:val="28"/>
          <w:szCs w:val="28"/>
        </w:rPr>
        <w:t>Это налагает особые обязанности на учителя русского языка национальной школы.</w:t>
      </w:r>
    </w:p>
    <w:p w:rsidR="005C38E0" w:rsidRPr="00E03ACF" w:rsidRDefault="005C38E0" w:rsidP="007069CA">
      <w:pPr>
        <w:ind w:firstLine="708"/>
        <w:jc w:val="both"/>
        <w:rPr>
          <w:rFonts w:ascii="Times New Roman" w:hAnsi="Times New Roman"/>
          <w:sz w:val="28"/>
          <w:szCs w:val="28"/>
        </w:rPr>
      </w:pPr>
      <w:r w:rsidRPr="00AB1850">
        <w:rPr>
          <w:rFonts w:ascii="Times New Roman" w:hAnsi="Times New Roman"/>
          <w:sz w:val="28"/>
          <w:szCs w:val="28"/>
        </w:rPr>
        <w:t>Однако анализ отмеченных исследований, посв</w:t>
      </w:r>
      <w:r>
        <w:rPr>
          <w:rFonts w:ascii="Times New Roman" w:hAnsi="Times New Roman"/>
          <w:sz w:val="28"/>
          <w:szCs w:val="28"/>
        </w:rPr>
        <w:t>ященных организации и проведению</w:t>
      </w:r>
      <w:r w:rsidRPr="00AB1850">
        <w:rPr>
          <w:rFonts w:ascii="Times New Roman" w:hAnsi="Times New Roman"/>
          <w:sz w:val="28"/>
          <w:szCs w:val="28"/>
        </w:rPr>
        <w:t xml:space="preserve"> внеклассных мероприятий </w:t>
      </w:r>
      <w:r>
        <w:rPr>
          <w:rFonts w:ascii="Times New Roman" w:hAnsi="Times New Roman"/>
          <w:sz w:val="28"/>
          <w:szCs w:val="28"/>
        </w:rPr>
        <w:t xml:space="preserve">в национальной школе, имея </w:t>
      </w:r>
      <w:r>
        <w:rPr>
          <w:rFonts w:ascii="Times New Roman" w:hAnsi="Times New Roman"/>
          <w:sz w:val="28"/>
          <w:szCs w:val="28"/>
        </w:rPr>
        <w:lastRenderedPageBreak/>
        <w:t xml:space="preserve">специфические  </w:t>
      </w:r>
      <w:r w:rsidRPr="00E03ACF">
        <w:rPr>
          <w:rFonts w:ascii="Times New Roman" w:hAnsi="Times New Roman"/>
          <w:sz w:val="28"/>
          <w:szCs w:val="28"/>
        </w:rPr>
        <w:t xml:space="preserve">особенности, показал, что данная работа проводится эпизодически,  не отражена  взаимосвязь ее отдельных аспектов. Несмотря на достаточно большое число исследований, раскрывающих различные аспекты внеклассной работы   по    русскому языку, а также наличие повышенного интереса к этим вопросам, до сих пор остаются еще практически неразработанными структура, методика организации и принципы   отбора   содержания   внеклассных занятий по русскому языку в условиях интегрированного обучения. Отсутствие теоретически осмысленной и экспериментально доказанной системы внеклассной работы по русскому языку создает на практике дополнительные  трудности, что отрицательно сказывается в учебно-воспитательном процессе.  Специальных исследований, посвященных вопросам методики проведения внеклассной работы в условиях интегрированного обучения русскому языку учащихся национальных (таджикских) школ, мы не обнаружили.    </w:t>
      </w:r>
    </w:p>
    <w:p w:rsidR="005C38E0" w:rsidRPr="00E03ACF" w:rsidRDefault="005C38E0" w:rsidP="007069CA">
      <w:pPr>
        <w:ind w:firstLine="708"/>
        <w:jc w:val="both"/>
        <w:rPr>
          <w:rFonts w:ascii="Times New Roman" w:hAnsi="Times New Roman"/>
          <w:sz w:val="28"/>
          <w:szCs w:val="28"/>
        </w:rPr>
      </w:pPr>
      <w:r w:rsidRPr="00E03ACF">
        <w:rPr>
          <w:rFonts w:ascii="Times New Roman" w:hAnsi="Times New Roman"/>
          <w:sz w:val="28"/>
          <w:szCs w:val="28"/>
        </w:rPr>
        <w:t xml:space="preserve">Таким образом, следует отметить, что при комплексном подходе, вопросы совершенствования эффективных форм и методов проведения внеклассной работы по русскому языку в условиях интегрированного обучения учащихся национальных средних общеобразовательных   школ еще не нашли своего должного решения. Недостаточная разработанность данного вопроса, необходимость разработки методики проведения  и организации внеклассной работы по русскому языку обусловили важность и </w:t>
      </w:r>
      <w:r w:rsidRPr="00E03ACF">
        <w:rPr>
          <w:rFonts w:ascii="Times New Roman" w:hAnsi="Times New Roman"/>
          <w:b/>
          <w:sz w:val="28"/>
          <w:szCs w:val="28"/>
        </w:rPr>
        <w:t>актуальность</w:t>
      </w:r>
      <w:r w:rsidRPr="00E03ACF">
        <w:rPr>
          <w:rFonts w:ascii="Times New Roman" w:hAnsi="Times New Roman"/>
          <w:sz w:val="28"/>
          <w:szCs w:val="28"/>
        </w:rPr>
        <w:t xml:space="preserve"> нашего  исследования. </w:t>
      </w:r>
    </w:p>
    <w:p w:rsidR="005C38E0" w:rsidRPr="00E03ACF" w:rsidRDefault="005C38E0" w:rsidP="007069CA">
      <w:pPr>
        <w:ind w:firstLine="720"/>
        <w:jc w:val="both"/>
        <w:rPr>
          <w:rFonts w:ascii="Times New Roman" w:hAnsi="Times New Roman"/>
          <w:sz w:val="28"/>
          <w:szCs w:val="28"/>
        </w:rPr>
      </w:pPr>
      <w:r w:rsidRPr="00E03ACF">
        <w:rPr>
          <w:rFonts w:ascii="Times New Roman" w:hAnsi="Times New Roman"/>
          <w:sz w:val="28"/>
          <w:szCs w:val="28"/>
        </w:rPr>
        <w:t>Выбор темы данного исследования продиктован следующими обстоятельствами:</w:t>
      </w:r>
    </w:p>
    <w:p w:rsidR="005C38E0" w:rsidRPr="00E03ACF" w:rsidRDefault="005C38E0" w:rsidP="007069CA">
      <w:pPr>
        <w:ind w:firstLine="720"/>
        <w:jc w:val="both"/>
        <w:rPr>
          <w:rFonts w:ascii="Times New Roman" w:hAnsi="Times New Roman"/>
          <w:sz w:val="28"/>
          <w:szCs w:val="28"/>
        </w:rPr>
      </w:pPr>
      <w:r w:rsidRPr="00E03ACF">
        <w:rPr>
          <w:rFonts w:ascii="Times New Roman" w:hAnsi="Times New Roman"/>
          <w:sz w:val="28"/>
          <w:szCs w:val="28"/>
        </w:rPr>
        <w:t>- обучение русскому языку в национальной школе имеет практическую направленность и коммуникативную ориентацию;</w:t>
      </w:r>
    </w:p>
    <w:p w:rsidR="005C38E0" w:rsidRPr="00E03ACF" w:rsidRDefault="005C38E0" w:rsidP="007069CA">
      <w:pPr>
        <w:ind w:firstLine="720"/>
        <w:jc w:val="both"/>
        <w:rPr>
          <w:rFonts w:ascii="Times New Roman" w:hAnsi="Times New Roman"/>
          <w:sz w:val="28"/>
          <w:szCs w:val="28"/>
        </w:rPr>
      </w:pPr>
      <w:r w:rsidRPr="00E03ACF">
        <w:rPr>
          <w:rFonts w:ascii="Times New Roman" w:hAnsi="Times New Roman"/>
          <w:sz w:val="28"/>
          <w:szCs w:val="28"/>
        </w:rPr>
        <w:t>- совершенствование и преподавание русского языка в национальных общеобразовательных школах требует комплексного решения целого ряда вопросов, среди которых главным является организация и проведение различных форм внеклассной работы;</w:t>
      </w:r>
    </w:p>
    <w:p w:rsidR="005C38E0" w:rsidRPr="00AB1850" w:rsidRDefault="005C38E0" w:rsidP="007069CA">
      <w:pPr>
        <w:ind w:firstLine="720"/>
        <w:jc w:val="both"/>
        <w:rPr>
          <w:rFonts w:ascii="Times New Roman" w:hAnsi="Times New Roman"/>
          <w:sz w:val="28"/>
          <w:szCs w:val="28"/>
        </w:rPr>
      </w:pPr>
      <w:r w:rsidRPr="00E03ACF">
        <w:rPr>
          <w:rFonts w:ascii="Times New Roman" w:hAnsi="Times New Roman"/>
          <w:sz w:val="28"/>
          <w:szCs w:val="28"/>
        </w:rPr>
        <w:t>- учитывая малое количество часов русского языка,</w:t>
      </w:r>
      <w:r>
        <w:rPr>
          <w:rFonts w:ascii="Times New Roman" w:hAnsi="Times New Roman"/>
          <w:sz w:val="28"/>
          <w:szCs w:val="28"/>
        </w:rPr>
        <w:t xml:space="preserve"> </w:t>
      </w:r>
      <w:r w:rsidRPr="00AB1850">
        <w:rPr>
          <w:rFonts w:ascii="Times New Roman" w:hAnsi="Times New Roman"/>
          <w:sz w:val="28"/>
          <w:szCs w:val="28"/>
        </w:rPr>
        <w:t xml:space="preserve">необходима тесная взаимосвязь различных форм внеклассной работы по русскому языку, </w:t>
      </w:r>
      <w:r w:rsidRPr="00613642">
        <w:rPr>
          <w:rFonts w:ascii="Times New Roman" w:hAnsi="Times New Roman"/>
          <w:sz w:val="28"/>
          <w:szCs w:val="28"/>
        </w:rPr>
        <w:t xml:space="preserve">а также связь с </w:t>
      </w:r>
      <w:r w:rsidRPr="00AB1850">
        <w:rPr>
          <w:rFonts w:ascii="Times New Roman" w:hAnsi="Times New Roman"/>
          <w:sz w:val="28"/>
          <w:szCs w:val="28"/>
        </w:rPr>
        <w:t>учебной программой.</w:t>
      </w:r>
    </w:p>
    <w:p w:rsidR="005C38E0" w:rsidRPr="00AB1850" w:rsidRDefault="005C38E0" w:rsidP="007069CA">
      <w:pPr>
        <w:ind w:firstLine="720"/>
        <w:jc w:val="both"/>
        <w:rPr>
          <w:rFonts w:ascii="Times New Roman" w:hAnsi="Times New Roman"/>
          <w:b/>
          <w:sz w:val="28"/>
          <w:szCs w:val="28"/>
        </w:rPr>
      </w:pPr>
      <w:r w:rsidRPr="00AB1850">
        <w:rPr>
          <w:rFonts w:ascii="Times New Roman" w:hAnsi="Times New Roman"/>
          <w:sz w:val="28"/>
          <w:szCs w:val="28"/>
        </w:rPr>
        <w:t>Исходя из вышеизложенного, решение современных задач внеклас</w:t>
      </w:r>
      <w:r w:rsidRPr="00AB1850">
        <w:rPr>
          <w:rFonts w:ascii="Times New Roman" w:hAnsi="Times New Roman"/>
          <w:sz w:val="28"/>
          <w:szCs w:val="28"/>
        </w:rPr>
        <w:softHyphen/>
        <w:t xml:space="preserve">сной работы в условиях интегрированного обучения в национальной  школе и требующих адекватных изменений принципов организации и </w:t>
      </w:r>
      <w:r>
        <w:rPr>
          <w:rFonts w:ascii="Times New Roman" w:hAnsi="Times New Roman"/>
          <w:sz w:val="28"/>
          <w:szCs w:val="28"/>
        </w:rPr>
        <w:t>методики проведения, представляе</w:t>
      </w:r>
      <w:r w:rsidRPr="00AB1850">
        <w:rPr>
          <w:rFonts w:ascii="Times New Roman" w:hAnsi="Times New Roman"/>
          <w:sz w:val="28"/>
          <w:szCs w:val="28"/>
        </w:rPr>
        <w:t>т собой актуальную научно-педагогическую проблему, которая и определила тему данного исследования:  «Методика проведения внеклассной работы   по русскому языку в условиях интегрированного  обучения  в таджикской школе</w:t>
      </w:r>
      <w:r w:rsidRPr="00AB1850">
        <w:rPr>
          <w:rFonts w:ascii="Times New Roman" w:hAnsi="Times New Roman"/>
          <w:b/>
          <w:sz w:val="28"/>
          <w:szCs w:val="28"/>
        </w:rPr>
        <w:t>»</w:t>
      </w:r>
      <w:r>
        <w:rPr>
          <w:rFonts w:ascii="Times New Roman" w:hAnsi="Times New Roman"/>
          <w:b/>
          <w:sz w:val="28"/>
          <w:szCs w:val="28"/>
        </w:rPr>
        <w:t>.</w:t>
      </w:r>
    </w:p>
    <w:p w:rsidR="005C38E0" w:rsidRPr="00AB1850" w:rsidRDefault="005C38E0" w:rsidP="007069CA">
      <w:pPr>
        <w:pStyle w:val="a3"/>
        <w:spacing w:before="0" w:beforeAutospacing="0" w:after="0" w:afterAutospacing="0"/>
        <w:ind w:firstLine="708"/>
        <w:jc w:val="both"/>
        <w:rPr>
          <w:b/>
          <w:sz w:val="28"/>
          <w:szCs w:val="28"/>
        </w:rPr>
      </w:pPr>
      <w:r w:rsidRPr="00AB1850">
        <w:rPr>
          <w:b/>
          <w:sz w:val="28"/>
          <w:szCs w:val="28"/>
        </w:rPr>
        <w:t>Цель исследования –</w:t>
      </w:r>
      <w:r>
        <w:rPr>
          <w:sz w:val="28"/>
          <w:szCs w:val="28"/>
        </w:rPr>
        <w:t>разработка методической системы</w:t>
      </w:r>
      <w:r w:rsidRPr="00AB1850">
        <w:rPr>
          <w:sz w:val="28"/>
          <w:szCs w:val="28"/>
        </w:rPr>
        <w:t xml:space="preserve"> организации и проведения внеклассной работы по р</w:t>
      </w:r>
      <w:r>
        <w:rPr>
          <w:sz w:val="28"/>
          <w:szCs w:val="28"/>
        </w:rPr>
        <w:t>усскому языку, определение специфики</w:t>
      </w:r>
      <w:r w:rsidRPr="00AB1850">
        <w:rPr>
          <w:sz w:val="28"/>
          <w:szCs w:val="28"/>
        </w:rPr>
        <w:t xml:space="preserve"> этой работы в таджикской школе</w:t>
      </w:r>
      <w:r>
        <w:rPr>
          <w:sz w:val="28"/>
          <w:szCs w:val="28"/>
        </w:rPr>
        <w:t xml:space="preserve">, способствующих </w:t>
      </w:r>
      <w:r w:rsidRPr="00013EA9">
        <w:rPr>
          <w:sz w:val="28"/>
          <w:szCs w:val="28"/>
        </w:rPr>
        <w:t>формированию речевых умений и навыков практического владения русским языком учащихся-</w:t>
      </w:r>
      <w:r>
        <w:rPr>
          <w:sz w:val="28"/>
          <w:szCs w:val="28"/>
        </w:rPr>
        <w:t xml:space="preserve">таджиков </w:t>
      </w:r>
      <w:r w:rsidRPr="00013EA9">
        <w:rPr>
          <w:sz w:val="28"/>
          <w:szCs w:val="28"/>
        </w:rPr>
        <w:t>на внеклассных занятиях.</w:t>
      </w:r>
      <w:r w:rsidRPr="00AB1850">
        <w:rPr>
          <w:sz w:val="28"/>
          <w:szCs w:val="28"/>
        </w:rPr>
        <w:t xml:space="preserve"> </w:t>
      </w:r>
    </w:p>
    <w:p w:rsidR="005C38E0" w:rsidRPr="00AB1850" w:rsidRDefault="005C38E0" w:rsidP="007069CA">
      <w:pPr>
        <w:pStyle w:val="a3"/>
        <w:spacing w:before="0" w:beforeAutospacing="0" w:after="0" w:afterAutospacing="0"/>
        <w:ind w:firstLine="708"/>
        <w:jc w:val="both"/>
        <w:rPr>
          <w:sz w:val="28"/>
          <w:szCs w:val="28"/>
          <w:u w:val="single"/>
        </w:rPr>
      </w:pPr>
      <w:r w:rsidRPr="00AB1850">
        <w:rPr>
          <w:b/>
          <w:sz w:val="28"/>
          <w:szCs w:val="28"/>
        </w:rPr>
        <w:lastRenderedPageBreak/>
        <w:t xml:space="preserve">Объект исследования </w:t>
      </w:r>
      <w:r w:rsidRPr="00AB1850">
        <w:rPr>
          <w:b/>
          <w:i/>
          <w:sz w:val="28"/>
          <w:szCs w:val="28"/>
        </w:rPr>
        <w:t xml:space="preserve">- </w:t>
      </w:r>
      <w:r w:rsidRPr="00AB1850">
        <w:rPr>
          <w:sz w:val="28"/>
          <w:szCs w:val="28"/>
        </w:rPr>
        <w:t>методика проведения внеклассной работы   по русскому языку в условиях интегрированного  обучения  в таджикской школе</w:t>
      </w:r>
      <w:r>
        <w:rPr>
          <w:sz w:val="28"/>
          <w:szCs w:val="28"/>
        </w:rPr>
        <w:t>.</w:t>
      </w:r>
      <w:r w:rsidRPr="00AB1850">
        <w:rPr>
          <w:sz w:val="28"/>
          <w:szCs w:val="28"/>
        </w:rPr>
        <w:t xml:space="preserve"> </w:t>
      </w:r>
    </w:p>
    <w:p w:rsidR="005C38E0" w:rsidRPr="00AB1850" w:rsidRDefault="005C38E0" w:rsidP="007069CA">
      <w:pPr>
        <w:ind w:firstLine="720"/>
        <w:jc w:val="both"/>
        <w:rPr>
          <w:rFonts w:ascii="Times New Roman" w:hAnsi="Times New Roman"/>
          <w:sz w:val="28"/>
          <w:szCs w:val="28"/>
        </w:rPr>
      </w:pPr>
      <w:r w:rsidRPr="00AB1850">
        <w:rPr>
          <w:rFonts w:ascii="Times New Roman" w:hAnsi="Times New Roman"/>
          <w:b/>
          <w:sz w:val="28"/>
          <w:szCs w:val="28"/>
        </w:rPr>
        <w:t>Предмет</w:t>
      </w:r>
      <w:r w:rsidRPr="00AB1850">
        <w:rPr>
          <w:rFonts w:ascii="Times New Roman" w:hAnsi="Times New Roman"/>
          <w:sz w:val="28"/>
          <w:szCs w:val="28"/>
        </w:rPr>
        <w:t xml:space="preserve"> </w:t>
      </w:r>
      <w:r w:rsidRPr="00AB1850">
        <w:rPr>
          <w:rFonts w:ascii="Times New Roman" w:hAnsi="Times New Roman"/>
          <w:b/>
          <w:sz w:val="28"/>
          <w:szCs w:val="28"/>
        </w:rPr>
        <w:t xml:space="preserve">исследования </w:t>
      </w:r>
      <w:r w:rsidRPr="00AB1850">
        <w:rPr>
          <w:rFonts w:ascii="Times New Roman" w:hAnsi="Times New Roman"/>
          <w:sz w:val="28"/>
          <w:szCs w:val="28"/>
        </w:rPr>
        <w:t>- организация внеклассной работы   по    русскому языку, про</w:t>
      </w:r>
      <w:r w:rsidRPr="00AB1850">
        <w:rPr>
          <w:rFonts w:ascii="Times New Roman" w:hAnsi="Times New Roman"/>
          <w:sz w:val="28"/>
          <w:szCs w:val="28"/>
        </w:rPr>
        <w:softHyphen/>
        <w:t xml:space="preserve">цесс внеклассной деятельности школьников  в условиях интегрированного обучения в таджикской школе. </w:t>
      </w:r>
    </w:p>
    <w:p w:rsidR="005C38E0" w:rsidRPr="00E03ACF" w:rsidRDefault="005C38E0" w:rsidP="007069CA">
      <w:pPr>
        <w:pStyle w:val="a3"/>
        <w:spacing w:before="0" w:beforeAutospacing="0" w:after="0" w:afterAutospacing="0"/>
        <w:ind w:firstLine="708"/>
        <w:jc w:val="both"/>
        <w:rPr>
          <w:color w:val="3366FF"/>
          <w:sz w:val="28"/>
          <w:szCs w:val="28"/>
          <w:u w:val="single"/>
        </w:rPr>
      </w:pPr>
      <w:r w:rsidRPr="00AB1850">
        <w:rPr>
          <w:b/>
          <w:sz w:val="28"/>
          <w:szCs w:val="28"/>
        </w:rPr>
        <w:t>Гипотеза исследования -</w:t>
      </w:r>
      <w:r w:rsidRPr="00AB1850">
        <w:rPr>
          <w:sz w:val="28"/>
          <w:szCs w:val="28"/>
        </w:rPr>
        <w:t xml:space="preserve"> продуктивное овладение русской речью учащимися –таджиками </w:t>
      </w:r>
      <w:r w:rsidRPr="00E03ACF">
        <w:rPr>
          <w:sz w:val="28"/>
          <w:szCs w:val="28"/>
        </w:rPr>
        <w:t>будет более эффективным при условии правильной методической организации и проведения внеклассной рабо</w:t>
      </w:r>
      <w:r w:rsidRPr="00E03ACF">
        <w:rPr>
          <w:sz w:val="28"/>
          <w:szCs w:val="28"/>
        </w:rPr>
        <w:softHyphen/>
        <w:t>ты по русскому языку в национальной школе, наличия специальных методических рекомендаций по проведению внеклассных занятий, на основе апробированных экспериментальным путем способов и  приемов работы.</w:t>
      </w:r>
    </w:p>
    <w:p w:rsidR="005C38E0" w:rsidRPr="00E03ACF" w:rsidRDefault="005C38E0" w:rsidP="007069CA">
      <w:pPr>
        <w:pStyle w:val="a3"/>
        <w:spacing w:before="0" w:beforeAutospacing="0" w:after="0" w:afterAutospacing="0"/>
        <w:ind w:firstLine="708"/>
        <w:jc w:val="both"/>
        <w:rPr>
          <w:b/>
          <w:sz w:val="28"/>
          <w:szCs w:val="28"/>
        </w:rPr>
      </w:pPr>
      <w:r w:rsidRPr="00E03ACF">
        <w:rPr>
          <w:sz w:val="28"/>
          <w:szCs w:val="28"/>
        </w:rPr>
        <w:t xml:space="preserve">В соответствии с целью, объектом и предметом исследования определены следующие </w:t>
      </w:r>
      <w:r w:rsidRPr="00E03ACF">
        <w:rPr>
          <w:b/>
          <w:sz w:val="28"/>
          <w:szCs w:val="28"/>
        </w:rPr>
        <w:t>задачи:</w:t>
      </w:r>
    </w:p>
    <w:p w:rsidR="005C38E0" w:rsidRPr="00E03ACF" w:rsidRDefault="005C38E0" w:rsidP="007069CA">
      <w:pPr>
        <w:pStyle w:val="a3"/>
        <w:spacing w:before="0" w:beforeAutospacing="0" w:after="0" w:afterAutospacing="0"/>
        <w:ind w:firstLine="708"/>
        <w:jc w:val="both"/>
        <w:rPr>
          <w:b/>
          <w:sz w:val="28"/>
          <w:szCs w:val="28"/>
        </w:rPr>
      </w:pPr>
      <w:r w:rsidRPr="00E03ACF">
        <w:rPr>
          <w:b/>
          <w:sz w:val="28"/>
          <w:szCs w:val="28"/>
        </w:rPr>
        <w:t>-</w:t>
      </w:r>
      <w:r w:rsidRPr="00E03ACF">
        <w:rPr>
          <w:sz w:val="28"/>
          <w:szCs w:val="28"/>
        </w:rPr>
        <w:t xml:space="preserve"> изучить состояние избранной проблемы в теоретическом плане;</w:t>
      </w:r>
    </w:p>
    <w:p w:rsidR="005C38E0" w:rsidRPr="00E03ACF" w:rsidRDefault="005C38E0" w:rsidP="007069CA">
      <w:pPr>
        <w:ind w:firstLine="708"/>
        <w:jc w:val="both"/>
        <w:rPr>
          <w:rStyle w:val="FontStyle14"/>
          <w:sz w:val="28"/>
          <w:szCs w:val="28"/>
        </w:rPr>
      </w:pPr>
      <w:r w:rsidRPr="00E03ACF">
        <w:rPr>
          <w:rFonts w:ascii="Times New Roman" w:hAnsi="Times New Roman"/>
          <w:b/>
          <w:sz w:val="28"/>
          <w:szCs w:val="28"/>
        </w:rPr>
        <w:t>-</w:t>
      </w:r>
      <w:r w:rsidRPr="00E03ACF">
        <w:rPr>
          <w:rFonts w:ascii="Times New Roman" w:hAnsi="Times New Roman"/>
          <w:sz w:val="28"/>
          <w:szCs w:val="28"/>
        </w:rPr>
        <w:t>рассмотреть внеклассную работу по русскому языку как форму организации учебно-воспитательной работы в национальной школе;</w:t>
      </w:r>
    </w:p>
    <w:p w:rsidR="005C38E0" w:rsidRPr="00E03ACF" w:rsidRDefault="005C38E0" w:rsidP="007069CA">
      <w:pPr>
        <w:pStyle w:val="a3"/>
        <w:spacing w:before="0" w:beforeAutospacing="0" w:after="0" w:afterAutospacing="0"/>
        <w:ind w:firstLine="708"/>
        <w:jc w:val="both"/>
        <w:rPr>
          <w:b/>
          <w:sz w:val="28"/>
          <w:szCs w:val="28"/>
        </w:rPr>
      </w:pPr>
      <w:r w:rsidRPr="00E03ACF">
        <w:rPr>
          <w:b/>
          <w:sz w:val="28"/>
          <w:szCs w:val="28"/>
        </w:rPr>
        <w:t>-</w:t>
      </w:r>
      <w:r w:rsidRPr="00E03ACF">
        <w:rPr>
          <w:sz w:val="28"/>
          <w:szCs w:val="28"/>
        </w:rPr>
        <w:t>проанализировать психологические и методические предпосылки интегрированного обучения русскому языку в национальной школе;</w:t>
      </w:r>
    </w:p>
    <w:p w:rsidR="005C38E0" w:rsidRPr="00AB1850" w:rsidRDefault="005C38E0" w:rsidP="007069CA">
      <w:pPr>
        <w:ind w:firstLine="708"/>
        <w:jc w:val="both"/>
        <w:rPr>
          <w:rFonts w:ascii="Times New Roman" w:hAnsi="Times New Roman"/>
          <w:sz w:val="28"/>
          <w:szCs w:val="28"/>
        </w:rPr>
      </w:pPr>
      <w:r w:rsidRPr="00E03ACF">
        <w:rPr>
          <w:rFonts w:ascii="Times New Roman" w:hAnsi="Times New Roman"/>
          <w:sz w:val="28"/>
          <w:szCs w:val="28"/>
        </w:rPr>
        <w:t>-проанализировать существующие программы, учебники и учебные пособия  по русскому языку с точки зрения проведения внеклассной работы в</w:t>
      </w:r>
      <w:r w:rsidRPr="00AB1850">
        <w:rPr>
          <w:rFonts w:ascii="Times New Roman" w:hAnsi="Times New Roman"/>
          <w:sz w:val="28"/>
          <w:szCs w:val="28"/>
        </w:rPr>
        <w:t xml:space="preserve"> таджикской школе; </w:t>
      </w:r>
    </w:p>
    <w:p w:rsidR="005C38E0" w:rsidRPr="00AB1850" w:rsidRDefault="005C38E0" w:rsidP="007069CA">
      <w:pPr>
        <w:ind w:firstLine="720"/>
        <w:jc w:val="both"/>
        <w:rPr>
          <w:rFonts w:ascii="Times New Roman" w:hAnsi="Times New Roman"/>
          <w:sz w:val="28"/>
          <w:szCs w:val="28"/>
        </w:rPr>
      </w:pPr>
      <w:r>
        <w:rPr>
          <w:rFonts w:ascii="Times New Roman" w:hAnsi="Times New Roman"/>
          <w:sz w:val="28"/>
          <w:szCs w:val="28"/>
        </w:rPr>
        <w:t>-определить структуру и организацию</w:t>
      </w:r>
      <w:r w:rsidRPr="00AB1850">
        <w:rPr>
          <w:rFonts w:ascii="Times New Roman" w:hAnsi="Times New Roman"/>
          <w:sz w:val="28"/>
          <w:szCs w:val="28"/>
        </w:rPr>
        <w:t xml:space="preserve"> внеклассной работы по русскому языку в таджикской школе</w:t>
      </w:r>
      <w:r>
        <w:rPr>
          <w:rFonts w:ascii="Times New Roman" w:hAnsi="Times New Roman"/>
          <w:sz w:val="28"/>
          <w:szCs w:val="28"/>
        </w:rPr>
        <w:t>;</w:t>
      </w:r>
      <w:r w:rsidRPr="00AB1850">
        <w:rPr>
          <w:rFonts w:ascii="Times New Roman" w:hAnsi="Times New Roman"/>
          <w:sz w:val="28"/>
          <w:szCs w:val="28"/>
        </w:rPr>
        <w:t xml:space="preserve"> </w:t>
      </w:r>
    </w:p>
    <w:p w:rsidR="005C38E0" w:rsidRPr="00AB1850" w:rsidRDefault="005C38E0" w:rsidP="007069CA">
      <w:pPr>
        <w:ind w:firstLine="720"/>
        <w:jc w:val="both"/>
        <w:rPr>
          <w:rFonts w:ascii="Times New Roman" w:hAnsi="Times New Roman"/>
          <w:sz w:val="28"/>
          <w:szCs w:val="28"/>
        </w:rPr>
      </w:pPr>
      <w:r>
        <w:rPr>
          <w:rFonts w:ascii="Times New Roman" w:hAnsi="Times New Roman"/>
          <w:sz w:val="28"/>
          <w:szCs w:val="28"/>
        </w:rPr>
        <w:t>-описать ф</w:t>
      </w:r>
      <w:r w:rsidRPr="00AB1850">
        <w:rPr>
          <w:rFonts w:ascii="Times New Roman" w:hAnsi="Times New Roman"/>
          <w:sz w:val="28"/>
          <w:szCs w:val="28"/>
        </w:rPr>
        <w:t>ормы и виды внеклассной работы по русскому языку на основе интегрированного обучения</w:t>
      </w:r>
      <w:r>
        <w:rPr>
          <w:rFonts w:ascii="Times New Roman" w:hAnsi="Times New Roman"/>
          <w:sz w:val="28"/>
          <w:szCs w:val="28"/>
        </w:rPr>
        <w:t>;</w:t>
      </w:r>
      <w:r w:rsidRPr="00AB1850">
        <w:rPr>
          <w:rFonts w:ascii="Times New Roman" w:hAnsi="Times New Roman"/>
          <w:sz w:val="28"/>
          <w:szCs w:val="28"/>
        </w:rPr>
        <w:t xml:space="preserve">        </w:t>
      </w:r>
    </w:p>
    <w:p w:rsidR="005C38E0" w:rsidRPr="00AB1850" w:rsidRDefault="005C38E0" w:rsidP="007069CA">
      <w:pPr>
        <w:ind w:firstLine="720"/>
        <w:jc w:val="both"/>
        <w:rPr>
          <w:rFonts w:ascii="Times New Roman" w:hAnsi="Times New Roman"/>
          <w:sz w:val="28"/>
          <w:szCs w:val="28"/>
        </w:rPr>
      </w:pPr>
      <w:r w:rsidRPr="00AB1850">
        <w:rPr>
          <w:rFonts w:ascii="Times New Roman" w:hAnsi="Times New Roman"/>
          <w:sz w:val="28"/>
          <w:szCs w:val="28"/>
        </w:rPr>
        <w:t>-разработать систе</w:t>
      </w:r>
      <w:r>
        <w:rPr>
          <w:rFonts w:ascii="Times New Roman" w:hAnsi="Times New Roman"/>
          <w:sz w:val="28"/>
          <w:szCs w:val="28"/>
        </w:rPr>
        <w:t>му упражнений, направленных</w:t>
      </w:r>
      <w:r w:rsidRPr="00AB1850">
        <w:rPr>
          <w:rFonts w:ascii="Times New Roman" w:hAnsi="Times New Roman"/>
          <w:sz w:val="28"/>
          <w:szCs w:val="28"/>
        </w:rPr>
        <w:t xml:space="preserve"> на развитие </w:t>
      </w:r>
      <w:r>
        <w:rPr>
          <w:rFonts w:ascii="Times New Roman" w:hAnsi="Times New Roman"/>
          <w:sz w:val="28"/>
          <w:szCs w:val="28"/>
        </w:rPr>
        <w:t xml:space="preserve">русской речи учащихся-таджиков </w:t>
      </w:r>
      <w:r w:rsidRPr="00AB1850">
        <w:rPr>
          <w:rFonts w:ascii="Times New Roman" w:hAnsi="Times New Roman"/>
          <w:sz w:val="28"/>
          <w:szCs w:val="28"/>
        </w:rPr>
        <w:t>во внеклассной работе на интегрированной основе</w:t>
      </w:r>
      <w:r>
        <w:rPr>
          <w:rFonts w:ascii="Times New Roman" w:hAnsi="Times New Roman"/>
          <w:sz w:val="28"/>
          <w:szCs w:val="28"/>
        </w:rPr>
        <w:t>;</w:t>
      </w:r>
      <w:r w:rsidRPr="00AB1850">
        <w:rPr>
          <w:rFonts w:ascii="Times New Roman" w:hAnsi="Times New Roman"/>
          <w:sz w:val="28"/>
          <w:szCs w:val="28"/>
        </w:rPr>
        <w:t xml:space="preserve"> </w:t>
      </w:r>
    </w:p>
    <w:p w:rsidR="005C38E0" w:rsidRPr="00AB1850" w:rsidRDefault="005C38E0" w:rsidP="007069CA">
      <w:pPr>
        <w:ind w:firstLine="708"/>
        <w:jc w:val="both"/>
        <w:rPr>
          <w:rFonts w:ascii="Times New Roman" w:hAnsi="Times New Roman"/>
          <w:sz w:val="28"/>
          <w:szCs w:val="28"/>
        </w:rPr>
      </w:pPr>
      <w:r>
        <w:rPr>
          <w:rFonts w:ascii="Times New Roman" w:hAnsi="Times New Roman"/>
          <w:sz w:val="28"/>
          <w:szCs w:val="28"/>
        </w:rPr>
        <w:t>-</w:t>
      </w:r>
      <w:r w:rsidRPr="00AB1850">
        <w:rPr>
          <w:rFonts w:ascii="Times New Roman" w:hAnsi="Times New Roman"/>
          <w:sz w:val="28"/>
          <w:szCs w:val="28"/>
        </w:rPr>
        <w:t>провести констатирующий эксперимент с целью выявления исходного уровня владения русским языком учащихся</w:t>
      </w:r>
      <w:r>
        <w:rPr>
          <w:rFonts w:ascii="Times New Roman" w:hAnsi="Times New Roman"/>
          <w:sz w:val="28"/>
          <w:szCs w:val="28"/>
        </w:rPr>
        <w:t>- таджиков</w:t>
      </w:r>
      <w:r w:rsidRPr="00AB1850">
        <w:rPr>
          <w:rFonts w:ascii="Times New Roman" w:hAnsi="Times New Roman"/>
          <w:sz w:val="28"/>
          <w:szCs w:val="28"/>
        </w:rPr>
        <w:t>;</w:t>
      </w:r>
    </w:p>
    <w:p w:rsidR="005C38E0" w:rsidRPr="00AB1850" w:rsidRDefault="005C38E0" w:rsidP="007069CA">
      <w:pPr>
        <w:ind w:firstLine="720"/>
        <w:jc w:val="both"/>
        <w:rPr>
          <w:rFonts w:ascii="Times New Roman" w:hAnsi="Times New Roman"/>
          <w:sz w:val="28"/>
          <w:szCs w:val="28"/>
        </w:rPr>
      </w:pPr>
      <w:r>
        <w:rPr>
          <w:rFonts w:ascii="Times New Roman" w:hAnsi="Times New Roman"/>
          <w:sz w:val="28"/>
          <w:szCs w:val="28"/>
        </w:rPr>
        <w:t>-</w:t>
      </w:r>
      <w:r w:rsidRPr="00AB1850">
        <w:rPr>
          <w:rFonts w:ascii="Times New Roman" w:hAnsi="Times New Roman"/>
          <w:sz w:val="28"/>
          <w:szCs w:val="28"/>
        </w:rPr>
        <w:t>провести опытно-экспериментальную работу по  разработанной</w:t>
      </w:r>
      <w:r>
        <w:rPr>
          <w:rFonts w:ascii="Times New Roman" w:hAnsi="Times New Roman"/>
          <w:sz w:val="28"/>
          <w:szCs w:val="28"/>
        </w:rPr>
        <w:t xml:space="preserve"> методике</w:t>
      </w:r>
      <w:r w:rsidRPr="00AB1850">
        <w:rPr>
          <w:rFonts w:ascii="Times New Roman" w:hAnsi="Times New Roman"/>
          <w:sz w:val="28"/>
          <w:szCs w:val="28"/>
        </w:rPr>
        <w:t xml:space="preserve"> обучения</w:t>
      </w:r>
      <w:r>
        <w:rPr>
          <w:rFonts w:ascii="Times New Roman" w:hAnsi="Times New Roman"/>
          <w:sz w:val="28"/>
          <w:szCs w:val="28"/>
        </w:rPr>
        <w:t>.</w:t>
      </w:r>
      <w:r w:rsidRPr="00AB1850">
        <w:rPr>
          <w:rFonts w:ascii="Times New Roman" w:hAnsi="Times New Roman"/>
          <w:sz w:val="28"/>
          <w:szCs w:val="28"/>
        </w:rPr>
        <w:t xml:space="preserve"> </w:t>
      </w:r>
    </w:p>
    <w:p w:rsidR="005C38E0" w:rsidRPr="00AB1850" w:rsidRDefault="005C38E0" w:rsidP="007069CA">
      <w:pPr>
        <w:pStyle w:val="a9"/>
        <w:spacing w:after="0"/>
        <w:ind w:left="0" w:firstLine="708"/>
        <w:jc w:val="both"/>
        <w:rPr>
          <w:sz w:val="28"/>
          <w:szCs w:val="28"/>
          <w:highlight w:val="yellow"/>
        </w:rPr>
      </w:pPr>
      <w:r w:rsidRPr="00AB1850">
        <w:rPr>
          <w:b/>
          <w:bCs/>
          <w:sz w:val="28"/>
          <w:szCs w:val="28"/>
        </w:rPr>
        <w:t>Методологическую основу исследования</w:t>
      </w:r>
      <w:r w:rsidRPr="00AB1850">
        <w:rPr>
          <w:sz w:val="28"/>
          <w:szCs w:val="28"/>
        </w:rPr>
        <w:t xml:space="preserve"> составляют следующие положения: труды учёных-педагогов, психологов, лингводидактов о  специфике формирования коммуникативной компетенции учащихся таджикской школы средствами изучения русс</w:t>
      </w:r>
      <w:r>
        <w:rPr>
          <w:sz w:val="28"/>
          <w:szCs w:val="28"/>
        </w:rPr>
        <w:t>кого языка,  а также диссертации и монографии</w:t>
      </w:r>
      <w:r w:rsidRPr="00AB1850">
        <w:rPr>
          <w:sz w:val="28"/>
          <w:szCs w:val="28"/>
        </w:rPr>
        <w:t xml:space="preserve"> по исследуемой проблеме</w:t>
      </w:r>
      <w:r>
        <w:rPr>
          <w:sz w:val="28"/>
          <w:szCs w:val="28"/>
        </w:rPr>
        <w:t>.</w:t>
      </w:r>
      <w:r w:rsidRPr="00AB1850">
        <w:rPr>
          <w:sz w:val="28"/>
          <w:szCs w:val="28"/>
        </w:rPr>
        <w:t xml:space="preserve"> </w:t>
      </w:r>
    </w:p>
    <w:p w:rsidR="005C38E0" w:rsidRPr="00AB1850" w:rsidRDefault="005C38E0" w:rsidP="007069CA">
      <w:pPr>
        <w:ind w:firstLine="284"/>
        <w:jc w:val="both"/>
        <w:rPr>
          <w:rFonts w:ascii="Times New Roman" w:hAnsi="Times New Roman"/>
          <w:sz w:val="28"/>
          <w:szCs w:val="28"/>
        </w:rPr>
      </w:pPr>
      <w:r w:rsidRPr="00AB1850">
        <w:rPr>
          <w:rFonts w:ascii="Times New Roman" w:hAnsi="Times New Roman"/>
          <w:b/>
          <w:bCs/>
          <w:sz w:val="28"/>
          <w:szCs w:val="28"/>
        </w:rPr>
        <w:t xml:space="preserve">  </w:t>
      </w:r>
      <w:r w:rsidRPr="00AB1850">
        <w:rPr>
          <w:rFonts w:ascii="Times New Roman" w:hAnsi="Times New Roman"/>
          <w:sz w:val="28"/>
          <w:szCs w:val="28"/>
        </w:rPr>
        <w:t xml:space="preserve">В исследовании были использованы следующие </w:t>
      </w:r>
      <w:r w:rsidRPr="00AB1850">
        <w:rPr>
          <w:rFonts w:ascii="Times New Roman" w:hAnsi="Times New Roman"/>
          <w:b/>
          <w:bCs/>
          <w:sz w:val="28"/>
          <w:szCs w:val="28"/>
        </w:rPr>
        <w:t xml:space="preserve">методы: </w:t>
      </w:r>
      <w:r w:rsidRPr="00AB1850">
        <w:rPr>
          <w:rFonts w:ascii="Times New Roman" w:hAnsi="Times New Roman"/>
          <w:sz w:val="28"/>
          <w:szCs w:val="28"/>
        </w:rPr>
        <w:t>анализ и обобщение</w:t>
      </w:r>
      <w:r w:rsidRPr="00A523CC">
        <w:rPr>
          <w:rFonts w:ascii="Times New Roman" w:hAnsi="Times New Roman"/>
          <w:sz w:val="28"/>
          <w:szCs w:val="28"/>
        </w:rPr>
        <w:t xml:space="preserve"> </w:t>
      </w:r>
      <w:r w:rsidRPr="00AB1850">
        <w:rPr>
          <w:rFonts w:ascii="Times New Roman" w:hAnsi="Times New Roman"/>
          <w:sz w:val="28"/>
          <w:szCs w:val="28"/>
        </w:rPr>
        <w:t>педагогической</w:t>
      </w:r>
      <w:r>
        <w:rPr>
          <w:rFonts w:ascii="Times New Roman" w:hAnsi="Times New Roman"/>
          <w:sz w:val="28"/>
          <w:szCs w:val="28"/>
        </w:rPr>
        <w:t>,</w:t>
      </w:r>
      <w:r w:rsidRPr="00AB1850">
        <w:rPr>
          <w:rFonts w:ascii="Times New Roman" w:hAnsi="Times New Roman"/>
          <w:sz w:val="28"/>
          <w:szCs w:val="28"/>
        </w:rPr>
        <w:t xml:space="preserve"> методической</w:t>
      </w:r>
      <w:r>
        <w:rPr>
          <w:rFonts w:ascii="Times New Roman" w:hAnsi="Times New Roman"/>
          <w:sz w:val="28"/>
          <w:szCs w:val="28"/>
        </w:rPr>
        <w:t>,</w:t>
      </w:r>
      <w:r w:rsidRPr="00A523CC">
        <w:rPr>
          <w:rFonts w:ascii="Times New Roman" w:hAnsi="Times New Roman"/>
          <w:sz w:val="28"/>
          <w:szCs w:val="28"/>
        </w:rPr>
        <w:t xml:space="preserve"> </w:t>
      </w:r>
      <w:r w:rsidRPr="00AB1850">
        <w:rPr>
          <w:rFonts w:ascii="Times New Roman" w:hAnsi="Times New Roman"/>
          <w:sz w:val="28"/>
          <w:szCs w:val="28"/>
        </w:rPr>
        <w:t>лингвистической,  психоло</w:t>
      </w:r>
      <w:r>
        <w:rPr>
          <w:rFonts w:ascii="Times New Roman" w:hAnsi="Times New Roman"/>
          <w:sz w:val="28"/>
          <w:szCs w:val="28"/>
        </w:rPr>
        <w:t>гической и психолингвистической</w:t>
      </w:r>
      <w:r w:rsidRPr="00AB1850">
        <w:rPr>
          <w:rFonts w:ascii="Times New Roman" w:hAnsi="Times New Roman"/>
          <w:sz w:val="28"/>
          <w:szCs w:val="28"/>
        </w:rPr>
        <w:t xml:space="preserve"> литературы по проблеме исследования; изучение действующих учебных программ, учебных пособий по русскому языку с точки зрения внеклассной работы</w:t>
      </w:r>
      <w:r>
        <w:rPr>
          <w:rFonts w:ascii="Times New Roman" w:hAnsi="Times New Roman"/>
          <w:sz w:val="28"/>
          <w:szCs w:val="28"/>
        </w:rPr>
        <w:t xml:space="preserve">; </w:t>
      </w:r>
      <w:r w:rsidRPr="00AB1850">
        <w:rPr>
          <w:rFonts w:ascii="Times New Roman" w:hAnsi="Times New Roman"/>
          <w:sz w:val="28"/>
          <w:szCs w:val="28"/>
        </w:rPr>
        <w:t xml:space="preserve"> констатирующий и  обучающий эксперимент</w:t>
      </w:r>
      <w:r>
        <w:rPr>
          <w:rFonts w:ascii="Times New Roman" w:hAnsi="Times New Roman"/>
          <w:sz w:val="28"/>
          <w:szCs w:val="28"/>
        </w:rPr>
        <w:t>ы</w:t>
      </w:r>
      <w:r w:rsidRPr="00AB1850">
        <w:rPr>
          <w:rFonts w:ascii="Times New Roman" w:hAnsi="Times New Roman"/>
          <w:sz w:val="28"/>
          <w:szCs w:val="28"/>
        </w:rPr>
        <w:t xml:space="preserve">. </w:t>
      </w:r>
    </w:p>
    <w:p w:rsidR="005C38E0" w:rsidRPr="00982FEF" w:rsidRDefault="005C38E0" w:rsidP="007069CA">
      <w:pPr>
        <w:ind w:firstLine="397"/>
        <w:jc w:val="both"/>
        <w:rPr>
          <w:rStyle w:val="noncited1"/>
          <w:rFonts w:ascii="Times New Roman" w:hAnsi="Times New Roman"/>
          <w:b/>
          <w:sz w:val="28"/>
          <w:szCs w:val="28"/>
        </w:rPr>
      </w:pPr>
      <w:r w:rsidRPr="00982FEF">
        <w:rPr>
          <w:rStyle w:val="noncited1"/>
          <w:rFonts w:ascii="Times New Roman" w:hAnsi="Times New Roman"/>
          <w:b/>
          <w:sz w:val="28"/>
          <w:szCs w:val="28"/>
        </w:rPr>
        <w:t xml:space="preserve">Организация и основные этапы исследования. </w:t>
      </w:r>
    </w:p>
    <w:p w:rsidR="005C38E0" w:rsidRPr="00982FEF" w:rsidRDefault="005C38E0" w:rsidP="007069CA">
      <w:pPr>
        <w:ind w:firstLine="397"/>
        <w:jc w:val="both"/>
        <w:rPr>
          <w:rFonts w:ascii="Times New Roman" w:hAnsi="Times New Roman"/>
          <w:sz w:val="28"/>
          <w:szCs w:val="28"/>
        </w:rPr>
      </w:pPr>
      <w:r w:rsidRPr="00982FEF">
        <w:rPr>
          <w:rFonts w:ascii="Times New Roman" w:hAnsi="Times New Roman"/>
          <w:sz w:val="28"/>
          <w:szCs w:val="28"/>
        </w:rPr>
        <w:t xml:space="preserve">Работа над исследованием осуществлялась в несколько </w:t>
      </w:r>
      <w:r w:rsidRPr="00982FEF">
        <w:rPr>
          <w:rFonts w:ascii="Times New Roman" w:hAnsi="Times New Roman"/>
          <w:b/>
          <w:sz w:val="28"/>
          <w:szCs w:val="28"/>
        </w:rPr>
        <w:t>этапов:</w:t>
      </w:r>
    </w:p>
    <w:p w:rsidR="005C38E0" w:rsidRPr="00E03ACF" w:rsidRDefault="005C38E0" w:rsidP="007069CA">
      <w:pPr>
        <w:ind w:firstLine="397"/>
        <w:jc w:val="both"/>
        <w:rPr>
          <w:rFonts w:ascii="Times New Roman" w:hAnsi="Times New Roman"/>
          <w:sz w:val="28"/>
          <w:szCs w:val="28"/>
        </w:rPr>
      </w:pPr>
      <w:r w:rsidRPr="00982FEF">
        <w:rPr>
          <w:rFonts w:ascii="Times New Roman" w:hAnsi="Times New Roman"/>
          <w:b/>
          <w:bCs/>
          <w:sz w:val="28"/>
          <w:szCs w:val="28"/>
        </w:rPr>
        <w:lastRenderedPageBreak/>
        <w:t>На первом этапе (2006-2007гг.)</w:t>
      </w:r>
      <w:r>
        <w:rPr>
          <w:rFonts w:ascii="Times New Roman" w:hAnsi="Times New Roman"/>
          <w:sz w:val="28"/>
          <w:szCs w:val="28"/>
        </w:rPr>
        <w:t xml:space="preserve"> изучена</w:t>
      </w:r>
      <w:r w:rsidRPr="00AB1850">
        <w:rPr>
          <w:rFonts w:ascii="Times New Roman" w:hAnsi="Times New Roman"/>
          <w:sz w:val="28"/>
          <w:szCs w:val="28"/>
        </w:rPr>
        <w:t xml:space="preserve"> и </w:t>
      </w:r>
      <w:r>
        <w:rPr>
          <w:rFonts w:ascii="Times New Roman" w:hAnsi="Times New Roman"/>
          <w:sz w:val="28"/>
          <w:szCs w:val="28"/>
        </w:rPr>
        <w:t>проанализирована</w:t>
      </w:r>
      <w:r w:rsidRPr="00AB1850">
        <w:rPr>
          <w:rFonts w:ascii="Times New Roman" w:hAnsi="Times New Roman"/>
          <w:sz w:val="28"/>
          <w:szCs w:val="28"/>
        </w:rPr>
        <w:t xml:space="preserve"> педагогическая, лингвистическая и научно-методическая литература по проблеме исследования; определены цели,</w:t>
      </w:r>
      <w:r>
        <w:rPr>
          <w:rFonts w:ascii="Times New Roman" w:hAnsi="Times New Roman"/>
          <w:sz w:val="28"/>
          <w:szCs w:val="28"/>
        </w:rPr>
        <w:t xml:space="preserve"> задачи исследования; проведен</w:t>
      </w:r>
      <w:r w:rsidRPr="00AB1850">
        <w:rPr>
          <w:rFonts w:ascii="Times New Roman" w:hAnsi="Times New Roman"/>
          <w:sz w:val="28"/>
          <w:szCs w:val="28"/>
        </w:rPr>
        <w:t xml:space="preserve"> анализ действующих учебных программ, учебников и учебных пособий по русскому языку для внеклассной работы учащихся-таджиков</w:t>
      </w:r>
      <w:r w:rsidRPr="00E03ACF">
        <w:rPr>
          <w:rFonts w:ascii="Times New Roman" w:hAnsi="Times New Roman"/>
          <w:sz w:val="28"/>
          <w:szCs w:val="28"/>
        </w:rPr>
        <w:t xml:space="preserve">. В результате чего была сформулирована тема исследования, определены его проблема, объект, предмет, цель, гипотеза, задачи, обоснован выбор методологии и методов исследования. </w:t>
      </w:r>
    </w:p>
    <w:p w:rsidR="005C38E0" w:rsidRPr="00E03ACF" w:rsidRDefault="005C38E0" w:rsidP="007069CA">
      <w:pPr>
        <w:ind w:firstLine="720"/>
        <w:jc w:val="both"/>
        <w:rPr>
          <w:rFonts w:ascii="Times New Roman" w:hAnsi="Times New Roman"/>
          <w:sz w:val="28"/>
          <w:szCs w:val="28"/>
        </w:rPr>
      </w:pPr>
      <w:r w:rsidRPr="00E03ACF">
        <w:rPr>
          <w:rFonts w:ascii="Times New Roman" w:hAnsi="Times New Roman"/>
          <w:b/>
          <w:sz w:val="28"/>
          <w:szCs w:val="28"/>
        </w:rPr>
        <w:t>На втором этапе</w:t>
      </w:r>
      <w:r w:rsidRPr="00E03ACF">
        <w:rPr>
          <w:rFonts w:ascii="Times New Roman" w:hAnsi="Times New Roman"/>
          <w:sz w:val="28"/>
          <w:szCs w:val="28"/>
        </w:rPr>
        <w:t xml:space="preserve"> работы (2008-2010 гг.) рассматривалась структура и организация внеклассной работы по русскому языку в таджикской общеобразовательной школе, были определены формы и виды внеклассной работы по русскому языку на основе интегрированного обучения, разрабатывалась</w:t>
      </w:r>
      <w:r w:rsidRPr="00E03ACF">
        <w:rPr>
          <w:rFonts w:ascii="Times New Roman" w:hAnsi="Times New Roman"/>
          <w:b/>
          <w:bCs/>
          <w:sz w:val="28"/>
          <w:szCs w:val="28"/>
        </w:rPr>
        <w:tab/>
        <w:t xml:space="preserve"> </w:t>
      </w:r>
      <w:r w:rsidRPr="00E03ACF">
        <w:rPr>
          <w:rFonts w:ascii="Times New Roman" w:hAnsi="Times New Roman"/>
          <w:sz w:val="28"/>
          <w:szCs w:val="28"/>
        </w:rPr>
        <w:t>система упражнений, направленных на развитие речи во внеклассной работе на интегрированной основе, разработаны программы по проведению экспериментальных исследований, выявлялась оценка уровня определения исходного уровня знаний учащихся.  Проводился предэкспериментальный констатирующий срез  с целью выявления исходного уровня владения русским языком учащихся таджикских классов .</w:t>
      </w:r>
    </w:p>
    <w:p w:rsidR="005C38E0" w:rsidRPr="00E03ACF" w:rsidRDefault="005C38E0" w:rsidP="007069CA">
      <w:pPr>
        <w:ind w:firstLine="720"/>
        <w:jc w:val="both"/>
        <w:rPr>
          <w:rFonts w:ascii="Times New Roman" w:hAnsi="Times New Roman"/>
          <w:sz w:val="28"/>
          <w:szCs w:val="28"/>
        </w:rPr>
      </w:pPr>
      <w:r w:rsidRPr="00E03ACF">
        <w:rPr>
          <w:rFonts w:ascii="Times New Roman" w:hAnsi="Times New Roman"/>
          <w:b/>
          <w:sz w:val="28"/>
          <w:szCs w:val="28"/>
        </w:rPr>
        <w:t xml:space="preserve">На третьем этапе </w:t>
      </w:r>
      <w:r w:rsidRPr="00E03ACF">
        <w:rPr>
          <w:rFonts w:ascii="Times New Roman" w:hAnsi="Times New Roman"/>
          <w:sz w:val="28"/>
          <w:szCs w:val="28"/>
        </w:rPr>
        <w:t>(2011-2013 гг.) проводилось экспериментальное обучение, а также  постэкспериментальный срез для выявления эффективности предложенной</w:t>
      </w:r>
      <w:r w:rsidRPr="00AB1850">
        <w:rPr>
          <w:rFonts w:ascii="Times New Roman" w:hAnsi="Times New Roman"/>
          <w:sz w:val="28"/>
          <w:szCs w:val="28"/>
        </w:rPr>
        <w:t xml:space="preserve"> методики проведения внеклассной работы в условиях интегрированного </w:t>
      </w:r>
      <w:r w:rsidRPr="00E03ACF">
        <w:rPr>
          <w:rFonts w:ascii="Times New Roman" w:hAnsi="Times New Roman"/>
          <w:sz w:val="28"/>
          <w:szCs w:val="28"/>
        </w:rPr>
        <w:t>обучения. В результате проведения экспериментальных исследований, после статистической обработки полученных результатов, были подготовлены соответствующие выводы по совершенствованию методики проведения и организации внеклассной работы  по русскому языку в условиях интегрированного обучения.</w:t>
      </w:r>
    </w:p>
    <w:p w:rsidR="005C38E0" w:rsidRPr="00E03ACF" w:rsidRDefault="005C38E0" w:rsidP="007069CA">
      <w:pPr>
        <w:pStyle w:val="a3"/>
        <w:spacing w:before="0" w:beforeAutospacing="0" w:after="0" w:afterAutospacing="0"/>
        <w:ind w:firstLine="708"/>
        <w:jc w:val="both"/>
        <w:rPr>
          <w:sz w:val="28"/>
          <w:szCs w:val="28"/>
        </w:rPr>
      </w:pPr>
      <w:r w:rsidRPr="00E03ACF">
        <w:rPr>
          <w:b/>
          <w:sz w:val="28"/>
          <w:szCs w:val="28"/>
        </w:rPr>
        <w:t>Научная новизна</w:t>
      </w:r>
      <w:r w:rsidRPr="00E03ACF">
        <w:rPr>
          <w:sz w:val="28"/>
          <w:szCs w:val="28"/>
        </w:rPr>
        <w:t xml:space="preserve"> исследования </w:t>
      </w:r>
      <w:r>
        <w:rPr>
          <w:sz w:val="28"/>
          <w:szCs w:val="28"/>
        </w:rPr>
        <w:t>:</w:t>
      </w:r>
    </w:p>
    <w:p w:rsidR="005C38E0" w:rsidRDefault="005C38E0" w:rsidP="007069CA">
      <w:pPr>
        <w:ind w:firstLine="720"/>
        <w:jc w:val="both"/>
        <w:rPr>
          <w:sz w:val="28"/>
          <w:szCs w:val="28"/>
        </w:rPr>
      </w:pPr>
      <w:r>
        <w:rPr>
          <w:sz w:val="28"/>
          <w:szCs w:val="28"/>
        </w:rPr>
        <w:t>-</w:t>
      </w:r>
      <w:r w:rsidRPr="00714197">
        <w:rPr>
          <w:rFonts w:ascii="Times New Roman" w:hAnsi="Times New Roman"/>
          <w:sz w:val="28"/>
          <w:szCs w:val="28"/>
        </w:rPr>
        <w:t xml:space="preserve"> </w:t>
      </w:r>
      <w:r>
        <w:rPr>
          <w:rFonts w:ascii="Times New Roman" w:hAnsi="Times New Roman"/>
          <w:sz w:val="28"/>
          <w:szCs w:val="28"/>
        </w:rPr>
        <w:t xml:space="preserve">впервые </w:t>
      </w:r>
      <w:r w:rsidRPr="00013EA9">
        <w:rPr>
          <w:rFonts w:ascii="Times New Roman" w:hAnsi="Times New Roman"/>
          <w:sz w:val="28"/>
          <w:szCs w:val="28"/>
        </w:rPr>
        <w:t xml:space="preserve"> рас</w:t>
      </w:r>
      <w:r w:rsidRPr="00013EA9">
        <w:rPr>
          <w:rFonts w:ascii="Times New Roman" w:hAnsi="Times New Roman"/>
          <w:sz w:val="28"/>
          <w:szCs w:val="28"/>
        </w:rPr>
        <w:softHyphen/>
        <w:t xml:space="preserve">смотрены в комплексе вопросы теории и практики </w:t>
      </w:r>
      <w:r>
        <w:rPr>
          <w:rFonts w:ascii="Times New Roman" w:hAnsi="Times New Roman"/>
          <w:sz w:val="28"/>
          <w:szCs w:val="28"/>
        </w:rPr>
        <w:t>проведения</w:t>
      </w:r>
      <w:r w:rsidRPr="00013EA9">
        <w:rPr>
          <w:rFonts w:ascii="Times New Roman" w:hAnsi="Times New Roman"/>
          <w:sz w:val="28"/>
          <w:szCs w:val="28"/>
        </w:rPr>
        <w:t xml:space="preserve"> внеклассной работы по русскому языку в </w:t>
      </w:r>
      <w:r w:rsidRPr="00AB1850">
        <w:rPr>
          <w:sz w:val="28"/>
          <w:szCs w:val="28"/>
        </w:rPr>
        <w:t xml:space="preserve"> условиях </w:t>
      </w:r>
      <w:r w:rsidRPr="005F6073">
        <w:rPr>
          <w:rFonts w:ascii="Times New Roman" w:hAnsi="Times New Roman"/>
          <w:sz w:val="28"/>
          <w:szCs w:val="28"/>
        </w:rPr>
        <w:t>интегрированного обучения</w:t>
      </w:r>
      <w:r>
        <w:rPr>
          <w:rFonts w:ascii="Times New Roman" w:hAnsi="Times New Roman"/>
          <w:sz w:val="28"/>
          <w:szCs w:val="28"/>
        </w:rPr>
        <w:t>;</w:t>
      </w:r>
    </w:p>
    <w:p w:rsidR="005C38E0" w:rsidRPr="00714197" w:rsidRDefault="005C38E0" w:rsidP="007069CA">
      <w:pPr>
        <w:ind w:firstLine="720"/>
        <w:jc w:val="both"/>
        <w:rPr>
          <w:rFonts w:ascii="Times New Roman" w:hAnsi="Times New Roman"/>
          <w:sz w:val="28"/>
          <w:szCs w:val="28"/>
        </w:rPr>
      </w:pPr>
      <w:r>
        <w:rPr>
          <w:sz w:val="28"/>
          <w:szCs w:val="28"/>
        </w:rPr>
        <w:t>-</w:t>
      </w:r>
      <w:r w:rsidRPr="00A76EFE">
        <w:rPr>
          <w:rFonts w:ascii="Times New Roman" w:hAnsi="Times New Roman"/>
          <w:sz w:val="28"/>
          <w:szCs w:val="28"/>
        </w:rPr>
        <w:t xml:space="preserve"> </w:t>
      </w:r>
      <w:r>
        <w:rPr>
          <w:rFonts w:ascii="Times New Roman" w:hAnsi="Times New Roman"/>
          <w:sz w:val="28"/>
          <w:szCs w:val="28"/>
        </w:rPr>
        <w:t>п</w:t>
      </w:r>
      <w:r w:rsidRPr="00013EA9">
        <w:rPr>
          <w:rFonts w:ascii="Times New Roman" w:hAnsi="Times New Roman"/>
          <w:sz w:val="28"/>
          <w:szCs w:val="28"/>
        </w:rPr>
        <w:t>роведен анализ особенностей внеклассной работы по русскому языку в национальной ш</w:t>
      </w:r>
      <w:r>
        <w:rPr>
          <w:rFonts w:ascii="Times New Roman" w:hAnsi="Times New Roman"/>
          <w:sz w:val="28"/>
          <w:szCs w:val="28"/>
        </w:rPr>
        <w:t>коле, ее основных целей и задач;</w:t>
      </w:r>
    </w:p>
    <w:p w:rsidR="005C38E0" w:rsidRPr="00AB1850" w:rsidRDefault="005C38E0" w:rsidP="007069CA">
      <w:pPr>
        <w:pStyle w:val="a3"/>
        <w:spacing w:before="0" w:beforeAutospacing="0" w:after="0" w:afterAutospacing="0"/>
        <w:ind w:firstLine="708"/>
        <w:jc w:val="both"/>
        <w:rPr>
          <w:sz w:val="28"/>
          <w:szCs w:val="28"/>
        </w:rPr>
      </w:pPr>
      <w:r w:rsidRPr="00AB1850">
        <w:rPr>
          <w:sz w:val="28"/>
          <w:szCs w:val="28"/>
        </w:rPr>
        <w:t>- на основе специального научного исследования разработана методика проведения внеклассной работы по русскому языку в условиях интегрированного обучен</w:t>
      </w:r>
      <w:r>
        <w:rPr>
          <w:sz w:val="28"/>
          <w:szCs w:val="28"/>
        </w:rPr>
        <w:t>ия;</w:t>
      </w:r>
    </w:p>
    <w:p w:rsidR="005C38E0" w:rsidRPr="00AB1850" w:rsidRDefault="005C38E0" w:rsidP="007069CA">
      <w:pPr>
        <w:jc w:val="both"/>
        <w:rPr>
          <w:rFonts w:ascii="Times New Roman" w:hAnsi="Times New Roman"/>
          <w:sz w:val="28"/>
          <w:szCs w:val="28"/>
        </w:rPr>
      </w:pPr>
      <w:r w:rsidRPr="00AB1850">
        <w:rPr>
          <w:rFonts w:ascii="Times New Roman" w:hAnsi="Times New Roman"/>
          <w:sz w:val="28"/>
          <w:szCs w:val="28"/>
        </w:rPr>
        <w:t xml:space="preserve"> </w:t>
      </w:r>
      <w:r w:rsidRPr="00AB1850">
        <w:rPr>
          <w:rFonts w:ascii="Times New Roman" w:hAnsi="Times New Roman"/>
          <w:sz w:val="28"/>
          <w:szCs w:val="28"/>
        </w:rPr>
        <w:tab/>
        <w:t>- описаны формы и виды внеклассной работы по русскому языку на основе интегрированного обучения</w:t>
      </w:r>
      <w:r>
        <w:rPr>
          <w:rFonts w:ascii="Times New Roman" w:hAnsi="Times New Roman"/>
          <w:sz w:val="28"/>
          <w:szCs w:val="28"/>
        </w:rPr>
        <w:t>;</w:t>
      </w:r>
      <w:r w:rsidRPr="00AB1850">
        <w:rPr>
          <w:rFonts w:ascii="Times New Roman" w:hAnsi="Times New Roman"/>
          <w:sz w:val="28"/>
          <w:szCs w:val="28"/>
        </w:rPr>
        <w:t xml:space="preserve">        </w:t>
      </w:r>
    </w:p>
    <w:p w:rsidR="005C38E0" w:rsidRPr="00AB1850" w:rsidRDefault="005C38E0" w:rsidP="007069CA">
      <w:pPr>
        <w:ind w:firstLine="284"/>
        <w:jc w:val="both"/>
        <w:rPr>
          <w:rFonts w:ascii="Times New Roman" w:hAnsi="Times New Roman"/>
          <w:sz w:val="28"/>
          <w:szCs w:val="28"/>
        </w:rPr>
      </w:pPr>
      <w:r w:rsidRPr="00AB1850">
        <w:rPr>
          <w:rFonts w:ascii="Times New Roman" w:hAnsi="Times New Roman"/>
          <w:sz w:val="28"/>
          <w:szCs w:val="28"/>
        </w:rPr>
        <w:t xml:space="preserve"> - на основе констатирующего эксперимента выявлен исходный уровень владения рус</w:t>
      </w:r>
      <w:r>
        <w:rPr>
          <w:rFonts w:ascii="Times New Roman" w:hAnsi="Times New Roman"/>
          <w:sz w:val="28"/>
          <w:szCs w:val="28"/>
        </w:rPr>
        <w:t>ским языком учащимися-таджиками</w:t>
      </w:r>
      <w:r w:rsidRPr="00AB1850">
        <w:rPr>
          <w:rFonts w:ascii="Times New Roman" w:hAnsi="Times New Roman"/>
          <w:sz w:val="28"/>
          <w:szCs w:val="28"/>
        </w:rPr>
        <w:t>;</w:t>
      </w:r>
    </w:p>
    <w:p w:rsidR="005C38E0" w:rsidRPr="00AB1850" w:rsidRDefault="005C38E0" w:rsidP="007069CA">
      <w:pPr>
        <w:ind w:firstLine="284"/>
        <w:jc w:val="both"/>
        <w:rPr>
          <w:rFonts w:ascii="Times New Roman" w:hAnsi="Times New Roman"/>
          <w:sz w:val="28"/>
          <w:szCs w:val="28"/>
        </w:rPr>
      </w:pPr>
      <w:r w:rsidRPr="00AB1850">
        <w:rPr>
          <w:rFonts w:ascii="Times New Roman" w:hAnsi="Times New Roman"/>
          <w:sz w:val="28"/>
          <w:szCs w:val="28"/>
        </w:rPr>
        <w:t>- доказана возможность оптимизации процесса овладения русской речевой деятельностью учащимися таджиками на внеклассных занятиях по русскому языку на основе специально р</w:t>
      </w:r>
      <w:r>
        <w:rPr>
          <w:rFonts w:ascii="Times New Roman" w:hAnsi="Times New Roman"/>
          <w:sz w:val="28"/>
          <w:szCs w:val="28"/>
        </w:rPr>
        <w:t>азработанной системы упражнений;</w:t>
      </w:r>
    </w:p>
    <w:p w:rsidR="005C38E0" w:rsidRPr="00B54B24" w:rsidRDefault="005C38E0" w:rsidP="007069CA">
      <w:pPr>
        <w:ind w:firstLine="284"/>
        <w:jc w:val="both"/>
        <w:rPr>
          <w:rFonts w:ascii="Times New Roman" w:hAnsi="Times New Roman"/>
          <w:sz w:val="28"/>
          <w:szCs w:val="28"/>
        </w:rPr>
      </w:pPr>
      <w:r w:rsidRPr="00AB1850">
        <w:rPr>
          <w:rFonts w:ascii="Times New Roman" w:hAnsi="Times New Roman"/>
          <w:sz w:val="28"/>
          <w:szCs w:val="28"/>
        </w:rPr>
        <w:t>-экспериментально проверена эффективность предложенной системы упражнений, направленных на развитие русской речи во внеклассной работе на интегрированной основе</w:t>
      </w:r>
      <w:r>
        <w:rPr>
          <w:rFonts w:ascii="Times New Roman" w:hAnsi="Times New Roman"/>
          <w:sz w:val="28"/>
          <w:szCs w:val="28"/>
        </w:rPr>
        <w:t>.</w:t>
      </w:r>
    </w:p>
    <w:p w:rsidR="005C38E0" w:rsidRPr="00E03ACF" w:rsidRDefault="005C38E0" w:rsidP="007069CA">
      <w:pPr>
        <w:pStyle w:val="a3"/>
        <w:spacing w:before="0" w:beforeAutospacing="0" w:after="0" w:afterAutospacing="0"/>
        <w:ind w:firstLine="708"/>
        <w:jc w:val="both"/>
        <w:rPr>
          <w:sz w:val="28"/>
          <w:szCs w:val="28"/>
        </w:rPr>
      </w:pPr>
      <w:r w:rsidRPr="00E03ACF">
        <w:rPr>
          <w:b/>
          <w:sz w:val="28"/>
          <w:szCs w:val="28"/>
        </w:rPr>
        <w:lastRenderedPageBreak/>
        <w:t xml:space="preserve">Теоретическая значимость работы </w:t>
      </w:r>
      <w:r w:rsidRPr="00E03ACF">
        <w:rPr>
          <w:sz w:val="28"/>
          <w:szCs w:val="28"/>
        </w:rPr>
        <w:t xml:space="preserve"> обусловлена тем, что обоснована и апробирована методика</w:t>
      </w:r>
      <w:r w:rsidRPr="00AB1850">
        <w:rPr>
          <w:sz w:val="28"/>
          <w:szCs w:val="28"/>
        </w:rPr>
        <w:t xml:space="preserve"> проведения внеклассной работы по русскому языку в условиях интегрированного обучения, включающая  различные формы внеклассной работы. </w:t>
      </w:r>
      <w:r w:rsidRPr="00E03ACF">
        <w:rPr>
          <w:sz w:val="28"/>
          <w:szCs w:val="28"/>
        </w:rPr>
        <w:t xml:space="preserve">Исследован процесс формирования и совершенствования речевых умений и навыков, обеспечивающих развитие русской речи в процессе устной и письменной коммуникации. </w:t>
      </w:r>
    </w:p>
    <w:p w:rsidR="005C38E0" w:rsidRPr="00CD2F61" w:rsidRDefault="005C38E0" w:rsidP="007069CA">
      <w:pPr>
        <w:ind w:firstLine="720"/>
        <w:jc w:val="both"/>
        <w:rPr>
          <w:rStyle w:val="noncited1"/>
          <w:rFonts w:ascii="Times New Roman" w:hAnsi="Times New Roman"/>
          <w:b/>
          <w:i/>
          <w:sz w:val="28"/>
          <w:szCs w:val="28"/>
        </w:rPr>
      </w:pPr>
      <w:r w:rsidRPr="00E03ACF">
        <w:rPr>
          <w:rFonts w:ascii="Times New Roman" w:hAnsi="Times New Roman"/>
          <w:b/>
          <w:sz w:val="28"/>
          <w:szCs w:val="28"/>
        </w:rPr>
        <w:t>Практическая ценность</w:t>
      </w:r>
      <w:r w:rsidRPr="00E03ACF">
        <w:rPr>
          <w:rFonts w:ascii="Times New Roman" w:hAnsi="Times New Roman"/>
          <w:b/>
          <w:i/>
          <w:sz w:val="28"/>
          <w:szCs w:val="28"/>
        </w:rPr>
        <w:t xml:space="preserve"> </w:t>
      </w:r>
      <w:r w:rsidRPr="00E03ACF">
        <w:rPr>
          <w:rFonts w:ascii="Times New Roman" w:hAnsi="Times New Roman"/>
          <w:sz w:val="28"/>
          <w:szCs w:val="28"/>
        </w:rPr>
        <w:t xml:space="preserve">исследования состоит в том, что </w:t>
      </w:r>
      <w:r w:rsidRPr="00E03ACF">
        <w:rPr>
          <w:rFonts w:ascii="Times New Roman" w:hAnsi="Times New Roman"/>
          <w:color w:val="FF0000"/>
          <w:sz w:val="28"/>
          <w:szCs w:val="28"/>
        </w:rPr>
        <w:t xml:space="preserve"> </w:t>
      </w:r>
      <w:r w:rsidRPr="00E03ACF">
        <w:rPr>
          <w:rFonts w:ascii="Times New Roman" w:hAnsi="Times New Roman"/>
          <w:sz w:val="28"/>
          <w:szCs w:val="28"/>
        </w:rPr>
        <w:t>результаты  исследования могут быть использованы в процессе составления учебных пособий по русскому языку для внеклассной работы по русскому языку в школах с таджикским языком обучения. Они могут быть включены в содержание специальных курсов для студентов-практикантов, а также для учителей русского языка, в практике преподавания русского языка студентам  высших учебных заведений, на лекционных и практических занятиях по методике преподавания русского языка в национальной школе.</w:t>
      </w:r>
      <w:r w:rsidRPr="00AB1850">
        <w:rPr>
          <w:rFonts w:ascii="Times New Roman" w:hAnsi="Times New Roman"/>
          <w:sz w:val="28"/>
          <w:szCs w:val="28"/>
        </w:rPr>
        <w:t xml:space="preserve"> </w:t>
      </w:r>
    </w:p>
    <w:p w:rsidR="005C38E0" w:rsidRPr="009A33BE" w:rsidRDefault="005C38E0" w:rsidP="007069CA">
      <w:pPr>
        <w:ind w:firstLine="720"/>
        <w:jc w:val="both"/>
        <w:rPr>
          <w:rStyle w:val="noncited1"/>
          <w:rFonts w:ascii="Times New Roman" w:hAnsi="Times New Roman"/>
          <w:b/>
          <w:sz w:val="28"/>
          <w:szCs w:val="28"/>
        </w:rPr>
      </w:pPr>
      <w:r w:rsidRPr="009A33BE">
        <w:rPr>
          <w:rStyle w:val="noncited1"/>
          <w:rFonts w:ascii="Times New Roman" w:hAnsi="Times New Roman"/>
          <w:b/>
          <w:sz w:val="28"/>
          <w:szCs w:val="28"/>
        </w:rPr>
        <w:t xml:space="preserve">Положения, выносимые на защиту: </w:t>
      </w:r>
    </w:p>
    <w:p w:rsidR="005C38E0" w:rsidRDefault="005C38E0" w:rsidP="007069CA">
      <w:pPr>
        <w:pStyle w:val="10"/>
        <w:widowControl w:val="0"/>
        <w:numPr>
          <w:ilvl w:val="0"/>
          <w:numId w:val="1"/>
        </w:numPr>
        <w:autoSpaceDE w:val="0"/>
        <w:autoSpaceDN w:val="0"/>
        <w:adjustRightInd w:val="0"/>
        <w:jc w:val="both"/>
        <w:rPr>
          <w:rFonts w:ascii="Times New Roman" w:hAnsi="Times New Roman"/>
          <w:sz w:val="28"/>
          <w:szCs w:val="28"/>
        </w:rPr>
      </w:pPr>
      <w:r>
        <w:rPr>
          <w:rFonts w:ascii="Times New Roman" w:hAnsi="Times New Roman"/>
          <w:sz w:val="28"/>
          <w:szCs w:val="28"/>
        </w:rPr>
        <w:t>Урочная деятельность не может реши</w:t>
      </w:r>
      <w:r w:rsidRPr="00AB1850">
        <w:rPr>
          <w:rFonts w:ascii="Times New Roman" w:hAnsi="Times New Roman"/>
          <w:sz w:val="28"/>
          <w:szCs w:val="28"/>
        </w:rPr>
        <w:t xml:space="preserve">ть всех задач </w:t>
      </w:r>
      <w:r w:rsidRPr="00CD2F61">
        <w:rPr>
          <w:rFonts w:ascii="Times New Roman" w:hAnsi="Times New Roman"/>
          <w:sz w:val="28"/>
          <w:szCs w:val="28"/>
        </w:rPr>
        <w:t xml:space="preserve">обучения и </w:t>
      </w:r>
    </w:p>
    <w:p w:rsidR="005C38E0" w:rsidRPr="00CD2F61" w:rsidRDefault="005C38E0" w:rsidP="007069CA">
      <w:pPr>
        <w:jc w:val="both"/>
        <w:rPr>
          <w:rFonts w:ascii="Times New Roman" w:hAnsi="Times New Roman"/>
          <w:sz w:val="28"/>
          <w:szCs w:val="28"/>
        </w:rPr>
      </w:pPr>
      <w:r w:rsidRPr="00CD2F61">
        <w:rPr>
          <w:rFonts w:ascii="Times New Roman" w:hAnsi="Times New Roman"/>
          <w:sz w:val="28"/>
          <w:szCs w:val="28"/>
        </w:rPr>
        <w:t>воспитания учащихся в школе. Только п</w:t>
      </w:r>
      <w:r>
        <w:rPr>
          <w:rFonts w:ascii="Times New Roman" w:hAnsi="Times New Roman"/>
          <w:sz w:val="28"/>
          <w:szCs w:val="28"/>
        </w:rPr>
        <w:t>ри тесной  взаимосвязи, единстве</w:t>
      </w:r>
      <w:r w:rsidRPr="00CD2F61">
        <w:rPr>
          <w:rFonts w:ascii="Times New Roman" w:hAnsi="Times New Roman"/>
          <w:sz w:val="28"/>
          <w:szCs w:val="28"/>
        </w:rPr>
        <w:t xml:space="preserve"> учебной и внеклассной работы учащихся можно обеспечить полноту и </w:t>
      </w:r>
      <w:r>
        <w:rPr>
          <w:rFonts w:ascii="Times New Roman" w:hAnsi="Times New Roman"/>
          <w:sz w:val="28"/>
          <w:szCs w:val="28"/>
        </w:rPr>
        <w:t>динамичность  развития</w:t>
      </w:r>
      <w:r w:rsidRPr="00CD2F61">
        <w:rPr>
          <w:rFonts w:ascii="Times New Roman" w:hAnsi="Times New Roman"/>
          <w:sz w:val="28"/>
          <w:szCs w:val="28"/>
        </w:rPr>
        <w:t xml:space="preserve"> гармоничной личности. Необходимость такой взаимосвязи продиктована и специфичными особенностями этих двух составляющих процесса обучения в школе. </w:t>
      </w:r>
    </w:p>
    <w:p w:rsidR="005C38E0" w:rsidRPr="00CC6F68" w:rsidRDefault="005C38E0" w:rsidP="007069CA">
      <w:pPr>
        <w:pStyle w:val="10"/>
        <w:widowControl w:val="0"/>
        <w:numPr>
          <w:ilvl w:val="0"/>
          <w:numId w:val="1"/>
        </w:numPr>
        <w:autoSpaceDE w:val="0"/>
        <w:autoSpaceDN w:val="0"/>
        <w:adjustRightInd w:val="0"/>
        <w:jc w:val="both"/>
        <w:rPr>
          <w:rFonts w:ascii="Times New Roman" w:hAnsi="Times New Roman"/>
          <w:sz w:val="28"/>
          <w:szCs w:val="28"/>
        </w:rPr>
      </w:pPr>
      <w:r w:rsidRPr="00AB1850">
        <w:rPr>
          <w:rFonts w:ascii="Times New Roman" w:hAnsi="Times New Roman"/>
          <w:sz w:val="28"/>
          <w:szCs w:val="28"/>
        </w:rPr>
        <w:t xml:space="preserve">Специфической особенностью </w:t>
      </w:r>
      <w:r w:rsidRPr="00CC6F68">
        <w:rPr>
          <w:rFonts w:ascii="Times New Roman" w:hAnsi="Times New Roman"/>
          <w:sz w:val="28"/>
          <w:szCs w:val="28"/>
        </w:rPr>
        <w:t xml:space="preserve">внеклассной работы по русскому </w:t>
      </w:r>
    </w:p>
    <w:p w:rsidR="005C38E0" w:rsidRPr="00AB1850" w:rsidRDefault="005C38E0" w:rsidP="007069CA">
      <w:pPr>
        <w:jc w:val="both"/>
        <w:rPr>
          <w:rFonts w:ascii="Times New Roman" w:hAnsi="Times New Roman"/>
          <w:sz w:val="28"/>
          <w:szCs w:val="28"/>
        </w:rPr>
      </w:pPr>
      <w:r w:rsidRPr="00CC6F68">
        <w:rPr>
          <w:rFonts w:ascii="Times New Roman" w:hAnsi="Times New Roman"/>
          <w:sz w:val="28"/>
          <w:szCs w:val="28"/>
        </w:rPr>
        <w:t>языку в таджикской школе</w:t>
      </w:r>
      <w:r w:rsidRPr="00AB1850">
        <w:rPr>
          <w:rFonts w:ascii="Times New Roman" w:hAnsi="Times New Roman"/>
          <w:sz w:val="28"/>
          <w:szCs w:val="28"/>
        </w:rPr>
        <w:t xml:space="preserve"> является повышенное внимание к активиза</w:t>
      </w:r>
      <w:r w:rsidRPr="00AB1850">
        <w:rPr>
          <w:rFonts w:ascii="Times New Roman" w:hAnsi="Times New Roman"/>
          <w:sz w:val="28"/>
          <w:szCs w:val="28"/>
        </w:rPr>
        <w:softHyphen/>
        <w:t>ции речевой деятельности школьников, создание русской речевой сре</w:t>
      </w:r>
      <w:r w:rsidRPr="00AB1850">
        <w:rPr>
          <w:rFonts w:ascii="Times New Roman" w:hAnsi="Times New Roman"/>
          <w:sz w:val="28"/>
          <w:szCs w:val="28"/>
        </w:rPr>
        <w:softHyphen/>
        <w:t>ды, проблемное ведение занятий, которое подготавливает учащихся- таджиков к речевой деятельности на русском языке. Содер</w:t>
      </w:r>
      <w:r>
        <w:rPr>
          <w:rFonts w:ascii="Times New Roman" w:hAnsi="Times New Roman"/>
          <w:sz w:val="28"/>
          <w:szCs w:val="28"/>
        </w:rPr>
        <w:t>жанием внеклассной работы должен</w:t>
      </w:r>
      <w:r w:rsidRPr="00AB1850">
        <w:rPr>
          <w:rFonts w:ascii="Times New Roman" w:hAnsi="Times New Roman"/>
          <w:sz w:val="28"/>
          <w:szCs w:val="28"/>
        </w:rPr>
        <w:t xml:space="preserve"> быть подбор текстов, которые имеют воспитательную, образовательную и художественную ценность. Текстовые материалы должны отвечать интересам учеников, способствовать формированию и развитию их положительной мотивации.</w:t>
      </w:r>
    </w:p>
    <w:p w:rsidR="005C38E0" w:rsidRPr="00AB1850" w:rsidRDefault="005C38E0" w:rsidP="007069CA">
      <w:pPr>
        <w:pStyle w:val="10"/>
        <w:widowControl w:val="0"/>
        <w:numPr>
          <w:ilvl w:val="0"/>
          <w:numId w:val="1"/>
        </w:numPr>
        <w:autoSpaceDE w:val="0"/>
        <w:autoSpaceDN w:val="0"/>
        <w:adjustRightInd w:val="0"/>
        <w:jc w:val="both"/>
        <w:rPr>
          <w:rFonts w:ascii="Times New Roman" w:hAnsi="Times New Roman"/>
          <w:sz w:val="28"/>
          <w:szCs w:val="28"/>
        </w:rPr>
      </w:pPr>
      <w:r w:rsidRPr="00AB1850">
        <w:rPr>
          <w:rFonts w:ascii="Times New Roman" w:hAnsi="Times New Roman"/>
          <w:sz w:val="28"/>
          <w:szCs w:val="28"/>
        </w:rPr>
        <w:t xml:space="preserve">Внеклассная работа по русскому языку в национальной школе </w:t>
      </w:r>
    </w:p>
    <w:p w:rsidR="005C38E0" w:rsidRPr="00AB1850" w:rsidRDefault="005C38E0" w:rsidP="007069CA">
      <w:pPr>
        <w:jc w:val="both"/>
        <w:rPr>
          <w:rFonts w:ascii="Times New Roman" w:hAnsi="Times New Roman"/>
          <w:sz w:val="28"/>
          <w:szCs w:val="28"/>
        </w:rPr>
      </w:pPr>
      <w:r w:rsidRPr="00AB1850">
        <w:rPr>
          <w:rFonts w:ascii="Times New Roman" w:hAnsi="Times New Roman"/>
          <w:sz w:val="28"/>
          <w:szCs w:val="28"/>
        </w:rPr>
        <w:t>имеет свое собствен</w:t>
      </w:r>
      <w:r w:rsidRPr="00AB1850">
        <w:rPr>
          <w:rFonts w:ascii="Times New Roman" w:hAnsi="Times New Roman"/>
          <w:sz w:val="28"/>
          <w:szCs w:val="28"/>
        </w:rPr>
        <w:softHyphen/>
        <w:t xml:space="preserve">ное содержание, свою специфику в организации и проведении, свои формы работы. Постановка и реализация </w:t>
      </w:r>
      <w:r w:rsidRPr="00CC6F68">
        <w:rPr>
          <w:rFonts w:ascii="Times New Roman" w:hAnsi="Times New Roman"/>
          <w:sz w:val="28"/>
          <w:szCs w:val="28"/>
        </w:rPr>
        <w:t>целей и задач внеклассной работы определяется ролью учителя, уровнем его педагогического мастерства.</w:t>
      </w:r>
    </w:p>
    <w:p w:rsidR="005C38E0" w:rsidRPr="00E778EC" w:rsidRDefault="005C38E0" w:rsidP="007069CA">
      <w:pPr>
        <w:pStyle w:val="10"/>
        <w:widowControl w:val="0"/>
        <w:autoSpaceDE w:val="0"/>
        <w:autoSpaceDN w:val="0"/>
        <w:adjustRightInd w:val="0"/>
        <w:ind w:left="0" w:firstLine="708"/>
        <w:jc w:val="both"/>
        <w:rPr>
          <w:rStyle w:val="FontStyle20"/>
          <w:sz w:val="28"/>
          <w:szCs w:val="28"/>
          <w:highlight w:val="yellow"/>
        </w:rPr>
      </w:pPr>
      <w:r>
        <w:t xml:space="preserve">4. </w:t>
      </w:r>
      <w:r w:rsidRPr="00CC6F68">
        <w:rPr>
          <w:rFonts w:ascii="Times New Roman" w:hAnsi="Times New Roman"/>
          <w:sz w:val="28"/>
          <w:szCs w:val="28"/>
        </w:rPr>
        <w:t xml:space="preserve">На внеклассных занятиях по русскому языку необходимо изучение нового  языкового  явления путем сопоставления его с соответственными по значению явлениями родного языка, а также сопоставление </w:t>
      </w:r>
      <w:r w:rsidRPr="00CC6F68">
        <w:rPr>
          <w:rStyle w:val="FontStyle20"/>
          <w:sz w:val="28"/>
          <w:szCs w:val="28"/>
        </w:rPr>
        <w:t xml:space="preserve">близких по содержанию русских и таджикских пословиц, изречений, высказываний, поговорок, загадок, скороговорок, сказок.  </w:t>
      </w:r>
    </w:p>
    <w:p w:rsidR="005C38E0" w:rsidRDefault="005C38E0" w:rsidP="00CC6F68">
      <w:pPr>
        <w:pStyle w:val="10"/>
        <w:widowControl w:val="0"/>
        <w:numPr>
          <w:ilvl w:val="0"/>
          <w:numId w:val="6"/>
        </w:numPr>
        <w:autoSpaceDE w:val="0"/>
        <w:autoSpaceDN w:val="0"/>
        <w:adjustRightInd w:val="0"/>
        <w:jc w:val="both"/>
        <w:rPr>
          <w:rFonts w:ascii="Times New Roman" w:hAnsi="Times New Roman"/>
          <w:sz w:val="28"/>
          <w:szCs w:val="28"/>
        </w:rPr>
      </w:pPr>
      <w:r>
        <w:rPr>
          <w:rFonts w:ascii="Times New Roman" w:hAnsi="Times New Roman"/>
          <w:sz w:val="28"/>
          <w:szCs w:val="28"/>
        </w:rPr>
        <w:t>Исходя из целевой установки обучения русскому языку учащихся</w:t>
      </w:r>
    </w:p>
    <w:p w:rsidR="005C38E0" w:rsidRPr="00CC6F68" w:rsidRDefault="005C38E0" w:rsidP="007069CA">
      <w:pPr>
        <w:pStyle w:val="10"/>
        <w:widowControl w:val="0"/>
        <w:autoSpaceDE w:val="0"/>
        <w:autoSpaceDN w:val="0"/>
        <w:adjustRightInd w:val="0"/>
        <w:ind w:left="0"/>
        <w:jc w:val="both"/>
        <w:rPr>
          <w:rFonts w:ascii="Times New Roman" w:hAnsi="Times New Roman"/>
          <w:sz w:val="28"/>
          <w:szCs w:val="28"/>
        </w:rPr>
      </w:pPr>
      <w:r>
        <w:rPr>
          <w:rFonts w:ascii="Times New Roman" w:hAnsi="Times New Roman"/>
          <w:sz w:val="28"/>
          <w:szCs w:val="28"/>
        </w:rPr>
        <w:t xml:space="preserve">национальной </w:t>
      </w:r>
      <w:r w:rsidRPr="00CC6F68">
        <w:rPr>
          <w:rFonts w:ascii="Times New Roman" w:hAnsi="Times New Roman"/>
          <w:sz w:val="28"/>
          <w:szCs w:val="28"/>
        </w:rPr>
        <w:t xml:space="preserve">школы, которая заключается в практическом овладении русским языком,  система обучения русскому языку учащихся таджикских </w:t>
      </w:r>
    </w:p>
    <w:p w:rsidR="005C38E0" w:rsidRPr="00A3741D" w:rsidRDefault="005C38E0" w:rsidP="007069CA">
      <w:pPr>
        <w:jc w:val="both"/>
        <w:rPr>
          <w:rFonts w:ascii="Times New Roman" w:hAnsi="Times New Roman"/>
          <w:sz w:val="28"/>
          <w:szCs w:val="28"/>
        </w:rPr>
      </w:pPr>
      <w:r w:rsidRPr="00CC6F68">
        <w:rPr>
          <w:rFonts w:ascii="Times New Roman" w:hAnsi="Times New Roman"/>
          <w:sz w:val="28"/>
          <w:szCs w:val="28"/>
        </w:rPr>
        <w:t>школ на внеклассных мероприятиях разрабатывается при помощи строгой поэтапной организации учебного процесса.</w:t>
      </w:r>
    </w:p>
    <w:p w:rsidR="005C38E0" w:rsidRDefault="005C38E0" w:rsidP="007069CA">
      <w:pPr>
        <w:ind w:firstLine="708"/>
        <w:jc w:val="both"/>
        <w:rPr>
          <w:rFonts w:ascii="Times New Roman" w:hAnsi="Times New Roman"/>
          <w:sz w:val="28"/>
          <w:szCs w:val="28"/>
        </w:rPr>
      </w:pPr>
      <w:r>
        <w:rPr>
          <w:rFonts w:ascii="Times New Roman" w:hAnsi="Times New Roman"/>
          <w:sz w:val="28"/>
          <w:szCs w:val="28"/>
        </w:rPr>
        <w:lastRenderedPageBreak/>
        <w:t>6.Содержание урока</w:t>
      </w:r>
      <w:r w:rsidRPr="00AB1850">
        <w:rPr>
          <w:rFonts w:ascii="Times New Roman" w:hAnsi="Times New Roman"/>
          <w:sz w:val="28"/>
          <w:szCs w:val="28"/>
        </w:rPr>
        <w:t xml:space="preserve"> должно служить опорой при организации и отборе материала внеклассных занятий таким образом, чтобы на уроке осуществлялась работа по преду</w:t>
      </w:r>
      <w:r w:rsidRPr="00AB1850">
        <w:rPr>
          <w:rFonts w:ascii="Times New Roman" w:hAnsi="Times New Roman"/>
          <w:sz w:val="28"/>
          <w:szCs w:val="28"/>
        </w:rPr>
        <w:softHyphen/>
        <w:t xml:space="preserve">смотренной программой теме, то есть на уроке ставилась проблема и решалась в соответствии </w:t>
      </w:r>
      <w:r>
        <w:rPr>
          <w:rFonts w:ascii="Times New Roman" w:hAnsi="Times New Roman"/>
          <w:sz w:val="28"/>
          <w:szCs w:val="28"/>
        </w:rPr>
        <w:t xml:space="preserve">с </w:t>
      </w:r>
      <w:r w:rsidRPr="00AB1850">
        <w:rPr>
          <w:rFonts w:ascii="Times New Roman" w:hAnsi="Times New Roman"/>
          <w:sz w:val="28"/>
          <w:szCs w:val="28"/>
        </w:rPr>
        <w:t xml:space="preserve">образовательными и практическими задачами, предусмотренными на классных занятиях. </w:t>
      </w:r>
    </w:p>
    <w:p w:rsidR="005C38E0" w:rsidRPr="009226BE" w:rsidRDefault="005C38E0" w:rsidP="00196C00">
      <w:pPr>
        <w:jc w:val="both"/>
        <w:rPr>
          <w:rFonts w:ascii="Times New Roman" w:hAnsi="Times New Roman"/>
          <w:sz w:val="28"/>
          <w:szCs w:val="28"/>
        </w:rPr>
      </w:pPr>
      <w:r>
        <w:rPr>
          <w:rFonts w:ascii="Times New Roman" w:hAnsi="Times New Roman"/>
          <w:sz w:val="28"/>
          <w:szCs w:val="28"/>
        </w:rPr>
        <w:t xml:space="preserve">7. </w:t>
      </w:r>
      <w:r w:rsidRPr="009226BE">
        <w:rPr>
          <w:rFonts w:ascii="Times New Roman" w:hAnsi="Times New Roman"/>
          <w:color w:val="000000"/>
          <w:sz w:val="28"/>
          <w:szCs w:val="28"/>
        </w:rPr>
        <w:t>Интеграция предметов позволяет сегодня решить проблему эффективности учебного процесса в условиях роста объема учебной информации, с одной стороны, и ограниченным количеством часов, с другой. Именно использование интегративного подхода на внеклассных занятиях</w:t>
      </w:r>
      <w:r>
        <w:rPr>
          <w:rFonts w:ascii="Times New Roman" w:hAnsi="Times New Roman"/>
          <w:color w:val="000000"/>
          <w:sz w:val="28"/>
          <w:szCs w:val="28"/>
        </w:rPr>
        <w:t xml:space="preserve"> по русскому языку </w:t>
      </w:r>
      <w:r w:rsidRPr="009226BE">
        <w:rPr>
          <w:rFonts w:ascii="Times New Roman" w:hAnsi="Times New Roman"/>
          <w:color w:val="000000"/>
          <w:sz w:val="28"/>
          <w:szCs w:val="28"/>
        </w:rPr>
        <w:t xml:space="preserve"> гораздо шире, чем на классных уроках. Эффективность учебного процесса на внеклассных занятиях по русскому языку зависит от органического включения информации, связанной с историей, географией, русской и родной литературы и других предметов ,что позволяет в значительной мере повысить интерес учащихся к учебному процессу. Знакомство с разнообразной информацией буде</w:t>
      </w:r>
      <w:r>
        <w:rPr>
          <w:rFonts w:ascii="Times New Roman" w:hAnsi="Times New Roman"/>
          <w:color w:val="000000"/>
          <w:sz w:val="28"/>
          <w:szCs w:val="28"/>
        </w:rPr>
        <w:t>т</w:t>
      </w:r>
      <w:r w:rsidRPr="009226BE">
        <w:rPr>
          <w:rFonts w:ascii="Times New Roman" w:hAnsi="Times New Roman"/>
          <w:color w:val="000000"/>
          <w:sz w:val="28"/>
          <w:szCs w:val="28"/>
        </w:rPr>
        <w:t xml:space="preserve"> способствовать формированию личностных качеств учащихся национальных школ.</w:t>
      </w:r>
    </w:p>
    <w:p w:rsidR="005C38E0" w:rsidRPr="001D39FE" w:rsidRDefault="005C38E0" w:rsidP="00354BD2">
      <w:pPr>
        <w:ind w:firstLine="708"/>
        <w:jc w:val="both"/>
        <w:rPr>
          <w:rFonts w:ascii="Times New Roman" w:hAnsi="Times New Roman"/>
          <w:sz w:val="28"/>
          <w:szCs w:val="28"/>
        </w:rPr>
      </w:pPr>
      <w:r w:rsidRPr="00A26C2E">
        <w:rPr>
          <w:rFonts w:ascii="Times New Roman" w:hAnsi="Times New Roman"/>
          <w:b/>
          <w:bCs/>
          <w:sz w:val="28"/>
          <w:szCs w:val="28"/>
        </w:rPr>
        <w:t>Апробация и внедрение результатов исследования</w:t>
      </w:r>
      <w:r w:rsidRPr="001D39FE">
        <w:rPr>
          <w:rFonts w:ascii="Times New Roman" w:hAnsi="Times New Roman"/>
          <w:b/>
          <w:bCs/>
          <w:sz w:val="28"/>
          <w:szCs w:val="28"/>
        </w:rPr>
        <w:t xml:space="preserve"> </w:t>
      </w:r>
      <w:r>
        <w:rPr>
          <w:rFonts w:ascii="Times New Roman" w:hAnsi="Times New Roman"/>
          <w:sz w:val="28"/>
          <w:szCs w:val="28"/>
        </w:rPr>
        <w:t>осуществляли</w:t>
      </w:r>
      <w:r w:rsidRPr="001D39FE">
        <w:rPr>
          <w:rFonts w:ascii="Times New Roman" w:hAnsi="Times New Roman"/>
          <w:sz w:val="28"/>
          <w:szCs w:val="28"/>
        </w:rPr>
        <w:t xml:space="preserve">сь в выступлениях на Международной научно-практической </w:t>
      </w:r>
      <w:r w:rsidRPr="00A26C2E">
        <w:rPr>
          <w:rFonts w:ascii="Times New Roman" w:hAnsi="Times New Roman"/>
          <w:sz w:val="28"/>
          <w:szCs w:val="28"/>
        </w:rPr>
        <w:t xml:space="preserve">конференциях </w:t>
      </w:r>
      <w:r w:rsidRPr="001D39FE">
        <w:rPr>
          <w:rFonts w:ascii="Times New Roman" w:hAnsi="Times New Roman"/>
          <w:sz w:val="28"/>
          <w:szCs w:val="28"/>
        </w:rPr>
        <w:t xml:space="preserve">,внутривузовских научных конференциях; в процессе организации и проведения опытно-экспериментальной работы в ряде школ Республики Таджикистан; на методических семинарах и заседаниях общеуниверситетской кафедры русского языка </w:t>
      </w:r>
      <w:r w:rsidRPr="001D39FE">
        <w:rPr>
          <w:rFonts w:ascii="Times New Roman" w:hAnsi="Times New Roman"/>
          <w:bCs/>
          <w:sz w:val="28"/>
          <w:szCs w:val="28"/>
        </w:rPr>
        <w:t>Таджикского  государственного педагогического   университета им. С.Айни</w:t>
      </w:r>
      <w:r>
        <w:rPr>
          <w:rFonts w:ascii="Times New Roman" w:hAnsi="Times New Roman"/>
          <w:bCs/>
          <w:sz w:val="28"/>
          <w:szCs w:val="28"/>
        </w:rPr>
        <w:t>.</w:t>
      </w:r>
      <w:r w:rsidRPr="001D39FE">
        <w:rPr>
          <w:rFonts w:ascii="Times New Roman" w:hAnsi="Times New Roman"/>
          <w:sz w:val="28"/>
          <w:szCs w:val="28"/>
        </w:rPr>
        <w:t xml:space="preserve"> </w:t>
      </w:r>
    </w:p>
    <w:p w:rsidR="005C38E0" w:rsidRPr="00AB1850" w:rsidRDefault="005C38E0" w:rsidP="007069CA">
      <w:pPr>
        <w:ind w:firstLine="708"/>
        <w:jc w:val="both"/>
        <w:rPr>
          <w:rFonts w:ascii="Times New Roman" w:hAnsi="Times New Roman"/>
          <w:sz w:val="28"/>
          <w:szCs w:val="28"/>
          <w:lang w:val="kk-KZ"/>
        </w:rPr>
      </w:pPr>
      <w:r w:rsidRPr="00AB1850">
        <w:rPr>
          <w:rFonts w:ascii="Times New Roman" w:hAnsi="Times New Roman"/>
          <w:sz w:val="28"/>
          <w:szCs w:val="28"/>
        </w:rPr>
        <w:t>Основные результаты</w:t>
      </w:r>
      <w:r>
        <w:rPr>
          <w:rFonts w:ascii="Times New Roman" w:hAnsi="Times New Roman"/>
          <w:sz w:val="28"/>
          <w:szCs w:val="28"/>
        </w:rPr>
        <w:t xml:space="preserve"> исследования представлены в </w:t>
      </w:r>
      <w:r w:rsidRPr="008B2F87">
        <w:rPr>
          <w:rFonts w:ascii="Times New Roman" w:hAnsi="Times New Roman"/>
          <w:sz w:val="28"/>
          <w:szCs w:val="28"/>
        </w:rPr>
        <w:t>3</w:t>
      </w:r>
      <w:r w:rsidRPr="00AB1850">
        <w:rPr>
          <w:rFonts w:ascii="Times New Roman" w:hAnsi="Times New Roman"/>
          <w:sz w:val="28"/>
          <w:szCs w:val="28"/>
        </w:rPr>
        <w:t xml:space="preserve"> уч</w:t>
      </w:r>
      <w:r>
        <w:rPr>
          <w:rFonts w:ascii="Times New Roman" w:hAnsi="Times New Roman"/>
          <w:sz w:val="28"/>
          <w:szCs w:val="28"/>
        </w:rPr>
        <w:t>ебно-методических пособиях, в 13</w:t>
      </w:r>
      <w:r w:rsidRPr="00AB1850">
        <w:rPr>
          <w:rFonts w:ascii="Times New Roman" w:hAnsi="Times New Roman"/>
          <w:sz w:val="28"/>
          <w:szCs w:val="28"/>
        </w:rPr>
        <w:t xml:space="preserve"> научных статьях, опубликованных в сборниках научных работ, в материалах международных научных конференций, из них 3 - в</w:t>
      </w:r>
      <w:r w:rsidRPr="00AB1850">
        <w:rPr>
          <w:rFonts w:ascii="Times New Roman" w:hAnsi="Times New Roman"/>
          <w:b/>
          <w:sz w:val="28"/>
          <w:szCs w:val="28"/>
        </w:rPr>
        <w:t xml:space="preserve"> </w:t>
      </w:r>
      <w:r w:rsidRPr="00AB1850">
        <w:rPr>
          <w:rFonts w:ascii="Times New Roman" w:hAnsi="Times New Roman"/>
          <w:sz w:val="28"/>
          <w:szCs w:val="28"/>
        </w:rPr>
        <w:t xml:space="preserve">изданиях </w:t>
      </w:r>
      <w:r>
        <w:rPr>
          <w:rFonts w:ascii="Times New Roman" w:hAnsi="Times New Roman"/>
          <w:sz w:val="28"/>
          <w:szCs w:val="28"/>
        </w:rPr>
        <w:t>из п</w:t>
      </w:r>
      <w:r w:rsidRPr="00AB1850">
        <w:rPr>
          <w:rFonts w:ascii="Times New Roman" w:hAnsi="Times New Roman"/>
          <w:sz w:val="28"/>
          <w:szCs w:val="28"/>
        </w:rPr>
        <w:t>еречня ведущих рецензируемых изданий, рекомендованных ВАК МО РФ</w:t>
      </w:r>
      <w:r>
        <w:rPr>
          <w:rFonts w:ascii="Times New Roman" w:hAnsi="Times New Roman"/>
          <w:sz w:val="28"/>
          <w:szCs w:val="28"/>
        </w:rPr>
        <w:t>, в том числе одна статья в зарубежном издании</w:t>
      </w:r>
      <w:r w:rsidRPr="00AB1850">
        <w:rPr>
          <w:rFonts w:ascii="Times New Roman" w:hAnsi="Times New Roman"/>
          <w:sz w:val="28"/>
          <w:szCs w:val="28"/>
        </w:rPr>
        <w:t>.</w:t>
      </w:r>
    </w:p>
    <w:p w:rsidR="005C38E0" w:rsidRPr="00AB1850" w:rsidRDefault="005C38E0" w:rsidP="007069CA">
      <w:pPr>
        <w:ind w:firstLine="284"/>
        <w:jc w:val="both"/>
        <w:rPr>
          <w:rStyle w:val="noncited1"/>
          <w:sz w:val="28"/>
          <w:szCs w:val="28"/>
        </w:rPr>
      </w:pPr>
      <w:r w:rsidRPr="00AB1850">
        <w:rPr>
          <w:rFonts w:ascii="Times New Roman" w:hAnsi="Times New Roman"/>
          <w:sz w:val="28"/>
          <w:szCs w:val="28"/>
        </w:rPr>
        <w:t xml:space="preserve">      </w:t>
      </w:r>
      <w:r w:rsidRPr="00AB1850">
        <w:rPr>
          <w:rFonts w:ascii="Times New Roman" w:hAnsi="Times New Roman"/>
          <w:b/>
          <w:bCs/>
          <w:sz w:val="28"/>
          <w:szCs w:val="28"/>
        </w:rPr>
        <w:t xml:space="preserve">Опытно-экспериментальной базой исследования </w:t>
      </w:r>
      <w:r w:rsidRPr="00AB1850">
        <w:rPr>
          <w:rFonts w:ascii="Times New Roman" w:hAnsi="Times New Roman"/>
          <w:sz w:val="28"/>
          <w:szCs w:val="28"/>
        </w:rPr>
        <w:t xml:space="preserve">послужили общеобразовательные школы </w:t>
      </w:r>
      <w:r>
        <w:rPr>
          <w:rFonts w:ascii="Times New Roman" w:hAnsi="Times New Roman"/>
          <w:sz w:val="28"/>
          <w:szCs w:val="28"/>
        </w:rPr>
        <w:t xml:space="preserve">№№ 38, 3, 10 Хамадонского района; № № 34, 16, 13 Яванского  района Республики Таджикистан. </w:t>
      </w:r>
    </w:p>
    <w:p w:rsidR="005C38E0" w:rsidRPr="00FA266F" w:rsidRDefault="005C38E0" w:rsidP="007069CA">
      <w:pPr>
        <w:tabs>
          <w:tab w:val="center" w:pos="4819"/>
        </w:tabs>
        <w:ind w:firstLine="284"/>
        <w:jc w:val="both"/>
        <w:rPr>
          <w:rFonts w:ascii="Times New Roman" w:hAnsi="Times New Roman"/>
          <w:b/>
          <w:bCs/>
          <w:sz w:val="28"/>
          <w:szCs w:val="28"/>
        </w:rPr>
      </w:pPr>
      <w:r w:rsidRPr="00AB1850">
        <w:rPr>
          <w:rFonts w:ascii="Times New Roman" w:hAnsi="Times New Roman"/>
          <w:b/>
          <w:bCs/>
          <w:sz w:val="28"/>
          <w:szCs w:val="28"/>
        </w:rPr>
        <w:t xml:space="preserve">Достоверность и обоснованность результатов </w:t>
      </w:r>
      <w:r w:rsidRPr="00AB1850">
        <w:rPr>
          <w:rFonts w:ascii="Times New Roman" w:hAnsi="Times New Roman"/>
          <w:sz w:val="28"/>
          <w:szCs w:val="28"/>
        </w:rPr>
        <w:t>исследования определяется методологическими положениями, лежащими в основе данной работы, системой примененных методов при решении поставленных задач, результатами проведенной опытно-экспериментальной работы.</w:t>
      </w:r>
      <w:r w:rsidRPr="00AB1850">
        <w:rPr>
          <w:rFonts w:ascii="Times New Roman" w:hAnsi="Times New Roman"/>
          <w:b/>
          <w:bCs/>
          <w:sz w:val="28"/>
          <w:szCs w:val="28"/>
        </w:rPr>
        <w:t xml:space="preserve">  </w:t>
      </w:r>
    </w:p>
    <w:p w:rsidR="005C38E0" w:rsidRPr="00AB1850" w:rsidRDefault="005C38E0" w:rsidP="007069CA">
      <w:pPr>
        <w:tabs>
          <w:tab w:val="center" w:pos="4819"/>
        </w:tabs>
        <w:ind w:firstLine="284"/>
        <w:jc w:val="both"/>
        <w:rPr>
          <w:rFonts w:ascii="Times New Roman" w:hAnsi="Times New Roman"/>
          <w:sz w:val="28"/>
          <w:szCs w:val="28"/>
        </w:rPr>
      </w:pPr>
      <w:r w:rsidRPr="00AB1850">
        <w:rPr>
          <w:rFonts w:ascii="Times New Roman" w:hAnsi="Times New Roman"/>
          <w:b/>
          <w:bCs/>
          <w:sz w:val="28"/>
          <w:szCs w:val="28"/>
        </w:rPr>
        <w:t xml:space="preserve">    Структура диссертации соответствует логике научного исследования </w:t>
      </w:r>
      <w:r w:rsidRPr="00AB1850">
        <w:rPr>
          <w:rFonts w:ascii="Times New Roman" w:hAnsi="Times New Roman"/>
          <w:sz w:val="28"/>
          <w:szCs w:val="28"/>
        </w:rPr>
        <w:t>и</w:t>
      </w:r>
      <w:r w:rsidRPr="00AB1850">
        <w:rPr>
          <w:rFonts w:ascii="Times New Roman" w:hAnsi="Times New Roman"/>
          <w:b/>
          <w:bCs/>
          <w:sz w:val="28"/>
          <w:szCs w:val="28"/>
        </w:rPr>
        <w:t xml:space="preserve"> </w:t>
      </w:r>
      <w:r w:rsidRPr="00AB1850">
        <w:rPr>
          <w:rFonts w:ascii="Times New Roman" w:hAnsi="Times New Roman"/>
          <w:sz w:val="28"/>
          <w:szCs w:val="28"/>
        </w:rPr>
        <w:t>состоит из введения,  трех глав, заключения, списка использованной литературы.</w:t>
      </w:r>
    </w:p>
    <w:p w:rsidR="005C38E0" w:rsidRPr="003332DE" w:rsidRDefault="005C38E0" w:rsidP="00DB7666">
      <w:pPr>
        <w:ind w:firstLine="720"/>
        <w:rPr>
          <w:sz w:val="30"/>
          <w:szCs w:val="30"/>
        </w:rPr>
      </w:pPr>
    </w:p>
    <w:p w:rsidR="005C38E0" w:rsidRPr="00F0225E" w:rsidRDefault="005C38E0" w:rsidP="00DB7666">
      <w:pPr>
        <w:pStyle w:val="21"/>
        <w:spacing w:line="240" w:lineRule="auto"/>
        <w:ind w:right="-286"/>
        <w:jc w:val="center"/>
        <w:rPr>
          <w:b/>
          <w:sz w:val="32"/>
          <w:szCs w:val="32"/>
        </w:rPr>
      </w:pPr>
      <w:r w:rsidRPr="000F377F">
        <w:rPr>
          <w:b/>
          <w:sz w:val="28"/>
          <w:szCs w:val="28"/>
        </w:rPr>
        <w:t>ОСНОВНОЕ СОДЕРЖАНИЕ ДИССЕРТАЦИИ</w:t>
      </w:r>
    </w:p>
    <w:p w:rsidR="005C38E0" w:rsidRPr="00356CC8" w:rsidRDefault="005C38E0" w:rsidP="00DB7666">
      <w:pPr>
        <w:pStyle w:val="ab"/>
        <w:ind w:firstLine="709"/>
        <w:jc w:val="both"/>
        <w:rPr>
          <w:sz w:val="30"/>
          <w:szCs w:val="30"/>
        </w:rPr>
      </w:pPr>
      <w:r w:rsidRPr="003332DE">
        <w:rPr>
          <w:sz w:val="30"/>
          <w:szCs w:val="30"/>
        </w:rPr>
        <w:t xml:space="preserve">Во введении диссертации обосновывается </w:t>
      </w:r>
      <w:r>
        <w:rPr>
          <w:sz w:val="30"/>
          <w:szCs w:val="30"/>
        </w:rPr>
        <w:t>актуальность проблемы, определяю</w:t>
      </w:r>
      <w:r w:rsidRPr="003332DE">
        <w:rPr>
          <w:sz w:val="30"/>
          <w:szCs w:val="30"/>
        </w:rPr>
        <w:t xml:space="preserve">тся цель, объект, </w:t>
      </w:r>
      <w:r>
        <w:rPr>
          <w:sz w:val="30"/>
          <w:szCs w:val="30"/>
        </w:rPr>
        <w:t>предмет исследования, формулирую</w:t>
      </w:r>
      <w:r w:rsidRPr="003332DE">
        <w:rPr>
          <w:sz w:val="30"/>
          <w:szCs w:val="30"/>
        </w:rPr>
        <w:t xml:space="preserve">тся гипотеза, задачи и методология, описаны использованные методы, </w:t>
      </w:r>
      <w:r w:rsidRPr="00356CC8">
        <w:rPr>
          <w:sz w:val="30"/>
          <w:szCs w:val="30"/>
        </w:rPr>
        <w:lastRenderedPageBreak/>
        <w:t>этапы и база исследования, раскрываются научная новизна, теоретическая и практическая значимость, достоверность и апробация полученных результатов.</w:t>
      </w:r>
    </w:p>
    <w:p w:rsidR="005C38E0" w:rsidRPr="00356CC8" w:rsidRDefault="005C38E0" w:rsidP="00DB7666">
      <w:pPr>
        <w:ind w:firstLine="720"/>
        <w:jc w:val="both"/>
        <w:rPr>
          <w:rFonts w:ascii="Times New Roman" w:hAnsi="Times New Roman"/>
          <w:sz w:val="28"/>
          <w:szCs w:val="28"/>
        </w:rPr>
      </w:pPr>
      <w:r w:rsidRPr="00356CC8">
        <w:rPr>
          <w:rFonts w:ascii="Times New Roman" w:hAnsi="Times New Roman"/>
          <w:sz w:val="28"/>
          <w:szCs w:val="28"/>
        </w:rPr>
        <w:t xml:space="preserve">В первой главе - </w:t>
      </w:r>
      <w:r w:rsidRPr="00356CC8">
        <w:rPr>
          <w:rFonts w:ascii="Times New Roman" w:hAnsi="Times New Roman"/>
          <w:b/>
          <w:sz w:val="28"/>
          <w:szCs w:val="28"/>
        </w:rPr>
        <w:t xml:space="preserve">«Теоретические основы внеклассной работы по русскому языку в условиях интегрированного обучения» - </w:t>
      </w:r>
      <w:r w:rsidRPr="00356CC8">
        <w:rPr>
          <w:rFonts w:ascii="Times New Roman" w:hAnsi="Times New Roman"/>
          <w:sz w:val="28"/>
          <w:szCs w:val="28"/>
        </w:rPr>
        <w:t>раскрываются лингвометодические, психологические, психолингвистические  направления исследуемой проблемы, проводится анализ программ и учебников, учебных пособий по русскому языку с точки зрения проведения внеклассной работы.</w:t>
      </w:r>
    </w:p>
    <w:p w:rsidR="005C38E0" w:rsidRDefault="005C38E0" w:rsidP="00354BD2">
      <w:pPr>
        <w:ind w:firstLine="720"/>
        <w:jc w:val="both"/>
        <w:rPr>
          <w:rFonts w:ascii="Times New Roman" w:hAnsi="Times New Roman"/>
          <w:sz w:val="28"/>
          <w:szCs w:val="28"/>
        </w:rPr>
      </w:pPr>
      <w:r>
        <w:rPr>
          <w:sz w:val="28"/>
          <w:szCs w:val="28"/>
        </w:rPr>
        <w:t xml:space="preserve">В первом  параграфе  главы </w:t>
      </w:r>
      <w:r w:rsidRPr="00A21C36">
        <w:rPr>
          <w:sz w:val="28"/>
          <w:szCs w:val="28"/>
        </w:rPr>
        <w:t>- «</w:t>
      </w:r>
      <w:r w:rsidRPr="00E244C7">
        <w:rPr>
          <w:rFonts w:ascii="Times New Roman" w:hAnsi="Times New Roman"/>
          <w:b/>
          <w:sz w:val="28"/>
          <w:szCs w:val="28"/>
        </w:rPr>
        <w:t>Внеклассная работа по русскому языку как форма организации учебно-воспитательной работы в национальной школе</w:t>
      </w:r>
      <w:r w:rsidRPr="00A21C36">
        <w:rPr>
          <w:b/>
          <w:sz w:val="28"/>
          <w:szCs w:val="28"/>
        </w:rPr>
        <w:t xml:space="preserve">» </w:t>
      </w:r>
      <w:r w:rsidRPr="00A21C36">
        <w:rPr>
          <w:sz w:val="28"/>
          <w:szCs w:val="28"/>
        </w:rPr>
        <w:t>-</w:t>
      </w:r>
      <w:r>
        <w:rPr>
          <w:sz w:val="28"/>
          <w:szCs w:val="28"/>
        </w:rPr>
        <w:t xml:space="preserve"> </w:t>
      </w:r>
      <w:r w:rsidRPr="00797A9D">
        <w:rPr>
          <w:rFonts w:ascii="Times New Roman" w:hAnsi="Times New Roman"/>
          <w:sz w:val="28"/>
          <w:szCs w:val="28"/>
        </w:rPr>
        <w:t>вы</w:t>
      </w:r>
      <w:r>
        <w:rPr>
          <w:rFonts w:ascii="Times New Roman" w:hAnsi="Times New Roman"/>
          <w:sz w:val="28"/>
          <w:szCs w:val="28"/>
        </w:rPr>
        <w:t>являются основ</w:t>
      </w:r>
      <w:r>
        <w:rPr>
          <w:rFonts w:ascii="Times New Roman" w:hAnsi="Times New Roman"/>
          <w:sz w:val="28"/>
          <w:szCs w:val="28"/>
        </w:rPr>
        <w:softHyphen/>
        <w:t xml:space="preserve">ные тенденции в </w:t>
      </w:r>
      <w:r w:rsidRPr="00797A9D">
        <w:rPr>
          <w:rFonts w:ascii="Times New Roman" w:hAnsi="Times New Roman"/>
          <w:sz w:val="28"/>
          <w:szCs w:val="28"/>
        </w:rPr>
        <w:t>содержании работы и методике прове</w:t>
      </w:r>
      <w:r w:rsidRPr="00797A9D">
        <w:rPr>
          <w:rFonts w:ascii="Times New Roman" w:hAnsi="Times New Roman"/>
          <w:sz w:val="28"/>
          <w:szCs w:val="28"/>
        </w:rPr>
        <w:softHyphen/>
        <w:t>дения</w:t>
      </w:r>
      <w:r>
        <w:rPr>
          <w:rFonts w:ascii="Times New Roman" w:hAnsi="Times New Roman"/>
          <w:sz w:val="28"/>
          <w:szCs w:val="28"/>
        </w:rPr>
        <w:t xml:space="preserve"> внеклассных занятий. </w:t>
      </w:r>
      <w:r>
        <w:rPr>
          <w:rFonts w:ascii="Times New Roman" w:hAnsi="Times New Roman"/>
          <w:color w:val="000000"/>
          <w:sz w:val="28"/>
          <w:szCs w:val="28"/>
        </w:rPr>
        <w:t>В</w:t>
      </w:r>
      <w:r w:rsidRPr="009226BE">
        <w:rPr>
          <w:rFonts w:ascii="Times New Roman" w:hAnsi="Times New Roman"/>
          <w:color w:val="000000"/>
          <w:sz w:val="28"/>
          <w:szCs w:val="28"/>
        </w:rPr>
        <w:t>неклассная работа имеет непосредственную связь с урочной системой</w:t>
      </w:r>
      <w:r>
        <w:rPr>
          <w:rFonts w:ascii="Times New Roman" w:hAnsi="Times New Roman"/>
          <w:color w:val="000000"/>
          <w:sz w:val="28"/>
          <w:szCs w:val="28"/>
        </w:rPr>
        <w:t xml:space="preserve">. </w:t>
      </w:r>
      <w:r w:rsidRPr="009226BE">
        <w:rPr>
          <w:rFonts w:ascii="Times New Roman" w:hAnsi="Times New Roman"/>
          <w:color w:val="000000"/>
          <w:sz w:val="28"/>
          <w:szCs w:val="28"/>
        </w:rPr>
        <w:t>Преемственность между классной и внеклассной работой не только стимулирует деятельность учащихся, но и соединяет классную и внеклассную работу, дает учащимся возможность практически применять знания, умения и навыки по близкой к изучаемому программному материалу</w:t>
      </w:r>
      <w:r w:rsidRPr="00CC5410">
        <w:rPr>
          <w:rFonts w:ascii="Times New Roman" w:hAnsi="Times New Roman"/>
          <w:sz w:val="28"/>
          <w:szCs w:val="28"/>
        </w:rPr>
        <w:t xml:space="preserve"> </w:t>
      </w:r>
      <w:r>
        <w:rPr>
          <w:rFonts w:ascii="Times New Roman" w:hAnsi="Times New Roman"/>
          <w:sz w:val="28"/>
          <w:szCs w:val="28"/>
        </w:rPr>
        <w:t>.О</w:t>
      </w:r>
      <w:r w:rsidRPr="00CC5410">
        <w:rPr>
          <w:rFonts w:ascii="Times New Roman" w:hAnsi="Times New Roman"/>
          <w:sz w:val="28"/>
          <w:szCs w:val="28"/>
        </w:rPr>
        <w:t>дним из отличий внеклассной работы от урока, как основной формы учебно-вос</w:t>
      </w:r>
      <w:r w:rsidRPr="00CC5410">
        <w:rPr>
          <w:rFonts w:ascii="Times New Roman" w:hAnsi="Times New Roman"/>
          <w:sz w:val="28"/>
          <w:szCs w:val="28"/>
        </w:rPr>
        <w:softHyphen/>
        <w:t>питательного процесса в средней школе является добровольность при организации работы, свобода в выборе предмета и содержания деяте</w:t>
      </w:r>
      <w:r>
        <w:rPr>
          <w:rFonts w:ascii="Times New Roman" w:hAnsi="Times New Roman"/>
          <w:sz w:val="28"/>
          <w:szCs w:val="28"/>
        </w:rPr>
        <w:t>льности как со стороны учителя</w:t>
      </w:r>
      <w:r w:rsidRPr="00CC5410">
        <w:rPr>
          <w:rFonts w:ascii="Times New Roman" w:hAnsi="Times New Roman"/>
          <w:sz w:val="28"/>
          <w:szCs w:val="28"/>
        </w:rPr>
        <w:t>,</w:t>
      </w:r>
      <w:r>
        <w:rPr>
          <w:rFonts w:ascii="Times New Roman" w:hAnsi="Times New Roman"/>
          <w:sz w:val="28"/>
          <w:szCs w:val="28"/>
        </w:rPr>
        <w:t xml:space="preserve"> </w:t>
      </w:r>
      <w:r w:rsidRPr="00CC5410">
        <w:rPr>
          <w:rFonts w:ascii="Times New Roman" w:hAnsi="Times New Roman"/>
          <w:sz w:val="28"/>
          <w:szCs w:val="28"/>
        </w:rPr>
        <w:t>так и со стороны ученика</w:t>
      </w:r>
      <w:r>
        <w:rPr>
          <w:rFonts w:ascii="Times New Roman" w:hAnsi="Times New Roman"/>
          <w:sz w:val="28"/>
          <w:szCs w:val="28"/>
        </w:rPr>
        <w:t>,</w:t>
      </w:r>
      <w:r w:rsidRPr="00CC5410">
        <w:rPr>
          <w:rFonts w:ascii="Times New Roman" w:hAnsi="Times New Roman"/>
          <w:sz w:val="28"/>
          <w:szCs w:val="28"/>
        </w:rPr>
        <w:t xml:space="preserve"> отсутствие строгой регламентации во времени реализации этой ра</w:t>
      </w:r>
      <w:r w:rsidRPr="00CC5410">
        <w:rPr>
          <w:rFonts w:ascii="Times New Roman" w:hAnsi="Times New Roman"/>
          <w:sz w:val="28"/>
          <w:szCs w:val="28"/>
        </w:rPr>
        <w:softHyphen/>
        <w:t>боты</w:t>
      </w:r>
      <w:r>
        <w:rPr>
          <w:rFonts w:ascii="Times New Roman" w:hAnsi="Times New Roman"/>
          <w:sz w:val="28"/>
          <w:szCs w:val="28"/>
        </w:rPr>
        <w:t xml:space="preserve">, </w:t>
      </w:r>
      <w:r w:rsidRPr="00CC5410">
        <w:rPr>
          <w:rFonts w:ascii="Times New Roman" w:hAnsi="Times New Roman"/>
          <w:sz w:val="28"/>
          <w:szCs w:val="28"/>
        </w:rPr>
        <w:t>возможность удовлетворения потребностей в расширенном духовном общении, равноправность в процессе обучения социальных ролей учитель-ученик, что играет весьма существенную роль в формировании личности учащегося.</w:t>
      </w:r>
      <w:r>
        <w:rPr>
          <w:rFonts w:ascii="Times New Roman" w:hAnsi="Times New Roman"/>
          <w:color w:val="000000"/>
          <w:sz w:val="28"/>
          <w:szCs w:val="28"/>
        </w:rPr>
        <w:t xml:space="preserve"> </w:t>
      </w:r>
      <w:r w:rsidRPr="00356CC8">
        <w:rPr>
          <w:rFonts w:ascii="Times New Roman" w:hAnsi="Times New Roman"/>
          <w:sz w:val="28"/>
          <w:szCs w:val="28"/>
        </w:rPr>
        <w:t>Особое значение в подготовке и проведении внеклассной работы приобретают вопросы, не связанные с программным материалом, по русскому языку. Данный материал имеет познавательный характер и отличается от учебного материала, предусмотренного программой своей новизной и информативностью. Тематика вопросов может быть очень разнообразной. В выборе и подаче этого разнообразного материала должно быть чувство меры, диктуемое возрастными особенностями учащихся.  Одним из условий успешной работы является насыщенность каждого внеклассного</w:t>
      </w:r>
      <w:r w:rsidRPr="006B4681">
        <w:rPr>
          <w:rFonts w:ascii="Times New Roman" w:hAnsi="Times New Roman"/>
          <w:sz w:val="28"/>
          <w:szCs w:val="28"/>
        </w:rPr>
        <w:t xml:space="preserve"> занятия интересным материалом</w:t>
      </w:r>
      <w:r>
        <w:rPr>
          <w:sz w:val="28"/>
          <w:szCs w:val="28"/>
        </w:rPr>
        <w:t xml:space="preserve">. </w:t>
      </w:r>
      <w:r w:rsidRPr="006B4681">
        <w:rPr>
          <w:rFonts w:ascii="Times New Roman" w:hAnsi="Times New Roman"/>
          <w:sz w:val="28"/>
          <w:szCs w:val="28"/>
        </w:rPr>
        <w:t>При планировании внеклассных занятий, необходимо учиты</w:t>
      </w:r>
      <w:r w:rsidRPr="006B4681">
        <w:rPr>
          <w:rFonts w:ascii="Times New Roman" w:hAnsi="Times New Roman"/>
          <w:sz w:val="28"/>
          <w:szCs w:val="28"/>
        </w:rPr>
        <w:softHyphen/>
        <w:t>вать интересы учащихся, проблемы, которые привлекают их прежде всего. Изучение запросов учащихся, анализ их ответов и интересую</w:t>
      </w:r>
      <w:r w:rsidRPr="006B4681">
        <w:rPr>
          <w:rFonts w:ascii="Times New Roman" w:hAnsi="Times New Roman"/>
          <w:sz w:val="28"/>
          <w:szCs w:val="28"/>
        </w:rPr>
        <w:softHyphen/>
        <w:t>щих тем позволяет установить основные направления внеклассных за</w:t>
      </w:r>
      <w:r w:rsidRPr="006B4681">
        <w:rPr>
          <w:rFonts w:ascii="Times New Roman" w:hAnsi="Times New Roman"/>
          <w:sz w:val="28"/>
          <w:szCs w:val="28"/>
        </w:rPr>
        <w:softHyphen/>
        <w:t>нятий по русскому язык</w:t>
      </w:r>
      <w:r w:rsidRPr="00356CC8">
        <w:rPr>
          <w:rFonts w:ascii="Times New Roman" w:hAnsi="Times New Roman"/>
          <w:sz w:val="28"/>
          <w:szCs w:val="28"/>
        </w:rPr>
        <w:t>у. Внеклассная работа – является составной частью учебной работы по предмету - отражает основные направления работы по русскому языку:</w:t>
      </w:r>
      <w:r w:rsidRPr="006B4681">
        <w:rPr>
          <w:rFonts w:ascii="Times New Roman" w:hAnsi="Times New Roman"/>
          <w:sz w:val="28"/>
          <w:szCs w:val="28"/>
        </w:rPr>
        <w:t xml:space="preserve"> изучение русского языка во всей совокупности его проявлений, повышенное внимание к акти</w:t>
      </w:r>
      <w:r w:rsidRPr="006B4681">
        <w:rPr>
          <w:rFonts w:ascii="Times New Roman" w:hAnsi="Times New Roman"/>
          <w:sz w:val="28"/>
          <w:szCs w:val="28"/>
        </w:rPr>
        <w:softHyphen/>
        <w:t>визации устной и письменной речи, а в общепедагогическом плане -воспитание учащихся средствами русского языка.</w:t>
      </w:r>
      <w:r>
        <w:rPr>
          <w:rFonts w:ascii="Times New Roman" w:hAnsi="Times New Roman"/>
          <w:sz w:val="28"/>
          <w:szCs w:val="28"/>
        </w:rPr>
        <w:t xml:space="preserve"> </w:t>
      </w:r>
      <w:r w:rsidRPr="00356CC8">
        <w:rPr>
          <w:rFonts w:ascii="Times New Roman" w:hAnsi="Times New Roman"/>
          <w:sz w:val="28"/>
          <w:szCs w:val="28"/>
        </w:rPr>
        <w:t>Изучение русского языка на внеклассных занятиях, сферы его действия, практического значения и роли в жизни является важней</w:t>
      </w:r>
      <w:r w:rsidRPr="00356CC8">
        <w:rPr>
          <w:rFonts w:ascii="Times New Roman" w:hAnsi="Times New Roman"/>
          <w:sz w:val="28"/>
          <w:szCs w:val="28"/>
        </w:rPr>
        <w:softHyphen/>
        <w:t xml:space="preserve">шим </w:t>
      </w:r>
      <w:r w:rsidRPr="00356CC8">
        <w:rPr>
          <w:rFonts w:ascii="Times New Roman" w:hAnsi="Times New Roman"/>
          <w:sz w:val="28"/>
          <w:szCs w:val="28"/>
        </w:rPr>
        <w:lastRenderedPageBreak/>
        <w:t>средством развития интереса к предмету.</w:t>
      </w:r>
    </w:p>
    <w:p w:rsidR="005C38E0" w:rsidRPr="00AC1728" w:rsidRDefault="005C38E0" w:rsidP="004749DE">
      <w:pPr>
        <w:ind w:firstLine="708"/>
        <w:jc w:val="both"/>
        <w:rPr>
          <w:rFonts w:ascii="Times New Roman" w:hAnsi="Times New Roman"/>
          <w:sz w:val="28"/>
          <w:szCs w:val="28"/>
          <w:highlight w:val="yellow"/>
        </w:rPr>
      </w:pPr>
      <w:r w:rsidRPr="00746034">
        <w:rPr>
          <w:rFonts w:ascii="Times New Roman" w:hAnsi="Times New Roman"/>
          <w:sz w:val="28"/>
          <w:szCs w:val="28"/>
        </w:rPr>
        <w:t>Во втором параграфе</w:t>
      </w:r>
      <w:r w:rsidRPr="00746034">
        <w:rPr>
          <w:rFonts w:ascii="Times New Roman" w:hAnsi="Times New Roman"/>
          <w:b/>
          <w:sz w:val="28"/>
          <w:szCs w:val="28"/>
        </w:rPr>
        <w:t xml:space="preserve"> </w:t>
      </w:r>
      <w:r w:rsidRPr="00746034">
        <w:rPr>
          <w:rFonts w:ascii="Times New Roman" w:hAnsi="Times New Roman"/>
          <w:sz w:val="28"/>
          <w:szCs w:val="28"/>
        </w:rPr>
        <w:t xml:space="preserve">- </w:t>
      </w:r>
      <w:r w:rsidRPr="00746034">
        <w:rPr>
          <w:rFonts w:ascii="Times New Roman" w:hAnsi="Times New Roman"/>
          <w:b/>
          <w:sz w:val="28"/>
          <w:szCs w:val="28"/>
        </w:rPr>
        <w:t xml:space="preserve">«Психологические и методические предпосылки интегрированного обучения русскому языку в национальной школе» - </w:t>
      </w:r>
      <w:r w:rsidRPr="00746034">
        <w:rPr>
          <w:rFonts w:ascii="Times New Roman" w:hAnsi="Times New Roman"/>
          <w:sz w:val="28"/>
          <w:szCs w:val="28"/>
        </w:rPr>
        <w:t xml:space="preserve">рассматриваются психологические и  методические основы обучения интегрированного обучения русской речи учащихся национальных школ. </w:t>
      </w:r>
      <w:r w:rsidRPr="009226BE">
        <w:rPr>
          <w:rFonts w:ascii="Times New Roman" w:hAnsi="Times New Roman"/>
          <w:color w:val="000000"/>
          <w:sz w:val="28"/>
          <w:szCs w:val="28"/>
        </w:rPr>
        <w:t>В настоящее время на фоне интенсификации учебного процесса в средней общеобразовательных школах наметилась тенденция использования межпредметных связей различных школьных предметов. Проведение уроков на интегрированной основе является одним из доминирующих направлений учебно-воспитательного процесса. Интеграция школьных предметов на уроках русского языка позволяет обеспечить учащимся усвоение глубоких и разносторонних знаний, формирование языковых и речевых умений и навыков в четырех видах речевой деятельности: аудировании, чтении, говорении и письме.</w:t>
      </w:r>
      <w:r w:rsidRPr="009226BE">
        <w:rPr>
          <w:rFonts w:ascii="Times New Roman" w:hAnsi="Times New Roman"/>
          <w:color w:val="000000"/>
          <w:sz w:val="28"/>
          <w:szCs w:val="28"/>
          <w:shd w:val="clear" w:color="auto" w:fill="FFFFFF"/>
        </w:rPr>
        <w:br/>
      </w:r>
      <w:r w:rsidRPr="009226BE">
        <w:rPr>
          <w:rFonts w:ascii="Times New Roman" w:hAnsi="Times New Roman"/>
          <w:color w:val="000000"/>
          <w:sz w:val="28"/>
          <w:szCs w:val="28"/>
        </w:rPr>
        <w:t>Интегрированный подход на уроках направлен</w:t>
      </w:r>
      <w:r w:rsidRPr="009226BE">
        <w:rPr>
          <w:rFonts w:ascii="Times New Roman" w:hAnsi="Times New Roman"/>
          <w:color w:val="000000"/>
          <w:sz w:val="28"/>
          <w:szCs w:val="28"/>
        </w:rPr>
        <w:softHyphen/>
        <w:t> на углубление взаимосвязей и взаимозависимостей между предметами.</w:t>
      </w:r>
      <w:r>
        <w:rPr>
          <w:rFonts w:ascii="Times New Roman" w:hAnsi="Times New Roman"/>
          <w:sz w:val="28"/>
          <w:szCs w:val="28"/>
        </w:rPr>
        <w:t xml:space="preserve"> </w:t>
      </w:r>
      <w:r w:rsidRPr="009226BE">
        <w:rPr>
          <w:rFonts w:ascii="Times New Roman" w:hAnsi="Times New Roman"/>
          <w:color w:val="000000"/>
          <w:sz w:val="28"/>
          <w:szCs w:val="28"/>
        </w:rPr>
        <w:t>Проведение интегрированных уроков русского языка в таджикской общеобразовательной школе формируют и развивают у учащихся ценностные ориентации, которые проявляются в отношении к миру, природе и т.д. , а также развитию и совершенствованию коммуникативной компетенции. Таким образом, в обеспечении эффективности занятий на интегрированной основе большую роль играет подбор учебного материала учителем. В этой связи, интегрированный урок требует от учителя дополнительной подготовки, большой эрудиции, высокого профессионализма.</w:t>
      </w:r>
      <w:r w:rsidRPr="00746034">
        <w:rPr>
          <w:rFonts w:ascii="Times New Roman" w:hAnsi="Times New Roman"/>
          <w:sz w:val="28"/>
          <w:szCs w:val="28"/>
        </w:rPr>
        <w:t xml:space="preserve"> Интеграция не только средство достижения общих целей обучения, всестороннего развития личности учащегося, но и один из необходимых факторов формирования конкретных педагогических задач, определения общепредметных систем знаний, умений. Этот процесс может приходить как в рамках уже сложившейся системы, так в рамках новой системы.</w:t>
      </w:r>
      <w:r w:rsidRPr="00AC1728">
        <w:rPr>
          <w:rFonts w:ascii="Times New Roman" w:hAnsi="Times New Roman"/>
          <w:color w:val="000000"/>
          <w:sz w:val="28"/>
          <w:szCs w:val="28"/>
        </w:rPr>
        <w:t xml:space="preserve"> </w:t>
      </w:r>
    </w:p>
    <w:p w:rsidR="005C38E0" w:rsidRPr="006B4681" w:rsidRDefault="005C38E0" w:rsidP="004749DE">
      <w:pPr>
        <w:ind w:firstLine="720"/>
        <w:jc w:val="both"/>
        <w:rPr>
          <w:rFonts w:ascii="Times New Roman" w:hAnsi="Times New Roman"/>
          <w:sz w:val="28"/>
          <w:szCs w:val="28"/>
        </w:rPr>
      </w:pPr>
      <w:r w:rsidRPr="006B4681">
        <w:rPr>
          <w:rFonts w:ascii="Times New Roman" w:hAnsi="Times New Roman"/>
          <w:sz w:val="28"/>
          <w:szCs w:val="28"/>
        </w:rPr>
        <w:t xml:space="preserve">       Обучение русскому языку на интегративной основе предполагает:</w:t>
      </w:r>
      <w:r>
        <w:rPr>
          <w:rFonts w:ascii="Times New Roman" w:hAnsi="Times New Roman"/>
          <w:sz w:val="28"/>
          <w:szCs w:val="28"/>
        </w:rPr>
        <w:t xml:space="preserve"> </w:t>
      </w:r>
      <w:r w:rsidRPr="006B4681">
        <w:rPr>
          <w:rFonts w:ascii="Times New Roman" w:hAnsi="Times New Roman"/>
          <w:sz w:val="28"/>
          <w:szCs w:val="28"/>
        </w:rPr>
        <w:t>обучение русскому языку как средству межнационального общения в условиях национально-русского двуязычия на материале художественных текстов</w:t>
      </w:r>
      <w:r>
        <w:rPr>
          <w:rFonts w:ascii="Times New Roman" w:hAnsi="Times New Roman"/>
          <w:sz w:val="28"/>
          <w:szCs w:val="28"/>
        </w:rPr>
        <w:t xml:space="preserve"> и  </w:t>
      </w:r>
      <w:r w:rsidRPr="006B4681">
        <w:rPr>
          <w:rFonts w:ascii="Times New Roman" w:hAnsi="Times New Roman"/>
          <w:sz w:val="28"/>
          <w:szCs w:val="28"/>
        </w:rPr>
        <w:t>предполагает отбор учебного материала, с последующей методикой обработкой лексических и грамматических явлений языка.</w:t>
      </w:r>
      <w:r>
        <w:rPr>
          <w:rFonts w:ascii="Times New Roman" w:hAnsi="Times New Roman"/>
          <w:sz w:val="28"/>
          <w:szCs w:val="28"/>
        </w:rPr>
        <w:t xml:space="preserve"> </w:t>
      </w:r>
      <w:r w:rsidRPr="006B4681">
        <w:rPr>
          <w:rFonts w:ascii="Times New Roman" w:hAnsi="Times New Roman"/>
          <w:sz w:val="28"/>
          <w:szCs w:val="28"/>
        </w:rPr>
        <w:t>Следовательно, мы исходим из противоречия между возросшими потребностями в педагогической интеграции русского языка в таджикской школе и отсутствием теоретических и практических разработок в этой сфере деятельности учителя-русиста. В этой связи, интегрированный урок требует от учителя дополнительной подготовки, большой эрудиции, высокого профессионализма.</w:t>
      </w:r>
      <w:r>
        <w:rPr>
          <w:rFonts w:ascii="Times New Roman" w:hAnsi="Times New Roman"/>
          <w:sz w:val="28"/>
          <w:szCs w:val="28"/>
        </w:rPr>
        <w:t xml:space="preserve"> </w:t>
      </w:r>
      <w:r w:rsidRPr="006B4681">
        <w:rPr>
          <w:rFonts w:ascii="Times New Roman" w:hAnsi="Times New Roman"/>
          <w:sz w:val="28"/>
          <w:szCs w:val="28"/>
        </w:rPr>
        <w:t>Разработаны основные положения, по которым можно охарактеризовать интегративные процессы, их формы и содержание.</w:t>
      </w:r>
      <w:r>
        <w:rPr>
          <w:rFonts w:ascii="Times New Roman" w:hAnsi="Times New Roman"/>
          <w:sz w:val="28"/>
          <w:szCs w:val="28"/>
        </w:rPr>
        <w:t xml:space="preserve"> Таджикский ученый</w:t>
      </w:r>
      <w:r w:rsidRPr="006B4681">
        <w:rPr>
          <w:rFonts w:ascii="Times New Roman" w:hAnsi="Times New Roman"/>
          <w:sz w:val="28"/>
          <w:szCs w:val="28"/>
        </w:rPr>
        <w:t xml:space="preserve"> Шарипов Ф. рассматривая проблемы интеграции в начальном курсе обучения, считает, </w:t>
      </w:r>
      <w:r>
        <w:rPr>
          <w:rFonts w:ascii="Times New Roman" w:hAnsi="Times New Roman"/>
          <w:sz w:val="28"/>
          <w:szCs w:val="28"/>
        </w:rPr>
        <w:t xml:space="preserve">что </w:t>
      </w:r>
      <w:r w:rsidRPr="006B4681">
        <w:rPr>
          <w:rFonts w:ascii="Times New Roman" w:hAnsi="Times New Roman"/>
          <w:sz w:val="28"/>
          <w:szCs w:val="28"/>
        </w:rPr>
        <w:t xml:space="preserve"> интегрированное обучение –это система взаимосвязи, взаим</w:t>
      </w:r>
      <w:r>
        <w:rPr>
          <w:rFonts w:ascii="Times New Roman" w:hAnsi="Times New Roman"/>
          <w:sz w:val="28"/>
          <w:szCs w:val="28"/>
        </w:rPr>
        <w:t>о</w:t>
      </w:r>
      <w:r w:rsidRPr="006B4681">
        <w:rPr>
          <w:rFonts w:ascii="Times New Roman" w:hAnsi="Times New Roman"/>
          <w:sz w:val="28"/>
          <w:szCs w:val="28"/>
        </w:rPr>
        <w:t xml:space="preserve">дополнения и взаимопроникновения содержания образования, педагогических условий, методов и средств </w:t>
      </w:r>
      <w:r w:rsidRPr="006B4681">
        <w:rPr>
          <w:rFonts w:ascii="Times New Roman" w:hAnsi="Times New Roman"/>
          <w:sz w:val="28"/>
          <w:szCs w:val="28"/>
        </w:rPr>
        <w:lastRenderedPageBreak/>
        <w:t xml:space="preserve">систематизирующих родственные или близкие по логике знания (учебные предметы, отрасли знаний) и предметы исследований осуществляемых как целостный (единый) учебный предмет, является  интегированным обучением. В условиях, где обучающие и обучаемые совершают действия направленные  на целостное осмысление и осознание разнообразных сторон и граней определенных и сложных областей науки, на получение совокупных, общенаучных и практических умений и навыков по их применению в жизненных ситуациях, сделав их инструментом становления человеческого опыта и собственной самостоятельности, познавательного и нравственно –культурного развития.  </w:t>
      </w:r>
      <w:r w:rsidRPr="00FE3F62">
        <w:rPr>
          <w:rFonts w:ascii="Times New Roman" w:hAnsi="Times New Roman"/>
          <w:sz w:val="28"/>
          <w:szCs w:val="28"/>
        </w:rPr>
        <w:t>Интегративное обучение  несет в себе большой педагогический ресурс, так как отдельные элементы в ходе развития объединяются в единую систему,  которые адаптируются к широкому кругу ситуаций, в результате чего их элементы приобретают новые свойства и  возможности, которые для достижения различных целей взаимодействуют друг с другом,  и  могут  быть использованы в разных обстоятельствах.</w:t>
      </w:r>
    </w:p>
    <w:p w:rsidR="005C38E0" w:rsidRPr="006B4681" w:rsidRDefault="005C38E0" w:rsidP="00576895">
      <w:pPr>
        <w:ind w:firstLine="708"/>
        <w:jc w:val="both"/>
        <w:rPr>
          <w:rFonts w:ascii="Times New Roman" w:hAnsi="Times New Roman"/>
          <w:sz w:val="28"/>
          <w:szCs w:val="28"/>
        </w:rPr>
      </w:pPr>
      <w:r w:rsidRPr="006B4681">
        <w:rPr>
          <w:rFonts w:ascii="Times New Roman" w:hAnsi="Times New Roman"/>
          <w:sz w:val="28"/>
          <w:szCs w:val="28"/>
        </w:rPr>
        <w:t xml:space="preserve">Анализ психолингвистических исследований,  (А.А.Леонтьев),  (Н.И.Жинкин), системе обучения языкам (ЛА.Зимняя, Н.В.Имедадзе, Б.В.Беляев, В.А.Артемов, АЖШахнарович и другие), позволил выявить основные направления поиска путей совершенствования качества учебно-воспитательной работы </w:t>
      </w:r>
      <w:r>
        <w:rPr>
          <w:rFonts w:ascii="Times New Roman" w:hAnsi="Times New Roman"/>
          <w:sz w:val="28"/>
          <w:szCs w:val="28"/>
        </w:rPr>
        <w:t>во вн</w:t>
      </w:r>
      <w:r w:rsidRPr="006B4681">
        <w:rPr>
          <w:rFonts w:ascii="Times New Roman" w:hAnsi="Times New Roman"/>
          <w:sz w:val="28"/>
          <w:szCs w:val="28"/>
        </w:rPr>
        <w:t>еклас</w:t>
      </w:r>
      <w:r>
        <w:rPr>
          <w:rFonts w:ascii="Times New Roman" w:hAnsi="Times New Roman"/>
          <w:sz w:val="28"/>
          <w:szCs w:val="28"/>
        </w:rPr>
        <w:t>с</w:t>
      </w:r>
      <w:r w:rsidRPr="006B4681">
        <w:rPr>
          <w:rFonts w:ascii="Times New Roman" w:hAnsi="Times New Roman"/>
          <w:sz w:val="28"/>
          <w:szCs w:val="28"/>
        </w:rPr>
        <w:t>ной работе Психологами установлено, что одной из основных и наиболее трудоемких задач обучения неродному языку является выработка необходимых речевых «автоматизмов», обеспечивающих реализацию высказывания, т. е. выработка речевого механизма</w:t>
      </w:r>
      <w:r>
        <w:rPr>
          <w:rFonts w:ascii="Times New Roman" w:hAnsi="Times New Roman"/>
          <w:sz w:val="28"/>
          <w:szCs w:val="28"/>
        </w:rPr>
        <w:t>.</w:t>
      </w:r>
      <w:r w:rsidRPr="006B4681">
        <w:rPr>
          <w:rFonts w:ascii="Times New Roman" w:hAnsi="Times New Roman"/>
          <w:sz w:val="28"/>
          <w:szCs w:val="28"/>
        </w:rPr>
        <w:t xml:space="preserve"> </w:t>
      </w:r>
      <w:r w:rsidRPr="00E8441B">
        <w:rPr>
          <w:rFonts w:ascii="Times New Roman" w:hAnsi="Times New Roman"/>
          <w:sz w:val="28"/>
          <w:szCs w:val="28"/>
        </w:rPr>
        <w:t>При обучении русскому языку учащиеся сначала пользуются родным языком</w:t>
      </w:r>
      <w:r>
        <w:rPr>
          <w:rFonts w:ascii="Times New Roman" w:hAnsi="Times New Roman"/>
          <w:sz w:val="28"/>
          <w:szCs w:val="28"/>
        </w:rPr>
        <w:t xml:space="preserve">. Система обучения внеклассной работы по русскому языку должна опираться </w:t>
      </w:r>
      <w:r w:rsidRPr="00576895">
        <w:rPr>
          <w:rFonts w:ascii="Times New Roman" w:hAnsi="Times New Roman"/>
          <w:sz w:val="28"/>
          <w:szCs w:val="28"/>
        </w:rPr>
        <w:t xml:space="preserve">на определенный уровень развития родного языка учащихся национальных школ. </w:t>
      </w:r>
      <w:r>
        <w:rPr>
          <w:rFonts w:ascii="Times New Roman" w:hAnsi="Times New Roman"/>
          <w:sz w:val="28"/>
          <w:szCs w:val="28"/>
        </w:rPr>
        <w:t xml:space="preserve"> При обучении учащихся национальных школ  необходимо </w:t>
      </w:r>
      <w:r w:rsidRPr="006B4681">
        <w:rPr>
          <w:rFonts w:ascii="Times New Roman" w:hAnsi="Times New Roman"/>
          <w:sz w:val="28"/>
          <w:szCs w:val="28"/>
        </w:rPr>
        <w:t>выделить языковые единицы</w:t>
      </w:r>
      <w:r>
        <w:rPr>
          <w:rFonts w:ascii="Times New Roman" w:hAnsi="Times New Roman"/>
          <w:sz w:val="28"/>
          <w:szCs w:val="28"/>
        </w:rPr>
        <w:t>, которые следует использовать</w:t>
      </w:r>
      <w:r w:rsidRPr="006B4681">
        <w:rPr>
          <w:rFonts w:ascii="Times New Roman" w:hAnsi="Times New Roman"/>
          <w:sz w:val="28"/>
          <w:szCs w:val="28"/>
        </w:rPr>
        <w:t xml:space="preserve"> при выражении и восприятии мысли в устной и письменной форме, и таким образом научить учащегося автоматически выполнять данные действия. Характер действия с языковым материалом определяется видом речевой деятельности: в письменной или устной форме или же при восприятии – понимании речевого высказывания. Учащийся усваивает языковой материал для того, чтобы пользоваться им в речевом общении. Поэтому при разработке методики обучения русскому языку в национальной школе важнейшую роль следует отводить выработке речевых умений и навыков. Однако никак нельзя полагать, что необходимо отказаться от теоретических сведений о языке. </w:t>
      </w:r>
      <w:r>
        <w:rPr>
          <w:rFonts w:ascii="Times New Roman" w:hAnsi="Times New Roman"/>
          <w:sz w:val="28"/>
          <w:szCs w:val="28"/>
        </w:rPr>
        <w:t xml:space="preserve"> </w:t>
      </w:r>
    </w:p>
    <w:p w:rsidR="005C38E0" w:rsidRPr="006B4681" w:rsidRDefault="005C38E0" w:rsidP="008E535B">
      <w:pPr>
        <w:ind w:firstLine="708"/>
        <w:jc w:val="both"/>
        <w:rPr>
          <w:rFonts w:ascii="Times New Roman" w:hAnsi="Times New Roman"/>
          <w:sz w:val="28"/>
          <w:szCs w:val="28"/>
        </w:rPr>
      </w:pPr>
      <w:r w:rsidRPr="006B4681">
        <w:rPr>
          <w:rFonts w:ascii="Times New Roman" w:hAnsi="Times New Roman"/>
          <w:sz w:val="28"/>
          <w:szCs w:val="28"/>
        </w:rPr>
        <w:t>При организации и проведении внеклассного урока на интегрированной основе является оказание помощи учителю для того, чтобы он мог наиболее эффективно и наглядно изложить большой объем информации, при этом не утомив учащихся, не наскучив им, а наоб</w:t>
      </w:r>
      <w:r>
        <w:rPr>
          <w:rFonts w:ascii="Times New Roman" w:hAnsi="Times New Roman"/>
          <w:sz w:val="28"/>
          <w:szCs w:val="28"/>
        </w:rPr>
        <w:t>орот пробудив интерес и желание</w:t>
      </w:r>
      <w:r w:rsidRPr="006B4681">
        <w:rPr>
          <w:rFonts w:ascii="Times New Roman" w:hAnsi="Times New Roman"/>
          <w:sz w:val="28"/>
          <w:szCs w:val="28"/>
        </w:rPr>
        <w:t xml:space="preserve">, самостоятельность и творчество учащихся. Учитель должен овладеть навыками обобщения информации, не распыляясь на детали и не теряя основную сущность рассуждений. При этом необходимо </w:t>
      </w:r>
      <w:r w:rsidRPr="006B4681">
        <w:rPr>
          <w:rFonts w:ascii="Times New Roman" w:hAnsi="Times New Roman"/>
          <w:sz w:val="28"/>
          <w:szCs w:val="28"/>
        </w:rPr>
        <w:lastRenderedPageBreak/>
        <w:t>чутко следить за восприятием учащихся и тем, чтобы они действительно поняли наиболее значимые моменты излагаемого материала. Одновременно следует стремиться к тому, чтобы у учащихся не угас интерес к творческому исследованию конкретной проблемы, а также подчеркивать существенность творческих подходов как средства проявить себя, выделить из множества. Именно творческий подход и поиск нетрадиционных решений позволяют проводить интегрированные уроки. Интегрированные связи осуществляются между русским и родным языками, русской и родной литературами, иностранного языка, истории, географии</w:t>
      </w:r>
      <w:r>
        <w:rPr>
          <w:rFonts w:ascii="Times New Roman" w:hAnsi="Times New Roman"/>
          <w:sz w:val="28"/>
          <w:szCs w:val="28"/>
        </w:rPr>
        <w:t xml:space="preserve"> и другими предметами.</w:t>
      </w:r>
      <w:r w:rsidRPr="006B4681">
        <w:rPr>
          <w:rFonts w:ascii="Times New Roman" w:hAnsi="Times New Roman"/>
          <w:sz w:val="28"/>
          <w:szCs w:val="28"/>
        </w:rPr>
        <w:t xml:space="preserve"> </w:t>
      </w:r>
      <w:r>
        <w:rPr>
          <w:rFonts w:ascii="Times New Roman" w:hAnsi="Times New Roman"/>
          <w:sz w:val="28"/>
          <w:szCs w:val="28"/>
        </w:rPr>
        <w:t xml:space="preserve">Проведение внеклассных занятий на интегрированной основе предполагает глубокое изучение языкового материала, формирует практические навыки. </w:t>
      </w:r>
    </w:p>
    <w:p w:rsidR="005C38E0" w:rsidRPr="00591672" w:rsidRDefault="005C38E0" w:rsidP="00A23102">
      <w:pPr>
        <w:ind w:firstLine="708"/>
        <w:jc w:val="both"/>
        <w:rPr>
          <w:rStyle w:val="FontStyle18"/>
          <w:spacing w:val="0"/>
          <w:sz w:val="28"/>
          <w:szCs w:val="28"/>
        </w:rPr>
      </w:pPr>
      <w:r w:rsidRPr="00311825">
        <w:rPr>
          <w:rFonts w:ascii="Times New Roman" w:hAnsi="Times New Roman"/>
          <w:sz w:val="28"/>
          <w:szCs w:val="28"/>
        </w:rPr>
        <w:t>В третьем параграфе</w:t>
      </w:r>
      <w:r w:rsidRPr="00311825">
        <w:rPr>
          <w:rFonts w:ascii="Times New Roman" w:hAnsi="Times New Roman"/>
          <w:b/>
          <w:sz w:val="28"/>
          <w:szCs w:val="28"/>
        </w:rPr>
        <w:t xml:space="preserve"> - «Анализ программ и учебников, учебных пособий по русскому языку с точки зрения проведения внеклассной работы» –</w:t>
      </w:r>
      <w:r w:rsidRPr="00311825">
        <w:rPr>
          <w:rFonts w:ascii="Times New Roman" w:hAnsi="Times New Roman"/>
          <w:sz w:val="28"/>
          <w:szCs w:val="28"/>
        </w:rPr>
        <w:t>проводится анализ</w:t>
      </w:r>
      <w:r w:rsidRPr="00311825">
        <w:rPr>
          <w:rFonts w:ascii="Times New Roman" w:hAnsi="Times New Roman"/>
          <w:b/>
          <w:sz w:val="28"/>
          <w:szCs w:val="28"/>
        </w:rPr>
        <w:t xml:space="preserve"> </w:t>
      </w:r>
      <w:r w:rsidRPr="00311825">
        <w:rPr>
          <w:rFonts w:ascii="Times New Roman" w:hAnsi="Times New Roman"/>
          <w:sz w:val="28"/>
          <w:szCs w:val="28"/>
        </w:rPr>
        <w:t>программ и учебников, учебных пособий по русскому языку.</w:t>
      </w:r>
      <w:r w:rsidRPr="00591672">
        <w:rPr>
          <w:rFonts w:ascii="Times New Roman" w:hAnsi="Times New Roman"/>
          <w:sz w:val="28"/>
          <w:szCs w:val="28"/>
        </w:rPr>
        <w:t xml:space="preserve"> </w:t>
      </w:r>
      <w:r w:rsidRPr="006B4681">
        <w:rPr>
          <w:rFonts w:ascii="Times New Roman" w:hAnsi="Times New Roman"/>
          <w:sz w:val="28"/>
          <w:szCs w:val="28"/>
        </w:rPr>
        <w:t>Целевая установка новой Программы по русскому языку для общеобразовательных учреждений с таджикским языком обучения (Душанбе, 2008)- прак</w:t>
      </w:r>
      <w:r w:rsidRPr="006B4681">
        <w:rPr>
          <w:rFonts w:ascii="Times New Roman" w:hAnsi="Times New Roman"/>
          <w:sz w:val="28"/>
          <w:szCs w:val="28"/>
        </w:rPr>
        <w:softHyphen/>
        <w:t xml:space="preserve">тическое обучение речи. Внеклассная работа в </w:t>
      </w:r>
      <w:r>
        <w:rPr>
          <w:rFonts w:ascii="Times New Roman" w:hAnsi="Times New Roman"/>
          <w:sz w:val="28"/>
          <w:szCs w:val="28"/>
        </w:rPr>
        <w:t xml:space="preserve">Программе </w:t>
      </w:r>
      <w:r w:rsidRPr="006B4681">
        <w:rPr>
          <w:rFonts w:ascii="Times New Roman" w:hAnsi="Times New Roman"/>
          <w:sz w:val="28"/>
          <w:szCs w:val="28"/>
        </w:rPr>
        <w:t>реализу</w:t>
      </w:r>
      <w:r>
        <w:rPr>
          <w:rFonts w:ascii="Times New Roman" w:hAnsi="Times New Roman"/>
          <w:sz w:val="28"/>
          <w:szCs w:val="28"/>
        </w:rPr>
        <w:t>ется в виде внеклассного чтения.</w:t>
      </w:r>
      <w:r w:rsidRPr="00A23102">
        <w:rPr>
          <w:sz w:val="28"/>
          <w:szCs w:val="28"/>
        </w:rPr>
        <w:t xml:space="preserve"> </w:t>
      </w:r>
      <w:r w:rsidRPr="00311825">
        <w:rPr>
          <w:rFonts w:ascii="Times New Roman" w:hAnsi="Times New Roman"/>
          <w:sz w:val="28"/>
          <w:szCs w:val="28"/>
        </w:rPr>
        <w:t>Достоинством данной программы является интегрированный подход при обучении русскому языку- изучение русского языка происходит на основе восприятия материалов по русской литературе</w:t>
      </w:r>
      <w:r w:rsidRPr="006B4681">
        <w:rPr>
          <w:rFonts w:ascii="Times New Roman" w:hAnsi="Times New Roman"/>
          <w:sz w:val="28"/>
          <w:szCs w:val="28"/>
        </w:rPr>
        <w:t>. Развитие речи в программе предлагается осуществлять в трех взаимосвязанных направлениях: обогащение словарного запаса, овла</w:t>
      </w:r>
      <w:r w:rsidRPr="006B4681">
        <w:rPr>
          <w:rFonts w:ascii="Times New Roman" w:hAnsi="Times New Roman"/>
          <w:sz w:val="28"/>
          <w:szCs w:val="28"/>
        </w:rPr>
        <w:softHyphen/>
        <w:t>дение нормами литературного языка, формирование умений и навыков связного изложения мысли в устной и письменной формах. Все эти три направления составляют вместе единое целое и реализуются как на ситуативно-тематической основе, так и на базе систематизиро</w:t>
      </w:r>
      <w:r w:rsidRPr="006B4681">
        <w:rPr>
          <w:rFonts w:ascii="Times New Roman" w:hAnsi="Times New Roman"/>
          <w:sz w:val="28"/>
          <w:szCs w:val="28"/>
        </w:rPr>
        <w:softHyphen/>
        <w:t xml:space="preserve">ванного курса русского языка. </w:t>
      </w:r>
      <w:r w:rsidRPr="006B4681">
        <w:rPr>
          <w:rStyle w:val="FontStyle18"/>
          <w:sz w:val="28"/>
          <w:szCs w:val="28"/>
        </w:rPr>
        <w:t xml:space="preserve">Однако в настоящей программе, на наш взгляд,  вопросам внеклассной работы уделяется недостаточное внимание. Внеклассная работа представлена в программе только внеклассным чтением некоторых произведений. Не представлены другие формы работы, например проведение различных литературных вечеров, кружков, олимпиад, читательских конференций (на основе хотя бы тех текстов, которые представлены в программе) и др. </w:t>
      </w:r>
    </w:p>
    <w:p w:rsidR="005C38E0" w:rsidRPr="00A23102" w:rsidRDefault="005C38E0" w:rsidP="00A23102">
      <w:pPr>
        <w:ind w:firstLine="708"/>
        <w:jc w:val="both"/>
        <w:rPr>
          <w:rFonts w:ascii="Times New Roman" w:hAnsi="Times New Roman"/>
          <w:spacing w:val="-10"/>
          <w:sz w:val="28"/>
          <w:szCs w:val="28"/>
        </w:rPr>
      </w:pPr>
      <w:r w:rsidRPr="006B4681">
        <w:rPr>
          <w:rFonts w:ascii="Times New Roman" w:hAnsi="Times New Roman"/>
          <w:sz w:val="28"/>
          <w:szCs w:val="28"/>
        </w:rPr>
        <w:t>Многолетний опыт работы в школе показывает, что на уроках русского языка стимулируется развитие творчества и самостоятельности учащихся, чего не наблюдается во внеклассной работе. Такой подход к организации внеклассной работы объясняется отсутствием научно неразработанной методики проведения внеклассной работы по русскому языку в таджикской школе, отсутствием методической литературы по организации внеклассной работы для учителей.</w:t>
      </w:r>
      <w:r>
        <w:rPr>
          <w:rFonts w:ascii="Times New Roman" w:hAnsi="Times New Roman"/>
          <w:sz w:val="28"/>
          <w:szCs w:val="28"/>
        </w:rPr>
        <w:t xml:space="preserve"> </w:t>
      </w:r>
      <w:r w:rsidRPr="006B4681">
        <w:rPr>
          <w:rFonts w:ascii="Times New Roman" w:hAnsi="Times New Roman"/>
          <w:sz w:val="28"/>
          <w:szCs w:val="28"/>
        </w:rPr>
        <w:t>Как показало исследование</w:t>
      </w:r>
      <w:r>
        <w:rPr>
          <w:rFonts w:ascii="Times New Roman" w:hAnsi="Times New Roman"/>
          <w:sz w:val="28"/>
          <w:szCs w:val="28"/>
        </w:rPr>
        <w:t>,</w:t>
      </w:r>
      <w:r w:rsidRPr="006B4681">
        <w:rPr>
          <w:rFonts w:ascii="Times New Roman" w:hAnsi="Times New Roman"/>
          <w:sz w:val="28"/>
          <w:szCs w:val="28"/>
        </w:rPr>
        <w:t xml:space="preserve"> специальных учебных пособий по внеклассной работе в республике не оказалось, кроме учебного пособия, изданного в 1991 году З.В.Султановой и М.Р.Ярошевской  «Книга внеклассного чтения для учащихся 7 класса школ с таджикским языком обучения. С познавательной точки зрения учебное пособие представляет известную ценность</w:t>
      </w:r>
      <w:r>
        <w:rPr>
          <w:rFonts w:ascii="Times New Roman" w:hAnsi="Times New Roman"/>
          <w:sz w:val="28"/>
          <w:szCs w:val="28"/>
        </w:rPr>
        <w:t xml:space="preserve">, </w:t>
      </w:r>
      <w:r w:rsidRPr="006B4681">
        <w:rPr>
          <w:rFonts w:ascii="Times New Roman" w:hAnsi="Times New Roman"/>
          <w:sz w:val="28"/>
          <w:szCs w:val="28"/>
        </w:rPr>
        <w:t xml:space="preserve">в нем подобраны разнообразные по тематике тексты... Задания, предлагаемые к текстам составляют неширокий круг операций, в </w:t>
      </w:r>
      <w:r w:rsidRPr="006B4681">
        <w:rPr>
          <w:rFonts w:ascii="Times New Roman" w:hAnsi="Times New Roman"/>
          <w:sz w:val="28"/>
          <w:szCs w:val="28"/>
        </w:rPr>
        <w:lastRenderedPageBreak/>
        <w:t xml:space="preserve">основном,  задания: ответьте на вопросы к тексту и перескажите текст, выучите стихотоврение. </w:t>
      </w:r>
      <w:r>
        <w:rPr>
          <w:rFonts w:ascii="Times New Roman" w:hAnsi="Times New Roman"/>
          <w:sz w:val="28"/>
          <w:szCs w:val="28"/>
        </w:rPr>
        <w:t xml:space="preserve">В учебниках же для средних школ с таджикским языком обучения содержатся тексты для внеклассного чтения. </w:t>
      </w:r>
      <w:r w:rsidRPr="006B4681">
        <w:rPr>
          <w:rFonts w:ascii="Times New Roman" w:hAnsi="Times New Roman"/>
          <w:sz w:val="28"/>
          <w:szCs w:val="28"/>
        </w:rPr>
        <w:t>С воспитательной точки зрения тексты представляют  ценность. После каждого текста приведены словари. Объяснение слов дается переводом на таджикский язык. Задания</w:t>
      </w:r>
      <w:r>
        <w:rPr>
          <w:rFonts w:ascii="Times New Roman" w:hAnsi="Times New Roman"/>
          <w:sz w:val="28"/>
          <w:szCs w:val="28"/>
        </w:rPr>
        <w:t>,</w:t>
      </w:r>
      <w:r w:rsidRPr="006B4681">
        <w:rPr>
          <w:rFonts w:ascii="Times New Roman" w:hAnsi="Times New Roman"/>
          <w:sz w:val="28"/>
          <w:szCs w:val="28"/>
        </w:rPr>
        <w:t xml:space="preserve"> представленные после каждого текста  представлены в  виде вопросов  к тексту. Однако, отмечая достоинство учебного материала </w:t>
      </w:r>
      <w:r>
        <w:rPr>
          <w:rFonts w:ascii="Times New Roman" w:hAnsi="Times New Roman"/>
          <w:sz w:val="28"/>
          <w:szCs w:val="28"/>
        </w:rPr>
        <w:t>в учебниках для средних школ</w:t>
      </w:r>
      <w:r w:rsidRPr="006B4681">
        <w:rPr>
          <w:rFonts w:ascii="Times New Roman" w:hAnsi="Times New Roman"/>
          <w:sz w:val="28"/>
          <w:szCs w:val="28"/>
        </w:rPr>
        <w:t>, представленного для внеклассного чтения, следует отметить, что не отрегулировано соотношение заданий на письмо и говорение. В основном задания более контролирующие, чем обучающие, недостаточ</w:t>
      </w:r>
      <w:r>
        <w:rPr>
          <w:rFonts w:ascii="Times New Roman" w:hAnsi="Times New Roman"/>
          <w:sz w:val="28"/>
          <w:szCs w:val="28"/>
        </w:rPr>
        <w:t>но заданий творческого характера</w:t>
      </w:r>
      <w:r w:rsidRPr="006B4681">
        <w:rPr>
          <w:rFonts w:ascii="Times New Roman" w:hAnsi="Times New Roman"/>
          <w:sz w:val="28"/>
          <w:szCs w:val="28"/>
        </w:rPr>
        <w:t>, вырабатывающих навы</w:t>
      </w:r>
      <w:r w:rsidRPr="006B4681">
        <w:rPr>
          <w:rFonts w:ascii="Times New Roman" w:hAnsi="Times New Roman"/>
          <w:sz w:val="28"/>
          <w:szCs w:val="28"/>
        </w:rPr>
        <w:softHyphen/>
        <w:t xml:space="preserve">ки выразительного чтения. </w:t>
      </w:r>
      <w:r>
        <w:rPr>
          <w:rFonts w:ascii="Times New Roman" w:hAnsi="Times New Roman"/>
          <w:spacing w:val="-10"/>
          <w:sz w:val="28"/>
          <w:szCs w:val="28"/>
        </w:rPr>
        <w:t xml:space="preserve"> </w:t>
      </w:r>
      <w:r w:rsidRPr="006B4681">
        <w:rPr>
          <w:rFonts w:ascii="Times New Roman" w:hAnsi="Times New Roman"/>
          <w:sz w:val="28"/>
          <w:szCs w:val="28"/>
        </w:rPr>
        <w:t xml:space="preserve">В условиях таджикской школы внеклассная работа приобретает особое значение как один из важнейших источников создания и расширения языковой речевой среды в целях совершенствования русской речи учащихся-таджиков.  </w:t>
      </w:r>
      <w:r>
        <w:rPr>
          <w:rFonts w:ascii="Times New Roman" w:hAnsi="Times New Roman"/>
          <w:color w:val="000000"/>
          <w:sz w:val="28"/>
          <w:szCs w:val="28"/>
        </w:rPr>
        <w:t>О</w:t>
      </w:r>
      <w:r w:rsidRPr="009226BE">
        <w:rPr>
          <w:rFonts w:ascii="Times New Roman" w:hAnsi="Times New Roman"/>
          <w:color w:val="000000"/>
          <w:sz w:val="28"/>
          <w:szCs w:val="28"/>
        </w:rPr>
        <w:t>дним из основных факторов, способствующих совершенствованию преподавания русского языка, в частности внеклассной работе является обеспеченность учебными пособиями и методическими разработками для учителей, однако как выявил анализ, отсутствие данного материала затрудняет работу при преподавании русского языка.</w:t>
      </w:r>
      <w:r w:rsidRPr="0011398A">
        <w:rPr>
          <w:sz w:val="28"/>
          <w:szCs w:val="28"/>
        </w:rPr>
        <w:t xml:space="preserve"> </w:t>
      </w:r>
      <w:bookmarkStart w:id="0" w:name="_GoBack"/>
      <w:r w:rsidRPr="009810AA">
        <w:rPr>
          <w:rFonts w:ascii="Times New Roman" w:hAnsi="Times New Roman"/>
          <w:sz w:val="28"/>
          <w:szCs w:val="28"/>
        </w:rPr>
        <w:t>Таким образом, анализ программ и учебников и учебных пособий  по русскому языку для средних школ, изданных в Таджикистане, показал, что методика проведения внеклассной работы на интегрированной основе находит лишь частичное, эпизодическое отражение, и эта работа требует конкретизации и систематизации,  что вызывает необходимость создания новых учебников и учебных пособий по русскому языку направленных на совершенствование дальнейшее совершенствование содержания внеклассной работы.</w:t>
      </w:r>
      <w:bookmarkEnd w:id="0"/>
    </w:p>
    <w:p w:rsidR="005C38E0" w:rsidRDefault="005C38E0" w:rsidP="00DB7666">
      <w:pPr>
        <w:ind w:firstLine="720"/>
        <w:jc w:val="both"/>
        <w:rPr>
          <w:sz w:val="28"/>
          <w:szCs w:val="28"/>
        </w:rPr>
      </w:pPr>
      <w:r w:rsidRPr="00F46776">
        <w:rPr>
          <w:sz w:val="28"/>
          <w:szCs w:val="28"/>
        </w:rPr>
        <w:t>Вторая глава</w:t>
      </w:r>
      <w:r>
        <w:rPr>
          <w:b/>
          <w:sz w:val="28"/>
          <w:szCs w:val="28"/>
        </w:rPr>
        <w:t xml:space="preserve"> </w:t>
      </w:r>
      <w:r w:rsidRPr="00C13A6B">
        <w:rPr>
          <w:b/>
          <w:sz w:val="28"/>
          <w:szCs w:val="28"/>
        </w:rPr>
        <w:t>-</w:t>
      </w:r>
      <w:r>
        <w:rPr>
          <w:b/>
          <w:sz w:val="28"/>
          <w:szCs w:val="28"/>
        </w:rPr>
        <w:t xml:space="preserve"> </w:t>
      </w:r>
      <w:r w:rsidRPr="00C13A6B">
        <w:rPr>
          <w:b/>
          <w:sz w:val="28"/>
          <w:szCs w:val="28"/>
        </w:rPr>
        <w:t>«</w:t>
      </w:r>
      <w:r w:rsidRPr="00724CBE">
        <w:rPr>
          <w:rFonts w:ascii="Times New Roman" w:hAnsi="Times New Roman"/>
          <w:b/>
          <w:sz w:val="28"/>
          <w:szCs w:val="28"/>
        </w:rPr>
        <w:t>Организация и методика проведения внеклассных уроков в условиях интегрированного обучения</w:t>
      </w:r>
      <w:r w:rsidRPr="00C13A6B">
        <w:rPr>
          <w:b/>
          <w:sz w:val="28"/>
          <w:szCs w:val="28"/>
        </w:rPr>
        <w:t>»</w:t>
      </w:r>
      <w:r w:rsidRPr="00945849">
        <w:rPr>
          <w:b/>
          <w:sz w:val="28"/>
          <w:szCs w:val="28"/>
        </w:rPr>
        <w:t xml:space="preserve"> </w:t>
      </w:r>
      <w:r w:rsidRPr="00C13A6B">
        <w:rPr>
          <w:b/>
          <w:sz w:val="28"/>
          <w:szCs w:val="28"/>
        </w:rPr>
        <w:t>-</w:t>
      </w:r>
      <w:r>
        <w:rPr>
          <w:b/>
          <w:sz w:val="28"/>
          <w:szCs w:val="28"/>
        </w:rPr>
        <w:t xml:space="preserve"> </w:t>
      </w:r>
      <w:r>
        <w:rPr>
          <w:sz w:val="28"/>
          <w:szCs w:val="28"/>
        </w:rPr>
        <w:t xml:space="preserve">посвящена </w:t>
      </w:r>
      <w:r w:rsidRPr="00797A9D">
        <w:rPr>
          <w:rFonts w:ascii="Times New Roman" w:hAnsi="Times New Roman"/>
          <w:sz w:val="28"/>
          <w:szCs w:val="28"/>
        </w:rPr>
        <w:t>организации и методик</w:t>
      </w:r>
      <w:r>
        <w:rPr>
          <w:rFonts w:ascii="Times New Roman" w:hAnsi="Times New Roman"/>
          <w:sz w:val="28"/>
          <w:szCs w:val="28"/>
        </w:rPr>
        <w:t>е проведения внеклассных занятий</w:t>
      </w:r>
      <w:r w:rsidRPr="00797A9D">
        <w:rPr>
          <w:rFonts w:ascii="Times New Roman" w:hAnsi="Times New Roman"/>
          <w:sz w:val="28"/>
          <w:szCs w:val="28"/>
        </w:rPr>
        <w:t xml:space="preserve"> </w:t>
      </w:r>
      <w:r>
        <w:rPr>
          <w:sz w:val="28"/>
          <w:szCs w:val="28"/>
        </w:rPr>
        <w:t xml:space="preserve">по русскому языку, </w:t>
      </w:r>
    </w:p>
    <w:p w:rsidR="005C38E0" w:rsidRPr="00724CBE" w:rsidRDefault="005C38E0" w:rsidP="00724CBE">
      <w:pPr>
        <w:ind w:firstLine="708"/>
        <w:jc w:val="both"/>
        <w:rPr>
          <w:rFonts w:ascii="Times New Roman" w:hAnsi="Times New Roman"/>
          <w:color w:val="000000"/>
          <w:sz w:val="28"/>
          <w:szCs w:val="28"/>
        </w:rPr>
      </w:pPr>
      <w:r w:rsidRPr="00F46776">
        <w:rPr>
          <w:sz w:val="28"/>
          <w:szCs w:val="28"/>
        </w:rPr>
        <w:t xml:space="preserve">В первом </w:t>
      </w:r>
      <w:r>
        <w:rPr>
          <w:sz w:val="28"/>
          <w:szCs w:val="28"/>
        </w:rPr>
        <w:t>параграфе</w:t>
      </w:r>
      <w:r w:rsidRPr="00C13A6B">
        <w:rPr>
          <w:sz w:val="28"/>
          <w:szCs w:val="28"/>
        </w:rPr>
        <w:t xml:space="preserve"> -</w:t>
      </w:r>
      <w:r>
        <w:rPr>
          <w:sz w:val="28"/>
          <w:szCs w:val="28"/>
        </w:rPr>
        <w:t xml:space="preserve"> </w:t>
      </w:r>
      <w:r w:rsidRPr="00C13A6B">
        <w:rPr>
          <w:sz w:val="28"/>
          <w:szCs w:val="28"/>
        </w:rPr>
        <w:t>«</w:t>
      </w:r>
      <w:r w:rsidRPr="00724CBE">
        <w:rPr>
          <w:rFonts w:ascii="Times New Roman" w:hAnsi="Times New Roman"/>
          <w:b/>
          <w:sz w:val="28"/>
          <w:szCs w:val="28"/>
        </w:rPr>
        <w:t>Структура и организация внеклассной работы по русскому языку в таджикской школе</w:t>
      </w:r>
      <w:r w:rsidRPr="00F46776">
        <w:rPr>
          <w:b/>
          <w:sz w:val="28"/>
          <w:szCs w:val="28"/>
        </w:rPr>
        <w:t>»</w:t>
      </w:r>
      <w:r>
        <w:rPr>
          <w:sz w:val="28"/>
          <w:szCs w:val="28"/>
        </w:rPr>
        <w:t xml:space="preserve"> -</w:t>
      </w:r>
      <w:r w:rsidRPr="00797A9D">
        <w:rPr>
          <w:rFonts w:ascii="Times New Roman" w:hAnsi="Times New Roman"/>
          <w:sz w:val="28"/>
          <w:szCs w:val="28"/>
        </w:rPr>
        <w:t xml:space="preserve"> дается обоснование и излагает</w:t>
      </w:r>
      <w:r w:rsidRPr="00797A9D">
        <w:rPr>
          <w:rFonts w:ascii="Times New Roman" w:hAnsi="Times New Roman"/>
          <w:sz w:val="28"/>
          <w:szCs w:val="28"/>
        </w:rPr>
        <w:softHyphen/>
        <w:t xml:space="preserve">ся структура внеклассной работы по </w:t>
      </w:r>
      <w:r>
        <w:rPr>
          <w:rFonts w:ascii="Times New Roman" w:hAnsi="Times New Roman"/>
          <w:sz w:val="28"/>
          <w:szCs w:val="28"/>
        </w:rPr>
        <w:t xml:space="preserve">русскому языку, </w:t>
      </w:r>
      <w:r w:rsidRPr="00797A9D">
        <w:rPr>
          <w:rFonts w:ascii="Times New Roman" w:hAnsi="Times New Roman"/>
          <w:sz w:val="28"/>
          <w:szCs w:val="28"/>
        </w:rPr>
        <w:t>выделяются ее основ</w:t>
      </w:r>
      <w:r w:rsidRPr="00797A9D">
        <w:rPr>
          <w:rFonts w:ascii="Times New Roman" w:hAnsi="Times New Roman"/>
          <w:sz w:val="28"/>
          <w:szCs w:val="28"/>
        </w:rPr>
        <w:softHyphen/>
        <w:t>ные компоненты</w:t>
      </w:r>
      <w:r w:rsidRPr="00485FD2">
        <w:rPr>
          <w:rFonts w:ascii="Times New Roman" w:hAnsi="Times New Roman"/>
          <w:sz w:val="28"/>
          <w:szCs w:val="28"/>
        </w:rPr>
        <w:t>. В настоящее время , когда отсутствует языковая среда, внеклассная работа приобретает особое значение как один из важнейших источников создания и расширения русской языковой среды в целях совершенствования преподавания и изучения рус</w:t>
      </w:r>
      <w:r w:rsidRPr="00485FD2">
        <w:rPr>
          <w:rFonts w:ascii="Times New Roman" w:hAnsi="Times New Roman"/>
          <w:sz w:val="28"/>
          <w:szCs w:val="28"/>
        </w:rPr>
        <w:softHyphen/>
        <w:t>ского языка. При обучении русскому языку учащиеся-таджики сталкиваются со многими трудностями : малое количество часов на изучение русского языка, отсутствие языковой среды,  слабое владение речевой деятельностью на русском языке. Русскую речь учащиеся, в основном, слышат на уроке русского языка, в связи с этим внеклассная работа по русскому языку может активно способствовать практическому овла</w:t>
      </w:r>
      <w:r w:rsidRPr="00485FD2">
        <w:rPr>
          <w:rFonts w:ascii="Times New Roman" w:hAnsi="Times New Roman"/>
          <w:sz w:val="28"/>
          <w:szCs w:val="28"/>
        </w:rPr>
        <w:softHyphen/>
        <w:t>дению речью в условиях русской речевой среды и речевых ситуаций,</w:t>
      </w:r>
      <w:r w:rsidRPr="006B4681">
        <w:rPr>
          <w:sz w:val="28"/>
          <w:szCs w:val="28"/>
        </w:rPr>
        <w:t xml:space="preserve"> </w:t>
      </w:r>
      <w:r w:rsidRPr="00485FD2">
        <w:rPr>
          <w:rFonts w:ascii="Times New Roman" w:hAnsi="Times New Roman"/>
          <w:sz w:val="28"/>
          <w:szCs w:val="28"/>
        </w:rPr>
        <w:t xml:space="preserve">содействующих формированию речевых </w:t>
      </w:r>
      <w:r w:rsidRPr="00485FD2">
        <w:rPr>
          <w:rFonts w:ascii="Times New Roman" w:hAnsi="Times New Roman"/>
          <w:sz w:val="28"/>
          <w:szCs w:val="28"/>
        </w:rPr>
        <w:lastRenderedPageBreak/>
        <w:t>умений и навыков, развитию у школьников творческих способностей, удовлетворению их индиви</w:t>
      </w:r>
      <w:r w:rsidRPr="00485FD2">
        <w:rPr>
          <w:rFonts w:ascii="Times New Roman" w:hAnsi="Times New Roman"/>
          <w:sz w:val="28"/>
          <w:szCs w:val="28"/>
        </w:rPr>
        <w:softHyphen/>
        <w:t xml:space="preserve">дуальных запросов, интересов и склонностей. </w:t>
      </w:r>
      <w:r w:rsidRPr="00485FD2">
        <w:rPr>
          <w:rFonts w:ascii="Times New Roman" w:hAnsi="Times New Roman"/>
          <w:color w:val="000000"/>
          <w:sz w:val="28"/>
          <w:szCs w:val="28"/>
        </w:rPr>
        <w:t>Изучение любой програм</w:t>
      </w:r>
      <w:r w:rsidRPr="00485FD2">
        <w:rPr>
          <w:rFonts w:ascii="Times New Roman" w:hAnsi="Times New Roman"/>
          <w:color w:val="000000"/>
          <w:sz w:val="28"/>
          <w:szCs w:val="28"/>
        </w:rPr>
        <w:softHyphen/>
        <w:t xml:space="preserve">мной темы может быть продолжено во внеклассной работе. </w:t>
      </w:r>
      <w:r w:rsidRPr="006B4681">
        <w:rPr>
          <w:rFonts w:ascii="Times New Roman" w:hAnsi="Times New Roman"/>
          <w:color w:val="000000"/>
          <w:sz w:val="28"/>
          <w:szCs w:val="28"/>
        </w:rPr>
        <w:t>Указанный подход должен обеспечивать его организа</w:t>
      </w:r>
      <w:r w:rsidRPr="006B4681">
        <w:rPr>
          <w:rFonts w:ascii="Times New Roman" w:hAnsi="Times New Roman"/>
          <w:color w:val="000000"/>
          <w:sz w:val="28"/>
          <w:szCs w:val="28"/>
        </w:rPr>
        <w:softHyphen/>
        <w:t xml:space="preserve">ционную  четкость: а) подбор учебного материала; б) разработку системы внеклассных занятий на различных этапах обучения;  в) взаимосвязь различных форм внеклассной работы по русскому языку. </w:t>
      </w:r>
      <w:r w:rsidRPr="006B4681">
        <w:rPr>
          <w:rFonts w:ascii="Times New Roman" w:hAnsi="Times New Roman"/>
          <w:sz w:val="28"/>
          <w:szCs w:val="28"/>
        </w:rPr>
        <w:t xml:space="preserve">На внеклассных занятиях, как и на классных происходит </w:t>
      </w:r>
      <w:r w:rsidRPr="006B4681">
        <w:rPr>
          <w:rStyle w:val="FontStyle65"/>
          <w:rFonts w:ascii="Times New Roman" w:hAnsi="Times New Roman" w:cs="Cambria"/>
          <w:sz w:val="28"/>
          <w:szCs w:val="28"/>
        </w:rPr>
        <w:t>выработка сознательно-аналитического подхо</w:t>
      </w:r>
      <w:r w:rsidRPr="006B4681">
        <w:rPr>
          <w:rStyle w:val="FontStyle65"/>
          <w:rFonts w:ascii="Times New Roman" w:hAnsi="Times New Roman" w:cs="Cambria"/>
          <w:sz w:val="28"/>
          <w:szCs w:val="28"/>
        </w:rPr>
        <w:softHyphen/>
        <w:t xml:space="preserve">да к материалу; </w:t>
      </w:r>
      <w:r w:rsidRPr="006B4681">
        <w:rPr>
          <w:rFonts w:ascii="Times New Roman" w:hAnsi="Times New Roman"/>
          <w:sz w:val="28"/>
          <w:szCs w:val="28"/>
        </w:rPr>
        <w:t xml:space="preserve">усиливаются воспитательный, образовательный и практический аспекты урока, круг вопросов расширяется за счет опоры на изученное, представленное в формах внеклассной работы: кружках, олимпиадах, конкурсах, читательских конференциях и т.д.. Таким образом, обучение русскому языку идет </w:t>
      </w:r>
      <w:r w:rsidRPr="006B4681">
        <w:rPr>
          <w:rStyle w:val="FontStyle65"/>
          <w:rFonts w:ascii="Times New Roman" w:hAnsi="Times New Roman" w:cs="Cambria"/>
          <w:sz w:val="28"/>
          <w:szCs w:val="28"/>
        </w:rPr>
        <w:t>не только исходя из коммуникативно-прагматических задач, но и как к непосредственному объекту изучения, при этом уделяется  достаточное вни</w:t>
      </w:r>
      <w:r w:rsidRPr="006B4681">
        <w:rPr>
          <w:rStyle w:val="FontStyle65"/>
          <w:rFonts w:ascii="Times New Roman" w:hAnsi="Times New Roman" w:cs="Cambria"/>
          <w:sz w:val="28"/>
          <w:szCs w:val="28"/>
        </w:rPr>
        <w:softHyphen/>
        <w:t>мание анализу материала, наблюдению, систематизации. Язы</w:t>
      </w:r>
      <w:r w:rsidRPr="006B4681">
        <w:rPr>
          <w:rStyle w:val="FontStyle65"/>
          <w:rFonts w:ascii="Times New Roman" w:hAnsi="Times New Roman" w:cs="Cambria"/>
          <w:sz w:val="28"/>
          <w:szCs w:val="28"/>
        </w:rPr>
        <w:softHyphen/>
        <w:t>ковой материал выделяется в самостоятельные аспекты обучения.</w:t>
      </w:r>
      <w:r w:rsidRPr="00D448BD">
        <w:rPr>
          <w:rFonts w:ascii="Times New Roman" w:hAnsi="Times New Roman"/>
          <w:sz w:val="28"/>
          <w:szCs w:val="28"/>
        </w:rPr>
        <w:t xml:space="preserve"> </w:t>
      </w:r>
      <w:r w:rsidRPr="006B4681">
        <w:rPr>
          <w:rFonts w:ascii="Times New Roman" w:hAnsi="Times New Roman"/>
          <w:sz w:val="28"/>
          <w:szCs w:val="28"/>
        </w:rPr>
        <w:t>Педагогические аспекты внеклассной работы в условиях интегрированного обучения требуют организации внеклассных мероприятий , основанных на развитие интересов и способностей учащихся. Психологические особенности учащихся определенного возраста, их  интеллек</w:t>
      </w:r>
      <w:r w:rsidRPr="006B4681">
        <w:rPr>
          <w:rFonts w:ascii="Times New Roman" w:hAnsi="Times New Roman"/>
          <w:sz w:val="28"/>
          <w:szCs w:val="28"/>
        </w:rPr>
        <w:softHyphen/>
        <w:t>туальное развитие, знание исторических наук и научных фактов, литературная начитанность учащихся определяют тематику внеклассных занятий путем тщательного учета внутренних органических связей, существующих между русским и родным языками, литературой, исто</w:t>
      </w:r>
      <w:r w:rsidRPr="006B4681">
        <w:rPr>
          <w:rFonts w:ascii="Times New Roman" w:hAnsi="Times New Roman"/>
          <w:sz w:val="28"/>
          <w:szCs w:val="28"/>
        </w:rPr>
        <w:softHyphen/>
        <w:t>рией, географией и другими предметами.</w:t>
      </w:r>
    </w:p>
    <w:p w:rsidR="005C38E0" w:rsidRPr="006B4681" w:rsidRDefault="005C38E0" w:rsidP="00DB7666">
      <w:pPr>
        <w:ind w:firstLine="720"/>
        <w:jc w:val="both"/>
        <w:rPr>
          <w:rFonts w:ascii="Times New Roman" w:hAnsi="Times New Roman"/>
          <w:sz w:val="28"/>
          <w:szCs w:val="28"/>
        </w:rPr>
      </w:pPr>
      <w:r w:rsidRPr="00E65792">
        <w:rPr>
          <w:sz w:val="28"/>
          <w:szCs w:val="28"/>
        </w:rPr>
        <w:t xml:space="preserve">Во втором </w:t>
      </w:r>
      <w:r>
        <w:rPr>
          <w:sz w:val="28"/>
          <w:szCs w:val="28"/>
        </w:rPr>
        <w:t>разделе</w:t>
      </w:r>
      <w:r w:rsidRPr="00E65792">
        <w:rPr>
          <w:sz w:val="28"/>
          <w:szCs w:val="28"/>
        </w:rPr>
        <w:t xml:space="preserve"> второй главы</w:t>
      </w:r>
      <w:r w:rsidRPr="00C13A6B">
        <w:rPr>
          <w:sz w:val="28"/>
          <w:szCs w:val="28"/>
        </w:rPr>
        <w:t xml:space="preserve"> –</w:t>
      </w:r>
      <w:r>
        <w:rPr>
          <w:sz w:val="28"/>
          <w:szCs w:val="28"/>
        </w:rPr>
        <w:t xml:space="preserve"> </w:t>
      </w:r>
      <w:r w:rsidRPr="00C13A6B">
        <w:rPr>
          <w:sz w:val="28"/>
          <w:szCs w:val="28"/>
        </w:rPr>
        <w:t>«</w:t>
      </w:r>
      <w:r w:rsidRPr="00724CBE">
        <w:rPr>
          <w:rFonts w:ascii="Times New Roman" w:hAnsi="Times New Roman"/>
          <w:b/>
          <w:sz w:val="28"/>
          <w:szCs w:val="28"/>
        </w:rPr>
        <w:t>Формы и виды внеклассной работы по русскому языку на основе интегрированного обучения</w:t>
      </w:r>
      <w:r w:rsidRPr="00E65792">
        <w:rPr>
          <w:b/>
          <w:sz w:val="28"/>
          <w:szCs w:val="28"/>
        </w:rPr>
        <w:t>»-</w:t>
      </w:r>
      <w:r w:rsidRPr="00C13A6B">
        <w:rPr>
          <w:sz w:val="28"/>
          <w:szCs w:val="28"/>
        </w:rPr>
        <w:t xml:space="preserve"> </w:t>
      </w:r>
      <w:r>
        <w:rPr>
          <w:sz w:val="28"/>
          <w:szCs w:val="28"/>
        </w:rPr>
        <w:t xml:space="preserve">проводится </w:t>
      </w:r>
      <w:r w:rsidRPr="00797A9D">
        <w:rPr>
          <w:rFonts w:ascii="Times New Roman" w:hAnsi="Times New Roman"/>
          <w:sz w:val="28"/>
          <w:szCs w:val="28"/>
        </w:rPr>
        <w:t>анализ развития форм внеклассной ра</w:t>
      </w:r>
      <w:r>
        <w:rPr>
          <w:rFonts w:ascii="Times New Roman" w:hAnsi="Times New Roman"/>
          <w:sz w:val="28"/>
          <w:szCs w:val="28"/>
        </w:rPr>
        <w:t xml:space="preserve">боты по русскому языку в средней школе. </w:t>
      </w:r>
      <w:r w:rsidRPr="006B4681">
        <w:rPr>
          <w:rFonts w:ascii="Times New Roman" w:hAnsi="Times New Roman"/>
          <w:sz w:val="28"/>
          <w:szCs w:val="28"/>
        </w:rPr>
        <w:t>В методической литературе ра</w:t>
      </w:r>
      <w:r>
        <w:rPr>
          <w:rFonts w:ascii="Times New Roman" w:hAnsi="Times New Roman"/>
          <w:sz w:val="28"/>
          <w:szCs w:val="28"/>
        </w:rPr>
        <w:t>зличаются массовые, груп</w:t>
      </w:r>
      <w:r>
        <w:rPr>
          <w:rFonts w:ascii="Times New Roman" w:hAnsi="Times New Roman"/>
          <w:sz w:val="28"/>
          <w:szCs w:val="28"/>
        </w:rPr>
        <w:softHyphen/>
        <w:t>повые (</w:t>
      </w:r>
      <w:r w:rsidRPr="006B4681">
        <w:rPr>
          <w:rFonts w:ascii="Times New Roman" w:hAnsi="Times New Roman"/>
          <w:sz w:val="28"/>
          <w:szCs w:val="28"/>
        </w:rPr>
        <w:t>с п</w:t>
      </w:r>
      <w:r>
        <w:rPr>
          <w:rFonts w:ascii="Times New Roman" w:hAnsi="Times New Roman"/>
          <w:sz w:val="28"/>
          <w:szCs w:val="28"/>
        </w:rPr>
        <w:t>еременным и постоянным составом)</w:t>
      </w:r>
      <w:r w:rsidRPr="006B4681">
        <w:rPr>
          <w:rFonts w:ascii="Times New Roman" w:hAnsi="Times New Roman"/>
          <w:sz w:val="28"/>
          <w:szCs w:val="28"/>
        </w:rPr>
        <w:t>, индивидуальные формы внеклассной работы, характеризующиеся разно</w:t>
      </w:r>
      <w:r w:rsidRPr="006B4681">
        <w:rPr>
          <w:rFonts w:ascii="Times New Roman" w:hAnsi="Times New Roman"/>
          <w:sz w:val="28"/>
          <w:szCs w:val="28"/>
        </w:rPr>
        <w:softHyphen/>
        <w:t>плановостью содержания, целями и задачами работы. При этом все  формы органически взаимодействуют, дополняют друг друга, переходят из одной в другую.</w:t>
      </w:r>
      <w:r w:rsidRPr="00D448BD">
        <w:rPr>
          <w:rFonts w:ascii="Times New Roman" w:hAnsi="Times New Roman"/>
          <w:sz w:val="28"/>
          <w:szCs w:val="28"/>
        </w:rPr>
        <w:t xml:space="preserve"> </w:t>
      </w:r>
      <w:r w:rsidRPr="006B4681">
        <w:rPr>
          <w:rFonts w:ascii="Times New Roman" w:hAnsi="Times New Roman"/>
          <w:sz w:val="28"/>
          <w:szCs w:val="28"/>
        </w:rPr>
        <w:t>внеклассные мероприятия проводятся в школе как самостоятель</w:t>
      </w:r>
      <w:r w:rsidRPr="006B4681">
        <w:rPr>
          <w:rFonts w:ascii="Times New Roman" w:hAnsi="Times New Roman"/>
          <w:sz w:val="28"/>
          <w:szCs w:val="28"/>
        </w:rPr>
        <w:softHyphen/>
        <w:t>ные формы внеклассной работы под руководством учителя русского языка с группой привлеченных учащихся,    так могут быть и естест</w:t>
      </w:r>
      <w:r w:rsidRPr="006B4681">
        <w:rPr>
          <w:rFonts w:ascii="Times New Roman" w:hAnsi="Times New Roman"/>
          <w:sz w:val="28"/>
          <w:szCs w:val="28"/>
        </w:rPr>
        <w:softHyphen/>
        <w:t>венным продолжением работы кружка, который таким образом популя</w:t>
      </w:r>
      <w:r w:rsidRPr="006B4681">
        <w:rPr>
          <w:rFonts w:ascii="Times New Roman" w:hAnsi="Times New Roman"/>
          <w:sz w:val="28"/>
          <w:szCs w:val="28"/>
        </w:rPr>
        <w:softHyphen/>
        <w:t>ризирует свою работу и подводит итоги циклу занятий определен</w:t>
      </w:r>
      <w:r w:rsidRPr="006B4681">
        <w:rPr>
          <w:rFonts w:ascii="Times New Roman" w:hAnsi="Times New Roman"/>
          <w:sz w:val="28"/>
          <w:szCs w:val="28"/>
        </w:rPr>
        <w:softHyphen/>
        <w:t xml:space="preserve">ной тематической направленности. </w:t>
      </w:r>
    </w:p>
    <w:p w:rsidR="005C38E0" w:rsidRPr="00724CBE" w:rsidRDefault="005C38E0" w:rsidP="00724CBE">
      <w:pPr>
        <w:ind w:firstLine="720"/>
        <w:jc w:val="both"/>
        <w:rPr>
          <w:rFonts w:ascii="Times New Roman" w:hAnsi="Times New Roman"/>
          <w:sz w:val="28"/>
          <w:szCs w:val="28"/>
        </w:rPr>
      </w:pPr>
      <w:r w:rsidRPr="006B4681">
        <w:rPr>
          <w:rFonts w:ascii="Times New Roman" w:hAnsi="Times New Roman"/>
          <w:sz w:val="28"/>
          <w:szCs w:val="28"/>
        </w:rPr>
        <w:t xml:space="preserve">Кружки - наиболее распространенная форма внеклассной работы, они есть практически в каждой школе. На занятиях кружка учащиеся </w:t>
      </w:r>
      <w:r w:rsidRPr="006B4681">
        <w:rPr>
          <w:rFonts w:ascii="Times New Roman" w:hAnsi="Times New Roman"/>
          <w:color w:val="000000"/>
          <w:sz w:val="28"/>
          <w:szCs w:val="28"/>
        </w:rPr>
        <w:t>со</w:t>
      </w:r>
      <w:r w:rsidRPr="006B4681">
        <w:rPr>
          <w:rFonts w:ascii="Times New Roman" w:hAnsi="Times New Roman"/>
          <w:color w:val="000000"/>
          <w:sz w:val="28"/>
          <w:szCs w:val="28"/>
        </w:rPr>
        <w:softHyphen/>
        <w:t>вершенствуют свои знания, умения и навыки, убеждаются в практическом значении русского  языка, в его ценности, приобретении дополнительной информации, с пользой проводят свое свободное время. Кружок готовит их к участию в общешкольных мероприятиях, способст</w:t>
      </w:r>
      <w:r w:rsidRPr="006B4681">
        <w:rPr>
          <w:rFonts w:ascii="Times New Roman" w:hAnsi="Times New Roman"/>
          <w:color w:val="000000"/>
          <w:sz w:val="28"/>
          <w:szCs w:val="28"/>
        </w:rPr>
        <w:softHyphen/>
        <w:t>вует их самопознанию, самоутверждению и самовыражению.</w:t>
      </w:r>
      <w:r w:rsidRPr="00D448BD">
        <w:rPr>
          <w:rFonts w:ascii="Times New Roman" w:hAnsi="Times New Roman"/>
          <w:color w:val="000000"/>
          <w:sz w:val="28"/>
          <w:szCs w:val="28"/>
        </w:rPr>
        <w:t xml:space="preserve"> </w:t>
      </w:r>
      <w:r w:rsidRPr="006B4681">
        <w:rPr>
          <w:rFonts w:ascii="Times New Roman" w:hAnsi="Times New Roman"/>
          <w:color w:val="000000"/>
          <w:sz w:val="28"/>
          <w:szCs w:val="28"/>
        </w:rPr>
        <w:t>Практика проведения внеклассных уроков предполагает несколько вариантов проведения кружковых заня</w:t>
      </w:r>
      <w:r w:rsidRPr="006B4681">
        <w:rPr>
          <w:rFonts w:ascii="Times New Roman" w:hAnsi="Times New Roman"/>
          <w:color w:val="000000"/>
          <w:sz w:val="28"/>
          <w:szCs w:val="28"/>
        </w:rPr>
        <w:softHyphen/>
        <w:t xml:space="preserve">тий. В </w:t>
      </w:r>
      <w:r w:rsidRPr="006B4681">
        <w:rPr>
          <w:rFonts w:ascii="Times New Roman" w:hAnsi="Times New Roman"/>
          <w:color w:val="000000"/>
          <w:sz w:val="28"/>
          <w:szCs w:val="28"/>
        </w:rPr>
        <w:lastRenderedPageBreak/>
        <w:t xml:space="preserve">подготовке и проведении кружковых  занятий необходимо учитывать </w:t>
      </w:r>
      <w:r w:rsidRPr="00D350AE">
        <w:rPr>
          <w:rFonts w:ascii="Times New Roman" w:hAnsi="Times New Roman"/>
          <w:color w:val="000000"/>
          <w:sz w:val="28"/>
          <w:szCs w:val="28"/>
        </w:rPr>
        <w:t xml:space="preserve">следующие требования: 1) содержание учебных материалов должно иметь  воспитывающий и развивающий характер и </w:t>
      </w:r>
      <w:r w:rsidRPr="006B4681">
        <w:rPr>
          <w:rFonts w:ascii="Times New Roman" w:hAnsi="Times New Roman"/>
          <w:color w:val="000000"/>
          <w:sz w:val="28"/>
          <w:szCs w:val="28"/>
        </w:rPr>
        <w:t xml:space="preserve">практическую направленность; 2) </w:t>
      </w:r>
      <w:r>
        <w:rPr>
          <w:rFonts w:ascii="Times New Roman" w:hAnsi="Times New Roman"/>
          <w:color w:val="000000"/>
          <w:sz w:val="28"/>
          <w:szCs w:val="28"/>
        </w:rPr>
        <w:t xml:space="preserve">тематика материалов должна иметь познавательную ценность. </w:t>
      </w:r>
      <w:r w:rsidRPr="006B4681">
        <w:rPr>
          <w:rFonts w:ascii="Times New Roman" w:hAnsi="Times New Roman"/>
          <w:sz w:val="28"/>
          <w:szCs w:val="28"/>
        </w:rPr>
        <w:t xml:space="preserve">Другим видом внеклассной работы по русскому языку в школе являются </w:t>
      </w:r>
      <w:r>
        <w:rPr>
          <w:rFonts w:ascii="Times New Roman" w:hAnsi="Times New Roman"/>
          <w:sz w:val="28"/>
          <w:szCs w:val="28"/>
        </w:rPr>
        <w:t>клубы, об</w:t>
      </w:r>
      <w:r>
        <w:rPr>
          <w:rFonts w:ascii="Times New Roman" w:hAnsi="Times New Roman"/>
          <w:sz w:val="28"/>
          <w:szCs w:val="28"/>
        </w:rPr>
        <w:softHyphen/>
        <w:t>щества</w:t>
      </w:r>
      <w:r w:rsidRPr="00D448BD">
        <w:rPr>
          <w:rFonts w:ascii="Times New Roman" w:hAnsi="Times New Roman"/>
          <w:sz w:val="28"/>
          <w:szCs w:val="28"/>
        </w:rPr>
        <w:t xml:space="preserve"> </w:t>
      </w:r>
      <w:r w:rsidRPr="006B4681">
        <w:rPr>
          <w:rFonts w:ascii="Times New Roman" w:hAnsi="Times New Roman"/>
          <w:sz w:val="28"/>
          <w:szCs w:val="28"/>
        </w:rPr>
        <w:t>конкурсы, олимпиады, КВН</w:t>
      </w:r>
      <w:r>
        <w:rPr>
          <w:rFonts w:ascii="Times New Roman" w:hAnsi="Times New Roman"/>
          <w:sz w:val="28"/>
          <w:szCs w:val="28"/>
        </w:rPr>
        <w:t>, конференции, викторины и др</w:t>
      </w:r>
      <w:r w:rsidRPr="006B4681">
        <w:rPr>
          <w:rFonts w:ascii="Times New Roman" w:hAnsi="Times New Roman"/>
          <w:sz w:val="28"/>
          <w:szCs w:val="28"/>
        </w:rPr>
        <w:t>.</w:t>
      </w:r>
      <w:r w:rsidRPr="00D448BD">
        <w:rPr>
          <w:rFonts w:ascii="Times New Roman" w:hAnsi="Times New Roman"/>
          <w:sz w:val="28"/>
          <w:szCs w:val="28"/>
        </w:rPr>
        <w:t xml:space="preserve"> </w:t>
      </w:r>
      <w:r w:rsidRPr="006B4681">
        <w:rPr>
          <w:rFonts w:ascii="Times New Roman" w:hAnsi="Times New Roman"/>
          <w:sz w:val="28"/>
          <w:szCs w:val="28"/>
        </w:rPr>
        <w:t>Характерной осо</w:t>
      </w:r>
      <w:r w:rsidRPr="006B4681">
        <w:rPr>
          <w:rFonts w:ascii="Times New Roman" w:hAnsi="Times New Roman"/>
          <w:sz w:val="28"/>
          <w:szCs w:val="28"/>
        </w:rPr>
        <w:softHyphen/>
        <w:t xml:space="preserve">бенностью при проведении этих мероприятий является воспитание самостоятельности и инициативности учащихся, так как для одних из них (конкурсы на лучшее сочинение, заметку, иллюстрацию к сказке, наглядное пособие) важна лишь тема, для других (КВН, олимпиада) - список рекомендательных книг и перечень вопросов. </w:t>
      </w:r>
      <w:r w:rsidRPr="00724CBE">
        <w:rPr>
          <w:rFonts w:ascii="Times New Roman" w:hAnsi="Times New Roman"/>
          <w:sz w:val="28"/>
          <w:szCs w:val="28"/>
        </w:rPr>
        <w:t>Районные, городские и республиканские олимпиады по русскому язы</w:t>
      </w:r>
      <w:r w:rsidRPr="00724CBE">
        <w:rPr>
          <w:rFonts w:ascii="Times New Roman" w:hAnsi="Times New Roman"/>
          <w:sz w:val="28"/>
          <w:szCs w:val="28"/>
        </w:rPr>
        <w:softHyphen/>
        <w:t>ку-   активизирую все формы внеклассной работы по русско</w:t>
      </w:r>
      <w:r w:rsidRPr="00724CBE">
        <w:rPr>
          <w:rFonts w:ascii="Times New Roman" w:hAnsi="Times New Roman"/>
          <w:sz w:val="28"/>
          <w:szCs w:val="28"/>
        </w:rPr>
        <w:softHyphen/>
        <w:t>му языку, подводят итоги работы за определенный п</w:t>
      </w:r>
      <w:r>
        <w:rPr>
          <w:rFonts w:ascii="Times New Roman" w:hAnsi="Times New Roman"/>
          <w:sz w:val="28"/>
          <w:szCs w:val="28"/>
        </w:rPr>
        <w:t xml:space="preserve">ериод времени. </w:t>
      </w:r>
      <w:r w:rsidRPr="009E14A3">
        <w:rPr>
          <w:rFonts w:ascii="Times New Roman" w:hAnsi="Times New Roman"/>
          <w:sz w:val="28"/>
          <w:szCs w:val="28"/>
        </w:rPr>
        <w:t>Каждая из форм внеклассной работы имеют свою методику проведения, содержанием используемого языкового материала</w:t>
      </w:r>
      <w:r>
        <w:rPr>
          <w:rFonts w:ascii="Times New Roman" w:hAnsi="Times New Roman"/>
          <w:sz w:val="28"/>
          <w:szCs w:val="28"/>
        </w:rPr>
        <w:t xml:space="preserve"> и </w:t>
      </w:r>
      <w:r w:rsidRPr="00724CBE">
        <w:rPr>
          <w:rFonts w:ascii="Times New Roman" w:hAnsi="Times New Roman"/>
          <w:sz w:val="28"/>
          <w:szCs w:val="28"/>
        </w:rPr>
        <w:t xml:space="preserve"> тесно связаны между собой. </w:t>
      </w:r>
      <w:r w:rsidRPr="009E14A3">
        <w:rPr>
          <w:rFonts w:ascii="Times New Roman" w:hAnsi="Times New Roman"/>
          <w:sz w:val="28"/>
          <w:szCs w:val="28"/>
        </w:rPr>
        <w:t>При поэтапной организации организации и проведения внеклассной работы на интегрированной основе учителю необходимо принять во внимание систематичность проведения тех или иных видов мероприятий.</w:t>
      </w:r>
    </w:p>
    <w:p w:rsidR="005C38E0" w:rsidRDefault="005C38E0" w:rsidP="00A55EC0">
      <w:pPr>
        <w:ind w:firstLine="720"/>
        <w:jc w:val="both"/>
        <w:rPr>
          <w:rFonts w:ascii="Times New Roman" w:hAnsi="Times New Roman"/>
          <w:sz w:val="28"/>
          <w:szCs w:val="28"/>
        </w:rPr>
      </w:pPr>
      <w:r w:rsidRPr="00386FB3">
        <w:rPr>
          <w:sz w:val="28"/>
          <w:szCs w:val="28"/>
        </w:rPr>
        <w:t xml:space="preserve">В третьем </w:t>
      </w:r>
      <w:r>
        <w:rPr>
          <w:sz w:val="28"/>
          <w:szCs w:val="28"/>
        </w:rPr>
        <w:t>разделе</w:t>
      </w:r>
      <w:r w:rsidRPr="00386FB3">
        <w:rPr>
          <w:sz w:val="28"/>
          <w:szCs w:val="28"/>
        </w:rPr>
        <w:t xml:space="preserve"> второй главы</w:t>
      </w:r>
      <w:r>
        <w:rPr>
          <w:b/>
          <w:sz w:val="28"/>
          <w:szCs w:val="28"/>
        </w:rPr>
        <w:t xml:space="preserve"> </w:t>
      </w:r>
      <w:r w:rsidRPr="00C13A6B">
        <w:rPr>
          <w:sz w:val="28"/>
          <w:szCs w:val="28"/>
        </w:rPr>
        <w:t xml:space="preserve">- </w:t>
      </w:r>
      <w:r w:rsidRPr="00386FB3">
        <w:rPr>
          <w:b/>
          <w:sz w:val="28"/>
          <w:szCs w:val="28"/>
        </w:rPr>
        <w:t>«</w:t>
      </w:r>
      <w:r w:rsidRPr="00724CBE">
        <w:rPr>
          <w:rFonts w:ascii="Times New Roman" w:hAnsi="Times New Roman"/>
          <w:b/>
          <w:sz w:val="28"/>
          <w:szCs w:val="28"/>
        </w:rPr>
        <w:t>Система упражнений, направленная на развитие речи во внеклассной работе на интегрированной основе</w:t>
      </w:r>
      <w:r w:rsidRPr="00724CBE">
        <w:rPr>
          <w:b/>
          <w:sz w:val="28"/>
          <w:szCs w:val="28"/>
        </w:rPr>
        <w:t xml:space="preserve">» </w:t>
      </w:r>
      <w:r w:rsidRPr="00386FB3">
        <w:rPr>
          <w:b/>
          <w:sz w:val="28"/>
          <w:szCs w:val="28"/>
        </w:rPr>
        <w:t xml:space="preserve">- </w:t>
      </w:r>
      <w:r>
        <w:rPr>
          <w:sz w:val="28"/>
          <w:szCs w:val="28"/>
        </w:rPr>
        <w:t xml:space="preserve">описывается методическая система организации и проведения внеклассной работы по русскому языку, </w:t>
      </w:r>
      <w:r>
        <w:rPr>
          <w:rFonts w:ascii="Times New Roman" w:hAnsi="Times New Roman"/>
          <w:sz w:val="28"/>
          <w:szCs w:val="28"/>
        </w:rPr>
        <w:t>п</w:t>
      </w:r>
      <w:r w:rsidRPr="00797A9D">
        <w:rPr>
          <w:rFonts w:ascii="Times New Roman" w:hAnsi="Times New Roman"/>
          <w:sz w:val="28"/>
          <w:szCs w:val="28"/>
        </w:rPr>
        <w:t>риводятся конкретные примеры раз</w:t>
      </w:r>
      <w:r w:rsidRPr="00797A9D">
        <w:rPr>
          <w:rFonts w:ascii="Times New Roman" w:hAnsi="Times New Roman"/>
          <w:sz w:val="28"/>
          <w:szCs w:val="28"/>
        </w:rPr>
        <w:softHyphen/>
        <w:t xml:space="preserve">работанной методики и </w:t>
      </w:r>
      <w:r>
        <w:rPr>
          <w:rFonts w:ascii="Times New Roman" w:hAnsi="Times New Roman"/>
          <w:sz w:val="28"/>
          <w:szCs w:val="28"/>
        </w:rPr>
        <w:t xml:space="preserve">заданий, </w:t>
      </w:r>
      <w:r w:rsidRPr="00797A9D">
        <w:rPr>
          <w:rFonts w:ascii="Times New Roman" w:hAnsi="Times New Roman"/>
          <w:sz w:val="28"/>
          <w:szCs w:val="28"/>
        </w:rPr>
        <w:t xml:space="preserve">использованные в </w:t>
      </w:r>
      <w:r>
        <w:rPr>
          <w:rFonts w:ascii="Times New Roman" w:hAnsi="Times New Roman"/>
          <w:sz w:val="28"/>
          <w:szCs w:val="28"/>
        </w:rPr>
        <w:t xml:space="preserve">процессе проведения внеклассных занятий. </w:t>
      </w:r>
      <w:r w:rsidRPr="009226BE">
        <w:rPr>
          <w:rFonts w:ascii="Times New Roman" w:hAnsi="Times New Roman"/>
          <w:color w:val="000000"/>
          <w:sz w:val="28"/>
          <w:szCs w:val="28"/>
        </w:rPr>
        <w:t xml:space="preserve">В задачу обучения русскому языку на внеклассных уроках входит обучение системе русского языка, которая является продолжением учебной школьной программы, определяет особенности этого предмета в сопоставлении с родным языком учащихся-таджиков. </w:t>
      </w:r>
      <w:r>
        <w:rPr>
          <w:rFonts w:ascii="Times New Roman" w:hAnsi="Times New Roman"/>
          <w:sz w:val="28"/>
          <w:szCs w:val="28"/>
        </w:rPr>
        <w:t xml:space="preserve">Системный подход характеризуется аргументированной сбалансированностью отдельных упражнений по объему и последовательности их выполнения в рамках внеклассного занятия. </w:t>
      </w:r>
    </w:p>
    <w:p w:rsidR="005C38E0" w:rsidRPr="006B4681" w:rsidRDefault="005C38E0" w:rsidP="00526DA8">
      <w:pPr>
        <w:ind w:firstLine="720"/>
        <w:jc w:val="both"/>
        <w:rPr>
          <w:rFonts w:ascii="Times New Roman" w:hAnsi="Times New Roman"/>
          <w:sz w:val="28"/>
          <w:szCs w:val="28"/>
        </w:rPr>
      </w:pPr>
      <w:r w:rsidRPr="009226BE">
        <w:rPr>
          <w:rFonts w:ascii="Times New Roman" w:hAnsi="Times New Roman"/>
          <w:color w:val="000000"/>
          <w:sz w:val="28"/>
          <w:szCs w:val="28"/>
        </w:rPr>
        <w:t>Внеклассный урок, проводимый на интегрированной основе направлен на дальнейшее совершенствование знаний русского языка, коммуникативно целесообразному речевому общению в различных сферах жизнедеятельности, поскольку ограниченные рамки школьного курса не могут обеспечить достаточно высокий уровень знаний по предмету.</w:t>
      </w:r>
      <w:r w:rsidRPr="009226BE">
        <w:rPr>
          <w:rFonts w:ascii="Times New Roman" w:hAnsi="Times New Roman"/>
          <w:color w:val="000000"/>
          <w:sz w:val="28"/>
          <w:szCs w:val="28"/>
          <w:shd w:val="clear" w:color="auto" w:fill="FFFFFF"/>
        </w:rPr>
        <w:br/>
      </w:r>
      <w:r>
        <w:rPr>
          <w:rFonts w:ascii="Times New Roman" w:hAnsi="Times New Roman"/>
          <w:color w:val="000000"/>
          <w:sz w:val="28"/>
          <w:szCs w:val="28"/>
        </w:rPr>
        <w:t>На</w:t>
      </w:r>
      <w:r w:rsidRPr="009226BE">
        <w:rPr>
          <w:rFonts w:ascii="Times New Roman" w:hAnsi="Times New Roman"/>
          <w:color w:val="000000"/>
          <w:sz w:val="28"/>
          <w:szCs w:val="28"/>
        </w:rPr>
        <w:t xml:space="preserve"> интегрированных уроках русского языка возможно сочетание таких предметов, как русский язык- русская литература; русский язык- родная литература; русский язык- чтение; русский язык- и</w:t>
      </w:r>
      <w:r>
        <w:rPr>
          <w:rFonts w:ascii="Times New Roman" w:hAnsi="Times New Roman"/>
          <w:color w:val="000000"/>
          <w:sz w:val="28"/>
          <w:szCs w:val="28"/>
        </w:rPr>
        <w:t xml:space="preserve">стория; русский язык- география и </w:t>
      </w:r>
      <w:r w:rsidRPr="009226BE">
        <w:rPr>
          <w:rFonts w:ascii="Times New Roman" w:hAnsi="Times New Roman"/>
          <w:color w:val="000000"/>
          <w:sz w:val="28"/>
          <w:szCs w:val="28"/>
        </w:rPr>
        <w:t>т.д.</w:t>
      </w:r>
      <w:r w:rsidRPr="009226BE">
        <w:rPr>
          <w:rFonts w:ascii="Times New Roman" w:hAnsi="Times New Roman"/>
          <w:color w:val="000000"/>
          <w:sz w:val="28"/>
          <w:szCs w:val="28"/>
          <w:shd w:val="clear" w:color="auto" w:fill="FFFFFF"/>
        </w:rPr>
        <w:br/>
      </w:r>
      <w:r w:rsidRPr="009226BE">
        <w:rPr>
          <w:rFonts w:ascii="Times New Roman" w:hAnsi="Times New Roman"/>
          <w:color w:val="000000"/>
          <w:sz w:val="28"/>
          <w:szCs w:val="28"/>
        </w:rPr>
        <w:t>Так</w:t>
      </w:r>
      <w:r>
        <w:rPr>
          <w:rFonts w:ascii="Times New Roman" w:hAnsi="Times New Roman"/>
          <w:color w:val="000000"/>
          <w:sz w:val="28"/>
          <w:szCs w:val="28"/>
        </w:rPr>
        <w:t xml:space="preserve">, </w:t>
      </w:r>
      <w:r w:rsidRPr="009226BE">
        <w:rPr>
          <w:rFonts w:ascii="Times New Roman" w:hAnsi="Times New Roman"/>
          <w:color w:val="000000"/>
          <w:sz w:val="28"/>
          <w:szCs w:val="28"/>
        </w:rPr>
        <w:t xml:space="preserve"> использование на внеклассных</w:t>
      </w:r>
      <w:r w:rsidRPr="009226BE">
        <w:rPr>
          <w:rFonts w:ascii="Times New Roman" w:hAnsi="Times New Roman"/>
          <w:color w:val="000000"/>
          <w:sz w:val="28"/>
          <w:szCs w:val="28"/>
        </w:rPr>
        <w:softHyphen/>
        <w:t xml:space="preserve"> уроках материалов по русской литературе явится для учащихся –таджиков одним из эффективных путей совершенствования русской речи учащихся. Учителю необходимо отбирать литературные тексты для внеклассных занятий по русскому языку с учетом их воспитательной и художественной ценности, информативности в </w:t>
      </w:r>
      <w:r w:rsidRPr="009226BE">
        <w:rPr>
          <w:rFonts w:ascii="Times New Roman" w:hAnsi="Times New Roman"/>
          <w:color w:val="000000"/>
          <w:sz w:val="28"/>
          <w:szCs w:val="28"/>
        </w:rPr>
        <w:lastRenderedPageBreak/>
        <w:t xml:space="preserve">соответствии с тематикой произведений, изучаемых на уроках русской </w:t>
      </w:r>
      <w:r>
        <w:rPr>
          <w:rFonts w:ascii="Times New Roman" w:hAnsi="Times New Roman"/>
          <w:color w:val="000000"/>
          <w:sz w:val="28"/>
          <w:szCs w:val="28"/>
        </w:rPr>
        <w:t>литературы. П</w:t>
      </w:r>
      <w:r w:rsidRPr="009226BE">
        <w:rPr>
          <w:rFonts w:ascii="Times New Roman" w:hAnsi="Times New Roman"/>
          <w:color w:val="000000"/>
          <w:sz w:val="28"/>
          <w:szCs w:val="28"/>
        </w:rPr>
        <w:t>ри изучении грамматических тем широко используется словарное богатство изучаемых художественных текстов, что обогащает словарный запас учащихся –таджиков, а также является большим стимулом для развития четырех видов речевой деятельности: аудирования, чтения, говорения и письма. Для организации работы над художественным текстом на внеклассных уроках большое значение имеет их методическая подготовка. Основным материалом для внеклассных уроков являются отрывки из произведений художественной литературы, из которого учащийся не только наблюдает использование определенных грамматических категорий русского языка, но и развивает русскую речь учащихся, чувство языка, обеспечивает глубокое осмысление изучаемого материала, эстетический вкус, расширяет знания учащихся по русскому языку и русской литературе,</w:t>
      </w:r>
      <w:r w:rsidRPr="009226BE">
        <w:rPr>
          <w:rFonts w:ascii="Times New Roman" w:hAnsi="Times New Roman"/>
          <w:color w:val="000000"/>
          <w:sz w:val="28"/>
          <w:szCs w:val="28"/>
        </w:rPr>
        <w:softHyphen/>
        <w:t> получает новую информацию.</w:t>
      </w:r>
      <w:r w:rsidRPr="006B4681">
        <w:rPr>
          <w:rStyle w:val="FontStyle20"/>
          <w:sz w:val="28"/>
          <w:szCs w:val="28"/>
        </w:rPr>
        <w:t xml:space="preserve"> </w:t>
      </w:r>
      <w:r w:rsidRPr="006B4681">
        <w:rPr>
          <w:rFonts w:ascii="Times New Roman" w:hAnsi="Times New Roman"/>
          <w:sz w:val="28"/>
          <w:szCs w:val="28"/>
        </w:rPr>
        <w:t>Эффективность внеклассного чтения обусловлена системой всей внеклассной работы: уроков внеклассного чтения, домашнего чтения, внеклассной и внешкольной пропаганды книги, методов контроля про</w:t>
      </w:r>
      <w:r w:rsidRPr="006B4681">
        <w:rPr>
          <w:rFonts w:ascii="Times New Roman" w:hAnsi="Times New Roman"/>
          <w:sz w:val="28"/>
          <w:szCs w:val="28"/>
        </w:rPr>
        <w:softHyphen/>
        <w:t xml:space="preserve">читанного учащимся. </w:t>
      </w:r>
      <w:r w:rsidRPr="009226BE">
        <w:rPr>
          <w:rFonts w:ascii="Times New Roman" w:hAnsi="Times New Roman"/>
          <w:color w:val="000000"/>
          <w:sz w:val="28"/>
          <w:szCs w:val="28"/>
        </w:rPr>
        <w:t>отдельных слов и словосочетаний, пословиц, поговоро</w:t>
      </w:r>
      <w:r>
        <w:rPr>
          <w:rFonts w:ascii="Times New Roman" w:hAnsi="Times New Roman"/>
          <w:color w:val="000000"/>
          <w:sz w:val="28"/>
          <w:szCs w:val="28"/>
        </w:rPr>
        <w:t xml:space="preserve">к и т.д. </w:t>
      </w:r>
    </w:p>
    <w:p w:rsidR="005C38E0" w:rsidRPr="00526DA8" w:rsidRDefault="005C38E0" w:rsidP="00526DA8">
      <w:pPr>
        <w:ind w:firstLine="720"/>
        <w:jc w:val="both"/>
        <w:rPr>
          <w:rStyle w:val="FontStyle20"/>
          <w:spacing w:val="0"/>
          <w:sz w:val="28"/>
          <w:szCs w:val="28"/>
        </w:rPr>
      </w:pPr>
      <w:r>
        <w:rPr>
          <w:rFonts w:ascii="Times New Roman" w:hAnsi="Times New Roman"/>
          <w:sz w:val="28"/>
          <w:szCs w:val="28"/>
        </w:rPr>
        <w:t>Система обучения воплощается в моделях внеклассных занятий</w:t>
      </w:r>
      <w:r>
        <w:rPr>
          <w:sz w:val="28"/>
          <w:szCs w:val="28"/>
        </w:rPr>
        <w:t xml:space="preserve">, которая характеризуется порядком расположения, системностью и </w:t>
      </w:r>
      <w:r w:rsidRPr="002E065F">
        <w:rPr>
          <w:rFonts w:ascii="Times New Roman" w:hAnsi="Times New Roman"/>
          <w:sz w:val="28"/>
          <w:szCs w:val="28"/>
        </w:rPr>
        <w:t>последовательность</w:t>
      </w:r>
      <w:r>
        <w:rPr>
          <w:sz w:val="28"/>
          <w:szCs w:val="28"/>
        </w:rPr>
        <w:t>ю</w:t>
      </w:r>
      <w:r w:rsidRPr="002E065F">
        <w:rPr>
          <w:rFonts w:ascii="Times New Roman" w:hAnsi="Times New Roman"/>
          <w:sz w:val="28"/>
          <w:szCs w:val="28"/>
        </w:rPr>
        <w:t xml:space="preserve"> упражнений разных типов</w:t>
      </w:r>
      <w:r>
        <w:rPr>
          <w:sz w:val="28"/>
          <w:szCs w:val="28"/>
        </w:rPr>
        <w:t>.</w:t>
      </w:r>
      <w:r>
        <w:rPr>
          <w:rFonts w:ascii="Times New Roman" w:hAnsi="Times New Roman"/>
          <w:sz w:val="28"/>
          <w:szCs w:val="28"/>
        </w:rPr>
        <w:t xml:space="preserve">  Интегрированный подход позволяет выработать основную стратегию в разработке и применении упражнений. Эта стратегия основывается на том положении, что для развития и совершенствования русской речи учащихся –таджиков устанавливаются интегративные связи на уровне содержательной стороны урока. </w:t>
      </w:r>
      <w:r w:rsidRPr="002E065F">
        <w:rPr>
          <w:rFonts w:ascii="Times New Roman" w:hAnsi="Times New Roman"/>
          <w:sz w:val="28"/>
          <w:szCs w:val="28"/>
        </w:rPr>
        <w:t xml:space="preserve">Поскольку уровень знаний и навыков по русскому языку учащихся – таджиков все еще не отвечают современным требованиям: они плохо владеют устной и письменной речью допускают много ошибок орфографического и грамматического характера, не умеют излагать свои мысли на русском языке, в модель внеклассного занятия следует включить предтекстовые, и послетекстовые задания при работе над текстом. </w:t>
      </w:r>
      <w:r w:rsidRPr="009226BE">
        <w:rPr>
          <w:rFonts w:ascii="Times New Roman" w:hAnsi="Times New Roman"/>
          <w:color w:val="000000"/>
          <w:sz w:val="28"/>
          <w:szCs w:val="28"/>
        </w:rPr>
        <w:t>Занимательным и интересным материалом является использование на внеклассных урока пословиц и поговорок. Использование русских пословиц и поговорок на уроках позволяет дать углубленный анализ и</w:t>
      </w:r>
      <w:r>
        <w:rPr>
          <w:color w:val="000000"/>
          <w:sz w:val="28"/>
          <w:szCs w:val="28"/>
        </w:rPr>
        <w:t xml:space="preserve">х семантики, а также представляет </w:t>
      </w:r>
      <w:r w:rsidRPr="009226BE">
        <w:rPr>
          <w:rFonts w:ascii="Times New Roman" w:hAnsi="Times New Roman"/>
          <w:color w:val="000000"/>
          <w:sz w:val="28"/>
          <w:szCs w:val="28"/>
        </w:rPr>
        <w:t xml:space="preserve"> возможности и средства реализации коммуникативных намерений обучающихся, прививают любовь к языку, повышают культуру речи, обогащает учащихся народной мудростью.</w:t>
      </w:r>
      <w:r w:rsidRPr="009226BE">
        <w:rPr>
          <w:rFonts w:ascii="Times New Roman" w:hAnsi="Times New Roman"/>
          <w:color w:val="000000"/>
          <w:sz w:val="28"/>
          <w:szCs w:val="28"/>
          <w:shd w:val="clear" w:color="auto" w:fill="FFFFFF"/>
        </w:rPr>
        <w:br/>
      </w:r>
      <w:r w:rsidRPr="009226BE">
        <w:rPr>
          <w:rFonts w:ascii="Times New Roman" w:hAnsi="Times New Roman"/>
          <w:color w:val="000000"/>
          <w:sz w:val="28"/>
          <w:szCs w:val="28"/>
        </w:rPr>
        <w:t>Как правило, в школах работа с пословицами и поговорками, в основном, сводится к их заучиванию. При работе над пословицами и поговорками целесообразны упражнения на объяснение их значения, составления самостоятельного высказывания с их употреблением.</w:t>
      </w:r>
      <w:r w:rsidRPr="009226BE">
        <w:rPr>
          <w:rFonts w:ascii="Times New Roman" w:hAnsi="Times New Roman"/>
          <w:color w:val="000000"/>
          <w:sz w:val="28"/>
          <w:szCs w:val="28"/>
          <w:shd w:val="clear" w:color="auto" w:fill="FFFFFF"/>
        </w:rPr>
        <w:br/>
      </w:r>
      <w:r w:rsidRPr="009226BE">
        <w:rPr>
          <w:rFonts w:ascii="Times New Roman" w:hAnsi="Times New Roman"/>
          <w:color w:val="000000"/>
          <w:sz w:val="28"/>
          <w:szCs w:val="28"/>
        </w:rPr>
        <w:t xml:space="preserve">Важным моментом в организации всей внеклассной работы является ее содержание, которое должно служить основой при организации и отборе материала внеклассных занятий таким образом, чтобы на уроке отрабатывалась лексика по теме, языковые навыки, осуществлялась работа </w:t>
      </w:r>
      <w:r w:rsidRPr="009226BE">
        <w:rPr>
          <w:rFonts w:ascii="Times New Roman" w:hAnsi="Times New Roman"/>
          <w:color w:val="000000"/>
          <w:sz w:val="28"/>
          <w:szCs w:val="28"/>
        </w:rPr>
        <w:lastRenderedPageBreak/>
        <w:t>по предусмотренной программой теме, то есть на уроке ставилась проблема и решалась в соответствии с воспитательными, образовательными и практическими задачами. На внеклассных занятиях воспитательный, образовательный и практический аспекты урока активизируются , расширяется круг вопросов, представленный в различных формах внеклассной работы: кружках, вечерах, олимпиадах, конкурсах, викторинах, читательских конференциях и т.д</w:t>
      </w:r>
      <w:r>
        <w:rPr>
          <w:rFonts w:ascii="Times New Roman" w:hAnsi="Times New Roman"/>
          <w:color w:val="000000"/>
          <w:sz w:val="28"/>
          <w:szCs w:val="28"/>
        </w:rPr>
        <w:t>.</w:t>
      </w:r>
      <w:r w:rsidRPr="009226BE">
        <w:rPr>
          <w:rFonts w:ascii="Times New Roman" w:hAnsi="Times New Roman"/>
          <w:color w:val="000000"/>
          <w:sz w:val="28"/>
          <w:szCs w:val="28"/>
        </w:rPr>
        <w:t xml:space="preserve"> Интенсивная внеклассная работа по русскому языку является непременным условием всей системы обучения русскому языку и разрабатывается исходя из целей и задач обучения.</w:t>
      </w:r>
      <w:r>
        <w:rPr>
          <w:rFonts w:ascii="Times New Roman" w:hAnsi="Times New Roman"/>
          <w:color w:val="000000"/>
          <w:sz w:val="28"/>
          <w:szCs w:val="28"/>
        </w:rPr>
        <w:t xml:space="preserve"> </w:t>
      </w:r>
    </w:p>
    <w:p w:rsidR="005C38E0" w:rsidRPr="00393FDF" w:rsidRDefault="005C38E0" w:rsidP="00526DA8">
      <w:pPr>
        <w:ind w:firstLine="708"/>
        <w:jc w:val="both"/>
        <w:rPr>
          <w:rFonts w:ascii="Times New Roman" w:hAnsi="Times New Roman"/>
          <w:sz w:val="28"/>
          <w:szCs w:val="28"/>
        </w:rPr>
      </w:pPr>
      <w:r w:rsidRPr="00FC3A2E">
        <w:rPr>
          <w:rFonts w:ascii="Times New Roman" w:hAnsi="Times New Roman"/>
          <w:sz w:val="28"/>
          <w:szCs w:val="28"/>
        </w:rPr>
        <w:t xml:space="preserve">В третьей главе - </w:t>
      </w:r>
      <w:r w:rsidRPr="00FC3A2E">
        <w:rPr>
          <w:rFonts w:ascii="Times New Roman" w:hAnsi="Times New Roman"/>
          <w:b/>
          <w:sz w:val="28"/>
          <w:szCs w:val="28"/>
        </w:rPr>
        <w:t>«Организация и результаты опытно-экспериментальной работы по исследуемой проблеме»</w:t>
      </w:r>
      <w:r w:rsidRPr="00FC3A2E">
        <w:rPr>
          <w:rFonts w:ascii="Times New Roman" w:hAnsi="Times New Roman"/>
          <w:sz w:val="28"/>
          <w:szCs w:val="28"/>
        </w:rPr>
        <w:t xml:space="preserve"> - приведены результаты </w:t>
      </w:r>
      <w:r w:rsidRPr="00393FDF">
        <w:rPr>
          <w:rFonts w:ascii="Times New Roman" w:hAnsi="Times New Roman"/>
          <w:sz w:val="28"/>
          <w:szCs w:val="28"/>
        </w:rPr>
        <w:t>констатирующего и обучающего экспериментов.</w:t>
      </w:r>
    </w:p>
    <w:p w:rsidR="005C38E0" w:rsidRPr="006B4681" w:rsidRDefault="005C38E0" w:rsidP="00DB7666">
      <w:pPr>
        <w:ind w:firstLine="720"/>
        <w:jc w:val="both"/>
        <w:rPr>
          <w:rFonts w:ascii="Times New Roman" w:hAnsi="Times New Roman"/>
          <w:sz w:val="28"/>
          <w:szCs w:val="28"/>
        </w:rPr>
      </w:pPr>
      <w:r w:rsidRPr="00393FDF">
        <w:rPr>
          <w:rFonts w:ascii="Times New Roman" w:hAnsi="Times New Roman"/>
          <w:sz w:val="28"/>
          <w:szCs w:val="28"/>
        </w:rPr>
        <w:t>В первом разделе</w:t>
      </w:r>
      <w:r w:rsidRPr="00393FDF">
        <w:rPr>
          <w:rFonts w:ascii="Times New Roman" w:hAnsi="Times New Roman"/>
          <w:b/>
          <w:sz w:val="28"/>
          <w:szCs w:val="28"/>
        </w:rPr>
        <w:t xml:space="preserve"> -</w:t>
      </w:r>
      <w:r w:rsidRPr="00393FDF">
        <w:rPr>
          <w:rFonts w:ascii="Times New Roman" w:hAnsi="Times New Roman"/>
          <w:sz w:val="28"/>
          <w:szCs w:val="28"/>
        </w:rPr>
        <w:t xml:space="preserve"> «Анализ</w:t>
      </w:r>
      <w:r w:rsidRPr="006B4681">
        <w:rPr>
          <w:rFonts w:ascii="Times New Roman" w:hAnsi="Times New Roman"/>
          <w:sz w:val="28"/>
          <w:szCs w:val="28"/>
        </w:rPr>
        <w:t xml:space="preserve"> состояния знаний, умений и навыков учащихся таджикских школ</w:t>
      </w:r>
      <w:r w:rsidRPr="002C770E">
        <w:rPr>
          <w:b/>
          <w:sz w:val="28"/>
          <w:szCs w:val="28"/>
        </w:rPr>
        <w:t>»</w:t>
      </w:r>
      <w:r>
        <w:rPr>
          <w:b/>
          <w:sz w:val="28"/>
          <w:szCs w:val="28"/>
        </w:rPr>
        <w:t xml:space="preserve"> </w:t>
      </w:r>
      <w:r w:rsidRPr="002C770E">
        <w:rPr>
          <w:b/>
          <w:sz w:val="28"/>
          <w:szCs w:val="28"/>
        </w:rPr>
        <w:t>-</w:t>
      </w:r>
      <w:r w:rsidRPr="00C13A6B">
        <w:rPr>
          <w:sz w:val="28"/>
          <w:szCs w:val="28"/>
        </w:rPr>
        <w:t xml:space="preserve"> </w:t>
      </w:r>
      <w:r w:rsidRPr="00AB1850">
        <w:rPr>
          <w:rFonts w:ascii="Times New Roman" w:hAnsi="Times New Roman"/>
          <w:sz w:val="28"/>
          <w:szCs w:val="28"/>
        </w:rPr>
        <w:t xml:space="preserve">на основе констатирующего эксперимента выявлен исходный уровень владения русским языком учащимися-таджиками </w:t>
      </w:r>
      <w:r>
        <w:rPr>
          <w:sz w:val="28"/>
          <w:szCs w:val="28"/>
        </w:rPr>
        <w:t xml:space="preserve"> </w:t>
      </w:r>
    </w:p>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Как выявил проведенный эксперимент, а также опыт работы в школе, что не все учащиеся  могут правильно и выразительно читать текст. Учащимися не соблюдаются паузы на знаках препинания внутри и в конце предложений, не соблюдается интонация вопросительных и восклицательных предложений, некоторые слова произносятся неотчетливо, что ведет к искажению слова, а, следовательно, и непониманию его значения. Эти ошибки при чтении текста связаны с непониманием содержания и смысла прочитанного.</w:t>
      </w:r>
      <w:r w:rsidRPr="00D448BD">
        <w:rPr>
          <w:rFonts w:ascii="Times New Roman" w:hAnsi="Times New Roman"/>
          <w:sz w:val="28"/>
          <w:szCs w:val="28"/>
        </w:rPr>
        <w:t xml:space="preserve"> </w:t>
      </w:r>
      <w:r w:rsidRPr="006B4681">
        <w:rPr>
          <w:rFonts w:ascii="Times New Roman" w:hAnsi="Times New Roman"/>
          <w:sz w:val="28"/>
          <w:szCs w:val="28"/>
        </w:rPr>
        <w:t xml:space="preserve">Анализ результатов проверки уровня владения учащимися диалогической речью показали, что </w:t>
      </w:r>
      <w:r>
        <w:rPr>
          <w:rFonts w:ascii="Times New Roman" w:hAnsi="Times New Roman"/>
          <w:sz w:val="28"/>
          <w:szCs w:val="28"/>
        </w:rPr>
        <w:t xml:space="preserve">они </w:t>
      </w:r>
      <w:r w:rsidRPr="006B4681">
        <w:rPr>
          <w:rFonts w:ascii="Times New Roman" w:hAnsi="Times New Roman"/>
          <w:sz w:val="28"/>
          <w:szCs w:val="28"/>
        </w:rPr>
        <w:t>затрудняются самостоятельно развивать беседу, принимать в ней участие. В процессе беседы в основном думает только один ученик, он старается поддерживать разговор. Диалоги учащихся бедны по содержанию и языко</w:t>
      </w:r>
      <w:r>
        <w:rPr>
          <w:rFonts w:ascii="Times New Roman" w:hAnsi="Times New Roman"/>
          <w:sz w:val="28"/>
          <w:szCs w:val="28"/>
        </w:rPr>
        <w:t>вому оформлению, малы по объему, ответы учащихся сводятся</w:t>
      </w:r>
      <w:r w:rsidRPr="006B4681">
        <w:rPr>
          <w:rFonts w:ascii="Times New Roman" w:hAnsi="Times New Roman"/>
          <w:sz w:val="28"/>
          <w:szCs w:val="28"/>
        </w:rPr>
        <w:t xml:space="preserve"> в основном на «да», «нет»</w:t>
      </w:r>
      <w:r>
        <w:rPr>
          <w:rFonts w:ascii="Times New Roman" w:hAnsi="Times New Roman"/>
          <w:sz w:val="28"/>
          <w:szCs w:val="28"/>
        </w:rPr>
        <w:t>.</w:t>
      </w:r>
      <w:r w:rsidRPr="001E1648">
        <w:rPr>
          <w:rFonts w:ascii="Times New Roman" w:hAnsi="Times New Roman"/>
          <w:sz w:val="28"/>
          <w:szCs w:val="28"/>
        </w:rPr>
        <w:t xml:space="preserve"> </w:t>
      </w:r>
      <w:r w:rsidRPr="006B4681">
        <w:rPr>
          <w:rFonts w:ascii="Times New Roman" w:hAnsi="Times New Roman"/>
          <w:sz w:val="28"/>
          <w:szCs w:val="28"/>
        </w:rPr>
        <w:t xml:space="preserve">Результаты контрольной работы 1-го этапа констатирующего среза </w:t>
      </w:r>
      <w:r>
        <w:rPr>
          <w:rFonts w:ascii="Times New Roman" w:hAnsi="Times New Roman"/>
          <w:sz w:val="28"/>
          <w:szCs w:val="28"/>
        </w:rPr>
        <w:t>отражены в таблице №1</w:t>
      </w:r>
    </w:p>
    <w:p w:rsidR="005C38E0" w:rsidRPr="006B4681" w:rsidRDefault="005C38E0" w:rsidP="002E0D0C">
      <w:pPr>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3"/>
        <w:gridCol w:w="3881"/>
        <w:gridCol w:w="1106"/>
        <w:gridCol w:w="1186"/>
      </w:tblGrid>
      <w:tr w:rsidR="005C38E0" w:rsidRPr="006B4681" w:rsidTr="00B869FC">
        <w:trPr>
          <w:trHeight w:val="165"/>
        </w:trPr>
        <w:tc>
          <w:tcPr>
            <w:tcW w:w="3163" w:type="dxa"/>
            <w:vMerge w:val="restart"/>
          </w:tcPr>
          <w:p w:rsidR="005C38E0" w:rsidRPr="006B4681" w:rsidRDefault="005C38E0" w:rsidP="00DB7666">
            <w:pPr>
              <w:ind w:firstLine="340"/>
              <w:jc w:val="both"/>
              <w:rPr>
                <w:rFonts w:ascii="Times New Roman" w:hAnsi="Times New Roman"/>
                <w:b/>
                <w:sz w:val="28"/>
                <w:szCs w:val="28"/>
              </w:rPr>
            </w:pPr>
            <w:r w:rsidRPr="006B4681">
              <w:rPr>
                <w:rFonts w:ascii="Times New Roman" w:hAnsi="Times New Roman"/>
                <w:b/>
                <w:sz w:val="28"/>
                <w:szCs w:val="28"/>
              </w:rPr>
              <w:t>Задание</w:t>
            </w:r>
          </w:p>
        </w:tc>
        <w:tc>
          <w:tcPr>
            <w:tcW w:w="3881" w:type="dxa"/>
            <w:vMerge w:val="restart"/>
          </w:tcPr>
          <w:p w:rsidR="005C38E0" w:rsidRPr="006B4681" w:rsidRDefault="005C38E0" w:rsidP="00DB7666">
            <w:pPr>
              <w:ind w:firstLine="340"/>
              <w:jc w:val="both"/>
              <w:rPr>
                <w:rFonts w:ascii="Times New Roman" w:hAnsi="Times New Roman"/>
                <w:b/>
                <w:sz w:val="28"/>
                <w:szCs w:val="28"/>
              </w:rPr>
            </w:pPr>
            <w:r w:rsidRPr="006B4681">
              <w:rPr>
                <w:rFonts w:ascii="Times New Roman" w:hAnsi="Times New Roman"/>
                <w:b/>
                <w:sz w:val="28"/>
                <w:szCs w:val="28"/>
              </w:rPr>
              <w:t>Характеристика выполнения</w:t>
            </w:r>
          </w:p>
        </w:tc>
        <w:tc>
          <w:tcPr>
            <w:tcW w:w="2292" w:type="dxa"/>
            <w:gridSpan w:val="2"/>
            <w:tcBorders>
              <w:bottom w:val="single" w:sz="4" w:space="0" w:color="auto"/>
            </w:tcBorders>
          </w:tcPr>
          <w:p w:rsidR="005C38E0" w:rsidRDefault="005C38E0" w:rsidP="00DB7666">
            <w:pPr>
              <w:ind w:firstLine="340"/>
              <w:jc w:val="both"/>
              <w:rPr>
                <w:rFonts w:ascii="Times New Roman" w:hAnsi="Times New Roman"/>
                <w:b/>
                <w:sz w:val="28"/>
                <w:szCs w:val="28"/>
              </w:rPr>
            </w:pPr>
            <w:r w:rsidRPr="006B4681">
              <w:rPr>
                <w:rFonts w:ascii="Times New Roman" w:hAnsi="Times New Roman"/>
                <w:b/>
                <w:sz w:val="28"/>
                <w:szCs w:val="28"/>
              </w:rPr>
              <w:t xml:space="preserve">Кол-во </w:t>
            </w:r>
            <w:r>
              <w:rPr>
                <w:rFonts w:ascii="Times New Roman" w:hAnsi="Times New Roman"/>
                <w:b/>
                <w:sz w:val="28"/>
                <w:szCs w:val="28"/>
              </w:rPr>
              <w:t>уч-ся</w:t>
            </w:r>
          </w:p>
          <w:p w:rsidR="005C38E0" w:rsidRPr="006B4681" w:rsidRDefault="005C38E0" w:rsidP="00DB7666">
            <w:pPr>
              <w:ind w:firstLine="340"/>
              <w:jc w:val="both"/>
              <w:rPr>
                <w:rFonts w:ascii="Times New Roman" w:hAnsi="Times New Roman"/>
                <w:b/>
                <w:sz w:val="28"/>
                <w:szCs w:val="28"/>
              </w:rPr>
            </w:pPr>
            <w:r>
              <w:rPr>
                <w:rFonts w:ascii="Times New Roman" w:hAnsi="Times New Roman"/>
                <w:b/>
                <w:sz w:val="28"/>
                <w:szCs w:val="28"/>
              </w:rPr>
              <w:t>360</w:t>
            </w:r>
          </w:p>
        </w:tc>
      </w:tr>
      <w:tr w:rsidR="005C38E0" w:rsidRPr="006B4681" w:rsidTr="00B869FC">
        <w:trPr>
          <w:trHeight w:val="135"/>
        </w:trPr>
        <w:tc>
          <w:tcPr>
            <w:tcW w:w="3163" w:type="dxa"/>
            <w:vMerge/>
          </w:tcPr>
          <w:p w:rsidR="005C38E0" w:rsidRPr="006B4681" w:rsidRDefault="005C38E0" w:rsidP="00DB7666">
            <w:pPr>
              <w:ind w:firstLine="340"/>
              <w:jc w:val="both"/>
              <w:rPr>
                <w:rFonts w:ascii="Times New Roman" w:hAnsi="Times New Roman"/>
                <w:b/>
                <w:sz w:val="28"/>
                <w:szCs w:val="28"/>
              </w:rPr>
            </w:pPr>
          </w:p>
        </w:tc>
        <w:tc>
          <w:tcPr>
            <w:tcW w:w="3881" w:type="dxa"/>
            <w:vMerge/>
          </w:tcPr>
          <w:p w:rsidR="005C38E0" w:rsidRPr="006B4681" w:rsidRDefault="005C38E0" w:rsidP="00DB7666">
            <w:pPr>
              <w:ind w:firstLine="340"/>
              <w:jc w:val="both"/>
              <w:rPr>
                <w:rFonts w:ascii="Times New Roman" w:hAnsi="Times New Roman"/>
                <w:b/>
                <w:sz w:val="28"/>
                <w:szCs w:val="28"/>
              </w:rPr>
            </w:pPr>
          </w:p>
        </w:tc>
        <w:tc>
          <w:tcPr>
            <w:tcW w:w="1106" w:type="dxa"/>
            <w:tcBorders>
              <w:top w:val="single" w:sz="4" w:space="0" w:color="auto"/>
              <w:right w:val="single" w:sz="4" w:space="0" w:color="auto"/>
            </w:tcBorders>
          </w:tcPr>
          <w:p w:rsidR="005C38E0" w:rsidRPr="006B4681" w:rsidRDefault="005C38E0" w:rsidP="00DB7666">
            <w:pPr>
              <w:ind w:firstLine="340"/>
              <w:jc w:val="both"/>
              <w:rPr>
                <w:rFonts w:ascii="Times New Roman" w:hAnsi="Times New Roman"/>
                <w:b/>
                <w:sz w:val="28"/>
                <w:szCs w:val="28"/>
              </w:rPr>
            </w:pPr>
            <w:r w:rsidRPr="006B4681">
              <w:rPr>
                <w:rFonts w:ascii="Times New Roman" w:hAnsi="Times New Roman"/>
                <w:b/>
                <w:sz w:val="28"/>
                <w:szCs w:val="28"/>
              </w:rPr>
              <w:t>Абс.</w:t>
            </w:r>
          </w:p>
        </w:tc>
        <w:tc>
          <w:tcPr>
            <w:tcW w:w="1186" w:type="dxa"/>
            <w:tcBorders>
              <w:top w:val="single" w:sz="4" w:space="0" w:color="auto"/>
              <w:left w:val="single" w:sz="4" w:space="0" w:color="auto"/>
            </w:tcBorders>
          </w:tcPr>
          <w:p w:rsidR="005C38E0" w:rsidRPr="006B4681" w:rsidRDefault="005C38E0" w:rsidP="00DB7666">
            <w:pPr>
              <w:ind w:firstLine="340"/>
              <w:jc w:val="both"/>
              <w:rPr>
                <w:rFonts w:ascii="Times New Roman" w:hAnsi="Times New Roman"/>
                <w:b/>
                <w:sz w:val="28"/>
                <w:szCs w:val="28"/>
              </w:rPr>
            </w:pPr>
            <w:r w:rsidRPr="006B4681">
              <w:rPr>
                <w:rFonts w:ascii="Times New Roman" w:hAnsi="Times New Roman"/>
                <w:b/>
                <w:sz w:val="28"/>
                <w:szCs w:val="28"/>
              </w:rPr>
              <w:t>%</w:t>
            </w:r>
          </w:p>
        </w:tc>
      </w:tr>
      <w:tr w:rsidR="005C38E0" w:rsidRPr="006B4681" w:rsidTr="00B869FC">
        <w:tc>
          <w:tcPr>
            <w:tcW w:w="3163" w:type="dxa"/>
          </w:tcPr>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 xml:space="preserve">Прослушайте текст и перескажите его содержание   </w:t>
            </w:r>
          </w:p>
        </w:tc>
        <w:tc>
          <w:tcPr>
            <w:tcW w:w="3881" w:type="dxa"/>
          </w:tcPr>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 xml:space="preserve">Верно и полно пересказали прослушанный текст       </w:t>
            </w:r>
          </w:p>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Верно, но недостаточно полно пересказали прослушанный текст</w:t>
            </w:r>
          </w:p>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Не смогли пересказать прослушанный текст</w:t>
            </w:r>
          </w:p>
        </w:tc>
        <w:tc>
          <w:tcPr>
            <w:tcW w:w="1106" w:type="dxa"/>
            <w:tcBorders>
              <w:right w:val="single" w:sz="4" w:space="0" w:color="auto"/>
            </w:tcBorders>
          </w:tcPr>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43</w:t>
            </w:r>
          </w:p>
          <w:p w:rsidR="005C38E0" w:rsidRPr="006B4681" w:rsidRDefault="005C38E0" w:rsidP="00DB7666">
            <w:pPr>
              <w:ind w:firstLine="340"/>
              <w:jc w:val="both"/>
              <w:rPr>
                <w:rFonts w:ascii="Times New Roman" w:hAnsi="Times New Roman"/>
                <w:sz w:val="28"/>
                <w:szCs w:val="28"/>
              </w:rPr>
            </w:pPr>
          </w:p>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122</w:t>
            </w:r>
          </w:p>
          <w:p w:rsidR="005C38E0" w:rsidRPr="006B4681" w:rsidRDefault="005C38E0" w:rsidP="00DB7666">
            <w:pPr>
              <w:ind w:firstLine="340"/>
              <w:jc w:val="both"/>
              <w:rPr>
                <w:rFonts w:ascii="Times New Roman" w:hAnsi="Times New Roman"/>
                <w:sz w:val="28"/>
                <w:szCs w:val="28"/>
              </w:rPr>
            </w:pPr>
          </w:p>
          <w:p w:rsidR="005C38E0" w:rsidRPr="006B4681" w:rsidRDefault="005C38E0" w:rsidP="00DB7666">
            <w:pPr>
              <w:ind w:firstLine="340"/>
              <w:jc w:val="both"/>
              <w:rPr>
                <w:rFonts w:ascii="Times New Roman" w:hAnsi="Times New Roman"/>
                <w:sz w:val="28"/>
                <w:szCs w:val="28"/>
              </w:rPr>
            </w:pPr>
          </w:p>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205</w:t>
            </w:r>
          </w:p>
          <w:p w:rsidR="005C38E0" w:rsidRPr="006B4681" w:rsidRDefault="005C38E0" w:rsidP="00DB7666">
            <w:pPr>
              <w:ind w:firstLine="340"/>
              <w:jc w:val="both"/>
              <w:rPr>
                <w:rFonts w:ascii="Times New Roman" w:hAnsi="Times New Roman"/>
                <w:sz w:val="28"/>
                <w:szCs w:val="28"/>
              </w:rPr>
            </w:pPr>
          </w:p>
        </w:tc>
        <w:tc>
          <w:tcPr>
            <w:tcW w:w="1186" w:type="dxa"/>
            <w:tcBorders>
              <w:left w:val="single" w:sz="4" w:space="0" w:color="auto"/>
            </w:tcBorders>
          </w:tcPr>
          <w:p w:rsidR="005C38E0" w:rsidRPr="006B4681" w:rsidRDefault="005C38E0" w:rsidP="00DB7666">
            <w:pPr>
              <w:jc w:val="both"/>
              <w:rPr>
                <w:rFonts w:ascii="Times New Roman" w:hAnsi="Times New Roman"/>
                <w:sz w:val="28"/>
                <w:szCs w:val="28"/>
              </w:rPr>
            </w:pPr>
            <w:r>
              <w:rPr>
                <w:rFonts w:ascii="Times New Roman" w:hAnsi="Times New Roman"/>
                <w:sz w:val="28"/>
                <w:szCs w:val="28"/>
              </w:rPr>
              <w:t>12</w:t>
            </w:r>
          </w:p>
          <w:p w:rsidR="005C38E0" w:rsidRPr="006B4681" w:rsidRDefault="005C38E0" w:rsidP="00DB7666">
            <w:pPr>
              <w:ind w:firstLine="340"/>
              <w:jc w:val="both"/>
              <w:rPr>
                <w:rFonts w:ascii="Times New Roman" w:hAnsi="Times New Roman"/>
                <w:sz w:val="28"/>
                <w:szCs w:val="28"/>
              </w:rPr>
            </w:pPr>
          </w:p>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34</w:t>
            </w:r>
          </w:p>
          <w:p w:rsidR="005C38E0" w:rsidRPr="006B4681" w:rsidRDefault="005C38E0" w:rsidP="00DB7666">
            <w:pPr>
              <w:ind w:firstLine="340"/>
              <w:jc w:val="both"/>
              <w:rPr>
                <w:rFonts w:ascii="Times New Roman" w:hAnsi="Times New Roman"/>
                <w:sz w:val="28"/>
                <w:szCs w:val="28"/>
              </w:rPr>
            </w:pPr>
          </w:p>
          <w:p w:rsidR="005C38E0" w:rsidRPr="006B4681" w:rsidRDefault="005C38E0" w:rsidP="00DB7666">
            <w:pPr>
              <w:ind w:firstLine="340"/>
              <w:jc w:val="both"/>
              <w:rPr>
                <w:rFonts w:ascii="Times New Roman" w:hAnsi="Times New Roman"/>
                <w:sz w:val="28"/>
                <w:szCs w:val="28"/>
              </w:rPr>
            </w:pPr>
          </w:p>
          <w:p w:rsidR="005C38E0" w:rsidRPr="006B4681" w:rsidRDefault="005C38E0" w:rsidP="00DB7666">
            <w:pPr>
              <w:ind w:firstLine="340"/>
              <w:jc w:val="both"/>
              <w:rPr>
                <w:rFonts w:ascii="Times New Roman" w:hAnsi="Times New Roman"/>
                <w:sz w:val="28"/>
                <w:szCs w:val="28"/>
              </w:rPr>
            </w:pPr>
            <w:r w:rsidRPr="007B5A3B">
              <w:rPr>
                <w:rFonts w:ascii="Times New Roman" w:hAnsi="Times New Roman"/>
                <w:sz w:val="28"/>
                <w:szCs w:val="28"/>
              </w:rPr>
              <w:t>57</w:t>
            </w:r>
          </w:p>
        </w:tc>
      </w:tr>
      <w:tr w:rsidR="005C38E0" w:rsidRPr="006B4681" w:rsidTr="00B869FC">
        <w:tc>
          <w:tcPr>
            <w:tcW w:w="3163" w:type="dxa"/>
          </w:tcPr>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Прочитайте текст</w:t>
            </w:r>
            <w:r w:rsidRPr="006B4681">
              <w:rPr>
                <w:rFonts w:ascii="Times New Roman" w:hAnsi="Times New Roman"/>
                <w:sz w:val="28"/>
                <w:szCs w:val="28"/>
              </w:rPr>
              <w:t xml:space="preserve">. Ответьте на вопросы.     </w:t>
            </w:r>
          </w:p>
        </w:tc>
        <w:tc>
          <w:tcPr>
            <w:tcW w:w="3881" w:type="dxa"/>
          </w:tcPr>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Правильно распределили пункты плана и ответили на все вопросы.</w:t>
            </w:r>
          </w:p>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 xml:space="preserve">Неточно выполнили </w:t>
            </w:r>
            <w:r w:rsidRPr="006B4681">
              <w:rPr>
                <w:rFonts w:ascii="Times New Roman" w:hAnsi="Times New Roman"/>
                <w:sz w:val="28"/>
                <w:szCs w:val="28"/>
              </w:rPr>
              <w:lastRenderedPageBreak/>
              <w:t xml:space="preserve">задание. </w:t>
            </w:r>
          </w:p>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Неправильно выполнили задание.</w:t>
            </w:r>
          </w:p>
        </w:tc>
        <w:tc>
          <w:tcPr>
            <w:tcW w:w="1106" w:type="dxa"/>
            <w:tcBorders>
              <w:right w:val="single" w:sz="4" w:space="0" w:color="auto"/>
            </w:tcBorders>
          </w:tcPr>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lastRenderedPageBreak/>
              <w:t>40</w:t>
            </w:r>
          </w:p>
          <w:p w:rsidR="005C38E0" w:rsidRPr="006B4681" w:rsidRDefault="005C38E0" w:rsidP="00DB7666">
            <w:pPr>
              <w:ind w:firstLine="340"/>
              <w:jc w:val="both"/>
              <w:rPr>
                <w:rFonts w:ascii="Times New Roman" w:hAnsi="Times New Roman"/>
                <w:sz w:val="28"/>
                <w:szCs w:val="28"/>
              </w:rPr>
            </w:pPr>
          </w:p>
          <w:p w:rsidR="005C38E0" w:rsidRPr="006B4681" w:rsidRDefault="005C38E0" w:rsidP="00DB7666">
            <w:pPr>
              <w:jc w:val="both"/>
              <w:rPr>
                <w:rFonts w:ascii="Times New Roman" w:hAnsi="Times New Roman"/>
                <w:sz w:val="28"/>
                <w:szCs w:val="28"/>
              </w:rPr>
            </w:pPr>
          </w:p>
          <w:p w:rsidR="005C38E0" w:rsidRPr="006B4681" w:rsidRDefault="005C38E0" w:rsidP="00DB7666">
            <w:pPr>
              <w:jc w:val="both"/>
              <w:rPr>
                <w:rFonts w:ascii="Times New Roman" w:hAnsi="Times New Roman"/>
                <w:sz w:val="28"/>
                <w:szCs w:val="28"/>
              </w:rPr>
            </w:pPr>
            <w:r>
              <w:rPr>
                <w:rFonts w:ascii="Times New Roman" w:hAnsi="Times New Roman"/>
                <w:sz w:val="28"/>
                <w:szCs w:val="28"/>
              </w:rPr>
              <w:t>133</w:t>
            </w:r>
          </w:p>
          <w:p w:rsidR="005C38E0" w:rsidRPr="006B4681" w:rsidRDefault="005C38E0" w:rsidP="00DB7666">
            <w:pPr>
              <w:ind w:firstLine="340"/>
              <w:jc w:val="both"/>
              <w:rPr>
                <w:rFonts w:ascii="Times New Roman" w:hAnsi="Times New Roman"/>
                <w:sz w:val="28"/>
                <w:szCs w:val="28"/>
              </w:rPr>
            </w:pPr>
          </w:p>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187</w:t>
            </w:r>
          </w:p>
        </w:tc>
        <w:tc>
          <w:tcPr>
            <w:tcW w:w="1186" w:type="dxa"/>
            <w:tcBorders>
              <w:left w:val="single" w:sz="4" w:space="0" w:color="auto"/>
            </w:tcBorders>
          </w:tcPr>
          <w:p w:rsidR="005C38E0" w:rsidRPr="006B4681" w:rsidRDefault="005C38E0" w:rsidP="00DB7666">
            <w:pPr>
              <w:jc w:val="both"/>
              <w:rPr>
                <w:rFonts w:ascii="Times New Roman" w:hAnsi="Times New Roman"/>
                <w:sz w:val="28"/>
                <w:szCs w:val="28"/>
              </w:rPr>
            </w:pPr>
            <w:r w:rsidRPr="007B5A3B">
              <w:rPr>
                <w:rFonts w:ascii="Times New Roman" w:hAnsi="Times New Roman"/>
                <w:sz w:val="28"/>
                <w:szCs w:val="28"/>
              </w:rPr>
              <w:lastRenderedPageBreak/>
              <w:t>11</w:t>
            </w:r>
          </w:p>
          <w:p w:rsidR="005C38E0" w:rsidRDefault="005C38E0" w:rsidP="00DB7666">
            <w:pPr>
              <w:ind w:firstLine="340"/>
              <w:jc w:val="both"/>
              <w:rPr>
                <w:rFonts w:ascii="Times New Roman" w:hAnsi="Times New Roman"/>
                <w:sz w:val="28"/>
                <w:szCs w:val="28"/>
              </w:rPr>
            </w:pPr>
          </w:p>
          <w:p w:rsidR="005C38E0" w:rsidRDefault="005C38E0" w:rsidP="00DB7666">
            <w:pPr>
              <w:ind w:firstLine="340"/>
              <w:jc w:val="both"/>
              <w:rPr>
                <w:rFonts w:ascii="Times New Roman" w:hAnsi="Times New Roman"/>
                <w:sz w:val="28"/>
                <w:szCs w:val="28"/>
              </w:rPr>
            </w:pPr>
          </w:p>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37</w:t>
            </w:r>
          </w:p>
          <w:p w:rsidR="005C38E0" w:rsidRPr="006B4681" w:rsidRDefault="005C38E0" w:rsidP="00DB7666">
            <w:pPr>
              <w:ind w:firstLine="340"/>
              <w:jc w:val="both"/>
              <w:rPr>
                <w:rFonts w:ascii="Times New Roman" w:hAnsi="Times New Roman"/>
                <w:sz w:val="28"/>
                <w:szCs w:val="28"/>
              </w:rPr>
            </w:pPr>
          </w:p>
          <w:p w:rsidR="005C38E0" w:rsidRPr="006B4681" w:rsidRDefault="005C38E0" w:rsidP="00DB7666">
            <w:pPr>
              <w:ind w:firstLine="340"/>
              <w:jc w:val="both"/>
              <w:rPr>
                <w:rFonts w:ascii="Times New Roman" w:hAnsi="Times New Roman"/>
                <w:sz w:val="28"/>
                <w:szCs w:val="28"/>
              </w:rPr>
            </w:pPr>
            <w:r w:rsidRPr="007B5A3B">
              <w:rPr>
                <w:rFonts w:ascii="Times New Roman" w:hAnsi="Times New Roman"/>
                <w:sz w:val="28"/>
                <w:szCs w:val="28"/>
              </w:rPr>
              <w:t>52</w:t>
            </w:r>
          </w:p>
        </w:tc>
      </w:tr>
      <w:tr w:rsidR="005C38E0" w:rsidRPr="006B4681" w:rsidTr="00B869FC">
        <w:tc>
          <w:tcPr>
            <w:tcW w:w="3163" w:type="dxa"/>
          </w:tcPr>
          <w:p w:rsidR="005C38E0" w:rsidRPr="006B4681" w:rsidRDefault="005C38E0" w:rsidP="00DB7666">
            <w:pPr>
              <w:ind w:firstLine="720"/>
              <w:jc w:val="both"/>
              <w:rPr>
                <w:rFonts w:ascii="Times New Roman" w:hAnsi="Times New Roman"/>
                <w:sz w:val="28"/>
                <w:szCs w:val="28"/>
              </w:rPr>
            </w:pPr>
            <w:r>
              <w:rPr>
                <w:rFonts w:ascii="Times New Roman" w:hAnsi="Times New Roman"/>
                <w:sz w:val="28"/>
                <w:szCs w:val="28"/>
              </w:rPr>
              <w:lastRenderedPageBreak/>
              <w:t>С</w:t>
            </w:r>
            <w:r w:rsidRPr="006B4681">
              <w:rPr>
                <w:rFonts w:ascii="Times New Roman" w:hAnsi="Times New Roman"/>
                <w:sz w:val="28"/>
                <w:szCs w:val="28"/>
              </w:rPr>
              <w:t>оставить диалог на тему "Знакомство";</w:t>
            </w:r>
          </w:p>
          <w:p w:rsidR="005C38E0" w:rsidRPr="006B4681" w:rsidRDefault="005C38E0" w:rsidP="00DB7666">
            <w:pPr>
              <w:ind w:firstLine="340"/>
              <w:jc w:val="both"/>
              <w:rPr>
                <w:rFonts w:ascii="Times New Roman" w:hAnsi="Times New Roman"/>
                <w:sz w:val="28"/>
                <w:szCs w:val="28"/>
              </w:rPr>
            </w:pPr>
          </w:p>
        </w:tc>
        <w:tc>
          <w:tcPr>
            <w:tcW w:w="3881" w:type="dxa"/>
          </w:tcPr>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Верно и полно</w:t>
            </w:r>
          </w:p>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 xml:space="preserve">Не полно </w:t>
            </w:r>
          </w:p>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 xml:space="preserve">Не смогли составить </w:t>
            </w:r>
            <w:r>
              <w:rPr>
                <w:rFonts w:ascii="Times New Roman" w:hAnsi="Times New Roman"/>
                <w:sz w:val="28"/>
                <w:szCs w:val="28"/>
              </w:rPr>
              <w:t>диалог</w:t>
            </w:r>
          </w:p>
        </w:tc>
        <w:tc>
          <w:tcPr>
            <w:tcW w:w="1106" w:type="dxa"/>
            <w:tcBorders>
              <w:right w:val="single" w:sz="4" w:space="0" w:color="auto"/>
            </w:tcBorders>
          </w:tcPr>
          <w:p w:rsidR="005C38E0" w:rsidRDefault="005C38E0" w:rsidP="00DB7666">
            <w:pPr>
              <w:ind w:firstLine="340"/>
              <w:jc w:val="both"/>
              <w:rPr>
                <w:rFonts w:ascii="Times New Roman" w:hAnsi="Times New Roman"/>
                <w:sz w:val="28"/>
                <w:szCs w:val="28"/>
              </w:rPr>
            </w:pPr>
            <w:r>
              <w:rPr>
                <w:rFonts w:ascii="Times New Roman" w:hAnsi="Times New Roman"/>
                <w:sz w:val="28"/>
                <w:szCs w:val="28"/>
              </w:rPr>
              <w:t>32</w:t>
            </w:r>
          </w:p>
          <w:p w:rsidR="005C38E0" w:rsidRDefault="005C38E0" w:rsidP="00DB7666">
            <w:pPr>
              <w:ind w:firstLine="340"/>
              <w:jc w:val="both"/>
              <w:rPr>
                <w:rFonts w:ascii="Times New Roman" w:hAnsi="Times New Roman"/>
                <w:sz w:val="28"/>
                <w:szCs w:val="28"/>
              </w:rPr>
            </w:pPr>
            <w:r>
              <w:rPr>
                <w:rFonts w:ascii="Times New Roman" w:hAnsi="Times New Roman"/>
                <w:sz w:val="28"/>
                <w:szCs w:val="28"/>
              </w:rPr>
              <w:t>115</w:t>
            </w:r>
          </w:p>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213</w:t>
            </w:r>
          </w:p>
        </w:tc>
        <w:tc>
          <w:tcPr>
            <w:tcW w:w="1186" w:type="dxa"/>
            <w:tcBorders>
              <w:left w:val="single" w:sz="4" w:space="0" w:color="auto"/>
            </w:tcBorders>
          </w:tcPr>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9</w:t>
            </w:r>
          </w:p>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32</w:t>
            </w:r>
          </w:p>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59</w:t>
            </w:r>
          </w:p>
        </w:tc>
      </w:tr>
      <w:tr w:rsidR="005C38E0" w:rsidRPr="006B4681" w:rsidTr="00B869FC">
        <w:tc>
          <w:tcPr>
            <w:tcW w:w="3163" w:type="dxa"/>
          </w:tcPr>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Задание: Составить рассказ на одну из тем;</w:t>
            </w:r>
          </w:p>
        </w:tc>
        <w:tc>
          <w:tcPr>
            <w:tcW w:w="3881" w:type="dxa"/>
          </w:tcPr>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Верно и полно</w:t>
            </w:r>
            <w:r w:rsidRPr="006B4681">
              <w:rPr>
                <w:rFonts w:ascii="Times New Roman" w:hAnsi="Times New Roman"/>
                <w:sz w:val="28"/>
                <w:szCs w:val="28"/>
              </w:rPr>
              <w:tab/>
            </w:r>
          </w:p>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Не полно</w:t>
            </w:r>
            <w:r w:rsidRPr="006B4681">
              <w:rPr>
                <w:rFonts w:ascii="Times New Roman" w:hAnsi="Times New Roman"/>
                <w:sz w:val="28"/>
                <w:szCs w:val="28"/>
              </w:rPr>
              <w:tab/>
            </w:r>
          </w:p>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 xml:space="preserve">Не </w:t>
            </w:r>
            <w:r>
              <w:rPr>
                <w:rFonts w:ascii="Times New Roman" w:hAnsi="Times New Roman"/>
                <w:sz w:val="28"/>
                <w:szCs w:val="28"/>
              </w:rPr>
              <w:t xml:space="preserve">смогли составить рассказ </w:t>
            </w:r>
          </w:p>
        </w:tc>
        <w:tc>
          <w:tcPr>
            <w:tcW w:w="1106" w:type="dxa"/>
            <w:tcBorders>
              <w:right w:val="single" w:sz="4" w:space="0" w:color="auto"/>
            </w:tcBorders>
          </w:tcPr>
          <w:p w:rsidR="005C38E0" w:rsidRDefault="005C38E0" w:rsidP="00DB7666">
            <w:pPr>
              <w:jc w:val="both"/>
              <w:rPr>
                <w:rFonts w:ascii="Times New Roman" w:hAnsi="Times New Roman"/>
                <w:sz w:val="28"/>
                <w:szCs w:val="28"/>
              </w:rPr>
            </w:pPr>
            <w:r>
              <w:rPr>
                <w:rFonts w:ascii="Times New Roman" w:hAnsi="Times New Roman"/>
                <w:sz w:val="28"/>
                <w:szCs w:val="28"/>
              </w:rPr>
              <w:t>29</w:t>
            </w:r>
          </w:p>
          <w:p w:rsidR="005C38E0" w:rsidRDefault="005C38E0" w:rsidP="00DB7666">
            <w:pPr>
              <w:jc w:val="both"/>
              <w:rPr>
                <w:rFonts w:ascii="Times New Roman" w:hAnsi="Times New Roman"/>
                <w:sz w:val="28"/>
                <w:szCs w:val="28"/>
              </w:rPr>
            </w:pPr>
            <w:r>
              <w:rPr>
                <w:rFonts w:ascii="Times New Roman" w:hAnsi="Times New Roman"/>
                <w:sz w:val="28"/>
                <w:szCs w:val="28"/>
              </w:rPr>
              <w:t>104</w:t>
            </w:r>
          </w:p>
          <w:p w:rsidR="005C38E0" w:rsidRPr="006B4681" w:rsidRDefault="005C38E0" w:rsidP="00DB7666">
            <w:pPr>
              <w:jc w:val="both"/>
              <w:rPr>
                <w:rFonts w:ascii="Times New Roman" w:hAnsi="Times New Roman"/>
                <w:sz w:val="28"/>
                <w:szCs w:val="28"/>
              </w:rPr>
            </w:pPr>
            <w:r>
              <w:rPr>
                <w:rFonts w:ascii="Times New Roman" w:hAnsi="Times New Roman"/>
                <w:sz w:val="28"/>
                <w:szCs w:val="28"/>
              </w:rPr>
              <w:t>227</w:t>
            </w:r>
          </w:p>
        </w:tc>
        <w:tc>
          <w:tcPr>
            <w:tcW w:w="1186" w:type="dxa"/>
            <w:tcBorders>
              <w:left w:val="single" w:sz="4" w:space="0" w:color="auto"/>
            </w:tcBorders>
          </w:tcPr>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8</w:t>
            </w:r>
          </w:p>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29</w:t>
            </w:r>
          </w:p>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63</w:t>
            </w:r>
          </w:p>
        </w:tc>
      </w:tr>
    </w:tbl>
    <w:p w:rsidR="005C38E0" w:rsidRPr="006B4681" w:rsidRDefault="005C38E0" w:rsidP="00DB7666">
      <w:pPr>
        <w:ind w:firstLine="340"/>
        <w:jc w:val="both"/>
        <w:rPr>
          <w:rFonts w:ascii="Times New Roman" w:hAnsi="Times New Roman"/>
          <w:sz w:val="28"/>
          <w:szCs w:val="28"/>
        </w:rPr>
      </w:pPr>
    </w:p>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Результаты контрольной работы 2-го этапа констатиру</w:t>
      </w:r>
      <w:r>
        <w:rPr>
          <w:rFonts w:ascii="Times New Roman" w:hAnsi="Times New Roman"/>
          <w:sz w:val="28"/>
          <w:szCs w:val="28"/>
        </w:rPr>
        <w:t>ющего среза отражены в таблице 2</w:t>
      </w:r>
      <w:r w:rsidRPr="006B4681">
        <w:rPr>
          <w:rFonts w:ascii="Times New Roman" w:hAnsi="Times New Roman"/>
          <w:sz w:val="28"/>
          <w:szCs w:val="28"/>
        </w:rPr>
        <w:t>.</w:t>
      </w:r>
    </w:p>
    <w:p w:rsidR="005C38E0" w:rsidRPr="006B4681" w:rsidRDefault="005C38E0" w:rsidP="002E0D0C">
      <w:pPr>
        <w:ind w:firstLine="340"/>
        <w:jc w:val="both"/>
        <w:rPr>
          <w:rFonts w:ascii="Times New Roman" w:hAnsi="Times New Roman"/>
          <w:sz w:val="28"/>
          <w:szCs w:val="28"/>
        </w:rPr>
      </w:pPr>
      <w:r w:rsidRPr="006B4681">
        <w:rPr>
          <w:rFonts w:ascii="Times New Roman" w:hAnsi="Times New Roman"/>
          <w:sz w:val="28"/>
          <w:szCs w:val="28"/>
        </w:rPr>
        <w:t xml:space="preserve">                                                                                      </w:t>
      </w:r>
      <w:r>
        <w:rPr>
          <w:rFonts w:ascii="Times New Roman" w:hAnsi="Times New Roman"/>
          <w:sz w:val="28"/>
          <w:szCs w:val="28"/>
        </w:rPr>
        <w:t xml:space="preserve">                       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4394"/>
        <w:gridCol w:w="1134"/>
        <w:gridCol w:w="1241"/>
      </w:tblGrid>
      <w:tr w:rsidR="005C38E0" w:rsidRPr="006B4681" w:rsidTr="00B869FC">
        <w:trPr>
          <w:trHeight w:val="165"/>
        </w:trPr>
        <w:tc>
          <w:tcPr>
            <w:tcW w:w="2802" w:type="dxa"/>
            <w:vMerge w:val="restart"/>
          </w:tcPr>
          <w:p w:rsidR="005C38E0" w:rsidRPr="006B4681" w:rsidRDefault="005C38E0" w:rsidP="00DB7666">
            <w:pPr>
              <w:ind w:firstLine="340"/>
              <w:jc w:val="both"/>
              <w:rPr>
                <w:rFonts w:ascii="Times New Roman" w:hAnsi="Times New Roman"/>
                <w:b/>
                <w:sz w:val="28"/>
                <w:szCs w:val="28"/>
              </w:rPr>
            </w:pPr>
            <w:r w:rsidRPr="006B4681">
              <w:rPr>
                <w:rFonts w:ascii="Times New Roman" w:hAnsi="Times New Roman"/>
                <w:b/>
                <w:sz w:val="28"/>
                <w:szCs w:val="28"/>
              </w:rPr>
              <w:t>Задание</w:t>
            </w:r>
          </w:p>
        </w:tc>
        <w:tc>
          <w:tcPr>
            <w:tcW w:w="4394" w:type="dxa"/>
            <w:vMerge w:val="restart"/>
          </w:tcPr>
          <w:p w:rsidR="005C38E0" w:rsidRPr="006B4681" w:rsidRDefault="005C38E0" w:rsidP="00DB7666">
            <w:pPr>
              <w:ind w:firstLine="340"/>
              <w:jc w:val="both"/>
              <w:rPr>
                <w:rFonts w:ascii="Times New Roman" w:hAnsi="Times New Roman"/>
                <w:b/>
                <w:sz w:val="28"/>
                <w:szCs w:val="28"/>
              </w:rPr>
            </w:pPr>
            <w:r w:rsidRPr="006B4681">
              <w:rPr>
                <w:rFonts w:ascii="Times New Roman" w:hAnsi="Times New Roman"/>
                <w:b/>
                <w:sz w:val="28"/>
                <w:szCs w:val="28"/>
              </w:rPr>
              <w:t>Характеристика выполнения</w:t>
            </w:r>
          </w:p>
        </w:tc>
        <w:tc>
          <w:tcPr>
            <w:tcW w:w="2375" w:type="dxa"/>
            <w:gridSpan w:val="2"/>
            <w:tcBorders>
              <w:bottom w:val="single" w:sz="4" w:space="0" w:color="auto"/>
            </w:tcBorders>
          </w:tcPr>
          <w:p w:rsidR="005C38E0" w:rsidRDefault="005C38E0" w:rsidP="00DB7666">
            <w:pPr>
              <w:ind w:firstLine="340"/>
              <w:jc w:val="both"/>
              <w:rPr>
                <w:rFonts w:ascii="Times New Roman" w:hAnsi="Times New Roman"/>
                <w:b/>
                <w:sz w:val="28"/>
                <w:szCs w:val="28"/>
              </w:rPr>
            </w:pPr>
            <w:r w:rsidRPr="006B4681">
              <w:rPr>
                <w:rFonts w:ascii="Times New Roman" w:hAnsi="Times New Roman"/>
                <w:b/>
                <w:sz w:val="28"/>
                <w:szCs w:val="28"/>
              </w:rPr>
              <w:t xml:space="preserve">Кол-во </w:t>
            </w:r>
            <w:r>
              <w:rPr>
                <w:rFonts w:ascii="Times New Roman" w:hAnsi="Times New Roman"/>
                <w:b/>
                <w:sz w:val="28"/>
                <w:szCs w:val="28"/>
              </w:rPr>
              <w:t>уч-ся</w:t>
            </w:r>
          </w:p>
          <w:p w:rsidR="005C38E0" w:rsidRPr="006B4681" w:rsidRDefault="005C38E0" w:rsidP="00DB7666">
            <w:pPr>
              <w:ind w:firstLine="340"/>
              <w:jc w:val="both"/>
              <w:rPr>
                <w:rFonts w:ascii="Times New Roman" w:hAnsi="Times New Roman"/>
                <w:b/>
                <w:sz w:val="28"/>
                <w:szCs w:val="28"/>
              </w:rPr>
            </w:pPr>
            <w:r>
              <w:rPr>
                <w:rFonts w:ascii="Times New Roman" w:hAnsi="Times New Roman"/>
                <w:b/>
                <w:sz w:val="28"/>
                <w:szCs w:val="28"/>
              </w:rPr>
              <w:t>224</w:t>
            </w:r>
          </w:p>
        </w:tc>
      </w:tr>
      <w:tr w:rsidR="005C38E0" w:rsidRPr="006B4681" w:rsidTr="00B869FC">
        <w:trPr>
          <w:trHeight w:val="135"/>
        </w:trPr>
        <w:tc>
          <w:tcPr>
            <w:tcW w:w="2802" w:type="dxa"/>
            <w:vMerge/>
          </w:tcPr>
          <w:p w:rsidR="005C38E0" w:rsidRPr="006B4681" w:rsidRDefault="005C38E0" w:rsidP="00DB7666">
            <w:pPr>
              <w:ind w:firstLine="340"/>
              <w:jc w:val="both"/>
              <w:rPr>
                <w:rFonts w:ascii="Times New Roman" w:hAnsi="Times New Roman"/>
                <w:b/>
                <w:sz w:val="28"/>
                <w:szCs w:val="28"/>
              </w:rPr>
            </w:pPr>
          </w:p>
        </w:tc>
        <w:tc>
          <w:tcPr>
            <w:tcW w:w="4394" w:type="dxa"/>
            <w:vMerge/>
          </w:tcPr>
          <w:p w:rsidR="005C38E0" w:rsidRPr="006B4681" w:rsidRDefault="005C38E0" w:rsidP="00DB7666">
            <w:pPr>
              <w:ind w:firstLine="340"/>
              <w:jc w:val="both"/>
              <w:rPr>
                <w:rFonts w:ascii="Times New Roman" w:hAnsi="Times New Roman"/>
                <w:b/>
                <w:sz w:val="28"/>
                <w:szCs w:val="28"/>
              </w:rPr>
            </w:pPr>
          </w:p>
        </w:tc>
        <w:tc>
          <w:tcPr>
            <w:tcW w:w="1134" w:type="dxa"/>
            <w:tcBorders>
              <w:top w:val="single" w:sz="4" w:space="0" w:color="auto"/>
              <w:right w:val="single" w:sz="4" w:space="0" w:color="auto"/>
            </w:tcBorders>
          </w:tcPr>
          <w:p w:rsidR="005C38E0" w:rsidRPr="006B4681" w:rsidRDefault="005C38E0" w:rsidP="00DB7666">
            <w:pPr>
              <w:ind w:firstLine="340"/>
              <w:jc w:val="both"/>
              <w:rPr>
                <w:rFonts w:ascii="Times New Roman" w:hAnsi="Times New Roman"/>
                <w:b/>
                <w:sz w:val="28"/>
                <w:szCs w:val="28"/>
              </w:rPr>
            </w:pPr>
            <w:r w:rsidRPr="006B4681">
              <w:rPr>
                <w:rFonts w:ascii="Times New Roman" w:hAnsi="Times New Roman"/>
                <w:b/>
                <w:sz w:val="28"/>
                <w:szCs w:val="28"/>
              </w:rPr>
              <w:t>Абс.</w:t>
            </w:r>
          </w:p>
        </w:tc>
        <w:tc>
          <w:tcPr>
            <w:tcW w:w="1241" w:type="dxa"/>
            <w:tcBorders>
              <w:top w:val="single" w:sz="4" w:space="0" w:color="auto"/>
              <w:left w:val="single" w:sz="4" w:space="0" w:color="auto"/>
            </w:tcBorders>
          </w:tcPr>
          <w:p w:rsidR="005C38E0" w:rsidRPr="006B4681" w:rsidRDefault="005C38E0" w:rsidP="00DB7666">
            <w:pPr>
              <w:ind w:firstLine="340"/>
              <w:jc w:val="both"/>
              <w:rPr>
                <w:rFonts w:ascii="Times New Roman" w:hAnsi="Times New Roman"/>
                <w:b/>
                <w:sz w:val="28"/>
                <w:szCs w:val="28"/>
              </w:rPr>
            </w:pPr>
            <w:r w:rsidRPr="006B4681">
              <w:rPr>
                <w:rFonts w:ascii="Times New Roman" w:hAnsi="Times New Roman"/>
                <w:b/>
                <w:sz w:val="28"/>
                <w:szCs w:val="28"/>
              </w:rPr>
              <w:t>%</w:t>
            </w:r>
          </w:p>
        </w:tc>
      </w:tr>
      <w:tr w:rsidR="005C38E0" w:rsidRPr="006B4681" w:rsidTr="00B869FC">
        <w:tc>
          <w:tcPr>
            <w:tcW w:w="2802" w:type="dxa"/>
          </w:tcPr>
          <w:p w:rsidR="005C38E0" w:rsidRPr="00F425CE" w:rsidRDefault="005C38E0" w:rsidP="00DB7666">
            <w:pPr>
              <w:jc w:val="both"/>
              <w:rPr>
                <w:rFonts w:ascii="Times New Roman" w:hAnsi="Times New Roman"/>
                <w:sz w:val="28"/>
                <w:szCs w:val="28"/>
              </w:rPr>
            </w:pPr>
            <w:r w:rsidRPr="00F425CE">
              <w:rPr>
                <w:rFonts w:ascii="Times New Roman" w:hAnsi="Times New Roman"/>
                <w:sz w:val="28"/>
                <w:szCs w:val="28"/>
              </w:rPr>
              <w:t>Прочитайте текст и перескажите его содержание.</w:t>
            </w:r>
          </w:p>
          <w:p w:rsidR="005C38E0" w:rsidRPr="006B4681" w:rsidRDefault="005C38E0" w:rsidP="00DB7666">
            <w:pPr>
              <w:pStyle w:val="a8"/>
              <w:ind w:left="700"/>
              <w:jc w:val="both"/>
              <w:rPr>
                <w:rFonts w:ascii="Times New Roman" w:hAnsi="Times New Roman"/>
                <w:sz w:val="28"/>
                <w:szCs w:val="28"/>
              </w:rPr>
            </w:pPr>
          </w:p>
        </w:tc>
        <w:tc>
          <w:tcPr>
            <w:tcW w:w="4394" w:type="dxa"/>
          </w:tcPr>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Правильно</w:t>
            </w:r>
          </w:p>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 xml:space="preserve">Частично </w:t>
            </w:r>
          </w:p>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Не выполнили задание</w:t>
            </w:r>
          </w:p>
        </w:tc>
        <w:tc>
          <w:tcPr>
            <w:tcW w:w="1134" w:type="dxa"/>
            <w:tcBorders>
              <w:right w:val="single" w:sz="4" w:space="0" w:color="auto"/>
            </w:tcBorders>
          </w:tcPr>
          <w:p w:rsidR="005C38E0" w:rsidRDefault="005C38E0" w:rsidP="00DB7666">
            <w:pPr>
              <w:ind w:firstLine="340"/>
              <w:jc w:val="both"/>
              <w:rPr>
                <w:rFonts w:ascii="Times New Roman" w:hAnsi="Times New Roman"/>
                <w:sz w:val="28"/>
                <w:szCs w:val="28"/>
              </w:rPr>
            </w:pPr>
            <w:r>
              <w:rPr>
                <w:rFonts w:ascii="Times New Roman" w:hAnsi="Times New Roman"/>
                <w:sz w:val="28"/>
                <w:szCs w:val="28"/>
              </w:rPr>
              <w:t>36</w:t>
            </w:r>
          </w:p>
          <w:p w:rsidR="005C38E0" w:rsidRDefault="005C38E0" w:rsidP="00DB7666">
            <w:pPr>
              <w:ind w:firstLine="340"/>
              <w:jc w:val="both"/>
              <w:rPr>
                <w:rFonts w:ascii="Times New Roman" w:hAnsi="Times New Roman"/>
                <w:sz w:val="28"/>
                <w:szCs w:val="28"/>
              </w:rPr>
            </w:pPr>
            <w:r>
              <w:rPr>
                <w:rFonts w:ascii="Times New Roman" w:hAnsi="Times New Roman"/>
                <w:sz w:val="28"/>
                <w:szCs w:val="28"/>
              </w:rPr>
              <w:t>67</w:t>
            </w:r>
          </w:p>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121</w:t>
            </w:r>
          </w:p>
        </w:tc>
        <w:tc>
          <w:tcPr>
            <w:tcW w:w="1241" w:type="dxa"/>
            <w:tcBorders>
              <w:left w:val="single" w:sz="4" w:space="0" w:color="auto"/>
            </w:tcBorders>
          </w:tcPr>
          <w:p w:rsidR="005C38E0" w:rsidRPr="006B4681" w:rsidRDefault="005C38E0" w:rsidP="00DB7666">
            <w:pPr>
              <w:jc w:val="both"/>
              <w:rPr>
                <w:rFonts w:ascii="Times New Roman" w:hAnsi="Times New Roman"/>
                <w:sz w:val="28"/>
                <w:szCs w:val="28"/>
              </w:rPr>
            </w:pPr>
            <w:r>
              <w:rPr>
                <w:rFonts w:ascii="Times New Roman" w:hAnsi="Times New Roman"/>
                <w:sz w:val="28"/>
                <w:szCs w:val="28"/>
              </w:rPr>
              <w:t>16</w:t>
            </w:r>
          </w:p>
          <w:p w:rsidR="005C38E0" w:rsidRPr="006B4681" w:rsidRDefault="005C38E0" w:rsidP="00DB7666">
            <w:pPr>
              <w:jc w:val="both"/>
              <w:rPr>
                <w:rFonts w:ascii="Times New Roman" w:hAnsi="Times New Roman"/>
                <w:sz w:val="28"/>
                <w:szCs w:val="28"/>
              </w:rPr>
            </w:pPr>
            <w:r>
              <w:rPr>
                <w:rFonts w:ascii="Times New Roman" w:hAnsi="Times New Roman"/>
                <w:sz w:val="28"/>
                <w:szCs w:val="28"/>
              </w:rPr>
              <w:t>30</w:t>
            </w:r>
          </w:p>
          <w:p w:rsidR="005C38E0" w:rsidRDefault="005C38E0" w:rsidP="00DB7666">
            <w:pPr>
              <w:jc w:val="both"/>
              <w:rPr>
                <w:rFonts w:ascii="Times New Roman" w:hAnsi="Times New Roman"/>
                <w:sz w:val="28"/>
                <w:szCs w:val="28"/>
              </w:rPr>
            </w:pPr>
            <w:r w:rsidRPr="006B4681">
              <w:rPr>
                <w:rFonts w:ascii="Times New Roman" w:hAnsi="Times New Roman"/>
                <w:sz w:val="28"/>
                <w:szCs w:val="28"/>
              </w:rPr>
              <w:t>5</w:t>
            </w:r>
            <w:r>
              <w:rPr>
                <w:rFonts w:ascii="Times New Roman" w:hAnsi="Times New Roman"/>
                <w:sz w:val="28"/>
                <w:szCs w:val="28"/>
              </w:rPr>
              <w:t>4</w:t>
            </w:r>
          </w:p>
          <w:p w:rsidR="005C38E0" w:rsidRPr="006B4681" w:rsidRDefault="005C38E0" w:rsidP="00DB7666">
            <w:pPr>
              <w:ind w:firstLine="340"/>
              <w:jc w:val="both"/>
              <w:rPr>
                <w:rFonts w:ascii="Times New Roman" w:hAnsi="Times New Roman"/>
                <w:sz w:val="28"/>
                <w:szCs w:val="28"/>
              </w:rPr>
            </w:pPr>
          </w:p>
        </w:tc>
      </w:tr>
      <w:tr w:rsidR="005C38E0" w:rsidRPr="006B4681" w:rsidTr="00B869FC">
        <w:tc>
          <w:tcPr>
            <w:tcW w:w="2802" w:type="dxa"/>
          </w:tcPr>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Объяснить значение следующих слов и словосочетаний</w:t>
            </w:r>
          </w:p>
        </w:tc>
        <w:tc>
          <w:tcPr>
            <w:tcW w:w="4394" w:type="dxa"/>
          </w:tcPr>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 xml:space="preserve">Правильно </w:t>
            </w:r>
          </w:p>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 xml:space="preserve">Частично </w:t>
            </w:r>
          </w:p>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Нет ответа</w:t>
            </w:r>
          </w:p>
        </w:tc>
        <w:tc>
          <w:tcPr>
            <w:tcW w:w="1134" w:type="dxa"/>
            <w:tcBorders>
              <w:right w:val="single" w:sz="4" w:space="0" w:color="auto"/>
            </w:tcBorders>
          </w:tcPr>
          <w:p w:rsidR="005C38E0" w:rsidRDefault="005C38E0" w:rsidP="00DB7666">
            <w:pPr>
              <w:ind w:firstLine="340"/>
              <w:jc w:val="both"/>
              <w:rPr>
                <w:rFonts w:ascii="Times New Roman" w:hAnsi="Times New Roman"/>
                <w:sz w:val="28"/>
                <w:szCs w:val="28"/>
              </w:rPr>
            </w:pPr>
            <w:r>
              <w:rPr>
                <w:rFonts w:ascii="Times New Roman" w:hAnsi="Times New Roman"/>
                <w:sz w:val="28"/>
                <w:szCs w:val="28"/>
              </w:rPr>
              <w:t>42</w:t>
            </w:r>
          </w:p>
          <w:p w:rsidR="005C38E0" w:rsidRDefault="005C38E0" w:rsidP="00DB7666">
            <w:pPr>
              <w:ind w:firstLine="340"/>
              <w:jc w:val="both"/>
              <w:rPr>
                <w:rFonts w:ascii="Times New Roman" w:hAnsi="Times New Roman"/>
                <w:sz w:val="28"/>
                <w:szCs w:val="28"/>
              </w:rPr>
            </w:pPr>
            <w:r>
              <w:rPr>
                <w:rFonts w:ascii="Times New Roman" w:hAnsi="Times New Roman"/>
                <w:sz w:val="28"/>
                <w:szCs w:val="28"/>
              </w:rPr>
              <w:t>87</w:t>
            </w:r>
          </w:p>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95</w:t>
            </w:r>
          </w:p>
        </w:tc>
        <w:tc>
          <w:tcPr>
            <w:tcW w:w="1241" w:type="dxa"/>
            <w:tcBorders>
              <w:left w:val="single" w:sz="4" w:space="0" w:color="auto"/>
            </w:tcBorders>
          </w:tcPr>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19</w:t>
            </w:r>
          </w:p>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39</w:t>
            </w:r>
          </w:p>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42</w:t>
            </w:r>
          </w:p>
        </w:tc>
      </w:tr>
      <w:tr w:rsidR="005C38E0" w:rsidRPr="006B4681" w:rsidTr="00B869FC">
        <w:tc>
          <w:tcPr>
            <w:tcW w:w="2802" w:type="dxa"/>
          </w:tcPr>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 xml:space="preserve">Составить предложения со следующими словами и словосочетаниями.                </w:t>
            </w:r>
          </w:p>
        </w:tc>
        <w:tc>
          <w:tcPr>
            <w:tcW w:w="4394" w:type="dxa"/>
          </w:tcPr>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 xml:space="preserve">Правильно </w:t>
            </w:r>
          </w:p>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 xml:space="preserve">Частично </w:t>
            </w:r>
          </w:p>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Нет ответа, неправильно</w:t>
            </w:r>
          </w:p>
        </w:tc>
        <w:tc>
          <w:tcPr>
            <w:tcW w:w="1134" w:type="dxa"/>
            <w:tcBorders>
              <w:right w:val="single" w:sz="4" w:space="0" w:color="auto"/>
            </w:tcBorders>
          </w:tcPr>
          <w:p w:rsidR="005C38E0" w:rsidRDefault="005C38E0" w:rsidP="00DB7666">
            <w:pPr>
              <w:ind w:firstLine="340"/>
              <w:jc w:val="both"/>
              <w:rPr>
                <w:rFonts w:ascii="Times New Roman" w:hAnsi="Times New Roman"/>
                <w:sz w:val="28"/>
                <w:szCs w:val="28"/>
              </w:rPr>
            </w:pPr>
            <w:r>
              <w:rPr>
                <w:rFonts w:ascii="Times New Roman" w:hAnsi="Times New Roman"/>
                <w:sz w:val="28"/>
                <w:szCs w:val="28"/>
              </w:rPr>
              <w:t>27</w:t>
            </w:r>
          </w:p>
          <w:p w:rsidR="005C38E0" w:rsidRDefault="005C38E0" w:rsidP="00DB7666">
            <w:pPr>
              <w:ind w:firstLine="340"/>
              <w:jc w:val="both"/>
              <w:rPr>
                <w:rFonts w:ascii="Times New Roman" w:hAnsi="Times New Roman"/>
                <w:sz w:val="28"/>
                <w:szCs w:val="28"/>
              </w:rPr>
            </w:pPr>
            <w:r>
              <w:rPr>
                <w:rFonts w:ascii="Times New Roman" w:hAnsi="Times New Roman"/>
                <w:sz w:val="28"/>
                <w:szCs w:val="28"/>
              </w:rPr>
              <w:t>74</w:t>
            </w:r>
          </w:p>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123</w:t>
            </w:r>
          </w:p>
        </w:tc>
        <w:tc>
          <w:tcPr>
            <w:tcW w:w="1241" w:type="dxa"/>
            <w:tcBorders>
              <w:left w:val="single" w:sz="4" w:space="0" w:color="auto"/>
            </w:tcBorders>
          </w:tcPr>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12</w:t>
            </w:r>
          </w:p>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33</w:t>
            </w:r>
          </w:p>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55</w:t>
            </w:r>
          </w:p>
        </w:tc>
      </w:tr>
      <w:tr w:rsidR="005C38E0" w:rsidRPr="006B4681" w:rsidTr="00B869FC">
        <w:tc>
          <w:tcPr>
            <w:tcW w:w="2802" w:type="dxa"/>
          </w:tcPr>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Составьте рассказ на одну из тем</w:t>
            </w:r>
          </w:p>
        </w:tc>
        <w:tc>
          <w:tcPr>
            <w:tcW w:w="4394" w:type="dxa"/>
          </w:tcPr>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Верно и полно</w:t>
            </w:r>
            <w:r w:rsidRPr="006B4681">
              <w:rPr>
                <w:rFonts w:ascii="Times New Roman" w:hAnsi="Times New Roman"/>
                <w:sz w:val="28"/>
                <w:szCs w:val="28"/>
              </w:rPr>
              <w:tab/>
            </w:r>
          </w:p>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 xml:space="preserve">Верно, но не достаточно   </w:t>
            </w:r>
          </w:p>
          <w:p w:rsidR="005C38E0" w:rsidRPr="006B4681" w:rsidRDefault="005C38E0" w:rsidP="00DB7666">
            <w:pPr>
              <w:ind w:firstLine="340"/>
              <w:jc w:val="both"/>
              <w:rPr>
                <w:rFonts w:ascii="Times New Roman" w:hAnsi="Times New Roman"/>
                <w:sz w:val="28"/>
                <w:szCs w:val="28"/>
              </w:rPr>
            </w:pPr>
            <w:r w:rsidRPr="006B4681">
              <w:rPr>
                <w:rFonts w:ascii="Times New Roman" w:hAnsi="Times New Roman"/>
                <w:sz w:val="28"/>
                <w:szCs w:val="28"/>
              </w:rPr>
              <w:t>полно</w:t>
            </w:r>
          </w:p>
          <w:p w:rsidR="005C38E0" w:rsidRDefault="005C38E0" w:rsidP="00DB7666">
            <w:pPr>
              <w:ind w:firstLine="340"/>
              <w:jc w:val="both"/>
              <w:rPr>
                <w:rFonts w:ascii="Times New Roman" w:hAnsi="Times New Roman"/>
                <w:sz w:val="28"/>
                <w:szCs w:val="28"/>
              </w:rPr>
            </w:pPr>
            <w:r w:rsidRPr="006B4681">
              <w:rPr>
                <w:rFonts w:ascii="Times New Roman" w:hAnsi="Times New Roman"/>
                <w:sz w:val="28"/>
                <w:szCs w:val="28"/>
              </w:rPr>
              <w:t>Не смогли пересказать текст</w:t>
            </w:r>
          </w:p>
          <w:p w:rsidR="005C38E0" w:rsidRPr="006B4681" w:rsidRDefault="005C38E0" w:rsidP="00DB7666">
            <w:pPr>
              <w:ind w:firstLine="340"/>
              <w:jc w:val="both"/>
              <w:rPr>
                <w:rFonts w:ascii="Times New Roman" w:hAnsi="Times New Roman"/>
                <w:sz w:val="28"/>
                <w:szCs w:val="28"/>
              </w:rPr>
            </w:pPr>
          </w:p>
        </w:tc>
        <w:tc>
          <w:tcPr>
            <w:tcW w:w="1134" w:type="dxa"/>
            <w:tcBorders>
              <w:right w:val="single" w:sz="4" w:space="0" w:color="auto"/>
            </w:tcBorders>
          </w:tcPr>
          <w:p w:rsidR="005C38E0" w:rsidRDefault="005C38E0" w:rsidP="00DB7666">
            <w:pPr>
              <w:ind w:firstLine="340"/>
              <w:jc w:val="both"/>
              <w:rPr>
                <w:rFonts w:ascii="Times New Roman" w:hAnsi="Times New Roman"/>
                <w:sz w:val="28"/>
                <w:szCs w:val="28"/>
              </w:rPr>
            </w:pPr>
            <w:r>
              <w:rPr>
                <w:rFonts w:ascii="Times New Roman" w:hAnsi="Times New Roman"/>
                <w:sz w:val="28"/>
                <w:szCs w:val="28"/>
              </w:rPr>
              <w:t>31</w:t>
            </w:r>
          </w:p>
          <w:p w:rsidR="005C38E0" w:rsidRDefault="005C38E0" w:rsidP="00DB7666">
            <w:pPr>
              <w:ind w:firstLine="340"/>
              <w:jc w:val="both"/>
              <w:rPr>
                <w:rFonts w:ascii="Times New Roman" w:hAnsi="Times New Roman"/>
                <w:sz w:val="28"/>
                <w:szCs w:val="28"/>
              </w:rPr>
            </w:pPr>
            <w:r>
              <w:rPr>
                <w:rFonts w:ascii="Times New Roman" w:hAnsi="Times New Roman"/>
                <w:sz w:val="28"/>
                <w:szCs w:val="28"/>
              </w:rPr>
              <w:t>60</w:t>
            </w:r>
          </w:p>
          <w:p w:rsidR="005C38E0" w:rsidRPr="006B4681" w:rsidRDefault="005C38E0" w:rsidP="00DB7666">
            <w:pPr>
              <w:ind w:firstLine="340"/>
              <w:jc w:val="both"/>
              <w:rPr>
                <w:rFonts w:ascii="Times New Roman" w:hAnsi="Times New Roman"/>
                <w:sz w:val="28"/>
                <w:szCs w:val="28"/>
              </w:rPr>
            </w:pPr>
            <w:r>
              <w:rPr>
                <w:rFonts w:ascii="Times New Roman" w:hAnsi="Times New Roman"/>
                <w:sz w:val="28"/>
                <w:szCs w:val="28"/>
              </w:rPr>
              <w:t>133</w:t>
            </w:r>
          </w:p>
        </w:tc>
        <w:tc>
          <w:tcPr>
            <w:tcW w:w="1241" w:type="dxa"/>
            <w:tcBorders>
              <w:left w:val="single" w:sz="4" w:space="0" w:color="auto"/>
            </w:tcBorders>
          </w:tcPr>
          <w:p w:rsidR="005C38E0" w:rsidRDefault="005C38E0" w:rsidP="00DB7666">
            <w:pPr>
              <w:jc w:val="both"/>
              <w:rPr>
                <w:rFonts w:ascii="Times New Roman" w:hAnsi="Times New Roman"/>
                <w:sz w:val="28"/>
                <w:szCs w:val="28"/>
              </w:rPr>
            </w:pPr>
            <w:r>
              <w:rPr>
                <w:rFonts w:ascii="Times New Roman" w:hAnsi="Times New Roman"/>
                <w:sz w:val="28"/>
                <w:szCs w:val="28"/>
              </w:rPr>
              <w:t>14</w:t>
            </w:r>
          </w:p>
          <w:p w:rsidR="005C38E0" w:rsidRDefault="005C38E0" w:rsidP="00DB7666">
            <w:pPr>
              <w:jc w:val="both"/>
              <w:rPr>
                <w:rFonts w:ascii="Times New Roman" w:hAnsi="Times New Roman"/>
                <w:sz w:val="28"/>
                <w:szCs w:val="28"/>
              </w:rPr>
            </w:pPr>
            <w:r>
              <w:rPr>
                <w:rFonts w:ascii="Times New Roman" w:hAnsi="Times New Roman"/>
                <w:sz w:val="28"/>
                <w:szCs w:val="28"/>
              </w:rPr>
              <w:t>27</w:t>
            </w:r>
          </w:p>
          <w:p w:rsidR="005C38E0" w:rsidRPr="006B4681" w:rsidRDefault="005C38E0" w:rsidP="00DB7666">
            <w:pPr>
              <w:jc w:val="both"/>
              <w:rPr>
                <w:rFonts w:ascii="Times New Roman" w:hAnsi="Times New Roman"/>
                <w:sz w:val="28"/>
                <w:szCs w:val="28"/>
              </w:rPr>
            </w:pPr>
            <w:r w:rsidRPr="006B4681">
              <w:rPr>
                <w:rFonts w:ascii="Times New Roman" w:hAnsi="Times New Roman"/>
                <w:sz w:val="28"/>
                <w:szCs w:val="28"/>
              </w:rPr>
              <w:t>5</w:t>
            </w:r>
            <w:r>
              <w:rPr>
                <w:rFonts w:ascii="Times New Roman" w:hAnsi="Times New Roman"/>
                <w:sz w:val="28"/>
                <w:szCs w:val="28"/>
              </w:rPr>
              <w:t>9</w:t>
            </w:r>
          </w:p>
          <w:p w:rsidR="005C38E0" w:rsidRPr="006B4681" w:rsidRDefault="005C38E0" w:rsidP="00DB7666">
            <w:pPr>
              <w:ind w:firstLine="340"/>
              <w:jc w:val="both"/>
              <w:rPr>
                <w:rFonts w:ascii="Times New Roman" w:hAnsi="Times New Roman"/>
                <w:sz w:val="28"/>
                <w:szCs w:val="28"/>
              </w:rPr>
            </w:pPr>
          </w:p>
        </w:tc>
      </w:tr>
    </w:tbl>
    <w:p w:rsidR="005C38E0" w:rsidRPr="006B4681" w:rsidRDefault="005C38E0" w:rsidP="00DB7666">
      <w:pPr>
        <w:ind w:firstLine="340"/>
        <w:jc w:val="both"/>
        <w:rPr>
          <w:rFonts w:ascii="Times New Roman" w:hAnsi="Times New Roman"/>
          <w:sz w:val="28"/>
          <w:szCs w:val="28"/>
        </w:rPr>
      </w:pPr>
    </w:p>
    <w:p w:rsidR="005C38E0" w:rsidRPr="006B4681" w:rsidRDefault="005C38E0" w:rsidP="00DB7666">
      <w:pPr>
        <w:ind w:firstLine="720"/>
        <w:jc w:val="both"/>
        <w:rPr>
          <w:rFonts w:ascii="Times New Roman" w:hAnsi="Times New Roman"/>
          <w:sz w:val="28"/>
          <w:szCs w:val="28"/>
        </w:rPr>
      </w:pPr>
      <w:r w:rsidRPr="006B4681">
        <w:rPr>
          <w:rFonts w:ascii="Times New Roman" w:hAnsi="Times New Roman"/>
          <w:sz w:val="28"/>
          <w:szCs w:val="28"/>
        </w:rPr>
        <w:t>На основе проведенного констатирующего эксперимента было выяснено, что в основном выявленные ошибки у учащихся –таджиков являются следствием интерференции родного языка, которые условно можно разделить на несколько типов:</w:t>
      </w:r>
    </w:p>
    <w:p w:rsidR="005C38E0" w:rsidRDefault="005C38E0" w:rsidP="00DB7666">
      <w:pPr>
        <w:pStyle w:val="a8"/>
        <w:numPr>
          <w:ilvl w:val="0"/>
          <w:numId w:val="3"/>
        </w:numPr>
        <w:jc w:val="both"/>
        <w:rPr>
          <w:rFonts w:ascii="Times New Roman" w:hAnsi="Times New Roman"/>
          <w:sz w:val="28"/>
          <w:szCs w:val="28"/>
        </w:rPr>
      </w:pPr>
      <w:r w:rsidRPr="006B4681">
        <w:rPr>
          <w:rFonts w:ascii="Times New Roman" w:hAnsi="Times New Roman"/>
          <w:sz w:val="28"/>
          <w:szCs w:val="28"/>
        </w:rPr>
        <w:t xml:space="preserve">Фонетическо- орфоэпические ошибки - произношение и </w:t>
      </w:r>
    </w:p>
    <w:p w:rsidR="005C38E0" w:rsidRPr="00FC3A2E" w:rsidRDefault="005C38E0" w:rsidP="00FC3A2E">
      <w:pPr>
        <w:jc w:val="both"/>
        <w:rPr>
          <w:rFonts w:ascii="Times New Roman" w:hAnsi="Times New Roman"/>
          <w:sz w:val="28"/>
          <w:szCs w:val="28"/>
        </w:rPr>
      </w:pPr>
      <w:r w:rsidRPr="00FC3A2E">
        <w:rPr>
          <w:rFonts w:ascii="Times New Roman" w:hAnsi="Times New Roman"/>
          <w:sz w:val="28"/>
          <w:szCs w:val="28"/>
        </w:rPr>
        <w:t xml:space="preserve">артикуляция звуков по аналогии с родным языком. Трудными для учащихся-таджиков являются звуки русского языка, которые не свойственны </w:t>
      </w:r>
      <w:r>
        <w:rPr>
          <w:rFonts w:ascii="Times New Roman" w:hAnsi="Times New Roman"/>
          <w:sz w:val="28"/>
          <w:szCs w:val="28"/>
        </w:rPr>
        <w:t xml:space="preserve">родному ( </w:t>
      </w:r>
      <w:r>
        <w:rPr>
          <w:rFonts w:ascii="Times New Roman" w:hAnsi="Times New Roman"/>
          <w:sz w:val="28"/>
          <w:szCs w:val="28"/>
        </w:rPr>
        <w:lastRenderedPageBreak/>
        <w:t>таджикскому) языку</w:t>
      </w:r>
      <w:r w:rsidRPr="00FC3A2E">
        <w:rPr>
          <w:rFonts w:ascii="Times New Roman" w:hAnsi="Times New Roman"/>
          <w:sz w:val="28"/>
          <w:szCs w:val="28"/>
        </w:rPr>
        <w:t xml:space="preserve">. </w:t>
      </w:r>
      <w:r>
        <w:rPr>
          <w:rFonts w:ascii="Times New Roman" w:hAnsi="Times New Roman"/>
          <w:sz w:val="28"/>
          <w:szCs w:val="28"/>
        </w:rPr>
        <w:t xml:space="preserve">Это </w:t>
      </w:r>
      <w:r w:rsidRPr="00FC3A2E">
        <w:rPr>
          <w:rFonts w:ascii="Times New Roman" w:hAnsi="Times New Roman"/>
          <w:sz w:val="28"/>
          <w:szCs w:val="28"/>
        </w:rPr>
        <w:t>все мягк</w:t>
      </w:r>
      <w:r>
        <w:rPr>
          <w:rFonts w:ascii="Times New Roman" w:hAnsi="Times New Roman"/>
          <w:sz w:val="28"/>
          <w:szCs w:val="28"/>
        </w:rPr>
        <w:t>ие согласные, ,</w:t>
      </w:r>
      <w:r w:rsidRPr="00FC3A2E">
        <w:rPr>
          <w:rFonts w:ascii="Times New Roman" w:hAnsi="Times New Roman"/>
          <w:sz w:val="28"/>
          <w:szCs w:val="28"/>
        </w:rPr>
        <w:t xml:space="preserve">а также согласные – </w:t>
      </w:r>
      <w:r w:rsidRPr="00FC3A2E">
        <w:rPr>
          <w:rFonts w:ascii="Times New Roman" w:hAnsi="Times New Roman"/>
          <w:i/>
          <w:sz w:val="28"/>
          <w:szCs w:val="28"/>
        </w:rPr>
        <w:t>щ,  ц,</w:t>
      </w:r>
      <w:r w:rsidRPr="00FC3A2E">
        <w:rPr>
          <w:rFonts w:ascii="Times New Roman" w:hAnsi="Times New Roman"/>
          <w:sz w:val="28"/>
          <w:szCs w:val="28"/>
        </w:rPr>
        <w:t xml:space="preserve"> а также гласный –</w:t>
      </w:r>
      <w:r w:rsidRPr="00FC3A2E">
        <w:rPr>
          <w:rFonts w:ascii="Times New Roman" w:hAnsi="Times New Roman"/>
          <w:i/>
          <w:sz w:val="28"/>
          <w:szCs w:val="28"/>
        </w:rPr>
        <w:t xml:space="preserve">ы. </w:t>
      </w:r>
      <w:r w:rsidRPr="00FC3A2E">
        <w:rPr>
          <w:rFonts w:ascii="Times New Roman" w:hAnsi="Times New Roman"/>
          <w:sz w:val="28"/>
          <w:szCs w:val="28"/>
        </w:rPr>
        <w:t xml:space="preserve">Большое количество </w:t>
      </w:r>
      <w:r>
        <w:rPr>
          <w:rFonts w:ascii="Times New Roman" w:hAnsi="Times New Roman"/>
          <w:sz w:val="28"/>
          <w:szCs w:val="28"/>
        </w:rPr>
        <w:t xml:space="preserve">допускают учащиеся –таджики </w:t>
      </w:r>
      <w:r w:rsidRPr="00FC3A2E">
        <w:rPr>
          <w:rFonts w:ascii="Times New Roman" w:hAnsi="Times New Roman"/>
          <w:sz w:val="28"/>
          <w:szCs w:val="28"/>
        </w:rPr>
        <w:t>в речи в стечении согласных.</w:t>
      </w:r>
      <w:r w:rsidRPr="00FC3A2E">
        <w:rPr>
          <w:rFonts w:ascii="Times New Roman" w:hAnsi="Times New Roman"/>
          <w:b/>
          <w:sz w:val="28"/>
          <w:szCs w:val="28"/>
        </w:rPr>
        <w:t xml:space="preserve"> </w:t>
      </w:r>
      <w:r w:rsidRPr="00FC3A2E">
        <w:rPr>
          <w:rFonts w:ascii="Times New Roman" w:hAnsi="Times New Roman"/>
          <w:sz w:val="28"/>
          <w:szCs w:val="28"/>
        </w:rPr>
        <w:t xml:space="preserve">К искажению значения слова в большинстве случаев ведет не различением твердых и мягких согласных и подмена русских звуков </w:t>
      </w:r>
      <w:r w:rsidRPr="00FC3A2E">
        <w:rPr>
          <w:rFonts w:ascii="Times New Roman" w:hAnsi="Times New Roman"/>
          <w:i/>
          <w:sz w:val="28"/>
          <w:szCs w:val="28"/>
        </w:rPr>
        <w:t xml:space="preserve">и </w:t>
      </w:r>
      <w:r w:rsidRPr="00FC3A2E">
        <w:rPr>
          <w:rFonts w:ascii="Times New Roman" w:hAnsi="Times New Roman"/>
          <w:sz w:val="28"/>
          <w:szCs w:val="28"/>
        </w:rPr>
        <w:t xml:space="preserve">и </w:t>
      </w:r>
      <w:r w:rsidRPr="00FC3A2E">
        <w:rPr>
          <w:rFonts w:ascii="Times New Roman" w:hAnsi="Times New Roman"/>
          <w:i/>
          <w:sz w:val="28"/>
          <w:szCs w:val="28"/>
        </w:rPr>
        <w:t xml:space="preserve">ы </w:t>
      </w:r>
      <w:r w:rsidRPr="00FC3A2E">
        <w:rPr>
          <w:rFonts w:ascii="Times New Roman" w:hAnsi="Times New Roman"/>
          <w:sz w:val="28"/>
          <w:szCs w:val="28"/>
        </w:rPr>
        <w:t>таджикским</w:t>
      </w:r>
      <w:r w:rsidRPr="00FC3A2E">
        <w:rPr>
          <w:rFonts w:ascii="Times New Roman" w:hAnsi="Times New Roman"/>
          <w:i/>
          <w:sz w:val="28"/>
          <w:szCs w:val="28"/>
        </w:rPr>
        <w:t xml:space="preserve"> и. </w:t>
      </w:r>
      <w:r w:rsidRPr="00FC3A2E">
        <w:rPr>
          <w:rFonts w:ascii="Times New Roman" w:hAnsi="Times New Roman"/>
          <w:sz w:val="28"/>
          <w:szCs w:val="28"/>
        </w:rPr>
        <w:t>В связи с этим постановка артикуляционной базы, выработка правильных с очки зрения русской орфоэпии произносительных навыков является важной задачей в преподавании русского языка учащимся-таджикам</w:t>
      </w:r>
    </w:p>
    <w:p w:rsidR="005C38E0" w:rsidRPr="00FC3A2E" w:rsidRDefault="005C38E0" w:rsidP="00026EA5">
      <w:pPr>
        <w:ind w:firstLine="708"/>
        <w:jc w:val="both"/>
        <w:rPr>
          <w:rFonts w:ascii="Times New Roman" w:hAnsi="Times New Roman"/>
          <w:sz w:val="28"/>
          <w:szCs w:val="28"/>
        </w:rPr>
      </w:pPr>
      <w:r>
        <w:rPr>
          <w:rFonts w:ascii="Times New Roman" w:hAnsi="Times New Roman"/>
          <w:sz w:val="28"/>
          <w:szCs w:val="28"/>
        </w:rPr>
        <w:t>2.</w:t>
      </w:r>
      <w:r w:rsidRPr="00FC3A2E">
        <w:rPr>
          <w:rFonts w:ascii="Times New Roman" w:hAnsi="Times New Roman"/>
          <w:sz w:val="28"/>
          <w:szCs w:val="28"/>
        </w:rPr>
        <w:t>Морфолого-синтаксические  ошибки, которые вызваны отсутствием в таджикском языке грамматических категорий рода, падежа, вида и т.д.  К числу наиболее типичных морфологических ошибок относятся неправильное употребление грамматической категории рода имен существительных, прилагательных, глагола; категории падежа. В таджикском языке не существует грамматической категории род</w:t>
      </w:r>
      <w:r>
        <w:rPr>
          <w:rFonts w:ascii="Times New Roman" w:hAnsi="Times New Roman"/>
          <w:sz w:val="28"/>
          <w:szCs w:val="28"/>
        </w:rPr>
        <w:t xml:space="preserve">а, поэтому у них ошибки в речи: </w:t>
      </w:r>
      <w:r w:rsidRPr="00FC3A2E">
        <w:rPr>
          <w:rFonts w:ascii="Times New Roman" w:hAnsi="Times New Roman"/>
          <w:sz w:val="28"/>
          <w:szCs w:val="28"/>
        </w:rPr>
        <w:t>мой книга, моя папа, твой тетрадь, наша словарь</w:t>
      </w:r>
      <w:r>
        <w:rPr>
          <w:rFonts w:ascii="Times New Roman" w:hAnsi="Times New Roman"/>
          <w:sz w:val="28"/>
          <w:szCs w:val="28"/>
        </w:rPr>
        <w:t>.</w:t>
      </w:r>
      <w:r w:rsidRPr="00FC3A2E">
        <w:rPr>
          <w:rFonts w:ascii="Times New Roman" w:hAnsi="Times New Roman"/>
          <w:sz w:val="28"/>
          <w:szCs w:val="28"/>
        </w:rPr>
        <w:t xml:space="preserve"> Особенностям категории рода следует уделять большое внимание, так как с усвоением этой категории связано правильное об</w:t>
      </w:r>
      <w:r>
        <w:rPr>
          <w:rFonts w:ascii="Times New Roman" w:hAnsi="Times New Roman"/>
          <w:sz w:val="28"/>
          <w:szCs w:val="28"/>
        </w:rPr>
        <w:t>разование числа существительных</w:t>
      </w:r>
      <w:r w:rsidRPr="00FC3A2E">
        <w:rPr>
          <w:rFonts w:ascii="Times New Roman" w:hAnsi="Times New Roman"/>
          <w:sz w:val="28"/>
          <w:szCs w:val="28"/>
        </w:rPr>
        <w:t>, правильное употребление их по падежам . Выделяются наиболее характерные ошибки на у</w:t>
      </w:r>
      <w:r>
        <w:rPr>
          <w:rFonts w:ascii="Times New Roman" w:hAnsi="Times New Roman"/>
          <w:sz w:val="28"/>
          <w:szCs w:val="28"/>
        </w:rPr>
        <w:t>ровне согласования и управления.</w:t>
      </w:r>
    </w:p>
    <w:p w:rsidR="005C38E0" w:rsidRPr="00F425CE" w:rsidRDefault="005C38E0" w:rsidP="00026EA5">
      <w:pPr>
        <w:ind w:firstLine="708"/>
        <w:jc w:val="both"/>
        <w:rPr>
          <w:rFonts w:ascii="Times New Roman" w:hAnsi="Times New Roman"/>
          <w:b/>
          <w:sz w:val="28"/>
          <w:szCs w:val="28"/>
        </w:rPr>
      </w:pPr>
      <w:r w:rsidRPr="006B4681">
        <w:rPr>
          <w:rFonts w:ascii="Times New Roman" w:hAnsi="Times New Roman"/>
          <w:sz w:val="28"/>
          <w:szCs w:val="28"/>
        </w:rPr>
        <w:t>3. Стилистические ошибки, заключающиеся в неоправданном словотворчестве или нарушении структуры слова</w:t>
      </w:r>
      <w:r w:rsidRPr="006B4681">
        <w:rPr>
          <w:rFonts w:ascii="Times New Roman" w:hAnsi="Times New Roman"/>
          <w:b/>
          <w:sz w:val="28"/>
          <w:szCs w:val="28"/>
        </w:rPr>
        <w:t>:</w:t>
      </w:r>
      <w:r>
        <w:rPr>
          <w:rFonts w:ascii="Times New Roman" w:hAnsi="Times New Roman"/>
          <w:b/>
          <w:sz w:val="28"/>
          <w:szCs w:val="28"/>
        </w:rPr>
        <w:t xml:space="preserve"> </w:t>
      </w:r>
      <w:r w:rsidRPr="00026EA5">
        <w:rPr>
          <w:rFonts w:ascii="Times New Roman" w:hAnsi="Times New Roman"/>
          <w:sz w:val="28"/>
          <w:szCs w:val="28"/>
        </w:rPr>
        <w:t>1)</w:t>
      </w:r>
      <w:r>
        <w:rPr>
          <w:rFonts w:ascii="Times New Roman" w:hAnsi="Times New Roman"/>
          <w:sz w:val="28"/>
          <w:szCs w:val="28"/>
        </w:rPr>
        <w:t>у</w:t>
      </w:r>
      <w:r w:rsidRPr="006B4681">
        <w:rPr>
          <w:rFonts w:ascii="Times New Roman" w:hAnsi="Times New Roman"/>
          <w:sz w:val="28"/>
          <w:szCs w:val="28"/>
        </w:rPr>
        <w:t>потребление слов в несвойственном им значении</w:t>
      </w:r>
      <w:r>
        <w:rPr>
          <w:rFonts w:ascii="Times New Roman" w:hAnsi="Times New Roman"/>
          <w:sz w:val="28"/>
          <w:szCs w:val="28"/>
        </w:rPr>
        <w:t>; 2)н</w:t>
      </w:r>
      <w:r w:rsidRPr="006B4681">
        <w:rPr>
          <w:rFonts w:ascii="Times New Roman" w:hAnsi="Times New Roman"/>
          <w:sz w:val="28"/>
          <w:szCs w:val="28"/>
        </w:rPr>
        <w:t>арушение лексической сочетаемости</w:t>
      </w:r>
      <w:r>
        <w:rPr>
          <w:rFonts w:ascii="Times New Roman" w:hAnsi="Times New Roman"/>
          <w:b/>
          <w:sz w:val="28"/>
          <w:szCs w:val="28"/>
        </w:rPr>
        <w:t xml:space="preserve">; </w:t>
      </w:r>
      <w:r w:rsidRPr="00026EA5">
        <w:rPr>
          <w:rFonts w:ascii="Times New Roman" w:hAnsi="Times New Roman"/>
          <w:sz w:val="28"/>
          <w:szCs w:val="28"/>
        </w:rPr>
        <w:t>3)</w:t>
      </w:r>
      <w:r>
        <w:rPr>
          <w:rFonts w:ascii="Times New Roman" w:hAnsi="Times New Roman"/>
          <w:sz w:val="28"/>
          <w:szCs w:val="28"/>
        </w:rPr>
        <w:t>у</w:t>
      </w:r>
      <w:r w:rsidRPr="006B4681">
        <w:rPr>
          <w:rFonts w:ascii="Times New Roman" w:hAnsi="Times New Roman"/>
          <w:sz w:val="28"/>
          <w:szCs w:val="28"/>
        </w:rPr>
        <w:t>потребление слова или выражения иной стилевой окраски.</w:t>
      </w:r>
    </w:p>
    <w:p w:rsidR="005C38E0" w:rsidRPr="00FC3A2E" w:rsidRDefault="005C38E0" w:rsidP="00FC3A2E">
      <w:pPr>
        <w:ind w:firstLine="708"/>
        <w:jc w:val="both"/>
        <w:rPr>
          <w:rFonts w:ascii="Times New Roman" w:hAnsi="Times New Roman"/>
          <w:sz w:val="28"/>
          <w:szCs w:val="28"/>
        </w:rPr>
      </w:pPr>
      <w:r w:rsidRPr="006B4681">
        <w:rPr>
          <w:rFonts w:ascii="Times New Roman" w:hAnsi="Times New Roman"/>
          <w:sz w:val="28"/>
          <w:szCs w:val="28"/>
        </w:rPr>
        <w:t>Как мы отметили</w:t>
      </w:r>
      <w:r>
        <w:rPr>
          <w:rFonts w:ascii="Times New Roman" w:hAnsi="Times New Roman"/>
          <w:sz w:val="28"/>
          <w:szCs w:val="28"/>
        </w:rPr>
        <w:t>,</w:t>
      </w:r>
      <w:r w:rsidRPr="006B4681">
        <w:rPr>
          <w:rFonts w:ascii="Times New Roman" w:hAnsi="Times New Roman"/>
          <w:sz w:val="28"/>
          <w:szCs w:val="28"/>
        </w:rPr>
        <w:t xml:space="preserve"> большинство ошибок учащихся таджикских классов  появляется п</w:t>
      </w:r>
      <w:r>
        <w:rPr>
          <w:rFonts w:ascii="Times New Roman" w:hAnsi="Times New Roman"/>
          <w:sz w:val="28"/>
          <w:szCs w:val="28"/>
        </w:rPr>
        <w:t>од влиянием их родного языка.  П</w:t>
      </w:r>
      <w:r w:rsidRPr="006B4681">
        <w:rPr>
          <w:rFonts w:ascii="Times New Roman" w:hAnsi="Times New Roman"/>
          <w:sz w:val="28"/>
          <w:szCs w:val="28"/>
        </w:rPr>
        <w:t xml:space="preserve">ричины ошибок </w:t>
      </w:r>
      <w:r>
        <w:rPr>
          <w:rFonts w:ascii="Times New Roman" w:hAnsi="Times New Roman"/>
          <w:sz w:val="28"/>
          <w:szCs w:val="28"/>
        </w:rPr>
        <w:t xml:space="preserve"> в речи учащихся- таджиков </w:t>
      </w:r>
      <w:r w:rsidRPr="006B4681">
        <w:rPr>
          <w:rFonts w:ascii="Times New Roman" w:hAnsi="Times New Roman"/>
          <w:sz w:val="28"/>
          <w:szCs w:val="28"/>
        </w:rPr>
        <w:t xml:space="preserve"> </w:t>
      </w:r>
      <w:r>
        <w:rPr>
          <w:rFonts w:ascii="Times New Roman" w:hAnsi="Times New Roman"/>
          <w:sz w:val="28"/>
          <w:szCs w:val="28"/>
        </w:rPr>
        <w:t>являются не только интерференция</w:t>
      </w:r>
      <w:r w:rsidRPr="006B4681">
        <w:rPr>
          <w:rFonts w:ascii="Times New Roman" w:hAnsi="Times New Roman"/>
          <w:sz w:val="28"/>
          <w:szCs w:val="28"/>
        </w:rPr>
        <w:t xml:space="preserve"> родного языка обучающихся</w:t>
      </w:r>
      <w:r>
        <w:rPr>
          <w:rFonts w:ascii="Times New Roman" w:hAnsi="Times New Roman"/>
          <w:sz w:val="28"/>
          <w:szCs w:val="28"/>
        </w:rPr>
        <w:t>,  а также специфические особенности русского языка.</w:t>
      </w:r>
      <w:r>
        <w:rPr>
          <w:sz w:val="28"/>
          <w:szCs w:val="28"/>
        </w:rPr>
        <w:t xml:space="preserve">    </w:t>
      </w:r>
    </w:p>
    <w:p w:rsidR="005C38E0" w:rsidRDefault="005C38E0" w:rsidP="00CF5C99">
      <w:pPr>
        <w:ind w:firstLine="720"/>
        <w:jc w:val="both"/>
        <w:rPr>
          <w:rFonts w:ascii="Times New Roman" w:hAnsi="Times New Roman"/>
          <w:sz w:val="28"/>
          <w:szCs w:val="28"/>
        </w:rPr>
      </w:pPr>
      <w:r w:rsidRPr="00026EA5">
        <w:rPr>
          <w:rFonts w:ascii="Times New Roman" w:hAnsi="Times New Roman"/>
          <w:sz w:val="28"/>
          <w:szCs w:val="28"/>
        </w:rPr>
        <w:t xml:space="preserve">Во втором разделе – «Экспериментальная проверка разработанной методики обучения»- была подтверждена эффективность </w:t>
      </w:r>
      <w:r>
        <w:rPr>
          <w:rFonts w:ascii="Times New Roman" w:hAnsi="Times New Roman"/>
          <w:sz w:val="28"/>
          <w:szCs w:val="28"/>
        </w:rPr>
        <w:t xml:space="preserve">разработанной методики обучения. </w:t>
      </w:r>
      <w:r w:rsidRPr="00026EA5">
        <w:rPr>
          <w:rFonts w:ascii="Times New Roman" w:hAnsi="Times New Roman"/>
          <w:sz w:val="28"/>
          <w:szCs w:val="28"/>
        </w:rPr>
        <w:t>Экспериментальное обучение  проводилось в средних общеобразовательных школах №</w:t>
      </w:r>
      <w:r>
        <w:rPr>
          <w:rFonts w:ascii="Times New Roman" w:hAnsi="Times New Roman"/>
          <w:sz w:val="28"/>
          <w:szCs w:val="28"/>
        </w:rPr>
        <w:t>№</w:t>
      </w:r>
      <w:r w:rsidRPr="00026EA5">
        <w:rPr>
          <w:rFonts w:ascii="Times New Roman" w:hAnsi="Times New Roman"/>
          <w:sz w:val="28"/>
          <w:szCs w:val="28"/>
        </w:rPr>
        <w:t xml:space="preserve"> 3</w:t>
      </w:r>
      <w:r>
        <w:rPr>
          <w:rFonts w:ascii="Times New Roman" w:hAnsi="Times New Roman"/>
          <w:sz w:val="28"/>
          <w:szCs w:val="28"/>
        </w:rPr>
        <w:t xml:space="preserve">8, 3, 10 Хамадонского района ,№ № 34, 16, 13 Яванского </w:t>
      </w:r>
      <w:r w:rsidRPr="00026EA5">
        <w:rPr>
          <w:rFonts w:ascii="Times New Roman" w:hAnsi="Times New Roman"/>
          <w:sz w:val="28"/>
          <w:szCs w:val="28"/>
        </w:rPr>
        <w:t xml:space="preserve"> района</w:t>
      </w:r>
      <w:r>
        <w:rPr>
          <w:rFonts w:ascii="Times New Roman" w:hAnsi="Times New Roman"/>
          <w:sz w:val="28"/>
          <w:szCs w:val="28"/>
        </w:rPr>
        <w:t>.</w:t>
      </w:r>
      <w:r w:rsidRPr="00026EA5">
        <w:rPr>
          <w:rFonts w:ascii="Times New Roman" w:hAnsi="Times New Roman"/>
          <w:sz w:val="28"/>
          <w:szCs w:val="28"/>
        </w:rPr>
        <w:t xml:space="preserve"> В эксперименте приняло участие 584 учащихся 7-11 классов из них 360 учащихся 7-9 класса и 224 учащихся 10-11 классов, в 2011-2012 уч.году. Учебные группы были разделены на контрольные и экспериментальные. Во время экспериментального обучения нами были использованы контрольные задания с целью определения уровня владения учащимися –таджиками русской речью, а также целесообразность разработанной нами методики.  Система работы  экспериментального обучения проводилась в двух аспектах и проводилась поэтапно. </w:t>
      </w:r>
      <w:r>
        <w:rPr>
          <w:rFonts w:ascii="Times New Roman" w:hAnsi="Times New Roman"/>
          <w:sz w:val="28"/>
          <w:szCs w:val="28"/>
        </w:rPr>
        <w:t xml:space="preserve"> Первый аспект включал в себя систему языковых упражнений  Экспериментальное обучение проводилось поэтапно. Так, на первом этапе особое внимание обращается на отработку чтения и предлагается цикл занятий, который включал упражнения, </w:t>
      </w:r>
      <w:r w:rsidRPr="00657C5F">
        <w:rPr>
          <w:rFonts w:ascii="Times New Roman" w:hAnsi="Times New Roman"/>
          <w:sz w:val="28"/>
          <w:szCs w:val="28"/>
        </w:rPr>
        <w:t>направленные на выработку правильного чтения, на</w:t>
      </w:r>
      <w:r>
        <w:rPr>
          <w:rFonts w:ascii="Times New Roman" w:hAnsi="Times New Roman"/>
          <w:sz w:val="28"/>
          <w:szCs w:val="28"/>
        </w:rPr>
        <w:t xml:space="preserve"> </w:t>
      </w:r>
      <w:r w:rsidRPr="00657C5F">
        <w:rPr>
          <w:rFonts w:ascii="Times New Roman" w:hAnsi="Times New Roman"/>
          <w:sz w:val="28"/>
          <w:szCs w:val="28"/>
        </w:rPr>
        <w:t xml:space="preserve">выработку артикуляции отдельных звуков, наиболее трудных для учащихся таджикских классов; на отработку правильного произношения  слов, </w:t>
      </w:r>
      <w:r w:rsidRPr="00657C5F">
        <w:rPr>
          <w:rFonts w:ascii="Times New Roman" w:hAnsi="Times New Roman"/>
          <w:sz w:val="28"/>
          <w:szCs w:val="28"/>
        </w:rPr>
        <w:lastRenderedPageBreak/>
        <w:t>правильной постановки ударения</w:t>
      </w:r>
      <w:r>
        <w:rPr>
          <w:rFonts w:ascii="Times New Roman" w:hAnsi="Times New Roman"/>
          <w:sz w:val="28"/>
          <w:szCs w:val="28"/>
        </w:rPr>
        <w:t>.</w:t>
      </w:r>
      <w:r w:rsidRPr="0062698A">
        <w:rPr>
          <w:rFonts w:ascii="Times New Roman" w:hAnsi="Times New Roman"/>
          <w:sz w:val="28"/>
          <w:szCs w:val="28"/>
        </w:rPr>
        <w:t xml:space="preserve"> </w:t>
      </w:r>
      <w:r>
        <w:rPr>
          <w:rFonts w:ascii="Times New Roman" w:hAnsi="Times New Roman"/>
          <w:sz w:val="28"/>
          <w:szCs w:val="28"/>
        </w:rPr>
        <w:t>На следующем этапе работы предлагались комплекс упражнений, направленных на отработку языкового материла, который включал работу над словом и предложением</w:t>
      </w:r>
      <w:r w:rsidRPr="00657C5F">
        <w:rPr>
          <w:rFonts w:ascii="Times New Roman" w:hAnsi="Times New Roman"/>
          <w:sz w:val="28"/>
          <w:szCs w:val="28"/>
        </w:rPr>
        <w:t xml:space="preserve"> </w:t>
      </w:r>
    </w:p>
    <w:p w:rsidR="005C38E0" w:rsidRPr="00657C5F" w:rsidRDefault="005C38E0" w:rsidP="00FC3A2E">
      <w:pPr>
        <w:ind w:firstLine="720"/>
        <w:jc w:val="both"/>
        <w:rPr>
          <w:rFonts w:ascii="Times New Roman" w:hAnsi="Times New Roman"/>
          <w:sz w:val="28"/>
          <w:szCs w:val="28"/>
        </w:rPr>
      </w:pPr>
      <w:r>
        <w:rPr>
          <w:rFonts w:ascii="Times New Roman" w:hAnsi="Times New Roman"/>
          <w:sz w:val="28"/>
          <w:szCs w:val="28"/>
        </w:rPr>
        <w:t>Следующий этап работы включал упражнения на использование изученных конструкций в речи.  Следующей ступенью в данной системе упражнений является работа над текстом. Результаты проведенного эксперимента в экспериментальных и контрольных группах показали, что последовательное выполнение упражнений дает возможность выявить у учащихся умения развития русской речи.</w:t>
      </w:r>
    </w:p>
    <w:p w:rsidR="005C38E0" w:rsidRDefault="005C38E0" w:rsidP="00DB7666">
      <w:pPr>
        <w:ind w:firstLine="720"/>
        <w:jc w:val="both"/>
        <w:rPr>
          <w:rFonts w:ascii="Times New Roman" w:hAnsi="Times New Roman"/>
          <w:sz w:val="28"/>
          <w:szCs w:val="28"/>
        </w:rPr>
      </w:pPr>
      <w:r>
        <w:rPr>
          <w:rFonts w:ascii="Times New Roman" w:hAnsi="Times New Roman"/>
          <w:sz w:val="28"/>
          <w:szCs w:val="28"/>
        </w:rPr>
        <w:t>Экспериментальное обучение проводилось в соответствии с рассмотренными в нашем исследовании положениями, с учетом организации отобранных материалов для внеклассных занятиях. На данном этапе разрабатывались специальные сценарии внеклассных уроков. В разработанных внеклассных уроках использовались рекомендуемы нами упражнения.</w:t>
      </w:r>
    </w:p>
    <w:p w:rsidR="005C38E0" w:rsidRDefault="005C38E0" w:rsidP="00DB7666">
      <w:pPr>
        <w:ind w:firstLine="720"/>
        <w:jc w:val="both"/>
        <w:rPr>
          <w:rFonts w:ascii="Times New Roman" w:hAnsi="Times New Roman"/>
          <w:sz w:val="28"/>
          <w:szCs w:val="28"/>
        </w:rPr>
      </w:pPr>
      <w:r w:rsidRPr="00207925">
        <w:rPr>
          <w:rFonts w:ascii="Times New Roman" w:hAnsi="Times New Roman"/>
          <w:sz w:val="28"/>
          <w:szCs w:val="28"/>
        </w:rPr>
        <w:t xml:space="preserve">Результаты заданий отражены в таблице № </w:t>
      </w:r>
      <w:r>
        <w:rPr>
          <w:rFonts w:ascii="Times New Roman" w:hAnsi="Times New Roman"/>
          <w:sz w:val="28"/>
          <w:szCs w:val="28"/>
        </w:rPr>
        <w:t>3и №4</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395"/>
        <w:gridCol w:w="1370"/>
        <w:gridCol w:w="1417"/>
        <w:gridCol w:w="1323"/>
        <w:gridCol w:w="1418"/>
      </w:tblGrid>
      <w:tr w:rsidR="005C38E0" w:rsidRPr="00A15181" w:rsidTr="00B869FC">
        <w:trPr>
          <w:trHeight w:val="255"/>
        </w:trPr>
        <w:tc>
          <w:tcPr>
            <w:tcW w:w="567" w:type="dxa"/>
            <w:vMerge w:val="restart"/>
          </w:tcPr>
          <w:p w:rsidR="005C38E0" w:rsidRPr="000103A8" w:rsidRDefault="005C38E0" w:rsidP="00DB7666">
            <w:pPr>
              <w:pStyle w:val="Style3"/>
              <w:widowControl/>
              <w:spacing w:line="240" w:lineRule="auto"/>
              <w:rPr>
                <w:rStyle w:val="FontStyle13"/>
                <w:sz w:val="28"/>
                <w:szCs w:val="28"/>
              </w:rPr>
            </w:pPr>
            <w:r w:rsidRPr="000103A8">
              <w:rPr>
                <w:rStyle w:val="FontStyle13"/>
                <w:sz w:val="28"/>
                <w:szCs w:val="28"/>
              </w:rPr>
              <w:t>№</w:t>
            </w:r>
          </w:p>
        </w:tc>
        <w:tc>
          <w:tcPr>
            <w:tcW w:w="4395" w:type="dxa"/>
            <w:vMerge w:val="restart"/>
          </w:tcPr>
          <w:p w:rsidR="005C38E0" w:rsidRPr="000103A8" w:rsidRDefault="005C38E0" w:rsidP="00DB7666">
            <w:pPr>
              <w:pStyle w:val="Style3"/>
              <w:widowControl/>
              <w:spacing w:line="240" w:lineRule="auto"/>
              <w:jc w:val="center"/>
              <w:rPr>
                <w:rStyle w:val="FontStyle13"/>
                <w:b/>
                <w:sz w:val="28"/>
                <w:szCs w:val="28"/>
              </w:rPr>
            </w:pPr>
            <w:r w:rsidRPr="000103A8">
              <w:rPr>
                <w:rStyle w:val="FontStyle13"/>
                <w:b/>
                <w:sz w:val="28"/>
                <w:szCs w:val="28"/>
              </w:rPr>
              <w:t>Типы заданий</w:t>
            </w:r>
          </w:p>
        </w:tc>
        <w:tc>
          <w:tcPr>
            <w:tcW w:w="2787" w:type="dxa"/>
            <w:gridSpan w:val="2"/>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Экспериментальная гр.-180 учащихся-%</w:t>
            </w:r>
          </w:p>
        </w:tc>
        <w:tc>
          <w:tcPr>
            <w:tcW w:w="2741" w:type="dxa"/>
            <w:gridSpan w:val="2"/>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Контрольная группа</w:t>
            </w:r>
          </w:p>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- 180 учащихся-%</w:t>
            </w:r>
          </w:p>
        </w:tc>
      </w:tr>
      <w:tr w:rsidR="005C38E0" w:rsidRPr="00A15181" w:rsidTr="00B869FC">
        <w:trPr>
          <w:trHeight w:val="210"/>
        </w:trPr>
        <w:tc>
          <w:tcPr>
            <w:tcW w:w="567" w:type="dxa"/>
            <w:vMerge/>
          </w:tcPr>
          <w:p w:rsidR="005C38E0" w:rsidRPr="000103A8" w:rsidRDefault="005C38E0" w:rsidP="00DB7666">
            <w:pPr>
              <w:pStyle w:val="Style3"/>
              <w:widowControl/>
              <w:spacing w:line="240" w:lineRule="auto"/>
              <w:rPr>
                <w:rStyle w:val="FontStyle13"/>
                <w:sz w:val="28"/>
                <w:szCs w:val="28"/>
              </w:rPr>
            </w:pPr>
          </w:p>
        </w:tc>
        <w:tc>
          <w:tcPr>
            <w:tcW w:w="4395" w:type="dxa"/>
            <w:vMerge/>
          </w:tcPr>
          <w:p w:rsidR="005C38E0" w:rsidRPr="000103A8" w:rsidRDefault="005C38E0" w:rsidP="00DB7666">
            <w:pPr>
              <w:pStyle w:val="Style3"/>
              <w:widowControl/>
              <w:spacing w:line="240" w:lineRule="auto"/>
              <w:rPr>
                <w:rStyle w:val="FontStyle13"/>
                <w:sz w:val="28"/>
                <w:szCs w:val="28"/>
              </w:rPr>
            </w:pPr>
          </w:p>
        </w:tc>
        <w:tc>
          <w:tcPr>
            <w:tcW w:w="1370" w:type="dxa"/>
          </w:tcPr>
          <w:p w:rsidR="005C38E0" w:rsidRPr="000103A8" w:rsidRDefault="005C38E0" w:rsidP="00DB7666">
            <w:pPr>
              <w:pStyle w:val="Style3"/>
              <w:widowControl/>
              <w:spacing w:line="240" w:lineRule="auto"/>
              <w:ind w:firstLine="0"/>
              <w:rPr>
                <w:rStyle w:val="FontStyle13"/>
                <w:sz w:val="24"/>
              </w:rPr>
            </w:pPr>
            <w:r w:rsidRPr="000103A8">
              <w:rPr>
                <w:rStyle w:val="FontStyle13"/>
                <w:sz w:val="24"/>
              </w:rPr>
              <w:t>Кол-во учащихся прав. вып.</w:t>
            </w:r>
          </w:p>
          <w:p w:rsidR="005C38E0" w:rsidRPr="000103A8" w:rsidRDefault="005C38E0" w:rsidP="00DB7666">
            <w:pPr>
              <w:pStyle w:val="Style3"/>
              <w:widowControl/>
              <w:spacing w:line="240" w:lineRule="auto"/>
              <w:ind w:firstLine="0"/>
              <w:rPr>
                <w:rStyle w:val="FontStyle13"/>
                <w:b/>
                <w:sz w:val="28"/>
                <w:szCs w:val="28"/>
              </w:rPr>
            </w:pPr>
            <w:r w:rsidRPr="000103A8">
              <w:rPr>
                <w:rStyle w:val="FontStyle13"/>
                <w:sz w:val="24"/>
              </w:rPr>
              <w:t>задание</w:t>
            </w:r>
          </w:p>
        </w:tc>
        <w:tc>
          <w:tcPr>
            <w:tcW w:w="1417" w:type="dxa"/>
          </w:tcPr>
          <w:p w:rsidR="005C38E0" w:rsidRPr="000103A8" w:rsidRDefault="005C38E0" w:rsidP="00DB7666">
            <w:pPr>
              <w:pStyle w:val="Style3"/>
              <w:widowControl/>
              <w:spacing w:line="240" w:lineRule="auto"/>
              <w:ind w:firstLine="0"/>
              <w:rPr>
                <w:rStyle w:val="FontStyle13"/>
                <w:sz w:val="24"/>
              </w:rPr>
            </w:pPr>
            <w:r w:rsidRPr="000103A8">
              <w:rPr>
                <w:rStyle w:val="FontStyle13"/>
                <w:sz w:val="24"/>
              </w:rPr>
              <w:t>Кол-во учащихся неправ. вып.</w:t>
            </w:r>
          </w:p>
          <w:p w:rsidR="005C38E0" w:rsidRPr="000103A8" w:rsidRDefault="005C38E0" w:rsidP="00DB7666">
            <w:pPr>
              <w:pStyle w:val="Style3"/>
              <w:widowControl/>
              <w:spacing w:line="240" w:lineRule="auto"/>
              <w:ind w:firstLine="0"/>
              <w:rPr>
                <w:rStyle w:val="FontStyle13"/>
                <w:b/>
                <w:sz w:val="28"/>
                <w:szCs w:val="28"/>
              </w:rPr>
            </w:pPr>
            <w:r w:rsidRPr="000103A8">
              <w:rPr>
                <w:rStyle w:val="FontStyle13"/>
                <w:sz w:val="24"/>
              </w:rPr>
              <w:t>задание</w:t>
            </w:r>
          </w:p>
        </w:tc>
        <w:tc>
          <w:tcPr>
            <w:tcW w:w="1323" w:type="dxa"/>
          </w:tcPr>
          <w:p w:rsidR="005C38E0" w:rsidRPr="000103A8" w:rsidRDefault="005C38E0" w:rsidP="00DB7666">
            <w:pPr>
              <w:pStyle w:val="Style3"/>
              <w:widowControl/>
              <w:spacing w:line="240" w:lineRule="auto"/>
              <w:ind w:firstLine="0"/>
              <w:rPr>
                <w:rStyle w:val="FontStyle13"/>
                <w:sz w:val="24"/>
              </w:rPr>
            </w:pPr>
            <w:r w:rsidRPr="000103A8">
              <w:rPr>
                <w:rStyle w:val="FontStyle13"/>
                <w:sz w:val="24"/>
              </w:rPr>
              <w:t>Кол-во учащихся прав. вып.</w:t>
            </w:r>
          </w:p>
          <w:p w:rsidR="005C38E0" w:rsidRPr="000103A8" w:rsidRDefault="005C38E0" w:rsidP="00DB7666">
            <w:pPr>
              <w:pStyle w:val="Style3"/>
              <w:widowControl/>
              <w:spacing w:line="240" w:lineRule="auto"/>
              <w:ind w:firstLine="0"/>
              <w:rPr>
                <w:rStyle w:val="FontStyle13"/>
                <w:b/>
                <w:sz w:val="28"/>
                <w:szCs w:val="28"/>
              </w:rPr>
            </w:pPr>
            <w:r w:rsidRPr="000103A8">
              <w:rPr>
                <w:rStyle w:val="FontStyle13"/>
                <w:sz w:val="24"/>
              </w:rPr>
              <w:t>задание</w:t>
            </w:r>
          </w:p>
        </w:tc>
        <w:tc>
          <w:tcPr>
            <w:tcW w:w="1418" w:type="dxa"/>
          </w:tcPr>
          <w:p w:rsidR="005C38E0" w:rsidRPr="000103A8" w:rsidRDefault="005C38E0" w:rsidP="00DB7666">
            <w:pPr>
              <w:pStyle w:val="Style3"/>
              <w:widowControl/>
              <w:spacing w:line="240" w:lineRule="auto"/>
              <w:ind w:firstLine="0"/>
              <w:rPr>
                <w:rStyle w:val="FontStyle13"/>
                <w:sz w:val="24"/>
              </w:rPr>
            </w:pPr>
            <w:r w:rsidRPr="000103A8">
              <w:rPr>
                <w:rStyle w:val="FontStyle13"/>
                <w:sz w:val="24"/>
              </w:rPr>
              <w:t>Кол-во учащихся неправ. вып.</w:t>
            </w:r>
          </w:p>
          <w:p w:rsidR="005C38E0" w:rsidRPr="000103A8" w:rsidRDefault="005C38E0" w:rsidP="00DB7666">
            <w:pPr>
              <w:pStyle w:val="Style3"/>
              <w:widowControl/>
              <w:spacing w:line="240" w:lineRule="auto"/>
              <w:ind w:firstLine="0"/>
              <w:rPr>
                <w:rStyle w:val="FontStyle13"/>
                <w:b/>
                <w:sz w:val="28"/>
                <w:szCs w:val="28"/>
              </w:rPr>
            </w:pPr>
            <w:r w:rsidRPr="000103A8">
              <w:rPr>
                <w:rStyle w:val="FontStyle13"/>
                <w:sz w:val="24"/>
              </w:rPr>
              <w:t>задание</w:t>
            </w:r>
          </w:p>
        </w:tc>
      </w:tr>
      <w:tr w:rsidR="005C38E0" w:rsidRPr="00A15181" w:rsidTr="00B869FC">
        <w:tc>
          <w:tcPr>
            <w:tcW w:w="567" w:type="dxa"/>
          </w:tcPr>
          <w:p w:rsidR="005C38E0" w:rsidRPr="000103A8" w:rsidRDefault="005C38E0" w:rsidP="00DB7666">
            <w:pPr>
              <w:pStyle w:val="Style3"/>
              <w:widowControl/>
              <w:spacing w:line="240" w:lineRule="auto"/>
              <w:rPr>
                <w:rStyle w:val="FontStyle13"/>
                <w:sz w:val="28"/>
                <w:szCs w:val="28"/>
              </w:rPr>
            </w:pPr>
            <w:r w:rsidRPr="000103A8">
              <w:rPr>
                <w:rStyle w:val="FontStyle13"/>
                <w:sz w:val="28"/>
                <w:szCs w:val="28"/>
              </w:rPr>
              <w:t>2</w:t>
            </w:r>
          </w:p>
        </w:tc>
        <w:tc>
          <w:tcPr>
            <w:tcW w:w="4395" w:type="dxa"/>
          </w:tcPr>
          <w:p w:rsidR="005C38E0" w:rsidRPr="000103A8" w:rsidRDefault="005C38E0" w:rsidP="00DB7666">
            <w:pPr>
              <w:pStyle w:val="Style3"/>
              <w:widowControl/>
              <w:spacing w:line="240" w:lineRule="auto"/>
              <w:ind w:firstLine="0"/>
              <w:rPr>
                <w:rStyle w:val="FontStyle13"/>
                <w:sz w:val="28"/>
                <w:szCs w:val="28"/>
              </w:rPr>
            </w:pPr>
            <w:r w:rsidRPr="000103A8">
              <w:rPr>
                <w:rFonts w:ascii="Times New Roman Tj" w:hAnsi="Times New Roman Tj"/>
                <w:sz w:val="28"/>
                <w:szCs w:val="28"/>
              </w:rPr>
              <w:t xml:space="preserve">Прослушайте текст и перескажите его содержание  </w:t>
            </w:r>
          </w:p>
        </w:tc>
        <w:tc>
          <w:tcPr>
            <w:tcW w:w="1370"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142-79</w:t>
            </w:r>
          </w:p>
        </w:tc>
        <w:tc>
          <w:tcPr>
            <w:tcW w:w="1417"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38-21</w:t>
            </w:r>
          </w:p>
        </w:tc>
        <w:tc>
          <w:tcPr>
            <w:tcW w:w="1323"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84-47</w:t>
            </w:r>
          </w:p>
        </w:tc>
        <w:tc>
          <w:tcPr>
            <w:tcW w:w="1418"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96-53</w:t>
            </w:r>
          </w:p>
        </w:tc>
      </w:tr>
      <w:tr w:rsidR="005C38E0" w:rsidRPr="00A15181" w:rsidTr="00B869FC">
        <w:trPr>
          <w:trHeight w:val="913"/>
        </w:trPr>
        <w:tc>
          <w:tcPr>
            <w:tcW w:w="567" w:type="dxa"/>
          </w:tcPr>
          <w:p w:rsidR="005C38E0" w:rsidRPr="000103A8" w:rsidRDefault="005C38E0" w:rsidP="00DB7666">
            <w:pPr>
              <w:pStyle w:val="Style3"/>
              <w:widowControl/>
              <w:spacing w:line="240" w:lineRule="auto"/>
              <w:rPr>
                <w:rStyle w:val="FontStyle13"/>
                <w:sz w:val="28"/>
                <w:szCs w:val="28"/>
              </w:rPr>
            </w:pPr>
          </w:p>
        </w:tc>
        <w:tc>
          <w:tcPr>
            <w:tcW w:w="4395" w:type="dxa"/>
          </w:tcPr>
          <w:p w:rsidR="005C38E0" w:rsidRDefault="005C38E0" w:rsidP="00026EA5">
            <w:pPr>
              <w:jc w:val="both"/>
              <w:rPr>
                <w:rFonts w:ascii="Times New Roman Tj" w:hAnsi="Times New Roman Tj"/>
                <w:sz w:val="28"/>
                <w:szCs w:val="28"/>
              </w:rPr>
            </w:pPr>
            <w:r w:rsidRPr="00454054">
              <w:rPr>
                <w:rFonts w:ascii="Times New Roman Tj" w:hAnsi="Times New Roman Tj"/>
                <w:sz w:val="28"/>
                <w:szCs w:val="28"/>
              </w:rPr>
              <w:t xml:space="preserve">Прочитайте текст. Ответьте на вопросы.  </w:t>
            </w:r>
          </w:p>
          <w:p w:rsidR="005C38E0" w:rsidRPr="00A15181" w:rsidRDefault="005C38E0" w:rsidP="00DB7666">
            <w:pPr>
              <w:ind w:firstLine="708"/>
              <w:jc w:val="both"/>
              <w:rPr>
                <w:rStyle w:val="FontStyle13"/>
                <w:b/>
                <w:sz w:val="28"/>
                <w:szCs w:val="28"/>
              </w:rPr>
            </w:pPr>
            <w:r>
              <w:rPr>
                <w:rFonts w:ascii="Times New Roman Tj" w:hAnsi="Times New Roman Tj"/>
                <w:sz w:val="28"/>
                <w:szCs w:val="28"/>
              </w:rPr>
              <w:t xml:space="preserve"> </w:t>
            </w:r>
          </w:p>
        </w:tc>
        <w:tc>
          <w:tcPr>
            <w:tcW w:w="1370"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147-82</w:t>
            </w:r>
          </w:p>
        </w:tc>
        <w:tc>
          <w:tcPr>
            <w:tcW w:w="1417"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33-18</w:t>
            </w:r>
          </w:p>
        </w:tc>
        <w:tc>
          <w:tcPr>
            <w:tcW w:w="1323"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88-49</w:t>
            </w:r>
          </w:p>
        </w:tc>
        <w:tc>
          <w:tcPr>
            <w:tcW w:w="1418"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92-51</w:t>
            </w:r>
          </w:p>
        </w:tc>
      </w:tr>
      <w:tr w:rsidR="005C38E0" w:rsidRPr="00A15181" w:rsidTr="00B869FC">
        <w:tc>
          <w:tcPr>
            <w:tcW w:w="567" w:type="dxa"/>
          </w:tcPr>
          <w:p w:rsidR="005C38E0" w:rsidRPr="000103A8" w:rsidRDefault="005C38E0" w:rsidP="00DB7666">
            <w:pPr>
              <w:pStyle w:val="Style3"/>
              <w:widowControl/>
              <w:spacing w:line="240" w:lineRule="auto"/>
              <w:rPr>
                <w:rStyle w:val="FontStyle13"/>
                <w:sz w:val="28"/>
                <w:szCs w:val="28"/>
              </w:rPr>
            </w:pPr>
            <w:r w:rsidRPr="000103A8">
              <w:rPr>
                <w:rStyle w:val="FontStyle13"/>
                <w:sz w:val="28"/>
                <w:szCs w:val="28"/>
              </w:rPr>
              <w:t>4</w:t>
            </w:r>
          </w:p>
        </w:tc>
        <w:tc>
          <w:tcPr>
            <w:tcW w:w="4395" w:type="dxa"/>
          </w:tcPr>
          <w:p w:rsidR="005C38E0" w:rsidRPr="000103A8" w:rsidRDefault="005C38E0" w:rsidP="00DB7666">
            <w:pPr>
              <w:pStyle w:val="Style3"/>
              <w:widowControl/>
              <w:spacing w:line="240" w:lineRule="auto"/>
              <w:ind w:firstLine="0"/>
              <w:rPr>
                <w:rStyle w:val="FontStyle13"/>
                <w:sz w:val="28"/>
                <w:szCs w:val="28"/>
              </w:rPr>
            </w:pPr>
            <w:r w:rsidRPr="000103A8">
              <w:rPr>
                <w:sz w:val="28"/>
                <w:szCs w:val="28"/>
              </w:rPr>
              <w:t>Составить диалог на тему</w:t>
            </w:r>
          </w:p>
        </w:tc>
        <w:tc>
          <w:tcPr>
            <w:tcW w:w="1370"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142-79</w:t>
            </w:r>
          </w:p>
        </w:tc>
        <w:tc>
          <w:tcPr>
            <w:tcW w:w="1417"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38-21</w:t>
            </w:r>
          </w:p>
        </w:tc>
        <w:tc>
          <w:tcPr>
            <w:tcW w:w="1323"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95-53</w:t>
            </w:r>
          </w:p>
        </w:tc>
        <w:tc>
          <w:tcPr>
            <w:tcW w:w="1418"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85-47</w:t>
            </w:r>
          </w:p>
        </w:tc>
      </w:tr>
      <w:tr w:rsidR="005C38E0" w:rsidRPr="00A15181" w:rsidTr="00B869FC">
        <w:tc>
          <w:tcPr>
            <w:tcW w:w="567" w:type="dxa"/>
          </w:tcPr>
          <w:p w:rsidR="005C38E0" w:rsidRPr="000103A8" w:rsidRDefault="005C38E0" w:rsidP="00DB7666">
            <w:pPr>
              <w:pStyle w:val="Style3"/>
              <w:widowControl/>
              <w:spacing w:line="240" w:lineRule="auto"/>
              <w:rPr>
                <w:rStyle w:val="FontStyle13"/>
                <w:sz w:val="28"/>
                <w:szCs w:val="28"/>
              </w:rPr>
            </w:pPr>
            <w:r w:rsidRPr="000103A8">
              <w:rPr>
                <w:rStyle w:val="FontStyle13"/>
                <w:sz w:val="28"/>
                <w:szCs w:val="28"/>
              </w:rPr>
              <w:t>6</w:t>
            </w:r>
          </w:p>
        </w:tc>
        <w:tc>
          <w:tcPr>
            <w:tcW w:w="4395" w:type="dxa"/>
          </w:tcPr>
          <w:p w:rsidR="005C38E0" w:rsidRPr="00A15181" w:rsidRDefault="005C38E0" w:rsidP="00DB7666">
            <w:pPr>
              <w:tabs>
                <w:tab w:val="left" w:pos="0"/>
              </w:tabs>
              <w:rPr>
                <w:rStyle w:val="FontStyle13"/>
                <w:b/>
                <w:sz w:val="28"/>
                <w:szCs w:val="28"/>
              </w:rPr>
            </w:pPr>
            <w:r w:rsidRPr="00207925">
              <w:rPr>
                <w:rFonts w:ascii="Times New Roman" w:hAnsi="Times New Roman"/>
                <w:sz w:val="28"/>
                <w:szCs w:val="28"/>
              </w:rPr>
              <w:t>Составить рассказ на одну из тем</w:t>
            </w:r>
          </w:p>
        </w:tc>
        <w:tc>
          <w:tcPr>
            <w:tcW w:w="1370"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140-78</w:t>
            </w:r>
          </w:p>
        </w:tc>
        <w:tc>
          <w:tcPr>
            <w:tcW w:w="1417"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40-22</w:t>
            </w:r>
          </w:p>
        </w:tc>
        <w:tc>
          <w:tcPr>
            <w:tcW w:w="1323"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79- 44</w:t>
            </w:r>
          </w:p>
        </w:tc>
        <w:tc>
          <w:tcPr>
            <w:tcW w:w="1418"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101-56</w:t>
            </w:r>
          </w:p>
        </w:tc>
      </w:tr>
    </w:tbl>
    <w:p w:rsidR="005C38E0" w:rsidRPr="00207925" w:rsidRDefault="005C38E0" w:rsidP="00DB7666">
      <w:pPr>
        <w:ind w:firstLine="720"/>
        <w:jc w:val="both"/>
        <w:rPr>
          <w:rFonts w:ascii="Times New Roman" w:hAnsi="Times New Roman"/>
          <w:sz w:val="28"/>
          <w:szCs w:val="28"/>
        </w:rPr>
      </w:pPr>
    </w:p>
    <w:p w:rsidR="005C38E0" w:rsidRDefault="005C38E0" w:rsidP="00026EA5">
      <w:pPr>
        <w:ind w:left="7788"/>
        <w:jc w:val="both"/>
        <w:rPr>
          <w:rFonts w:ascii="Times New Roman Tj" w:hAnsi="Times New Roman Tj"/>
          <w:sz w:val="28"/>
          <w:szCs w:val="28"/>
        </w:rPr>
      </w:pPr>
      <w:r>
        <w:rPr>
          <w:rFonts w:ascii="Times New Roman Tj" w:hAnsi="Times New Roman Tj"/>
          <w:sz w:val="28"/>
          <w:szCs w:val="28"/>
        </w:rPr>
        <w:t>Таблица №4</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395"/>
        <w:gridCol w:w="1370"/>
        <w:gridCol w:w="1417"/>
        <w:gridCol w:w="1323"/>
        <w:gridCol w:w="1418"/>
      </w:tblGrid>
      <w:tr w:rsidR="005C38E0" w:rsidRPr="00A15181" w:rsidTr="00B869FC">
        <w:trPr>
          <w:trHeight w:val="255"/>
        </w:trPr>
        <w:tc>
          <w:tcPr>
            <w:tcW w:w="567" w:type="dxa"/>
            <w:vMerge w:val="restart"/>
          </w:tcPr>
          <w:p w:rsidR="005C38E0" w:rsidRPr="000103A8" w:rsidRDefault="005C38E0" w:rsidP="00DB7666">
            <w:pPr>
              <w:pStyle w:val="Style3"/>
              <w:widowControl/>
              <w:spacing w:line="240" w:lineRule="auto"/>
              <w:rPr>
                <w:rStyle w:val="FontStyle13"/>
                <w:sz w:val="28"/>
                <w:szCs w:val="28"/>
              </w:rPr>
            </w:pPr>
            <w:r w:rsidRPr="000103A8">
              <w:rPr>
                <w:rStyle w:val="FontStyle13"/>
                <w:sz w:val="28"/>
                <w:szCs w:val="28"/>
              </w:rPr>
              <w:t>№</w:t>
            </w:r>
          </w:p>
        </w:tc>
        <w:tc>
          <w:tcPr>
            <w:tcW w:w="4395" w:type="dxa"/>
            <w:vMerge w:val="restart"/>
          </w:tcPr>
          <w:p w:rsidR="005C38E0" w:rsidRPr="000103A8" w:rsidRDefault="005C38E0" w:rsidP="00DB7666">
            <w:pPr>
              <w:pStyle w:val="Style3"/>
              <w:widowControl/>
              <w:spacing w:line="240" w:lineRule="auto"/>
              <w:jc w:val="center"/>
              <w:rPr>
                <w:rStyle w:val="FontStyle13"/>
                <w:sz w:val="28"/>
                <w:szCs w:val="28"/>
              </w:rPr>
            </w:pPr>
            <w:r w:rsidRPr="000103A8">
              <w:rPr>
                <w:rStyle w:val="FontStyle13"/>
                <w:sz w:val="28"/>
                <w:szCs w:val="28"/>
              </w:rPr>
              <w:t>Типы заданий</w:t>
            </w:r>
          </w:p>
        </w:tc>
        <w:tc>
          <w:tcPr>
            <w:tcW w:w="2787" w:type="dxa"/>
            <w:gridSpan w:val="2"/>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Экспериментальная гр.-112 учащихся-%</w:t>
            </w:r>
          </w:p>
        </w:tc>
        <w:tc>
          <w:tcPr>
            <w:tcW w:w="2741" w:type="dxa"/>
            <w:gridSpan w:val="2"/>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Контрольная группа</w:t>
            </w:r>
          </w:p>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- 112 учащихся-%</w:t>
            </w:r>
          </w:p>
        </w:tc>
      </w:tr>
      <w:tr w:rsidR="005C38E0" w:rsidRPr="00A15181" w:rsidTr="00B869FC">
        <w:trPr>
          <w:trHeight w:val="210"/>
        </w:trPr>
        <w:tc>
          <w:tcPr>
            <w:tcW w:w="567" w:type="dxa"/>
            <w:vMerge/>
          </w:tcPr>
          <w:p w:rsidR="005C38E0" w:rsidRPr="000103A8" w:rsidRDefault="005C38E0" w:rsidP="00DB7666">
            <w:pPr>
              <w:pStyle w:val="Style3"/>
              <w:widowControl/>
              <w:spacing w:line="240" w:lineRule="auto"/>
              <w:rPr>
                <w:rStyle w:val="FontStyle13"/>
                <w:sz w:val="28"/>
                <w:szCs w:val="28"/>
              </w:rPr>
            </w:pPr>
          </w:p>
        </w:tc>
        <w:tc>
          <w:tcPr>
            <w:tcW w:w="4395" w:type="dxa"/>
            <w:vMerge/>
          </w:tcPr>
          <w:p w:rsidR="005C38E0" w:rsidRPr="000103A8" w:rsidRDefault="005C38E0" w:rsidP="00DB7666">
            <w:pPr>
              <w:pStyle w:val="Style3"/>
              <w:widowControl/>
              <w:spacing w:line="240" w:lineRule="auto"/>
              <w:rPr>
                <w:rStyle w:val="FontStyle13"/>
                <w:sz w:val="28"/>
                <w:szCs w:val="28"/>
              </w:rPr>
            </w:pPr>
          </w:p>
        </w:tc>
        <w:tc>
          <w:tcPr>
            <w:tcW w:w="1370" w:type="dxa"/>
          </w:tcPr>
          <w:p w:rsidR="005C38E0" w:rsidRPr="000103A8" w:rsidRDefault="005C38E0" w:rsidP="00DB7666">
            <w:pPr>
              <w:pStyle w:val="Style3"/>
              <w:widowControl/>
              <w:spacing w:line="240" w:lineRule="auto"/>
              <w:ind w:firstLine="0"/>
              <w:rPr>
                <w:rStyle w:val="FontStyle13"/>
                <w:sz w:val="24"/>
              </w:rPr>
            </w:pPr>
            <w:r w:rsidRPr="000103A8">
              <w:rPr>
                <w:rStyle w:val="FontStyle13"/>
                <w:sz w:val="24"/>
              </w:rPr>
              <w:t>Кол-во учащихся прав. вып.</w:t>
            </w:r>
          </w:p>
          <w:p w:rsidR="005C38E0" w:rsidRPr="000103A8" w:rsidRDefault="005C38E0" w:rsidP="00DB7666">
            <w:pPr>
              <w:pStyle w:val="Style3"/>
              <w:widowControl/>
              <w:spacing w:line="240" w:lineRule="auto"/>
              <w:ind w:firstLine="0"/>
              <w:rPr>
                <w:rStyle w:val="FontStyle13"/>
                <w:b/>
                <w:sz w:val="28"/>
                <w:szCs w:val="28"/>
              </w:rPr>
            </w:pPr>
            <w:r w:rsidRPr="000103A8">
              <w:rPr>
                <w:rStyle w:val="FontStyle13"/>
                <w:sz w:val="24"/>
              </w:rPr>
              <w:t>задание</w:t>
            </w:r>
          </w:p>
        </w:tc>
        <w:tc>
          <w:tcPr>
            <w:tcW w:w="1417" w:type="dxa"/>
          </w:tcPr>
          <w:p w:rsidR="005C38E0" w:rsidRPr="000103A8" w:rsidRDefault="005C38E0" w:rsidP="00DB7666">
            <w:pPr>
              <w:pStyle w:val="Style3"/>
              <w:widowControl/>
              <w:spacing w:line="240" w:lineRule="auto"/>
              <w:ind w:firstLine="0"/>
              <w:rPr>
                <w:rStyle w:val="FontStyle13"/>
                <w:sz w:val="24"/>
              </w:rPr>
            </w:pPr>
            <w:r w:rsidRPr="000103A8">
              <w:rPr>
                <w:rStyle w:val="FontStyle13"/>
                <w:sz w:val="24"/>
              </w:rPr>
              <w:t>Кол-во учащихся неправ. вып.</w:t>
            </w:r>
          </w:p>
          <w:p w:rsidR="005C38E0" w:rsidRPr="000103A8" w:rsidRDefault="005C38E0" w:rsidP="00DB7666">
            <w:pPr>
              <w:pStyle w:val="Style3"/>
              <w:widowControl/>
              <w:spacing w:line="240" w:lineRule="auto"/>
              <w:ind w:firstLine="0"/>
              <w:rPr>
                <w:rStyle w:val="FontStyle13"/>
                <w:b/>
                <w:sz w:val="28"/>
                <w:szCs w:val="28"/>
              </w:rPr>
            </w:pPr>
            <w:r w:rsidRPr="000103A8">
              <w:rPr>
                <w:rStyle w:val="FontStyle13"/>
                <w:sz w:val="24"/>
              </w:rPr>
              <w:t>задание</w:t>
            </w:r>
          </w:p>
        </w:tc>
        <w:tc>
          <w:tcPr>
            <w:tcW w:w="1323" w:type="dxa"/>
          </w:tcPr>
          <w:p w:rsidR="005C38E0" w:rsidRPr="000103A8" w:rsidRDefault="005C38E0" w:rsidP="00DB7666">
            <w:pPr>
              <w:pStyle w:val="Style3"/>
              <w:widowControl/>
              <w:spacing w:line="240" w:lineRule="auto"/>
              <w:ind w:firstLine="0"/>
              <w:rPr>
                <w:rStyle w:val="FontStyle13"/>
                <w:sz w:val="24"/>
              </w:rPr>
            </w:pPr>
            <w:r w:rsidRPr="000103A8">
              <w:rPr>
                <w:rStyle w:val="FontStyle13"/>
                <w:sz w:val="24"/>
              </w:rPr>
              <w:t>Кол-во учащихся прав. вып.</w:t>
            </w:r>
          </w:p>
          <w:p w:rsidR="005C38E0" w:rsidRPr="000103A8" w:rsidRDefault="005C38E0" w:rsidP="00DB7666">
            <w:pPr>
              <w:pStyle w:val="Style3"/>
              <w:widowControl/>
              <w:spacing w:line="240" w:lineRule="auto"/>
              <w:ind w:firstLine="0"/>
              <w:rPr>
                <w:rStyle w:val="FontStyle13"/>
                <w:b/>
                <w:sz w:val="28"/>
                <w:szCs w:val="28"/>
              </w:rPr>
            </w:pPr>
            <w:r w:rsidRPr="000103A8">
              <w:rPr>
                <w:rStyle w:val="FontStyle13"/>
                <w:sz w:val="24"/>
              </w:rPr>
              <w:t>задание</w:t>
            </w:r>
          </w:p>
        </w:tc>
        <w:tc>
          <w:tcPr>
            <w:tcW w:w="1418" w:type="dxa"/>
          </w:tcPr>
          <w:p w:rsidR="005C38E0" w:rsidRPr="000103A8" w:rsidRDefault="005C38E0" w:rsidP="00DB7666">
            <w:pPr>
              <w:pStyle w:val="Style3"/>
              <w:widowControl/>
              <w:spacing w:line="240" w:lineRule="auto"/>
              <w:ind w:firstLine="0"/>
              <w:rPr>
                <w:rStyle w:val="FontStyle13"/>
                <w:sz w:val="24"/>
              </w:rPr>
            </w:pPr>
            <w:r w:rsidRPr="000103A8">
              <w:rPr>
                <w:rStyle w:val="FontStyle13"/>
                <w:sz w:val="24"/>
              </w:rPr>
              <w:t>Кол-во учащихся неправ. вып.</w:t>
            </w:r>
          </w:p>
          <w:p w:rsidR="005C38E0" w:rsidRPr="000103A8" w:rsidRDefault="005C38E0" w:rsidP="00DB7666">
            <w:pPr>
              <w:pStyle w:val="Style3"/>
              <w:widowControl/>
              <w:spacing w:line="240" w:lineRule="auto"/>
              <w:ind w:firstLine="0"/>
              <w:rPr>
                <w:rStyle w:val="FontStyle13"/>
                <w:b/>
                <w:sz w:val="28"/>
                <w:szCs w:val="28"/>
              </w:rPr>
            </w:pPr>
            <w:r w:rsidRPr="000103A8">
              <w:rPr>
                <w:rStyle w:val="FontStyle13"/>
                <w:sz w:val="24"/>
              </w:rPr>
              <w:t>задание</w:t>
            </w:r>
          </w:p>
        </w:tc>
      </w:tr>
      <w:tr w:rsidR="005C38E0" w:rsidRPr="00A15181" w:rsidTr="00B869FC">
        <w:trPr>
          <w:trHeight w:val="989"/>
        </w:trPr>
        <w:tc>
          <w:tcPr>
            <w:tcW w:w="567" w:type="dxa"/>
          </w:tcPr>
          <w:p w:rsidR="005C38E0" w:rsidRPr="000103A8" w:rsidRDefault="005C38E0" w:rsidP="00DB7666">
            <w:pPr>
              <w:pStyle w:val="Style3"/>
              <w:widowControl/>
              <w:spacing w:line="240" w:lineRule="auto"/>
              <w:rPr>
                <w:rStyle w:val="FontStyle13"/>
                <w:sz w:val="28"/>
                <w:szCs w:val="28"/>
              </w:rPr>
            </w:pPr>
          </w:p>
        </w:tc>
        <w:tc>
          <w:tcPr>
            <w:tcW w:w="4395" w:type="dxa"/>
          </w:tcPr>
          <w:p w:rsidR="005C38E0" w:rsidRPr="0064712C" w:rsidRDefault="005C38E0" w:rsidP="00DB7666">
            <w:pPr>
              <w:jc w:val="both"/>
              <w:rPr>
                <w:rFonts w:ascii="Times New Roman" w:hAnsi="Times New Roman"/>
                <w:sz w:val="28"/>
                <w:szCs w:val="28"/>
              </w:rPr>
            </w:pPr>
            <w:r w:rsidRPr="0064712C">
              <w:rPr>
                <w:rFonts w:ascii="Times New Roman Tj" w:hAnsi="Times New Roman Tj"/>
                <w:sz w:val="28"/>
                <w:szCs w:val="28"/>
              </w:rPr>
              <w:t>Прочитайте текст и перескажите его содержание.</w:t>
            </w:r>
          </w:p>
          <w:p w:rsidR="005C38E0" w:rsidRPr="00CA2DB0" w:rsidRDefault="005C38E0" w:rsidP="00DB7666">
            <w:pPr>
              <w:ind w:firstLine="708"/>
              <w:jc w:val="both"/>
              <w:rPr>
                <w:rFonts w:ascii="Times New Roman" w:hAnsi="Times New Roman"/>
                <w:sz w:val="28"/>
                <w:szCs w:val="28"/>
              </w:rPr>
            </w:pPr>
          </w:p>
          <w:p w:rsidR="005C38E0" w:rsidRPr="00A15181" w:rsidRDefault="005C38E0" w:rsidP="00DB7666">
            <w:pPr>
              <w:ind w:firstLine="708"/>
              <w:jc w:val="both"/>
              <w:rPr>
                <w:rStyle w:val="FontStyle13"/>
                <w:sz w:val="28"/>
                <w:szCs w:val="28"/>
              </w:rPr>
            </w:pPr>
          </w:p>
        </w:tc>
        <w:tc>
          <w:tcPr>
            <w:tcW w:w="1370"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91-81</w:t>
            </w:r>
          </w:p>
        </w:tc>
        <w:tc>
          <w:tcPr>
            <w:tcW w:w="1417"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21-19</w:t>
            </w:r>
          </w:p>
        </w:tc>
        <w:tc>
          <w:tcPr>
            <w:tcW w:w="1323"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54-48</w:t>
            </w:r>
          </w:p>
        </w:tc>
        <w:tc>
          <w:tcPr>
            <w:tcW w:w="1418"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46-52</w:t>
            </w:r>
          </w:p>
          <w:p w:rsidR="005C38E0" w:rsidRPr="000103A8" w:rsidRDefault="005C38E0" w:rsidP="00DB7666">
            <w:pPr>
              <w:pStyle w:val="Style3"/>
              <w:widowControl/>
              <w:spacing w:line="240" w:lineRule="auto"/>
              <w:ind w:firstLine="0"/>
              <w:rPr>
                <w:rStyle w:val="FontStyle13"/>
                <w:sz w:val="28"/>
                <w:szCs w:val="28"/>
              </w:rPr>
            </w:pPr>
          </w:p>
        </w:tc>
      </w:tr>
      <w:tr w:rsidR="005C38E0" w:rsidRPr="00A15181" w:rsidTr="00B869FC">
        <w:tc>
          <w:tcPr>
            <w:tcW w:w="567" w:type="dxa"/>
          </w:tcPr>
          <w:p w:rsidR="005C38E0" w:rsidRPr="000103A8" w:rsidRDefault="005C38E0" w:rsidP="00DB7666">
            <w:pPr>
              <w:pStyle w:val="Style3"/>
              <w:widowControl/>
              <w:spacing w:line="240" w:lineRule="auto"/>
              <w:rPr>
                <w:rStyle w:val="FontStyle13"/>
                <w:sz w:val="28"/>
                <w:szCs w:val="28"/>
              </w:rPr>
            </w:pPr>
            <w:r w:rsidRPr="000103A8">
              <w:rPr>
                <w:rStyle w:val="FontStyle13"/>
                <w:sz w:val="28"/>
                <w:szCs w:val="28"/>
              </w:rPr>
              <w:t>3</w:t>
            </w:r>
          </w:p>
        </w:tc>
        <w:tc>
          <w:tcPr>
            <w:tcW w:w="4395" w:type="dxa"/>
          </w:tcPr>
          <w:p w:rsidR="005C38E0" w:rsidRPr="000103A8" w:rsidRDefault="005C38E0" w:rsidP="00DB7666">
            <w:pPr>
              <w:pStyle w:val="Style3"/>
              <w:widowControl/>
              <w:spacing w:line="240" w:lineRule="auto"/>
              <w:ind w:firstLine="0"/>
              <w:rPr>
                <w:rStyle w:val="FontStyle13"/>
                <w:b/>
                <w:sz w:val="28"/>
                <w:szCs w:val="28"/>
              </w:rPr>
            </w:pPr>
            <w:r w:rsidRPr="000103A8">
              <w:rPr>
                <w:sz w:val="28"/>
                <w:szCs w:val="28"/>
              </w:rPr>
              <w:t>Объяснить значение следующих слов и словосочетаний</w:t>
            </w:r>
          </w:p>
        </w:tc>
        <w:tc>
          <w:tcPr>
            <w:tcW w:w="1370"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92-82</w:t>
            </w:r>
          </w:p>
        </w:tc>
        <w:tc>
          <w:tcPr>
            <w:tcW w:w="1417"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20-18</w:t>
            </w:r>
          </w:p>
        </w:tc>
        <w:tc>
          <w:tcPr>
            <w:tcW w:w="1323"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67-60</w:t>
            </w:r>
          </w:p>
        </w:tc>
        <w:tc>
          <w:tcPr>
            <w:tcW w:w="1418"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33-40</w:t>
            </w:r>
          </w:p>
        </w:tc>
      </w:tr>
      <w:tr w:rsidR="005C38E0" w:rsidRPr="00A15181" w:rsidTr="00B869FC">
        <w:tc>
          <w:tcPr>
            <w:tcW w:w="567" w:type="dxa"/>
          </w:tcPr>
          <w:p w:rsidR="005C38E0" w:rsidRPr="000103A8" w:rsidRDefault="005C38E0" w:rsidP="00DB7666">
            <w:pPr>
              <w:pStyle w:val="Style3"/>
              <w:widowControl/>
              <w:spacing w:line="240" w:lineRule="auto"/>
              <w:rPr>
                <w:rStyle w:val="FontStyle13"/>
                <w:sz w:val="28"/>
                <w:szCs w:val="28"/>
              </w:rPr>
            </w:pPr>
          </w:p>
        </w:tc>
        <w:tc>
          <w:tcPr>
            <w:tcW w:w="4395" w:type="dxa"/>
          </w:tcPr>
          <w:p w:rsidR="005C38E0" w:rsidRPr="0064712C" w:rsidRDefault="005C38E0" w:rsidP="00DB7666">
            <w:pPr>
              <w:jc w:val="both"/>
              <w:rPr>
                <w:rFonts w:ascii="Times New Roman" w:hAnsi="Times New Roman"/>
                <w:sz w:val="28"/>
                <w:szCs w:val="28"/>
              </w:rPr>
            </w:pPr>
            <w:r w:rsidRPr="0064712C">
              <w:rPr>
                <w:rFonts w:ascii="Times New Roman" w:hAnsi="Times New Roman"/>
                <w:sz w:val="28"/>
                <w:szCs w:val="28"/>
              </w:rPr>
              <w:t xml:space="preserve">Составить предложения со </w:t>
            </w:r>
            <w:r w:rsidRPr="0064712C">
              <w:rPr>
                <w:rFonts w:ascii="Times New Roman" w:hAnsi="Times New Roman"/>
                <w:sz w:val="28"/>
                <w:szCs w:val="28"/>
              </w:rPr>
              <w:lastRenderedPageBreak/>
              <w:t xml:space="preserve">следующими словами и </w:t>
            </w:r>
          </w:p>
          <w:p w:rsidR="005C38E0" w:rsidRPr="000103A8" w:rsidRDefault="005C38E0" w:rsidP="00DB7666">
            <w:pPr>
              <w:pStyle w:val="Style3"/>
              <w:widowControl/>
              <w:spacing w:line="240" w:lineRule="auto"/>
              <w:rPr>
                <w:rStyle w:val="FontStyle13"/>
                <w:sz w:val="28"/>
                <w:szCs w:val="28"/>
              </w:rPr>
            </w:pPr>
            <w:r w:rsidRPr="000103A8">
              <w:rPr>
                <w:sz w:val="28"/>
                <w:szCs w:val="28"/>
              </w:rPr>
              <w:t>словосочетаниями</w:t>
            </w:r>
          </w:p>
        </w:tc>
        <w:tc>
          <w:tcPr>
            <w:tcW w:w="1370"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lastRenderedPageBreak/>
              <w:t>87-78</w:t>
            </w:r>
          </w:p>
        </w:tc>
        <w:tc>
          <w:tcPr>
            <w:tcW w:w="1417"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25-22</w:t>
            </w:r>
          </w:p>
        </w:tc>
        <w:tc>
          <w:tcPr>
            <w:tcW w:w="1323"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58-48</w:t>
            </w:r>
          </w:p>
        </w:tc>
        <w:tc>
          <w:tcPr>
            <w:tcW w:w="1418"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54-52</w:t>
            </w:r>
          </w:p>
        </w:tc>
      </w:tr>
      <w:tr w:rsidR="005C38E0" w:rsidRPr="00A15181" w:rsidTr="00B869FC">
        <w:trPr>
          <w:trHeight w:val="426"/>
        </w:trPr>
        <w:tc>
          <w:tcPr>
            <w:tcW w:w="567" w:type="dxa"/>
          </w:tcPr>
          <w:p w:rsidR="005C38E0" w:rsidRPr="000103A8" w:rsidRDefault="005C38E0" w:rsidP="00DB7666">
            <w:pPr>
              <w:pStyle w:val="Style3"/>
              <w:widowControl/>
              <w:spacing w:line="240" w:lineRule="auto"/>
              <w:rPr>
                <w:rStyle w:val="FontStyle13"/>
                <w:sz w:val="28"/>
                <w:szCs w:val="28"/>
              </w:rPr>
            </w:pPr>
            <w:r w:rsidRPr="000103A8">
              <w:rPr>
                <w:rStyle w:val="FontStyle13"/>
                <w:sz w:val="28"/>
                <w:szCs w:val="28"/>
              </w:rPr>
              <w:lastRenderedPageBreak/>
              <w:t>6</w:t>
            </w:r>
          </w:p>
        </w:tc>
        <w:tc>
          <w:tcPr>
            <w:tcW w:w="4395" w:type="dxa"/>
          </w:tcPr>
          <w:p w:rsidR="005C38E0" w:rsidRPr="0051574C" w:rsidRDefault="005C38E0" w:rsidP="00DB7666">
            <w:pPr>
              <w:tabs>
                <w:tab w:val="left" w:pos="0"/>
              </w:tabs>
              <w:rPr>
                <w:rStyle w:val="FontStyle13"/>
                <w:sz w:val="28"/>
                <w:szCs w:val="28"/>
              </w:rPr>
            </w:pPr>
            <w:r w:rsidRPr="0051574C">
              <w:rPr>
                <w:rStyle w:val="FontStyle13"/>
                <w:sz w:val="28"/>
                <w:szCs w:val="28"/>
              </w:rPr>
              <w:t>Составьте рассказ на одну из тем</w:t>
            </w:r>
          </w:p>
        </w:tc>
        <w:tc>
          <w:tcPr>
            <w:tcW w:w="1370"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88-79</w:t>
            </w:r>
          </w:p>
        </w:tc>
        <w:tc>
          <w:tcPr>
            <w:tcW w:w="1417"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24-21</w:t>
            </w:r>
          </w:p>
        </w:tc>
        <w:tc>
          <w:tcPr>
            <w:tcW w:w="1323"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48-43</w:t>
            </w:r>
          </w:p>
        </w:tc>
        <w:tc>
          <w:tcPr>
            <w:tcW w:w="1418" w:type="dxa"/>
          </w:tcPr>
          <w:p w:rsidR="005C38E0" w:rsidRPr="000103A8" w:rsidRDefault="005C38E0" w:rsidP="00DB7666">
            <w:pPr>
              <w:pStyle w:val="Style3"/>
              <w:widowControl/>
              <w:spacing w:line="240" w:lineRule="auto"/>
              <w:ind w:firstLine="0"/>
              <w:rPr>
                <w:rStyle w:val="FontStyle13"/>
                <w:sz w:val="28"/>
                <w:szCs w:val="28"/>
              </w:rPr>
            </w:pPr>
            <w:r w:rsidRPr="000103A8">
              <w:rPr>
                <w:rStyle w:val="FontStyle13"/>
                <w:sz w:val="28"/>
                <w:szCs w:val="28"/>
              </w:rPr>
              <w:t>64-57</w:t>
            </w:r>
          </w:p>
        </w:tc>
      </w:tr>
    </w:tbl>
    <w:p w:rsidR="005C38E0" w:rsidRPr="00BE0516" w:rsidRDefault="005C38E0" w:rsidP="00FC3A2E">
      <w:pPr>
        <w:ind w:firstLine="708"/>
        <w:jc w:val="both"/>
        <w:rPr>
          <w:rFonts w:ascii="Times New Roman" w:hAnsi="Times New Roman"/>
          <w:color w:val="000000"/>
          <w:sz w:val="28"/>
          <w:szCs w:val="28"/>
        </w:rPr>
      </w:pPr>
      <w:r>
        <w:rPr>
          <w:rFonts w:ascii="Times New Roman" w:hAnsi="Times New Roman"/>
          <w:color w:val="000000"/>
          <w:sz w:val="28"/>
          <w:szCs w:val="28"/>
        </w:rPr>
        <w:t xml:space="preserve">На основе полученных результатов наблюдается тенденция роста уровня сформированности продуктивных и рецептивных видов речевой деятельности на русском языке. Положительные результаты экспериментального обучения стали возможным на основе интегрирования предметов на внеклассных  занятиях на уроках русского языка. В результате целенаправленного включения художественных текстов на внеклассных уроках русского языка создаются предпосылки для повышения уровня сознательности в овладении языкового и речевого материала, который проявляется в глубоком и осознанном понимании содержания прослушанных и прочитанных текстах, в определении тем и основных идей текста, в пересказе. </w:t>
      </w:r>
      <w:r>
        <w:rPr>
          <w:rFonts w:ascii="Times New Roman" w:hAnsi="Times New Roman"/>
          <w:sz w:val="28"/>
          <w:szCs w:val="28"/>
        </w:rPr>
        <w:t>Учащиеся экспериментальных групп проявили интерес к изучению русского языка на основе интегрированного обучения.</w:t>
      </w:r>
    </w:p>
    <w:p w:rsidR="005C38E0" w:rsidRDefault="005C38E0" w:rsidP="00DB7666">
      <w:pPr>
        <w:pStyle w:val="Numbering2"/>
        <w:widowControl/>
        <w:tabs>
          <w:tab w:val="clear" w:pos="1069"/>
        </w:tabs>
        <w:ind w:left="0" w:firstLine="708"/>
        <w:jc w:val="both"/>
        <w:rPr>
          <w:spacing w:val="2"/>
          <w:sz w:val="28"/>
          <w:szCs w:val="28"/>
        </w:rPr>
      </w:pPr>
      <w:r w:rsidRPr="00EF1DAE">
        <w:rPr>
          <w:spacing w:val="2"/>
          <w:sz w:val="28"/>
          <w:szCs w:val="28"/>
        </w:rPr>
        <w:t xml:space="preserve">В заключении приводятся </w:t>
      </w:r>
      <w:r w:rsidRPr="00EF1DAE">
        <w:rPr>
          <w:b/>
          <w:spacing w:val="2"/>
          <w:sz w:val="28"/>
          <w:szCs w:val="28"/>
        </w:rPr>
        <w:t>основные результаты</w:t>
      </w:r>
      <w:r w:rsidRPr="00EF1DAE">
        <w:rPr>
          <w:spacing w:val="2"/>
          <w:sz w:val="28"/>
          <w:szCs w:val="28"/>
        </w:rPr>
        <w:t xml:space="preserve"> исследования,</w:t>
      </w:r>
      <w:r>
        <w:rPr>
          <w:spacing w:val="2"/>
          <w:sz w:val="28"/>
          <w:szCs w:val="28"/>
        </w:rPr>
        <w:t xml:space="preserve">  формулируются выводы. </w:t>
      </w:r>
    </w:p>
    <w:p w:rsidR="005C38E0" w:rsidRDefault="005C38E0" w:rsidP="00DB7666">
      <w:pPr>
        <w:pStyle w:val="Numbering2"/>
        <w:widowControl/>
        <w:tabs>
          <w:tab w:val="clear" w:pos="1069"/>
        </w:tabs>
        <w:ind w:left="0" w:firstLine="708"/>
        <w:jc w:val="both"/>
        <w:rPr>
          <w:sz w:val="28"/>
          <w:szCs w:val="28"/>
        </w:rPr>
      </w:pPr>
      <w:r w:rsidRPr="00200E8C">
        <w:rPr>
          <w:sz w:val="28"/>
          <w:szCs w:val="28"/>
        </w:rPr>
        <w:t xml:space="preserve">По результатам исследования нами предложены следующие </w:t>
      </w:r>
      <w:r w:rsidRPr="00200E8C">
        <w:rPr>
          <w:b/>
          <w:sz w:val="28"/>
          <w:szCs w:val="28"/>
        </w:rPr>
        <w:t>рекомендации</w:t>
      </w:r>
      <w:r w:rsidRPr="00200E8C">
        <w:rPr>
          <w:sz w:val="28"/>
          <w:szCs w:val="28"/>
        </w:rPr>
        <w:t>:</w:t>
      </w:r>
    </w:p>
    <w:p w:rsidR="005C38E0" w:rsidRDefault="005C38E0" w:rsidP="00DB7666">
      <w:pPr>
        <w:pStyle w:val="Numbering2"/>
        <w:widowControl/>
        <w:tabs>
          <w:tab w:val="clear" w:pos="1069"/>
        </w:tabs>
        <w:ind w:left="0" w:firstLine="708"/>
        <w:jc w:val="both"/>
        <w:rPr>
          <w:sz w:val="28"/>
          <w:szCs w:val="28"/>
        </w:rPr>
      </w:pPr>
      <w:r>
        <w:rPr>
          <w:sz w:val="28"/>
          <w:szCs w:val="28"/>
        </w:rPr>
        <w:t>Развивать широкую систему внеклассной работы по русскому в средних общеобразовательных школах РТ с целью</w:t>
      </w:r>
      <w:r w:rsidRPr="00B31194">
        <w:rPr>
          <w:sz w:val="28"/>
          <w:szCs w:val="28"/>
        </w:rPr>
        <w:t xml:space="preserve"> </w:t>
      </w:r>
      <w:r>
        <w:rPr>
          <w:sz w:val="28"/>
          <w:szCs w:val="28"/>
        </w:rPr>
        <w:t>совершенствования и развития русской речи учащихся национальных школ, а также для дальнейшего повышения качества учебно-воспитательного процесса.</w:t>
      </w:r>
    </w:p>
    <w:p w:rsidR="005C38E0" w:rsidRDefault="005C38E0" w:rsidP="00DB7666">
      <w:pPr>
        <w:pStyle w:val="Numbering2"/>
        <w:widowControl/>
        <w:tabs>
          <w:tab w:val="clear" w:pos="1069"/>
        </w:tabs>
        <w:ind w:left="0" w:firstLine="708"/>
        <w:jc w:val="both"/>
        <w:rPr>
          <w:sz w:val="28"/>
          <w:szCs w:val="28"/>
        </w:rPr>
      </w:pPr>
      <w:r w:rsidRPr="00FC3C59">
        <w:rPr>
          <w:sz w:val="28"/>
          <w:szCs w:val="28"/>
        </w:rPr>
        <w:t xml:space="preserve">Задачу развития и совершенствования </w:t>
      </w:r>
      <w:r>
        <w:rPr>
          <w:sz w:val="28"/>
          <w:szCs w:val="28"/>
        </w:rPr>
        <w:t xml:space="preserve">русской </w:t>
      </w:r>
      <w:r w:rsidRPr="00FC3C59">
        <w:rPr>
          <w:sz w:val="28"/>
          <w:szCs w:val="28"/>
        </w:rPr>
        <w:t xml:space="preserve">речи </w:t>
      </w:r>
      <w:r>
        <w:rPr>
          <w:sz w:val="28"/>
          <w:szCs w:val="28"/>
        </w:rPr>
        <w:t xml:space="preserve">учащихся-таджиков </w:t>
      </w:r>
      <w:r w:rsidRPr="00FC3C59">
        <w:rPr>
          <w:sz w:val="28"/>
          <w:szCs w:val="28"/>
        </w:rPr>
        <w:t>можно решить путем подготовки</w:t>
      </w:r>
      <w:r>
        <w:rPr>
          <w:sz w:val="28"/>
          <w:szCs w:val="28"/>
        </w:rPr>
        <w:t xml:space="preserve"> учебников, учебных пособий,</w:t>
      </w:r>
      <w:r w:rsidRPr="00FC3C59">
        <w:rPr>
          <w:sz w:val="28"/>
          <w:szCs w:val="28"/>
        </w:rPr>
        <w:t xml:space="preserve"> методических разработок</w:t>
      </w:r>
      <w:r>
        <w:rPr>
          <w:sz w:val="28"/>
          <w:szCs w:val="28"/>
        </w:rPr>
        <w:t xml:space="preserve"> по внеклассной работе, </w:t>
      </w:r>
      <w:r w:rsidRPr="00FC3C59">
        <w:rPr>
          <w:sz w:val="28"/>
          <w:szCs w:val="28"/>
        </w:rPr>
        <w:t xml:space="preserve">направленных на совершенствование  самостоятельной работы </w:t>
      </w:r>
      <w:r>
        <w:rPr>
          <w:sz w:val="28"/>
          <w:szCs w:val="28"/>
        </w:rPr>
        <w:t xml:space="preserve">учащихся под руководством </w:t>
      </w:r>
      <w:r w:rsidRPr="00FC3C59">
        <w:rPr>
          <w:sz w:val="28"/>
          <w:szCs w:val="28"/>
        </w:rPr>
        <w:t xml:space="preserve"> преподавателя </w:t>
      </w:r>
      <w:r>
        <w:rPr>
          <w:sz w:val="28"/>
          <w:szCs w:val="28"/>
        </w:rPr>
        <w:t>как теоретического и практического руководства для обучения русской речи.</w:t>
      </w:r>
      <w:r w:rsidRPr="004919E7">
        <w:rPr>
          <w:sz w:val="28"/>
          <w:szCs w:val="28"/>
        </w:rPr>
        <w:t xml:space="preserve"> </w:t>
      </w:r>
      <w:r>
        <w:rPr>
          <w:sz w:val="28"/>
          <w:szCs w:val="28"/>
        </w:rPr>
        <w:t>Внеклассные формы работы должны создавать условия для творческой реализации учащегося.</w:t>
      </w:r>
    </w:p>
    <w:p w:rsidR="005C38E0" w:rsidRDefault="005C38E0" w:rsidP="00DB7666">
      <w:pPr>
        <w:pStyle w:val="Numbering2"/>
        <w:widowControl/>
        <w:tabs>
          <w:tab w:val="clear" w:pos="1069"/>
        </w:tabs>
        <w:ind w:left="0" w:firstLine="708"/>
        <w:jc w:val="both"/>
        <w:rPr>
          <w:sz w:val="28"/>
          <w:szCs w:val="28"/>
        </w:rPr>
      </w:pPr>
      <w:r>
        <w:rPr>
          <w:sz w:val="28"/>
          <w:szCs w:val="28"/>
        </w:rPr>
        <w:t>Внеклассные уроки организовать с учетом целей и задач развития русской речи учащихся-таджиков и таким образом, чтобы на каждом уроке присутствовал элемент интегрированных предметов.</w:t>
      </w:r>
    </w:p>
    <w:p w:rsidR="005C38E0" w:rsidRPr="00026EA5" w:rsidRDefault="005C38E0" w:rsidP="00DB7666">
      <w:pPr>
        <w:jc w:val="both"/>
        <w:rPr>
          <w:rFonts w:ascii="Times New Roman" w:hAnsi="Times New Roman"/>
          <w:sz w:val="28"/>
          <w:szCs w:val="28"/>
        </w:rPr>
      </w:pPr>
      <w:r w:rsidRPr="00E61982">
        <w:rPr>
          <w:sz w:val="28"/>
          <w:szCs w:val="28"/>
        </w:rPr>
        <w:t xml:space="preserve">       </w:t>
      </w:r>
      <w:r w:rsidRPr="00026EA5">
        <w:rPr>
          <w:rFonts w:ascii="Times New Roman" w:hAnsi="Times New Roman"/>
          <w:sz w:val="28"/>
          <w:szCs w:val="28"/>
        </w:rPr>
        <w:t>Определение объема и содержания внеклассной работы по русскому языку требует особого научно обоснованного подхода. Для учащихся таджикских школ следует подготовить учебные пособия, дидактические материалы по внеклассной работе  с соответствующим текстовым материалом на основе художественных текстов по русской, таджикской литературы, родного</w:t>
      </w:r>
      <w:r>
        <w:rPr>
          <w:rFonts w:ascii="Times New Roman" w:hAnsi="Times New Roman"/>
          <w:sz w:val="28"/>
          <w:szCs w:val="28"/>
        </w:rPr>
        <w:t xml:space="preserve"> языка, истории, географии и других</w:t>
      </w:r>
      <w:r w:rsidRPr="00026EA5">
        <w:rPr>
          <w:rFonts w:ascii="Times New Roman" w:hAnsi="Times New Roman"/>
          <w:sz w:val="28"/>
          <w:szCs w:val="28"/>
        </w:rPr>
        <w:t xml:space="preserve"> </w:t>
      </w:r>
      <w:r>
        <w:rPr>
          <w:rFonts w:ascii="Times New Roman" w:hAnsi="Times New Roman"/>
          <w:sz w:val="28"/>
          <w:szCs w:val="28"/>
        </w:rPr>
        <w:t xml:space="preserve">школьных </w:t>
      </w:r>
      <w:r w:rsidRPr="00026EA5">
        <w:rPr>
          <w:rFonts w:ascii="Times New Roman" w:hAnsi="Times New Roman"/>
          <w:sz w:val="28"/>
          <w:szCs w:val="28"/>
        </w:rPr>
        <w:t>предметов</w:t>
      </w:r>
      <w:r>
        <w:rPr>
          <w:rFonts w:ascii="Times New Roman" w:hAnsi="Times New Roman"/>
          <w:sz w:val="28"/>
          <w:szCs w:val="28"/>
        </w:rPr>
        <w:t>.</w:t>
      </w:r>
      <w:r w:rsidRPr="00026EA5">
        <w:rPr>
          <w:rFonts w:ascii="Times New Roman" w:hAnsi="Times New Roman"/>
          <w:sz w:val="28"/>
          <w:szCs w:val="28"/>
        </w:rPr>
        <w:t xml:space="preserve">  </w:t>
      </w:r>
    </w:p>
    <w:p w:rsidR="005C38E0" w:rsidRPr="00026EA5" w:rsidRDefault="005C38E0" w:rsidP="00DB7666">
      <w:pPr>
        <w:ind w:firstLine="708"/>
        <w:jc w:val="both"/>
        <w:rPr>
          <w:rFonts w:ascii="Times New Roman" w:hAnsi="Times New Roman"/>
          <w:sz w:val="28"/>
          <w:szCs w:val="28"/>
        </w:rPr>
      </w:pPr>
      <w:r w:rsidRPr="00026EA5">
        <w:rPr>
          <w:rFonts w:ascii="Times New Roman" w:hAnsi="Times New Roman"/>
          <w:sz w:val="28"/>
          <w:szCs w:val="28"/>
        </w:rPr>
        <w:t xml:space="preserve">Для наиболее эффективной и полной реализации системы внеклассной работы по русскому языку </w:t>
      </w:r>
      <w:r>
        <w:rPr>
          <w:rFonts w:ascii="Times New Roman" w:hAnsi="Times New Roman"/>
          <w:sz w:val="28"/>
          <w:szCs w:val="28"/>
        </w:rPr>
        <w:t xml:space="preserve">следует </w:t>
      </w:r>
      <w:r w:rsidRPr="00026EA5">
        <w:rPr>
          <w:rFonts w:ascii="Times New Roman" w:hAnsi="Times New Roman"/>
          <w:sz w:val="28"/>
          <w:szCs w:val="28"/>
        </w:rPr>
        <w:t xml:space="preserve">повысить уровень подготовки учителей русского языка к проведению внеклассной работы . Необходимо обеспечить методической литературой учителей русского языка по внеклассной работе. </w:t>
      </w:r>
    </w:p>
    <w:p w:rsidR="005C38E0" w:rsidRPr="00026EA5" w:rsidRDefault="005C38E0" w:rsidP="00DB7666">
      <w:pPr>
        <w:pStyle w:val="Numbering2"/>
        <w:widowControl/>
        <w:tabs>
          <w:tab w:val="clear" w:pos="1069"/>
        </w:tabs>
        <w:ind w:left="0" w:firstLine="708"/>
        <w:jc w:val="both"/>
        <w:rPr>
          <w:sz w:val="28"/>
          <w:szCs w:val="28"/>
        </w:rPr>
      </w:pPr>
      <w:r w:rsidRPr="00026EA5">
        <w:rPr>
          <w:sz w:val="28"/>
          <w:szCs w:val="28"/>
        </w:rPr>
        <w:lastRenderedPageBreak/>
        <w:t xml:space="preserve">Систематическая и целенаправленная организация различных форм и видов внеклассных работ  по русскому языку должна быть направлена на учет интересов учащихся- таджиков, повышения у них мотивации  к урокам русского языка, как основе для развития творческих способностей и предпосылки для их дальнейшего самоопределения в выборе профессии в старших классах. </w:t>
      </w:r>
    </w:p>
    <w:p w:rsidR="005C38E0" w:rsidRPr="006C00F8" w:rsidRDefault="005C38E0" w:rsidP="00DB7666">
      <w:pPr>
        <w:ind w:firstLine="708"/>
        <w:jc w:val="both"/>
        <w:rPr>
          <w:sz w:val="28"/>
          <w:szCs w:val="28"/>
        </w:rPr>
      </w:pPr>
      <w:r w:rsidRPr="00026EA5">
        <w:rPr>
          <w:rFonts w:ascii="Times New Roman" w:hAnsi="Times New Roman"/>
          <w:sz w:val="28"/>
          <w:szCs w:val="28"/>
        </w:rPr>
        <w:t xml:space="preserve"> Эффективность внеклассной работы достигается путем организации системного подхода к осуществлению учебной и</w:t>
      </w:r>
      <w:r>
        <w:rPr>
          <w:sz w:val="28"/>
          <w:szCs w:val="28"/>
        </w:rPr>
        <w:t xml:space="preserve"> внеклассной деятельности,</w:t>
      </w:r>
      <w:r w:rsidRPr="008F29D4">
        <w:rPr>
          <w:rFonts w:ascii="Times New Roman" w:hAnsi="Times New Roman"/>
          <w:sz w:val="28"/>
          <w:szCs w:val="28"/>
        </w:rPr>
        <w:t xml:space="preserve"> </w:t>
      </w:r>
      <w:r w:rsidRPr="00797A9D">
        <w:rPr>
          <w:rFonts w:ascii="Times New Roman" w:hAnsi="Times New Roman"/>
          <w:sz w:val="28"/>
          <w:szCs w:val="28"/>
        </w:rPr>
        <w:t>основанная      на и</w:t>
      </w:r>
      <w:r>
        <w:rPr>
          <w:rFonts w:ascii="Times New Roman" w:hAnsi="Times New Roman"/>
          <w:sz w:val="28"/>
          <w:szCs w:val="28"/>
        </w:rPr>
        <w:t xml:space="preserve">нтеграции ее различных    форм ( кружки,  олимпиады, конференции, дни, декады, фестивали русского языка и др.), </w:t>
      </w:r>
      <w:r w:rsidRPr="00797A9D">
        <w:rPr>
          <w:rFonts w:ascii="Times New Roman" w:hAnsi="Times New Roman"/>
          <w:sz w:val="28"/>
          <w:szCs w:val="28"/>
        </w:rPr>
        <w:t>построенная на    основе учета индивидуальных и возрастных особенностей школьников.</w:t>
      </w:r>
    </w:p>
    <w:p w:rsidR="005C38E0" w:rsidRPr="008F29D4" w:rsidRDefault="005C38E0" w:rsidP="00DB7666">
      <w:pPr>
        <w:ind w:firstLine="708"/>
        <w:jc w:val="both"/>
        <w:rPr>
          <w:rFonts w:ascii="Times New Roman" w:hAnsi="Times New Roman"/>
          <w:sz w:val="28"/>
          <w:szCs w:val="28"/>
        </w:rPr>
      </w:pPr>
      <w:r>
        <w:rPr>
          <w:rFonts w:ascii="Times New Roman" w:hAnsi="Times New Roman"/>
          <w:sz w:val="28"/>
          <w:szCs w:val="28"/>
        </w:rPr>
        <w:t>Кружко</w:t>
      </w:r>
      <w:r w:rsidRPr="008F29D4">
        <w:rPr>
          <w:rFonts w:ascii="Times New Roman" w:hAnsi="Times New Roman"/>
          <w:sz w:val="28"/>
          <w:szCs w:val="28"/>
        </w:rPr>
        <w:t xml:space="preserve">вая работа по </w:t>
      </w:r>
      <w:r>
        <w:rPr>
          <w:rFonts w:ascii="Times New Roman" w:hAnsi="Times New Roman"/>
          <w:sz w:val="28"/>
          <w:szCs w:val="28"/>
        </w:rPr>
        <w:t xml:space="preserve">русскому языку </w:t>
      </w:r>
      <w:r w:rsidRPr="008F29D4">
        <w:rPr>
          <w:rFonts w:ascii="Times New Roman" w:hAnsi="Times New Roman"/>
          <w:sz w:val="28"/>
          <w:szCs w:val="28"/>
        </w:rPr>
        <w:t>должна высту</w:t>
      </w:r>
      <w:r>
        <w:rPr>
          <w:rFonts w:ascii="Times New Roman" w:hAnsi="Times New Roman"/>
          <w:sz w:val="28"/>
          <w:szCs w:val="28"/>
        </w:rPr>
        <w:t xml:space="preserve">пать средством целенаправленной </w:t>
      </w:r>
      <w:r w:rsidRPr="008F29D4">
        <w:rPr>
          <w:rFonts w:ascii="Times New Roman" w:hAnsi="Times New Roman"/>
          <w:sz w:val="28"/>
          <w:szCs w:val="28"/>
        </w:rPr>
        <w:t>подготовки учащихся к профильному изучению предмета</w:t>
      </w:r>
      <w:r>
        <w:rPr>
          <w:rFonts w:ascii="Times New Roman" w:hAnsi="Times New Roman"/>
          <w:sz w:val="28"/>
          <w:szCs w:val="28"/>
        </w:rPr>
        <w:t>, учитывать</w:t>
      </w:r>
      <w:r w:rsidRPr="00797A9D">
        <w:rPr>
          <w:rFonts w:ascii="Times New Roman" w:hAnsi="Times New Roman"/>
          <w:sz w:val="28"/>
          <w:szCs w:val="28"/>
        </w:rPr>
        <w:t xml:space="preserve"> специфику возрастных поз</w:t>
      </w:r>
      <w:r w:rsidRPr="00797A9D">
        <w:rPr>
          <w:rFonts w:ascii="Times New Roman" w:hAnsi="Times New Roman"/>
          <w:sz w:val="28"/>
          <w:szCs w:val="28"/>
        </w:rPr>
        <w:softHyphen/>
        <w:t>нава</w:t>
      </w:r>
      <w:r>
        <w:rPr>
          <w:rFonts w:ascii="Times New Roman" w:hAnsi="Times New Roman"/>
          <w:sz w:val="28"/>
          <w:szCs w:val="28"/>
        </w:rPr>
        <w:t>тельных потребностей и   соответствовать</w:t>
      </w:r>
      <w:r w:rsidRPr="000A1F42">
        <w:rPr>
          <w:rFonts w:ascii="Times New Roman" w:hAnsi="Times New Roman"/>
          <w:sz w:val="28"/>
          <w:szCs w:val="28"/>
        </w:rPr>
        <w:t xml:space="preserve"> интересам школьников</w:t>
      </w:r>
      <w:r>
        <w:rPr>
          <w:rFonts w:ascii="Times New Roman" w:hAnsi="Times New Roman"/>
          <w:sz w:val="28"/>
          <w:szCs w:val="28"/>
        </w:rPr>
        <w:t>.</w:t>
      </w:r>
    </w:p>
    <w:p w:rsidR="005C38E0" w:rsidRDefault="005C38E0" w:rsidP="00982FEF">
      <w:pPr>
        <w:rPr>
          <w:b/>
          <w:sz w:val="28"/>
          <w:szCs w:val="28"/>
        </w:rPr>
      </w:pPr>
    </w:p>
    <w:p w:rsidR="005C38E0" w:rsidRPr="00982FEF" w:rsidRDefault="005C38E0" w:rsidP="00DB7666">
      <w:pPr>
        <w:ind w:firstLine="540"/>
        <w:jc w:val="center"/>
        <w:rPr>
          <w:rFonts w:ascii="Times New Roman" w:hAnsi="Times New Roman"/>
          <w:sz w:val="28"/>
          <w:szCs w:val="28"/>
        </w:rPr>
      </w:pPr>
      <w:r w:rsidRPr="00982FEF">
        <w:rPr>
          <w:rFonts w:ascii="Times New Roman" w:hAnsi="Times New Roman"/>
          <w:b/>
          <w:sz w:val="28"/>
          <w:szCs w:val="28"/>
        </w:rPr>
        <w:t>Основные положения диссертации отражены в следующих публикациях:</w:t>
      </w:r>
    </w:p>
    <w:p w:rsidR="005C38E0" w:rsidRPr="003E1252" w:rsidRDefault="005C38E0" w:rsidP="003E1252">
      <w:pPr>
        <w:numPr>
          <w:ilvl w:val="0"/>
          <w:numId w:val="4"/>
        </w:numPr>
        <w:jc w:val="center"/>
        <w:rPr>
          <w:rFonts w:ascii="Times New Roman" w:hAnsi="Times New Roman"/>
          <w:b/>
          <w:sz w:val="28"/>
          <w:szCs w:val="28"/>
        </w:rPr>
      </w:pPr>
      <w:r w:rsidRPr="00982FEF">
        <w:rPr>
          <w:rFonts w:ascii="Times New Roman" w:hAnsi="Times New Roman"/>
          <w:b/>
          <w:sz w:val="28"/>
          <w:szCs w:val="28"/>
        </w:rPr>
        <w:t>Статьи, опубликованные в изданиях из Перечня ведущих рецензируемых изданий, рекомендованных ВАК МО РФ:</w:t>
      </w:r>
    </w:p>
    <w:p w:rsidR="005C38E0" w:rsidRPr="00886669" w:rsidRDefault="005C38E0" w:rsidP="003E1252">
      <w:pPr>
        <w:jc w:val="center"/>
        <w:rPr>
          <w:rFonts w:ascii="Times New Roman" w:hAnsi="Times New Roman"/>
          <w:b/>
          <w:sz w:val="28"/>
          <w:szCs w:val="28"/>
        </w:rPr>
      </w:pPr>
    </w:p>
    <w:p w:rsidR="005C38E0" w:rsidRDefault="005C38E0" w:rsidP="004130FE">
      <w:pPr>
        <w:numPr>
          <w:ilvl w:val="0"/>
          <w:numId w:val="5"/>
        </w:numPr>
        <w:jc w:val="both"/>
        <w:rPr>
          <w:rFonts w:ascii="Times New Roman" w:hAnsi="Times New Roman"/>
          <w:sz w:val="28"/>
          <w:szCs w:val="28"/>
        </w:rPr>
      </w:pPr>
      <w:r w:rsidRPr="003E1252">
        <w:rPr>
          <w:rFonts w:ascii="Times New Roman" w:hAnsi="Times New Roman"/>
          <w:sz w:val="28"/>
          <w:szCs w:val="28"/>
        </w:rPr>
        <w:t>Некоторые особенности интегрированного обучения русскому языку в таджикской школе//Вестник Педагогического университета .- №4, 2102.-С.256-259</w:t>
      </w:r>
    </w:p>
    <w:p w:rsidR="005C38E0" w:rsidRDefault="005C38E0" w:rsidP="004130FE">
      <w:pPr>
        <w:numPr>
          <w:ilvl w:val="0"/>
          <w:numId w:val="5"/>
        </w:numPr>
        <w:jc w:val="both"/>
        <w:rPr>
          <w:rFonts w:ascii="Times New Roman" w:hAnsi="Times New Roman"/>
          <w:sz w:val="28"/>
          <w:szCs w:val="28"/>
        </w:rPr>
      </w:pPr>
      <w:r>
        <w:rPr>
          <w:rFonts w:ascii="Times New Roman" w:hAnsi="Times New Roman"/>
          <w:sz w:val="28"/>
          <w:szCs w:val="28"/>
        </w:rPr>
        <w:t>Интегрированный подход на внеклассных уроках по русскому языку</w:t>
      </w:r>
      <w:r w:rsidRPr="003E1252">
        <w:rPr>
          <w:rFonts w:ascii="Times New Roman" w:hAnsi="Times New Roman"/>
          <w:sz w:val="28"/>
          <w:szCs w:val="28"/>
        </w:rPr>
        <w:t>//Вестник Педагогического университета .- №</w:t>
      </w:r>
      <w:r>
        <w:rPr>
          <w:rFonts w:ascii="Times New Roman" w:hAnsi="Times New Roman"/>
          <w:sz w:val="28"/>
          <w:szCs w:val="28"/>
        </w:rPr>
        <w:t>4- 2</w:t>
      </w:r>
      <w:r w:rsidRPr="003E1252">
        <w:rPr>
          <w:rFonts w:ascii="Times New Roman" w:hAnsi="Times New Roman"/>
          <w:sz w:val="28"/>
          <w:szCs w:val="28"/>
        </w:rPr>
        <w:t>0</w:t>
      </w:r>
      <w:r>
        <w:rPr>
          <w:rFonts w:ascii="Times New Roman" w:hAnsi="Times New Roman"/>
          <w:sz w:val="28"/>
          <w:szCs w:val="28"/>
        </w:rPr>
        <w:t>1</w:t>
      </w:r>
      <w:r w:rsidRPr="003E1252">
        <w:rPr>
          <w:rFonts w:ascii="Times New Roman" w:hAnsi="Times New Roman"/>
          <w:sz w:val="28"/>
          <w:szCs w:val="28"/>
        </w:rPr>
        <w:t>2.-</w:t>
      </w:r>
      <w:r>
        <w:rPr>
          <w:rFonts w:ascii="Times New Roman" w:hAnsi="Times New Roman"/>
          <w:sz w:val="28"/>
          <w:szCs w:val="28"/>
        </w:rPr>
        <w:t>С.133-135</w:t>
      </w:r>
    </w:p>
    <w:p w:rsidR="005C38E0" w:rsidRPr="003E1252" w:rsidRDefault="005C38E0" w:rsidP="004130FE">
      <w:pPr>
        <w:numPr>
          <w:ilvl w:val="0"/>
          <w:numId w:val="5"/>
        </w:numPr>
        <w:jc w:val="both"/>
        <w:rPr>
          <w:rFonts w:ascii="Times New Roman" w:hAnsi="Times New Roman"/>
          <w:sz w:val="28"/>
          <w:szCs w:val="28"/>
        </w:rPr>
      </w:pPr>
      <w:r>
        <w:rPr>
          <w:rFonts w:ascii="Times New Roman" w:hAnsi="Times New Roman"/>
          <w:sz w:val="28"/>
          <w:szCs w:val="28"/>
        </w:rPr>
        <w:t>Роль пословиц и поговорок в изучении русского языка</w:t>
      </w:r>
      <w:r w:rsidRPr="00DB2C36">
        <w:rPr>
          <w:rFonts w:ascii="Times New Roman" w:hAnsi="Times New Roman"/>
          <w:sz w:val="28"/>
          <w:szCs w:val="28"/>
          <w:highlight w:val="yellow"/>
        </w:rPr>
        <w:t>-  ……</w:t>
      </w:r>
      <w:r>
        <w:rPr>
          <w:rFonts w:ascii="Times New Roman" w:hAnsi="Times New Roman"/>
          <w:sz w:val="28"/>
          <w:szCs w:val="28"/>
        </w:rPr>
        <w:t xml:space="preserve"> -Тула</w:t>
      </w:r>
    </w:p>
    <w:p w:rsidR="005C38E0" w:rsidRPr="003E1252" w:rsidRDefault="005C38E0" w:rsidP="003E1252">
      <w:pPr>
        <w:numPr>
          <w:ilvl w:val="0"/>
          <w:numId w:val="4"/>
        </w:numPr>
        <w:jc w:val="center"/>
        <w:rPr>
          <w:rFonts w:ascii="Times New Roman" w:hAnsi="Times New Roman"/>
          <w:b/>
          <w:sz w:val="28"/>
          <w:szCs w:val="28"/>
        </w:rPr>
      </w:pPr>
    </w:p>
    <w:p w:rsidR="005C38E0" w:rsidRDefault="005C38E0" w:rsidP="006A76EA">
      <w:pPr>
        <w:pStyle w:val="21"/>
        <w:numPr>
          <w:ilvl w:val="0"/>
          <w:numId w:val="4"/>
        </w:numPr>
        <w:spacing w:line="240" w:lineRule="auto"/>
        <w:ind w:right="-286"/>
        <w:jc w:val="center"/>
        <w:rPr>
          <w:rFonts w:ascii="Times New Roman" w:hAnsi="Times New Roman"/>
          <w:b/>
          <w:sz w:val="28"/>
          <w:szCs w:val="28"/>
        </w:rPr>
      </w:pPr>
      <w:r w:rsidRPr="00982FEF">
        <w:rPr>
          <w:rFonts w:ascii="Times New Roman" w:hAnsi="Times New Roman"/>
          <w:b/>
          <w:sz w:val="28"/>
          <w:szCs w:val="28"/>
        </w:rPr>
        <w:t>Монографии, учебно-методические пособия:</w:t>
      </w:r>
    </w:p>
    <w:p w:rsidR="005C38E0" w:rsidRPr="006A76EA" w:rsidRDefault="005C38E0" w:rsidP="006A76EA">
      <w:pPr>
        <w:pStyle w:val="21"/>
        <w:numPr>
          <w:ilvl w:val="0"/>
          <w:numId w:val="5"/>
        </w:numPr>
        <w:spacing w:line="240" w:lineRule="auto"/>
        <w:ind w:right="-286"/>
        <w:jc w:val="both"/>
        <w:rPr>
          <w:rFonts w:ascii="Times New Roman" w:hAnsi="Times New Roman"/>
          <w:sz w:val="28"/>
          <w:szCs w:val="28"/>
        </w:rPr>
      </w:pPr>
      <w:r w:rsidRPr="006A76EA">
        <w:rPr>
          <w:rFonts w:ascii="Times New Roman" w:hAnsi="Times New Roman"/>
          <w:sz w:val="28"/>
          <w:szCs w:val="28"/>
        </w:rPr>
        <w:t>Методика внеклассной работы по русскому языку в условиях интегрированного обучения в таджикской школе.- Куляб, 2011. -133 с.</w:t>
      </w:r>
    </w:p>
    <w:p w:rsidR="005C38E0" w:rsidRPr="00B13F74" w:rsidRDefault="005C38E0" w:rsidP="006A76EA">
      <w:pPr>
        <w:pStyle w:val="21"/>
        <w:numPr>
          <w:ilvl w:val="0"/>
          <w:numId w:val="5"/>
        </w:numPr>
        <w:spacing w:line="240" w:lineRule="auto"/>
        <w:ind w:right="-286"/>
        <w:jc w:val="both"/>
        <w:rPr>
          <w:rFonts w:ascii="Times New Roman" w:hAnsi="Times New Roman"/>
          <w:sz w:val="28"/>
          <w:szCs w:val="28"/>
        </w:rPr>
      </w:pPr>
      <w:r w:rsidRPr="00B13F74">
        <w:rPr>
          <w:rFonts w:ascii="Times New Roman" w:hAnsi="Times New Roman"/>
          <w:sz w:val="28"/>
          <w:szCs w:val="28"/>
        </w:rPr>
        <w:t>Использование пословиц, поговорок и загадок на уроках</w:t>
      </w:r>
      <w:r>
        <w:rPr>
          <w:rFonts w:ascii="Times New Roman" w:hAnsi="Times New Roman"/>
          <w:sz w:val="28"/>
          <w:szCs w:val="28"/>
        </w:rPr>
        <w:t xml:space="preserve"> русского языка в средней школе- </w:t>
      </w:r>
      <w:r w:rsidRPr="00B13F74">
        <w:rPr>
          <w:rFonts w:ascii="Times New Roman" w:hAnsi="Times New Roman"/>
          <w:sz w:val="28"/>
          <w:szCs w:val="28"/>
        </w:rPr>
        <w:t>Душанбе,2012.-44 с.</w:t>
      </w:r>
    </w:p>
    <w:p w:rsidR="005C38E0" w:rsidRPr="00E02230" w:rsidRDefault="005C38E0" w:rsidP="006A76EA">
      <w:pPr>
        <w:pStyle w:val="21"/>
        <w:numPr>
          <w:ilvl w:val="0"/>
          <w:numId w:val="5"/>
        </w:numPr>
        <w:spacing w:line="240" w:lineRule="auto"/>
        <w:ind w:right="-286"/>
        <w:jc w:val="both"/>
        <w:rPr>
          <w:rFonts w:ascii="Times New Roman" w:hAnsi="Times New Roman"/>
          <w:sz w:val="28"/>
          <w:szCs w:val="28"/>
        </w:rPr>
      </w:pPr>
      <w:r w:rsidRPr="00E02230">
        <w:rPr>
          <w:rFonts w:ascii="Times New Roman" w:hAnsi="Times New Roman"/>
          <w:sz w:val="28"/>
          <w:szCs w:val="28"/>
        </w:rPr>
        <w:t>Воспитание ребенка -дело всенародное. Душанбе, 2013. - 28 с.</w:t>
      </w:r>
    </w:p>
    <w:p w:rsidR="005C38E0" w:rsidRDefault="005C38E0" w:rsidP="00EC4168">
      <w:pPr>
        <w:numPr>
          <w:ilvl w:val="0"/>
          <w:numId w:val="4"/>
        </w:numPr>
        <w:jc w:val="center"/>
        <w:rPr>
          <w:rFonts w:ascii="Times New Roman" w:hAnsi="Times New Roman"/>
          <w:b/>
          <w:sz w:val="28"/>
          <w:szCs w:val="28"/>
        </w:rPr>
      </w:pPr>
      <w:r w:rsidRPr="00982FEF">
        <w:rPr>
          <w:rFonts w:ascii="Times New Roman" w:hAnsi="Times New Roman"/>
          <w:b/>
          <w:sz w:val="28"/>
          <w:szCs w:val="28"/>
        </w:rPr>
        <w:t>Статьи, опубликованные в других изданиях и материалах конференций</w:t>
      </w:r>
    </w:p>
    <w:p w:rsidR="005C38E0" w:rsidRDefault="005C38E0" w:rsidP="00EC4168">
      <w:pPr>
        <w:numPr>
          <w:ilvl w:val="0"/>
          <w:numId w:val="5"/>
        </w:numPr>
        <w:jc w:val="both"/>
        <w:rPr>
          <w:rFonts w:ascii="Times New Roman" w:hAnsi="Times New Roman"/>
          <w:sz w:val="28"/>
          <w:szCs w:val="28"/>
        </w:rPr>
      </w:pPr>
      <w:r>
        <w:rPr>
          <w:rFonts w:ascii="Times New Roman" w:hAnsi="Times New Roman"/>
          <w:sz w:val="28"/>
          <w:szCs w:val="28"/>
        </w:rPr>
        <w:t>Использование  пословиц и поговорок на внеклассных уроках русского языка// Русский язык и литература в школах Таджикистана.- №3.-2010.-С.13-15</w:t>
      </w:r>
    </w:p>
    <w:p w:rsidR="005C38E0" w:rsidRPr="00AE383E" w:rsidRDefault="005C38E0" w:rsidP="00EC4168">
      <w:pPr>
        <w:numPr>
          <w:ilvl w:val="0"/>
          <w:numId w:val="5"/>
        </w:numPr>
        <w:jc w:val="both"/>
        <w:rPr>
          <w:rFonts w:ascii="Times New Roman" w:hAnsi="Times New Roman"/>
          <w:b/>
          <w:sz w:val="28"/>
          <w:szCs w:val="28"/>
        </w:rPr>
      </w:pPr>
      <w:r>
        <w:rPr>
          <w:rFonts w:ascii="Times New Roman" w:hAnsi="Times New Roman"/>
          <w:sz w:val="28"/>
          <w:szCs w:val="28"/>
        </w:rPr>
        <w:t>Использование загадок на уроках русского языка в начальных и старших классах // Русский язык и литература в школах Таджикистана-№5.-2010.-С. 23-27</w:t>
      </w:r>
    </w:p>
    <w:p w:rsidR="005C38E0" w:rsidRPr="00B50C3D" w:rsidRDefault="005C38E0" w:rsidP="00EC4168">
      <w:pPr>
        <w:numPr>
          <w:ilvl w:val="0"/>
          <w:numId w:val="5"/>
        </w:numPr>
        <w:jc w:val="both"/>
        <w:rPr>
          <w:rFonts w:ascii="Times New Roman" w:hAnsi="Times New Roman"/>
          <w:b/>
          <w:sz w:val="28"/>
          <w:szCs w:val="28"/>
        </w:rPr>
      </w:pPr>
      <w:r>
        <w:rPr>
          <w:rFonts w:ascii="Times New Roman" w:hAnsi="Times New Roman"/>
          <w:sz w:val="28"/>
          <w:szCs w:val="28"/>
        </w:rPr>
        <w:lastRenderedPageBreak/>
        <w:t>Урок мира // Русский язык и литература в школах Таджикистана-№4.-2011.-С. 13-15.</w:t>
      </w:r>
    </w:p>
    <w:p w:rsidR="005C38E0" w:rsidRPr="00B50C3D" w:rsidRDefault="005C38E0" w:rsidP="00EC4168">
      <w:pPr>
        <w:numPr>
          <w:ilvl w:val="0"/>
          <w:numId w:val="5"/>
        </w:numPr>
        <w:jc w:val="both"/>
        <w:rPr>
          <w:rFonts w:ascii="Times New Roman" w:hAnsi="Times New Roman"/>
          <w:b/>
          <w:sz w:val="28"/>
          <w:szCs w:val="28"/>
        </w:rPr>
      </w:pPr>
      <w:r>
        <w:rPr>
          <w:rFonts w:ascii="Times New Roman" w:hAnsi="Times New Roman"/>
          <w:sz w:val="28"/>
          <w:szCs w:val="28"/>
        </w:rPr>
        <w:t>Крылатые слова // Русский язык и литература в школах Таджикистана-№5.-2011.-С. 44-45</w:t>
      </w:r>
    </w:p>
    <w:p w:rsidR="005C38E0" w:rsidRPr="00B50C3D" w:rsidRDefault="005C38E0" w:rsidP="00EC4168">
      <w:pPr>
        <w:numPr>
          <w:ilvl w:val="0"/>
          <w:numId w:val="5"/>
        </w:numPr>
        <w:jc w:val="both"/>
        <w:rPr>
          <w:rFonts w:ascii="Times New Roman" w:hAnsi="Times New Roman"/>
          <w:b/>
          <w:sz w:val="28"/>
          <w:szCs w:val="28"/>
        </w:rPr>
      </w:pPr>
      <w:r>
        <w:rPr>
          <w:rFonts w:ascii="Times New Roman" w:hAnsi="Times New Roman"/>
          <w:sz w:val="28"/>
          <w:szCs w:val="28"/>
        </w:rPr>
        <w:t>А.С.Пушкин-солнце русской поэзии// Русский язык и литература в школах Таджикистана-№3.-2011.-С. 40-42</w:t>
      </w:r>
    </w:p>
    <w:p w:rsidR="005C38E0" w:rsidRPr="00AE383E" w:rsidRDefault="005C38E0" w:rsidP="00AE383E">
      <w:pPr>
        <w:numPr>
          <w:ilvl w:val="0"/>
          <w:numId w:val="5"/>
        </w:numPr>
        <w:jc w:val="both"/>
        <w:rPr>
          <w:rFonts w:ascii="Times New Roman" w:hAnsi="Times New Roman"/>
          <w:b/>
          <w:sz w:val="28"/>
          <w:szCs w:val="28"/>
        </w:rPr>
      </w:pPr>
      <w:r>
        <w:rPr>
          <w:rFonts w:ascii="Times New Roman" w:hAnsi="Times New Roman"/>
          <w:sz w:val="28"/>
          <w:szCs w:val="28"/>
        </w:rPr>
        <w:t xml:space="preserve"> Сделать урок интересным-// Русский язык и литература в школах Таджикистана-№1.-2011.-С. 23-25</w:t>
      </w:r>
    </w:p>
    <w:p w:rsidR="005C38E0" w:rsidRPr="00982FEF" w:rsidRDefault="005C38E0" w:rsidP="00EC4168">
      <w:pPr>
        <w:numPr>
          <w:ilvl w:val="0"/>
          <w:numId w:val="5"/>
        </w:numPr>
        <w:jc w:val="both"/>
        <w:rPr>
          <w:rFonts w:ascii="Times New Roman" w:hAnsi="Times New Roman"/>
          <w:b/>
          <w:sz w:val="28"/>
          <w:szCs w:val="28"/>
        </w:rPr>
      </w:pPr>
      <w:r>
        <w:rPr>
          <w:rFonts w:ascii="Times New Roman" w:hAnsi="Times New Roman"/>
          <w:sz w:val="28"/>
          <w:szCs w:val="28"/>
        </w:rPr>
        <w:t>Обучение чтению в начальной школе.</w:t>
      </w:r>
      <w:r w:rsidRPr="00AE383E">
        <w:rPr>
          <w:rFonts w:ascii="Times New Roman" w:hAnsi="Times New Roman"/>
          <w:sz w:val="28"/>
          <w:szCs w:val="28"/>
        </w:rPr>
        <w:t xml:space="preserve"> </w:t>
      </w:r>
      <w:r>
        <w:rPr>
          <w:rFonts w:ascii="Times New Roman" w:hAnsi="Times New Roman"/>
          <w:sz w:val="28"/>
          <w:szCs w:val="28"/>
        </w:rPr>
        <w:t>// Русский язык и литература в школах Таджикистана-№1.-2012.-С. 40-42</w:t>
      </w:r>
    </w:p>
    <w:p w:rsidR="005C38E0" w:rsidRPr="00366944" w:rsidRDefault="005C38E0" w:rsidP="00DB7666">
      <w:pPr>
        <w:ind w:firstLine="720"/>
        <w:jc w:val="both"/>
        <w:rPr>
          <w:b/>
          <w:sz w:val="28"/>
          <w:szCs w:val="28"/>
        </w:rPr>
      </w:pPr>
    </w:p>
    <w:p w:rsidR="005C38E0" w:rsidRPr="003332DE" w:rsidRDefault="005C38E0" w:rsidP="00DB7666">
      <w:pPr>
        <w:pStyle w:val="ab"/>
        <w:ind w:firstLine="709"/>
        <w:jc w:val="both"/>
        <w:rPr>
          <w:sz w:val="30"/>
          <w:szCs w:val="30"/>
        </w:rPr>
      </w:pPr>
      <w:r w:rsidRPr="003332DE">
        <w:rPr>
          <w:sz w:val="30"/>
          <w:szCs w:val="30"/>
        </w:rPr>
        <w:t xml:space="preserve"> </w:t>
      </w:r>
    </w:p>
    <w:p w:rsidR="005C38E0" w:rsidRPr="00AB1850" w:rsidRDefault="005C38E0" w:rsidP="00DB7666">
      <w:pPr>
        <w:tabs>
          <w:tab w:val="center" w:pos="4819"/>
        </w:tabs>
        <w:ind w:firstLine="284"/>
        <w:jc w:val="both"/>
        <w:rPr>
          <w:rFonts w:ascii="Times New Roman" w:hAnsi="Times New Roman"/>
          <w:sz w:val="28"/>
          <w:szCs w:val="28"/>
        </w:rPr>
      </w:pPr>
    </w:p>
    <w:p w:rsidR="005C38E0" w:rsidRPr="006B4681" w:rsidRDefault="005C38E0" w:rsidP="00DB7666">
      <w:pPr>
        <w:ind w:firstLine="720"/>
        <w:jc w:val="both"/>
        <w:rPr>
          <w:rFonts w:ascii="Times New Roman" w:hAnsi="Times New Roman"/>
          <w:sz w:val="28"/>
          <w:szCs w:val="28"/>
        </w:rPr>
      </w:pPr>
      <w:r w:rsidRPr="006B4681">
        <w:rPr>
          <w:rFonts w:ascii="Times New Roman" w:hAnsi="Times New Roman"/>
          <w:sz w:val="28"/>
          <w:szCs w:val="28"/>
        </w:rPr>
        <w:t xml:space="preserve">         </w:t>
      </w:r>
    </w:p>
    <w:p w:rsidR="005C38E0" w:rsidRDefault="005C38E0" w:rsidP="00DB7666"/>
    <w:sectPr w:rsidR="005C38E0" w:rsidSect="00407A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9D6" w:rsidRDefault="00FB39D6" w:rsidP="00F0225E">
      <w:r>
        <w:separator/>
      </w:r>
    </w:p>
  </w:endnote>
  <w:endnote w:type="continuationSeparator" w:id="0">
    <w:p w:rsidR="00FB39D6" w:rsidRDefault="00FB39D6" w:rsidP="00F02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Tj">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Tj">
    <w:altName w:val="Times New Roman"/>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9D6" w:rsidRDefault="00FB39D6" w:rsidP="00F0225E">
      <w:r>
        <w:separator/>
      </w:r>
    </w:p>
  </w:footnote>
  <w:footnote w:type="continuationSeparator" w:id="0">
    <w:p w:rsidR="00FB39D6" w:rsidRDefault="00FB39D6" w:rsidP="00F0225E">
      <w:r>
        <w:continuationSeparator/>
      </w:r>
    </w:p>
  </w:footnote>
  <w:footnote w:id="1">
    <w:p w:rsidR="005C38E0" w:rsidRDefault="005C38E0" w:rsidP="00990795">
      <w:pPr>
        <w:pStyle w:val="a5"/>
      </w:pPr>
      <w:r>
        <w:rPr>
          <w:rStyle w:val="a7"/>
        </w:rPr>
        <w:footnoteRef/>
      </w:r>
      <w:r>
        <w:t xml:space="preserve"> Шарипов Ф. Теория и практика интегрированного обучения на начальном этапе средней школы.Авторе.дис.докт .-Душанбе, 1997.- С.5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4C5FFE"/>
    <w:lvl w:ilvl="0">
      <w:numFmt w:val="bullet"/>
      <w:lvlText w:val="*"/>
      <w:lvlJc w:val="left"/>
    </w:lvl>
  </w:abstractNum>
  <w:abstractNum w:abstractNumId="1">
    <w:nsid w:val="260F472D"/>
    <w:multiLevelType w:val="hybridMultilevel"/>
    <w:tmpl w:val="4926AD0E"/>
    <w:lvl w:ilvl="0" w:tplc="B5BA3B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B8A1263"/>
    <w:multiLevelType w:val="hybridMultilevel"/>
    <w:tmpl w:val="2ADA6EB2"/>
    <w:lvl w:ilvl="0" w:tplc="D218756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39010AC3"/>
    <w:multiLevelType w:val="hybridMultilevel"/>
    <w:tmpl w:val="47364990"/>
    <w:lvl w:ilvl="0" w:tplc="1908BDE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9C24A8C"/>
    <w:multiLevelType w:val="hybridMultilevel"/>
    <w:tmpl w:val="B338DF9C"/>
    <w:lvl w:ilvl="0" w:tplc="3C782F7A">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C1E5F71"/>
    <w:multiLevelType w:val="hybridMultilevel"/>
    <w:tmpl w:val="80E200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lvl w:ilvl="0">
        <w:numFmt w:val="bullet"/>
        <w:lvlText w:val="-"/>
        <w:legacy w:legacy="1" w:legacySpace="0" w:legacyIndent="283"/>
        <w:lvlJc w:val="left"/>
        <w:rPr>
          <w:rFonts w:ascii="Courier New" w:hAnsi="Courier New" w:hint="default"/>
        </w:rPr>
      </w:lvl>
    </w:lvlOverride>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359E0"/>
    <w:rsid w:val="000103A8"/>
    <w:rsid w:val="00013EA9"/>
    <w:rsid w:val="0001592E"/>
    <w:rsid w:val="00017FAE"/>
    <w:rsid w:val="00026EA5"/>
    <w:rsid w:val="00034E98"/>
    <w:rsid w:val="00046EFC"/>
    <w:rsid w:val="00047DB0"/>
    <w:rsid w:val="00065FD3"/>
    <w:rsid w:val="00066564"/>
    <w:rsid w:val="000856C7"/>
    <w:rsid w:val="00087EF3"/>
    <w:rsid w:val="000A1F42"/>
    <w:rsid w:val="000A4ED3"/>
    <w:rsid w:val="000B29AC"/>
    <w:rsid w:val="000B67B7"/>
    <w:rsid w:val="000B71DE"/>
    <w:rsid w:val="000C1847"/>
    <w:rsid w:val="000E2D31"/>
    <w:rsid w:val="000F377F"/>
    <w:rsid w:val="00102BA5"/>
    <w:rsid w:val="00105539"/>
    <w:rsid w:val="00105FCD"/>
    <w:rsid w:val="001078B0"/>
    <w:rsid w:val="0011398A"/>
    <w:rsid w:val="00127A94"/>
    <w:rsid w:val="0013333E"/>
    <w:rsid w:val="001354DC"/>
    <w:rsid w:val="00144B59"/>
    <w:rsid w:val="00151954"/>
    <w:rsid w:val="00162B96"/>
    <w:rsid w:val="00196C00"/>
    <w:rsid w:val="001A69FE"/>
    <w:rsid w:val="001B36E8"/>
    <w:rsid w:val="001C16AA"/>
    <w:rsid w:val="001C2FAD"/>
    <w:rsid w:val="001D01A5"/>
    <w:rsid w:val="001D39FE"/>
    <w:rsid w:val="001E1648"/>
    <w:rsid w:val="001F5D01"/>
    <w:rsid w:val="00200E8C"/>
    <w:rsid w:val="00201CFA"/>
    <w:rsid w:val="00207925"/>
    <w:rsid w:val="0021405D"/>
    <w:rsid w:val="0023317F"/>
    <w:rsid w:val="00265309"/>
    <w:rsid w:val="00271282"/>
    <w:rsid w:val="00272844"/>
    <w:rsid w:val="002C770E"/>
    <w:rsid w:val="002E065F"/>
    <w:rsid w:val="002E0D0C"/>
    <w:rsid w:val="002E52B3"/>
    <w:rsid w:val="00311825"/>
    <w:rsid w:val="003256DE"/>
    <w:rsid w:val="00326EE5"/>
    <w:rsid w:val="003332DE"/>
    <w:rsid w:val="00334C87"/>
    <w:rsid w:val="0034299C"/>
    <w:rsid w:val="00354BD2"/>
    <w:rsid w:val="00356CC8"/>
    <w:rsid w:val="00366944"/>
    <w:rsid w:val="003745E3"/>
    <w:rsid w:val="00376BD5"/>
    <w:rsid w:val="00383930"/>
    <w:rsid w:val="00386FB3"/>
    <w:rsid w:val="00393FDF"/>
    <w:rsid w:val="003E0318"/>
    <w:rsid w:val="003E1252"/>
    <w:rsid w:val="003E6E5D"/>
    <w:rsid w:val="003F5CC5"/>
    <w:rsid w:val="004027CE"/>
    <w:rsid w:val="00407A0A"/>
    <w:rsid w:val="00407F2F"/>
    <w:rsid w:val="004130FE"/>
    <w:rsid w:val="004132A6"/>
    <w:rsid w:val="00454054"/>
    <w:rsid w:val="00454838"/>
    <w:rsid w:val="004569C0"/>
    <w:rsid w:val="00462C04"/>
    <w:rsid w:val="004749DE"/>
    <w:rsid w:val="004776E2"/>
    <w:rsid w:val="00485FD2"/>
    <w:rsid w:val="004919E7"/>
    <w:rsid w:val="004A34EA"/>
    <w:rsid w:val="004A3E1B"/>
    <w:rsid w:val="004E7AD5"/>
    <w:rsid w:val="004F1C47"/>
    <w:rsid w:val="00502F71"/>
    <w:rsid w:val="0050425D"/>
    <w:rsid w:val="00507BAC"/>
    <w:rsid w:val="0051574C"/>
    <w:rsid w:val="00526DA8"/>
    <w:rsid w:val="00537A7A"/>
    <w:rsid w:val="00540D92"/>
    <w:rsid w:val="00566086"/>
    <w:rsid w:val="005746EC"/>
    <w:rsid w:val="00576895"/>
    <w:rsid w:val="00591672"/>
    <w:rsid w:val="005B39A4"/>
    <w:rsid w:val="005B65D7"/>
    <w:rsid w:val="005C072F"/>
    <w:rsid w:val="005C38E0"/>
    <w:rsid w:val="005C741A"/>
    <w:rsid w:val="005E00E6"/>
    <w:rsid w:val="005F6073"/>
    <w:rsid w:val="00613642"/>
    <w:rsid w:val="0062698A"/>
    <w:rsid w:val="0062796A"/>
    <w:rsid w:val="0064712C"/>
    <w:rsid w:val="0065116F"/>
    <w:rsid w:val="00657C5F"/>
    <w:rsid w:val="006A1D73"/>
    <w:rsid w:val="006A76EA"/>
    <w:rsid w:val="006B4681"/>
    <w:rsid w:val="006C00F8"/>
    <w:rsid w:val="006F68E1"/>
    <w:rsid w:val="007007F1"/>
    <w:rsid w:val="007018BE"/>
    <w:rsid w:val="007069CA"/>
    <w:rsid w:val="00712373"/>
    <w:rsid w:val="00714197"/>
    <w:rsid w:val="00715BEF"/>
    <w:rsid w:val="00724CBE"/>
    <w:rsid w:val="007278AC"/>
    <w:rsid w:val="0073003D"/>
    <w:rsid w:val="00737CC5"/>
    <w:rsid w:val="00746034"/>
    <w:rsid w:val="007571B5"/>
    <w:rsid w:val="00791023"/>
    <w:rsid w:val="00797A9D"/>
    <w:rsid w:val="007B5A3B"/>
    <w:rsid w:val="007E4E6F"/>
    <w:rsid w:val="00830B7F"/>
    <w:rsid w:val="008377BF"/>
    <w:rsid w:val="00862E00"/>
    <w:rsid w:val="00886669"/>
    <w:rsid w:val="008B0DBB"/>
    <w:rsid w:val="008B2F87"/>
    <w:rsid w:val="008C27E6"/>
    <w:rsid w:val="008E535B"/>
    <w:rsid w:val="008F29D4"/>
    <w:rsid w:val="008F4858"/>
    <w:rsid w:val="00911C1C"/>
    <w:rsid w:val="00917219"/>
    <w:rsid w:val="009226BE"/>
    <w:rsid w:val="00945849"/>
    <w:rsid w:val="00974CBC"/>
    <w:rsid w:val="00976303"/>
    <w:rsid w:val="009810AA"/>
    <w:rsid w:val="00982FEF"/>
    <w:rsid w:val="00984A2A"/>
    <w:rsid w:val="00990795"/>
    <w:rsid w:val="009A33BE"/>
    <w:rsid w:val="009A5F66"/>
    <w:rsid w:val="009A7941"/>
    <w:rsid w:val="009B2C46"/>
    <w:rsid w:val="009E14A3"/>
    <w:rsid w:val="00A10F70"/>
    <w:rsid w:val="00A15181"/>
    <w:rsid w:val="00A21C36"/>
    <w:rsid w:val="00A23102"/>
    <w:rsid w:val="00A26C2E"/>
    <w:rsid w:val="00A34663"/>
    <w:rsid w:val="00A3741D"/>
    <w:rsid w:val="00A523CC"/>
    <w:rsid w:val="00A55EC0"/>
    <w:rsid w:val="00A76572"/>
    <w:rsid w:val="00A76EFE"/>
    <w:rsid w:val="00A772A4"/>
    <w:rsid w:val="00A84F74"/>
    <w:rsid w:val="00AA2ACC"/>
    <w:rsid w:val="00AA59E2"/>
    <w:rsid w:val="00AB1850"/>
    <w:rsid w:val="00AB7A1F"/>
    <w:rsid w:val="00AC1728"/>
    <w:rsid w:val="00AD264D"/>
    <w:rsid w:val="00AE12E4"/>
    <w:rsid w:val="00AE383E"/>
    <w:rsid w:val="00B01907"/>
    <w:rsid w:val="00B03A90"/>
    <w:rsid w:val="00B07DDA"/>
    <w:rsid w:val="00B13F74"/>
    <w:rsid w:val="00B21F23"/>
    <w:rsid w:val="00B31194"/>
    <w:rsid w:val="00B31673"/>
    <w:rsid w:val="00B35810"/>
    <w:rsid w:val="00B50C3D"/>
    <w:rsid w:val="00B54B24"/>
    <w:rsid w:val="00B665D1"/>
    <w:rsid w:val="00B80DE4"/>
    <w:rsid w:val="00B8124E"/>
    <w:rsid w:val="00B869FC"/>
    <w:rsid w:val="00B96CDD"/>
    <w:rsid w:val="00BB7145"/>
    <w:rsid w:val="00BD5EAF"/>
    <w:rsid w:val="00BD6538"/>
    <w:rsid w:val="00BE0516"/>
    <w:rsid w:val="00C13A6B"/>
    <w:rsid w:val="00C359E0"/>
    <w:rsid w:val="00C47818"/>
    <w:rsid w:val="00C506AB"/>
    <w:rsid w:val="00C57BF4"/>
    <w:rsid w:val="00C733A8"/>
    <w:rsid w:val="00CA102B"/>
    <w:rsid w:val="00CA2DB0"/>
    <w:rsid w:val="00CC5410"/>
    <w:rsid w:val="00CC63DA"/>
    <w:rsid w:val="00CC6F68"/>
    <w:rsid w:val="00CD11B4"/>
    <w:rsid w:val="00CD2F61"/>
    <w:rsid w:val="00CE6FC0"/>
    <w:rsid w:val="00CF5C99"/>
    <w:rsid w:val="00D12606"/>
    <w:rsid w:val="00D30593"/>
    <w:rsid w:val="00D350AE"/>
    <w:rsid w:val="00D40DD6"/>
    <w:rsid w:val="00D448BD"/>
    <w:rsid w:val="00D4656B"/>
    <w:rsid w:val="00D5319F"/>
    <w:rsid w:val="00D6573D"/>
    <w:rsid w:val="00D92D6E"/>
    <w:rsid w:val="00D9469C"/>
    <w:rsid w:val="00DB033C"/>
    <w:rsid w:val="00DB2C36"/>
    <w:rsid w:val="00DB7666"/>
    <w:rsid w:val="00DD1286"/>
    <w:rsid w:val="00DD7E4E"/>
    <w:rsid w:val="00DF414D"/>
    <w:rsid w:val="00DF61B8"/>
    <w:rsid w:val="00E02230"/>
    <w:rsid w:val="00E03823"/>
    <w:rsid w:val="00E03ACF"/>
    <w:rsid w:val="00E204AB"/>
    <w:rsid w:val="00E2384A"/>
    <w:rsid w:val="00E244C7"/>
    <w:rsid w:val="00E275D9"/>
    <w:rsid w:val="00E543E4"/>
    <w:rsid w:val="00E61982"/>
    <w:rsid w:val="00E65792"/>
    <w:rsid w:val="00E778EC"/>
    <w:rsid w:val="00E81916"/>
    <w:rsid w:val="00E8441B"/>
    <w:rsid w:val="00E86234"/>
    <w:rsid w:val="00EA64D3"/>
    <w:rsid w:val="00EB5200"/>
    <w:rsid w:val="00EC4168"/>
    <w:rsid w:val="00EC5470"/>
    <w:rsid w:val="00EC579E"/>
    <w:rsid w:val="00EF1220"/>
    <w:rsid w:val="00EF1DAE"/>
    <w:rsid w:val="00F0225E"/>
    <w:rsid w:val="00F12031"/>
    <w:rsid w:val="00F2344D"/>
    <w:rsid w:val="00F3217A"/>
    <w:rsid w:val="00F34AEE"/>
    <w:rsid w:val="00F40428"/>
    <w:rsid w:val="00F425CE"/>
    <w:rsid w:val="00F46776"/>
    <w:rsid w:val="00F84D95"/>
    <w:rsid w:val="00FA266F"/>
    <w:rsid w:val="00FB39D6"/>
    <w:rsid w:val="00FC0739"/>
    <w:rsid w:val="00FC11C6"/>
    <w:rsid w:val="00FC250F"/>
    <w:rsid w:val="00FC3A2E"/>
    <w:rsid w:val="00FC3C59"/>
    <w:rsid w:val="00FE1768"/>
    <w:rsid w:val="00FE2BDA"/>
    <w:rsid w:val="00FE3F62"/>
    <w:rsid w:val="00FE48BC"/>
    <w:rsid w:val="00FF00AE"/>
    <w:rsid w:val="00FF2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5E"/>
    <w:pPr>
      <w:widowControl w:val="0"/>
      <w:autoSpaceDE w:val="0"/>
      <w:autoSpaceDN w:val="0"/>
      <w:adjustRightInd w:val="0"/>
    </w:pPr>
    <w:rPr>
      <w:rFonts w:ascii="Century Schoolbook" w:hAnsi="Century Schoolbook"/>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6"/>
    <w:basedOn w:val="a"/>
    <w:link w:val="a4"/>
    <w:uiPriority w:val="99"/>
    <w:rsid w:val="00F0225E"/>
    <w:pPr>
      <w:widowControl/>
      <w:autoSpaceDE/>
      <w:autoSpaceDN/>
      <w:adjustRightInd/>
      <w:spacing w:before="100" w:beforeAutospacing="1" w:after="100" w:afterAutospacing="1"/>
    </w:pPr>
    <w:rPr>
      <w:rFonts w:ascii="Times New Roman" w:hAnsi="Times New Roman"/>
    </w:rPr>
  </w:style>
  <w:style w:type="paragraph" w:styleId="a5">
    <w:name w:val="footnote text"/>
    <w:basedOn w:val="a"/>
    <w:link w:val="a6"/>
    <w:uiPriority w:val="99"/>
    <w:rsid w:val="00F0225E"/>
    <w:rPr>
      <w:sz w:val="20"/>
      <w:szCs w:val="20"/>
    </w:rPr>
  </w:style>
  <w:style w:type="character" w:customStyle="1" w:styleId="a6">
    <w:name w:val="Текст сноски Знак"/>
    <w:basedOn w:val="a0"/>
    <w:link w:val="a5"/>
    <w:uiPriority w:val="99"/>
    <w:locked/>
    <w:rsid w:val="00F0225E"/>
    <w:rPr>
      <w:rFonts w:ascii="Century Schoolbook" w:hAnsi="Century Schoolbook"/>
    </w:rPr>
  </w:style>
  <w:style w:type="character" w:styleId="a7">
    <w:name w:val="footnote reference"/>
    <w:basedOn w:val="a0"/>
    <w:uiPriority w:val="99"/>
    <w:rsid w:val="00F0225E"/>
    <w:rPr>
      <w:rFonts w:cs="Times New Roman"/>
      <w:vertAlign w:val="superscript"/>
    </w:rPr>
  </w:style>
  <w:style w:type="character" w:customStyle="1" w:styleId="FontStyle20">
    <w:name w:val="Font Style20"/>
    <w:uiPriority w:val="99"/>
    <w:rsid w:val="00F0225E"/>
    <w:rPr>
      <w:rFonts w:ascii="Times New Roman" w:hAnsi="Times New Roman"/>
      <w:spacing w:val="-10"/>
      <w:sz w:val="26"/>
    </w:rPr>
  </w:style>
  <w:style w:type="paragraph" w:styleId="a8">
    <w:name w:val="List Paragraph"/>
    <w:basedOn w:val="a"/>
    <w:uiPriority w:val="99"/>
    <w:qFormat/>
    <w:rsid w:val="00F0225E"/>
    <w:pPr>
      <w:widowControl/>
      <w:autoSpaceDE/>
      <w:autoSpaceDN/>
      <w:adjustRightInd/>
      <w:ind w:left="720"/>
      <w:contextualSpacing/>
    </w:pPr>
    <w:rPr>
      <w:rFonts w:ascii="Arial Tj" w:hAnsi="Arial Tj"/>
    </w:rPr>
  </w:style>
  <w:style w:type="character" w:customStyle="1" w:styleId="FontStyle14">
    <w:name w:val="Font Style14"/>
    <w:uiPriority w:val="99"/>
    <w:rsid w:val="00F0225E"/>
    <w:rPr>
      <w:rFonts w:ascii="Times New Roman" w:hAnsi="Times New Roman"/>
      <w:sz w:val="26"/>
    </w:rPr>
  </w:style>
  <w:style w:type="character" w:customStyle="1" w:styleId="hl">
    <w:name w:val="hl"/>
    <w:uiPriority w:val="99"/>
    <w:rsid w:val="00F0225E"/>
  </w:style>
  <w:style w:type="character" w:customStyle="1" w:styleId="a4">
    <w:name w:val="Обычный (веб) Знак"/>
    <w:aliases w:val="Обычный (Web) Знак1,Знак Знак6 Знак"/>
    <w:link w:val="a3"/>
    <w:uiPriority w:val="99"/>
    <w:locked/>
    <w:rsid w:val="00F0225E"/>
    <w:rPr>
      <w:sz w:val="24"/>
    </w:rPr>
  </w:style>
  <w:style w:type="paragraph" w:styleId="a9">
    <w:name w:val="Body Text Indent"/>
    <w:basedOn w:val="a"/>
    <w:link w:val="aa"/>
    <w:uiPriority w:val="99"/>
    <w:rsid w:val="00F0225E"/>
    <w:pPr>
      <w:widowControl/>
      <w:autoSpaceDE/>
      <w:autoSpaceDN/>
      <w:adjustRightInd/>
      <w:spacing w:after="120"/>
      <w:ind w:left="283"/>
    </w:pPr>
    <w:rPr>
      <w:rFonts w:ascii="Times New Roman" w:hAnsi="Times New Roman"/>
    </w:rPr>
  </w:style>
  <w:style w:type="character" w:customStyle="1" w:styleId="aa">
    <w:name w:val="Основной текст с отступом Знак"/>
    <w:basedOn w:val="a0"/>
    <w:link w:val="a9"/>
    <w:uiPriority w:val="99"/>
    <w:locked/>
    <w:rsid w:val="00F0225E"/>
    <w:rPr>
      <w:sz w:val="24"/>
    </w:rPr>
  </w:style>
  <w:style w:type="character" w:customStyle="1" w:styleId="noncited1">
    <w:name w:val="noncited1"/>
    <w:uiPriority w:val="99"/>
    <w:rsid w:val="00F0225E"/>
  </w:style>
  <w:style w:type="paragraph" w:styleId="ab">
    <w:name w:val="Body Text"/>
    <w:basedOn w:val="a"/>
    <w:link w:val="ac"/>
    <w:uiPriority w:val="99"/>
    <w:rsid w:val="00F0225E"/>
    <w:pPr>
      <w:widowControl/>
      <w:autoSpaceDE/>
      <w:autoSpaceDN/>
      <w:adjustRightInd/>
      <w:spacing w:after="120"/>
    </w:pPr>
    <w:rPr>
      <w:rFonts w:ascii="Times New Roman" w:hAnsi="Times New Roman"/>
    </w:rPr>
  </w:style>
  <w:style w:type="character" w:customStyle="1" w:styleId="ac">
    <w:name w:val="Основной текст Знак"/>
    <w:basedOn w:val="a0"/>
    <w:link w:val="ab"/>
    <w:uiPriority w:val="99"/>
    <w:locked/>
    <w:rsid w:val="00F0225E"/>
    <w:rPr>
      <w:sz w:val="24"/>
    </w:rPr>
  </w:style>
  <w:style w:type="paragraph" w:styleId="2">
    <w:name w:val="Body Text 2"/>
    <w:basedOn w:val="a"/>
    <w:link w:val="20"/>
    <w:uiPriority w:val="99"/>
    <w:rsid w:val="00F0225E"/>
    <w:pPr>
      <w:widowControl/>
      <w:autoSpaceDE/>
      <w:autoSpaceDN/>
      <w:adjustRightInd/>
      <w:spacing w:after="120" w:line="480" w:lineRule="auto"/>
    </w:pPr>
    <w:rPr>
      <w:rFonts w:ascii="Times New Roman" w:hAnsi="Times New Roman"/>
    </w:rPr>
  </w:style>
  <w:style w:type="character" w:customStyle="1" w:styleId="20">
    <w:name w:val="Основной текст 2 Знак"/>
    <w:basedOn w:val="a0"/>
    <w:link w:val="2"/>
    <w:uiPriority w:val="99"/>
    <w:locked/>
    <w:rsid w:val="00F0225E"/>
    <w:rPr>
      <w:sz w:val="24"/>
    </w:rPr>
  </w:style>
  <w:style w:type="character" w:styleId="ad">
    <w:name w:val="Hyperlink"/>
    <w:basedOn w:val="a0"/>
    <w:uiPriority w:val="99"/>
    <w:rsid w:val="00F0225E"/>
    <w:rPr>
      <w:rFonts w:cs="Times New Roman"/>
      <w:color w:val="0000FF"/>
      <w:u w:val="single"/>
    </w:rPr>
  </w:style>
  <w:style w:type="paragraph" w:styleId="21">
    <w:name w:val="Body Text Indent 2"/>
    <w:basedOn w:val="a"/>
    <w:link w:val="22"/>
    <w:uiPriority w:val="99"/>
    <w:rsid w:val="00F0225E"/>
    <w:pPr>
      <w:spacing w:after="120" w:line="480" w:lineRule="auto"/>
      <w:ind w:left="283"/>
    </w:pPr>
  </w:style>
  <w:style w:type="character" w:customStyle="1" w:styleId="22">
    <w:name w:val="Основной текст с отступом 2 Знак"/>
    <w:basedOn w:val="a0"/>
    <w:link w:val="21"/>
    <w:uiPriority w:val="99"/>
    <w:locked/>
    <w:rsid w:val="00F0225E"/>
    <w:rPr>
      <w:rFonts w:ascii="Century Schoolbook" w:hAnsi="Century Schoolbook"/>
      <w:sz w:val="24"/>
    </w:rPr>
  </w:style>
  <w:style w:type="character" w:customStyle="1" w:styleId="FontStyle31">
    <w:name w:val="Font Style31"/>
    <w:uiPriority w:val="99"/>
    <w:rsid w:val="00CC63DA"/>
    <w:rPr>
      <w:rFonts w:ascii="Times New Roman" w:hAnsi="Times New Roman"/>
      <w:sz w:val="26"/>
    </w:rPr>
  </w:style>
  <w:style w:type="paragraph" w:customStyle="1" w:styleId="Numbering2">
    <w:name w:val="Numbering_2"/>
    <w:basedOn w:val="a"/>
    <w:uiPriority w:val="99"/>
    <w:rsid w:val="008B0DBB"/>
    <w:pPr>
      <w:tabs>
        <w:tab w:val="num" w:pos="1069"/>
      </w:tabs>
      <w:ind w:left="1069" w:hanging="360"/>
    </w:pPr>
    <w:rPr>
      <w:rFonts w:ascii="Times New Roman" w:hAnsi="Times New Roman"/>
      <w:sz w:val="20"/>
      <w:szCs w:val="20"/>
    </w:rPr>
  </w:style>
  <w:style w:type="paragraph" w:customStyle="1" w:styleId="CharCharCharChar">
    <w:name w:val="Знак Char Char Char Char Знак Знак Знак Знак"/>
    <w:basedOn w:val="a"/>
    <w:uiPriority w:val="99"/>
    <w:rsid w:val="00EF1220"/>
    <w:pPr>
      <w:widowControl/>
      <w:autoSpaceDE/>
      <w:autoSpaceDN/>
      <w:adjustRightInd/>
      <w:spacing w:after="160" w:line="240" w:lineRule="exact"/>
    </w:pPr>
    <w:rPr>
      <w:rFonts w:ascii="Arial" w:hAnsi="Arial" w:cs="Arial"/>
      <w:sz w:val="20"/>
      <w:szCs w:val="20"/>
      <w:lang w:val="en-US" w:eastAsia="en-US"/>
    </w:rPr>
  </w:style>
  <w:style w:type="paragraph" w:customStyle="1" w:styleId="Style6">
    <w:name w:val="Style6"/>
    <w:basedOn w:val="a"/>
    <w:uiPriority w:val="99"/>
    <w:rsid w:val="000A4ED3"/>
    <w:pPr>
      <w:spacing w:line="394" w:lineRule="exact"/>
      <w:ind w:firstLine="883"/>
    </w:pPr>
    <w:rPr>
      <w:rFonts w:ascii="Courier New" w:hAnsi="Courier New" w:cs="Courier New"/>
    </w:rPr>
  </w:style>
  <w:style w:type="paragraph" w:customStyle="1" w:styleId="Style3">
    <w:name w:val="Style3"/>
    <w:basedOn w:val="a"/>
    <w:uiPriority w:val="99"/>
    <w:rsid w:val="00566086"/>
    <w:pPr>
      <w:spacing w:line="478" w:lineRule="exact"/>
      <w:ind w:firstLine="1003"/>
      <w:jc w:val="both"/>
    </w:pPr>
    <w:rPr>
      <w:rFonts w:ascii="Times New Roman" w:hAnsi="Times New Roman"/>
    </w:rPr>
  </w:style>
  <w:style w:type="paragraph" w:customStyle="1" w:styleId="1">
    <w:name w:val="Без интервала1"/>
    <w:uiPriority w:val="99"/>
    <w:rsid w:val="00E81916"/>
    <w:rPr>
      <w:rFonts w:ascii="Calibri" w:hAnsi="Calibri"/>
      <w:lang w:eastAsia="en-US"/>
    </w:rPr>
  </w:style>
  <w:style w:type="character" w:customStyle="1" w:styleId="apple-converted-space">
    <w:name w:val="apple-converted-space"/>
    <w:uiPriority w:val="99"/>
    <w:rsid w:val="00E81916"/>
  </w:style>
  <w:style w:type="character" w:customStyle="1" w:styleId="FontStyle18">
    <w:name w:val="Font Style18"/>
    <w:uiPriority w:val="99"/>
    <w:rsid w:val="00591672"/>
    <w:rPr>
      <w:rFonts w:ascii="Times New Roman" w:hAnsi="Times New Roman"/>
      <w:spacing w:val="-10"/>
      <w:sz w:val="26"/>
    </w:rPr>
  </w:style>
  <w:style w:type="paragraph" w:customStyle="1" w:styleId="Style5">
    <w:name w:val="Style5"/>
    <w:basedOn w:val="a"/>
    <w:uiPriority w:val="99"/>
    <w:rsid w:val="00162B96"/>
    <w:rPr>
      <w:rFonts w:ascii="Times New Roman" w:hAnsi="Times New Roman"/>
    </w:rPr>
  </w:style>
  <w:style w:type="character" w:customStyle="1" w:styleId="FontStyle65">
    <w:name w:val="Font Style65"/>
    <w:uiPriority w:val="99"/>
    <w:rsid w:val="00D448BD"/>
    <w:rPr>
      <w:rFonts w:ascii="Cambria" w:hAnsi="Cambria"/>
      <w:sz w:val="16"/>
    </w:rPr>
  </w:style>
  <w:style w:type="character" w:customStyle="1" w:styleId="FontStyle13">
    <w:name w:val="Font Style13"/>
    <w:uiPriority w:val="99"/>
    <w:rsid w:val="001E1648"/>
    <w:rPr>
      <w:rFonts w:ascii="Times New Roman" w:hAnsi="Times New Roman"/>
      <w:sz w:val="20"/>
    </w:rPr>
  </w:style>
  <w:style w:type="paragraph" w:customStyle="1" w:styleId="10">
    <w:name w:val="Абзац списка1"/>
    <w:basedOn w:val="a"/>
    <w:uiPriority w:val="99"/>
    <w:rsid w:val="007069CA"/>
    <w:pPr>
      <w:widowControl/>
      <w:autoSpaceDE/>
      <w:autoSpaceDN/>
      <w:adjustRightInd/>
      <w:ind w:left="720"/>
      <w:contextualSpacing/>
    </w:pPr>
    <w:rPr>
      <w:rFonts w:ascii="Arial Tj" w:hAnsi="Arial Tj"/>
    </w:rPr>
  </w:style>
  <w:style w:type="character" w:customStyle="1" w:styleId="Web">
    <w:name w:val="Обычный (Web) Знак"/>
    <w:aliases w:val="Знак Знак6 Знак Знак"/>
    <w:uiPriority w:val="99"/>
    <w:locked/>
    <w:rsid w:val="007069CA"/>
    <w:rPr>
      <w:sz w:val="24"/>
    </w:rPr>
  </w:style>
  <w:style w:type="character" w:customStyle="1" w:styleId="3">
    <w:name w:val="Знак Знак3"/>
    <w:uiPriority w:val="99"/>
    <w:rsid w:val="007069CA"/>
    <w:rPr>
      <w:sz w:val="24"/>
    </w:rPr>
  </w:style>
  <w:style w:type="character" w:customStyle="1" w:styleId="FontStyle35">
    <w:name w:val="Font Style35"/>
    <w:uiPriority w:val="99"/>
    <w:rsid w:val="007069CA"/>
    <w:rPr>
      <w:rFonts w:ascii="Times New Roman" w:hAnsi="Times New Roman"/>
      <w:spacing w:val="-10"/>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ot.t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9087</Words>
  <Characters>51800</Characters>
  <Application>Microsoft Office Word</Application>
  <DocSecurity>0</DocSecurity>
  <Lines>431</Lines>
  <Paragraphs>121</Paragraphs>
  <ScaleCrop>false</ScaleCrop>
  <Company>Home</Company>
  <LinksUpToDate>false</LinksUpToDate>
  <CharactersWithSpaces>60766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2014-12-30T07:02:00Z</dcterms:created>
  <dcterms:modified xsi:type="dcterms:W3CDTF">2014-12-30T07:14:00Z</dcterms:modified>
</cp:coreProperties>
</file>