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EA" w:rsidRPr="009C03FE" w:rsidRDefault="009F02EA" w:rsidP="009F02EA">
      <w:pPr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                                                  Примерный п</w:t>
      </w:r>
      <w:r w:rsidRPr="009C03FE">
        <w:rPr>
          <w:rFonts w:ascii="Times New Roman Tj" w:hAnsi="Times New Roman Tj"/>
          <w:b/>
          <w:sz w:val="28"/>
          <w:szCs w:val="28"/>
        </w:rPr>
        <w:t>лан</w:t>
      </w:r>
    </w:p>
    <w:p w:rsidR="009F02EA" w:rsidRPr="00F24314" w:rsidRDefault="009F02EA" w:rsidP="009F02EA">
      <w:pPr>
        <w:jc w:val="center"/>
        <w:rPr>
          <w:b/>
          <w:sz w:val="28"/>
        </w:rPr>
      </w:pPr>
      <w:r w:rsidRPr="00A33872">
        <w:rPr>
          <w:b/>
          <w:sz w:val="28"/>
        </w:rPr>
        <w:t xml:space="preserve">работы научного руководителя с членами малой Академии </w:t>
      </w:r>
      <w:r w:rsidRPr="00F24314">
        <w:rPr>
          <w:b/>
          <w:sz w:val="28"/>
        </w:rPr>
        <w:t>наук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9"/>
        <w:gridCol w:w="2564"/>
        <w:gridCol w:w="2566"/>
        <w:gridCol w:w="1286"/>
        <w:gridCol w:w="2566"/>
      </w:tblGrid>
      <w:tr w:rsidR="009F02EA" w:rsidRPr="009C03FE" w:rsidTr="00DC587D">
        <w:tc>
          <w:tcPr>
            <w:tcW w:w="617" w:type="dxa"/>
          </w:tcPr>
          <w:p w:rsidR="009F02EA" w:rsidRPr="009C03FE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9C03FE">
              <w:rPr>
                <w:rFonts w:ascii="Times New Roman Tj" w:hAnsi="Times New Roman Tj"/>
                <w:sz w:val="28"/>
                <w:szCs w:val="28"/>
              </w:rPr>
              <w:t>т/р</w:t>
            </w:r>
          </w:p>
        </w:tc>
        <w:tc>
          <w:tcPr>
            <w:tcW w:w="2666" w:type="dxa"/>
          </w:tcPr>
          <w:p w:rsidR="009F02EA" w:rsidRPr="009C03FE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Наименовани</w:t>
            </w:r>
            <w:r w:rsidRPr="009C03FE">
              <w:rPr>
                <w:rFonts w:ascii="Times New Roman Tj" w:hAnsi="Times New Roman Tj"/>
                <w:sz w:val="28"/>
                <w:szCs w:val="28"/>
              </w:rPr>
              <w:t>е занятий</w:t>
            </w:r>
          </w:p>
        </w:tc>
        <w:tc>
          <w:tcPr>
            <w:tcW w:w="2540" w:type="dxa"/>
          </w:tcPr>
          <w:p w:rsidR="009F02EA" w:rsidRPr="009C03FE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Домашное задание</w:t>
            </w:r>
          </w:p>
        </w:tc>
        <w:tc>
          <w:tcPr>
            <w:tcW w:w="1480" w:type="dxa"/>
          </w:tcPr>
          <w:p w:rsidR="009F02EA" w:rsidRPr="009C03FE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Время занятия</w:t>
            </w:r>
          </w:p>
        </w:tc>
        <w:tc>
          <w:tcPr>
            <w:tcW w:w="2268" w:type="dxa"/>
          </w:tcPr>
          <w:p w:rsidR="009F02EA" w:rsidRPr="009C03FE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Результат исследования</w:t>
            </w:r>
          </w:p>
        </w:tc>
      </w:tr>
      <w:tr w:rsidR="009F02EA" w:rsidRPr="009C03FE" w:rsidTr="00DC587D">
        <w:tc>
          <w:tcPr>
            <w:tcW w:w="617" w:type="dxa"/>
          </w:tcPr>
          <w:p w:rsidR="009F02EA" w:rsidRPr="009C03FE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9C03FE">
              <w:rPr>
                <w:rFonts w:ascii="Times New Roman Tj" w:hAnsi="Times New Roman Tj"/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9F02EA" w:rsidRPr="009C03FE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2</w:t>
            </w:r>
          </w:p>
        </w:tc>
        <w:tc>
          <w:tcPr>
            <w:tcW w:w="2540" w:type="dxa"/>
          </w:tcPr>
          <w:p w:rsidR="009F02EA" w:rsidRPr="009C03FE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3</w:t>
            </w:r>
          </w:p>
        </w:tc>
        <w:tc>
          <w:tcPr>
            <w:tcW w:w="1480" w:type="dxa"/>
          </w:tcPr>
          <w:p w:rsidR="009F02EA" w:rsidRPr="009C03FE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9F02EA" w:rsidRPr="009C03FE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5</w:t>
            </w:r>
          </w:p>
        </w:tc>
      </w:tr>
      <w:tr w:rsidR="009F02EA" w:rsidRPr="009C03FE" w:rsidTr="00DC587D">
        <w:tc>
          <w:tcPr>
            <w:tcW w:w="617" w:type="dxa"/>
          </w:tcPr>
          <w:p w:rsidR="009F02EA" w:rsidRPr="009C03FE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Системный подход к выполнению научной работы</w:t>
            </w:r>
          </w:p>
        </w:tc>
        <w:tc>
          <w:tcPr>
            <w:tcW w:w="2540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Составление список литературы</w:t>
            </w:r>
          </w:p>
        </w:tc>
        <w:tc>
          <w:tcPr>
            <w:tcW w:w="1480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8.11.12</w:t>
            </w:r>
          </w:p>
        </w:tc>
        <w:tc>
          <w:tcPr>
            <w:tcW w:w="2268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Конспект основ ных положений</w:t>
            </w:r>
          </w:p>
        </w:tc>
      </w:tr>
      <w:tr w:rsidR="009F02EA" w:rsidRPr="009C03FE" w:rsidTr="00DC587D">
        <w:tc>
          <w:tcPr>
            <w:tcW w:w="617" w:type="dxa"/>
          </w:tcPr>
          <w:p w:rsidR="009F02EA" w:rsidRPr="009C03FE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2</w:t>
            </w:r>
          </w:p>
        </w:tc>
        <w:tc>
          <w:tcPr>
            <w:tcW w:w="2666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Изучение рекомендованных литератур</w:t>
            </w:r>
          </w:p>
        </w:tc>
        <w:tc>
          <w:tcPr>
            <w:tcW w:w="2540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Составление план научного доклада</w:t>
            </w:r>
          </w:p>
        </w:tc>
        <w:tc>
          <w:tcPr>
            <w:tcW w:w="1480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15.10.12</w:t>
            </w:r>
          </w:p>
        </w:tc>
        <w:tc>
          <w:tcPr>
            <w:tcW w:w="2268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Падбор материалов для исследования</w:t>
            </w:r>
          </w:p>
        </w:tc>
      </w:tr>
      <w:tr w:rsidR="009F02EA" w:rsidRPr="009C03FE" w:rsidTr="00DC587D">
        <w:tc>
          <w:tcPr>
            <w:tcW w:w="617" w:type="dxa"/>
          </w:tcPr>
          <w:p w:rsidR="009F02EA" w:rsidRPr="009C03FE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3</w:t>
            </w:r>
          </w:p>
        </w:tc>
        <w:tc>
          <w:tcPr>
            <w:tcW w:w="2666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Использование источников по правовых и нормативных документов</w:t>
            </w:r>
          </w:p>
        </w:tc>
        <w:tc>
          <w:tcPr>
            <w:tcW w:w="2540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Сбор цитаты по теме исследования</w:t>
            </w:r>
          </w:p>
        </w:tc>
        <w:tc>
          <w:tcPr>
            <w:tcW w:w="1480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22.10.12</w:t>
            </w:r>
          </w:p>
        </w:tc>
        <w:tc>
          <w:tcPr>
            <w:tcW w:w="2268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Конспект основных положений по теме исследования</w:t>
            </w:r>
          </w:p>
        </w:tc>
      </w:tr>
      <w:tr w:rsidR="009F02EA" w:rsidRPr="009C03FE" w:rsidTr="00DC587D">
        <w:tc>
          <w:tcPr>
            <w:tcW w:w="617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4</w:t>
            </w:r>
          </w:p>
        </w:tc>
        <w:tc>
          <w:tcPr>
            <w:tcW w:w="2666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Использование литературы школьного библиотека</w:t>
            </w:r>
          </w:p>
        </w:tc>
        <w:tc>
          <w:tcPr>
            <w:tcW w:w="2540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Совместные работы с класными руководителеми</w:t>
            </w:r>
          </w:p>
        </w:tc>
        <w:tc>
          <w:tcPr>
            <w:tcW w:w="1480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29.11.12</w:t>
            </w:r>
          </w:p>
        </w:tc>
        <w:tc>
          <w:tcPr>
            <w:tcW w:w="2268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Основные элементы научного доклада</w:t>
            </w:r>
          </w:p>
        </w:tc>
      </w:tr>
      <w:tr w:rsidR="009F02EA" w:rsidRPr="009C03FE" w:rsidTr="00DC587D">
        <w:tc>
          <w:tcPr>
            <w:tcW w:w="617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5</w:t>
            </w:r>
          </w:p>
        </w:tc>
        <w:tc>
          <w:tcPr>
            <w:tcW w:w="2666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Изучение научного аппарата исследования (актуальност исследования)</w:t>
            </w:r>
          </w:p>
        </w:tc>
        <w:tc>
          <w:tcPr>
            <w:tcW w:w="2540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Совместные работы с родителями</w:t>
            </w:r>
          </w:p>
        </w:tc>
        <w:tc>
          <w:tcPr>
            <w:tcW w:w="1480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6.12.12</w:t>
            </w:r>
          </w:p>
        </w:tc>
        <w:tc>
          <w:tcPr>
            <w:tcW w:w="2268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Конспект основных научных консепсуальных положений</w:t>
            </w:r>
          </w:p>
        </w:tc>
      </w:tr>
      <w:tr w:rsidR="009F02EA" w:rsidRPr="009C03FE" w:rsidTr="00DC587D">
        <w:tc>
          <w:tcPr>
            <w:tcW w:w="617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6</w:t>
            </w:r>
          </w:p>
        </w:tc>
        <w:tc>
          <w:tcPr>
            <w:tcW w:w="2666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Информационные сообшения о классификации исследования</w:t>
            </w:r>
          </w:p>
        </w:tc>
        <w:tc>
          <w:tcPr>
            <w:tcW w:w="2540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Составление структуры диссертационного исследования</w:t>
            </w:r>
          </w:p>
        </w:tc>
        <w:tc>
          <w:tcPr>
            <w:tcW w:w="1480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13.12.12</w:t>
            </w:r>
          </w:p>
        </w:tc>
        <w:tc>
          <w:tcPr>
            <w:tcW w:w="2268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Непольный научный доклад по теме исследования</w:t>
            </w:r>
          </w:p>
        </w:tc>
      </w:tr>
      <w:tr w:rsidR="009F02EA" w:rsidRPr="009C03FE" w:rsidTr="00DC587D">
        <w:tc>
          <w:tcPr>
            <w:tcW w:w="617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7</w:t>
            </w:r>
          </w:p>
        </w:tc>
        <w:tc>
          <w:tcPr>
            <w:tcW w:w="2666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Психолого-педагогические основы исследования</w:t>
            </w:r>
          </w:p>
        </w:tc>
        <w:tc>
          <w:tcPr>
            <w:tcW w:w="2540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Составление научного реферата</w:t>
            </w:r>
          </w:p>
        </w:tc>
        <w:tc>
          <w:tcPr>
            <w:tcW w:w="1480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20.12.12</w:t>
            </w:r>
          </w:p>
        </w:tc>
        <w:tc>
          <w:tcPr>
            <w:tcW w:w="2268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Непольный научный реферат</w:t>
            </w:r>
          </w:p>
        </w:tc>
      </w:tr>
      <w:tr w:rsidR="009F02EA" w:rsidRPr="009C03FE" w:rsidTr="00DC587D">
        <w:tc>
          <w:tcPr>
            <w:tcW w:w="617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8</w:t>
            </w:r>
          </w:p>
        </w:tc>
        <w:tc>
          <w:tcPr>
            <w:tcW w:w="2666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 xml:space="preserve">Изучение научного аппарата (предмет  и объект исследования) </w:t>
            </w:r>
          </w:p>
        </w:tc>
        <w:tc>
          <w:tcPr>
            <w:tcW w:w="2540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Содержание, формы и методы исследования</w:t>
            </w:r>
          </w:p>
        </w:tc>
        <w:tc>
          <w:tcPr>
            <w:tcW w:w="1480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26.12.12</w:t>
            </w:r>
          </w:p>
        </w:tc>
        <w:tc>
          <w:tcPr>
            <w:tcW w:w="2268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Конспект основных положений теоретической литературы</w:t>
            </w:r>
          </w:p>
        </w:tc>
      </w:tr>
      <w:tr w:rsidR="009F02EA" w:rsidRPr="009C03FE" w:rsidTr="00DC587D">
        <w:tc>
          <w:tcPr>
            <w:tcW w:w="617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9</w:t>
            </w:r>
          </w:p>
        </w:tc>
        <w:tc>
          <w:tcPr>
            <w:tcW w:w="2666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Педагого-психологические основы исследования</w:t>
            </w:r>
          </w:p>
        </w:tc>
        <w:tc>
          <w:tcPr>
            <w:tcW w:w="2540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Составление  неполной формы научного автореферата</w:t>
            </w:r>
          </w:p>
        </w:tc>
        <w:tc>
          <w:tcPr>
            <w:tcW w:w="1480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7.02.13</w:t>
            </w:r>
          </w:p>
        </w:tc>
        <w:tc>
          <w:tcPr>
            <w:tcW w:w="2268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Непольный текст автореферат</w:t>
            </w:r>
          </w:p>
        </w:tc>
      </w:tr>
      <w:tr w:rsidR="009F02EA" w:rsidRPr="009C03FE" w:rsidTr="00DC587D">
        <w:tc>
          <w:tcPr>
            <w:tcW w:w="617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10</w:t>
            </w:r>
          </w:p>
        </w:tc>
        <w:tc>
          <w:tcPr>
            <w:tcW w:w="2666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 xml:space="preserve">Изучение научного </w:t>
            </w:r>
            <w:r>
              <w:rPr>
                <w:rFonts w:ascii="Times New Roman Tj" w:hAnsi="Times New Roman Tj"/>
                <w:sz w:val="28"/>
                <w:szCs w:val="28"/>
              </w:rPr>
              <w:lastRenderedPageBreak/>
              <w:t>аппарата (целью и задачи исследования)</w:t>
            </w:r>
          </w:p>
        </w:tc>
        <w:tc>
          <w:tcPr>
            <w:tcW w:w="2540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lastRenderedPageBreak/>
              <w:t>Изучение теория исследования</w:t>
            </w:r>
          </w:p>
        </w:tc>
        <w:tc>
          <w:tcPr>
            <w:tcW w:w="1480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14.02.13</w:t>
            </w:r>
          </w:p>
        </w:tc>
        <w:tc>
          <w:tcPr>
            <w:tcW w:w="2268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lastRenderedPageBreak/>
              <w:t xml:space="preserve">Конспект </w:t>
            </w:r>
            <w:r>
              <w:rPr>
                <w:rFonts w:ascii="Times New Roman Tj" w:hAnsi="Times New Roman Tj"/>
                <w:sz w:val="28"/>
                <w:szCs w:val="28"/>
              </w:rPr>
              <w:lastRenderedPageBreak/>
              <w:t>основных теоретических положений</w:t>
            </w:r>
          </w:p>
        </w:tc>
      </w:tr>
      <w:tr w:rsidR="009F02EA" w:rsidRPr="009C03FE" w:rsidTr="00DC587D">
        <w:tc>
          <w:tcPr>
            <w:tcW w:w="617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lastRenderedPageBreak/>
              <w:t>11</w:t>
            </w:r>
          </w:p>
        </w:tc>
        <w:tc>
          <w:tcPr>
            <w:tcW w:w="2666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Изучение научного аппарата (гипотеза исследования)</w:t>
            </w:r>
          </w:p>
        </w:tc>
        <w:tc>
          <w:tcPr>
            <w:tcW w:w="2540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Научные предположение по теме исследования</w:t>
            </w:r>
          </w:p>
        </w:tc>
        <w:tc>
          <w:tcPr>
            <w:tcW w:w="1480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21.02.13</w:t>
            </w:r>
          </w:p>
        </w:tc>
        <w:tc>
          <w:tcPr>
            <w:tcW w:w="2268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Текст гипотеза по теме исследования</w:t>
            </w:r>
          </w:p>
        </w:tc>
      </w:tr>
      <w:tr w:rsidR="009F02EA" w:rsidRPr="009C03FE" w:rsidTr="00DC587D">
        <w:tc>
          <w:tcPr>
            <w:tcW w:w="617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12</w:t>
            </w:r>
          </w:p>
        </w:tc>
        <w:tc>
          <w:tcPr>
            <w:tcW w:w="2666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Изучение научного аппарата (методологической основой исследования)</w:t>
            </w:r>
          </w:p>
        </w:tc>
        <w:tc>
          <w:tcPr>
            <w:tcW w:w="2540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 xml:space="preserve">Применение методологии исследования  по собственной научной теме </w:t>
            </w:r>
          </w:p>
        </w:tc>
        <w:tc>
          <w:tcPr>
            <w:tcW w:w="1480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28.02.13</w:t>
            </w:r>
          </w:p>
        </w:tc>
        <w:tc>
          <w:tcPr>
            <w:tcW w:w="2268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Составление текста по методологии исследования</w:t>
            </w:r>
          </w:p>
        </w:tc>
      </w:tr>
      <w:tr w:rsidR="009F02EA" w:rsidRPr="009C03FE" w:rsidTr="00DC587D">
        <w:tc>
          <w:tcPr>
            <w:tcW w:w="617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13</w:t>
            </w:r>
          </w:p>
        </w:tc>
        <w:tc>
          <w:tcPr>
            <w:tcW w:w="2666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Изучение научного аппарата (исползование методы исследования)</w:t>
            </w:r>
          </w:p>
        </w:tc>
        <w:tc>
          <w:tcPr>
            <w:tcW w:w="2540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Эмпирические методы, наблюдение, беседы, опрос, анкетирование, тестирование и т.д.</w:t>
            </w:r>
          </w:p>
        </w:tc>
        <w:tc>
          <w:tcPr>
            <w:tcW w:w="1480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7.03.13</w:t>
            </w:r>
          </w:p>
        </w:tc>
        <w:tc>
          <w:tcPr>
            <w:tcW w:w="2268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Примерный текст анкетного опроса</w:t>
            </w:r>
          </w:p>
        </w:tc>
      </w:tr>
      <w:tr w:rsidR="009F02EA" w:rsidRPr="009C03FE" w:rsidTr="00DC587D">
        <w:tc>
          <w:tcPr>
            <w:tcW w:w="617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14</w:t>
            </w:r>
          </w:p>
        </w:tc>
        <w:tc>
          <w:tcPr>
            <w:tcW w:w="2666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Изучение научного аппарата (этапы исследования)</w:t>
            </w:r>
          </w:p>
        </w:tc>
        <w:tc>
          <w:tcPr>
            <w:tcW w:w="2540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Разделить двухгодичнюю учёбу на три этапы исследования</w:t>
            </w:r>
          </w:p>
        </w:tc>
        <w:tc>
          <w:tcPr>
            <w:tcW w:w="1480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14.03.13</w:t>
            </w:r>
          </w:p>
        </w:tc>
        <w:tc>
          <w:tcPr>
            <w:tcW w:w="2268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Выяснение три этапа исследования по собственной теме</w:t>
            </w:r>
          </w:p>
        </w:tc>
      </w:tr>
      <w:tr w:rsidR="009F02EA" w:rsidRPr="009C03FE" w:rsidTr="00DC587D">
        <w:tc>
          <w:tcPr>
            <w:tcW w:w="617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15</w:t>
            </w:r>
          </w:p>
        </w:tc>
        <w:tc>
          <w:tcPr>
            <w:tcW w:w="2666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Изучение научного аппарата (база исследования)</w:t>
            </w:r>
          </w:p>
        </w:tc>
        <w:tc>
          <w:tcPr>
            <w:tcW w:w="2540" w:type="dxa"/>
          </w:tcPr>
          <w:p w:rsidR="009F02EA" w:rsidRDefault="009F02EA" w:rsidP="00DC587D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Место проведение исследования</w:t>
            </w:r>
          </w:p>
        </w:tc>
        <w:tc>
          <w:tcPr>
            <w:tcW w:w="1480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21.о3.13</w:t>
            </w:r>
          </w:p>
        </w:tc>
        <w:tc>
          <w:tcPr>
            <w:tcW w:w="2268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Пречисление базы исследования</w:t>
            </w:r>
          </w:p>
        </w:tc>
      </w:tr>
      <w:tr w:rsidR="009F02EA" w:rsidRPr="009C03FE" w:rsidTr="00DC587D">
        <w:tc>
          <w:tcPr>
            <w:tcW w:w="617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16</w:t>
            </w:r>
          </w:p>
        </w:tc>
        <w:tc>
          <w:tcPr>
            <w:tcW w:w="2666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Изучение научного аппарата (научная новизна)</w:t>
            </w:r>
          </w:p>
        </w:tc>
        <w:tc>
          <w:tcPr>
            <w:tcW w:w="2540" w:type="dxa"/>
          </w:tcPr>
          <w:p w:rsidR="009F02EA" w:rsidRDefault="009F02EA" w:rsidP="00DC587D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Новые открытие по теме исследования</w:t>
            </w:r>
          </w:p>
        </w:tc>
        <w:tc>
          <w:tcPr>
            <w:tcW w:w="1480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28.03.13</w:t>
            </w:r>
          </w:p>
        </w:tc>
        <w:tc>
          <w:tcPr>
            <w:tcW w:w="2268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Указание новизны  собственного исследования</w:t>
            </w:r>
          </w:p>
        </w:tc>
      </w:tr>
      <w:tr w:rsidR="009F02EA" w:rsidRPr="009C03FE" w:rsidTr="00DC587D">
        <w:tc>
          <w:tcPr>
            <w:tcW w:w="617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17</w:t>
            </w:r>
          </w:p>
        </w:tc>
        <w:tc>
          <w:tcPr>
            <w:tcW w:w="2666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Теоретическое значение исследования (научное обоснование)</w:t>
            </w:r>
          </w:p>
        </w:tc>
        <w:tc>
          <w:tcPr>
            <w:tcW w:w="2540" w:type="dxa"/>
          </w:tcPr>
          <w:p w:rsidR="009F02EA" w:rsidRDefault="009F02EA" w:rsidP="00DC587D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Доказактельства теоретического значения исследования</w:t>
            </w:r>
          </w:p>
        </w:tc>
        <w:tc>
          <w:tcPr>
            <w:tcW w:w="1480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  <w:p w:rsidR="009F02EA" w:rsidRDefault="009F02EA" w:rsidP="00DC587D">
            <w:pPr>
              <w:rPr>
                <w:rFonts w:ascii="Times New Roman Tj" w:hAnsi="Times New Roman Tj"/>
                <w:sz w:val="28"/>
                <w:szCs w:val="28"/>
              </w:rPr>
            </w:pPr>
          </w:p>
          <w:p w:rsidR="009F02EA" w:rsidRDefault="009F02EA" w:rsidP="00DC587D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4.04.13</w:t>
            </w:r>
          </w:p>
        </w:tc>
        <w:tc>
          <w:tcPr>
            <w:tcW w:w="2268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 xml:space="preserve">Текст научно-теоретического обоснования исследования </w:t>
            </w:r>
          </w:p>
        </w:tc>
      </w:tr>
      <w:tr w:rsidR="009F02EA" w:rsidRPr="009C03FE" w:rsidTr="00DC587D">
        <w:tc>
          <w:tcPr>
            <w:tcW w:w="617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18</w:t>
            </w:r>
          </w:p>
        </w:tc>
        <w:tc>
          <w:tcPr>
            <w:tcW w:w="2666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Практичыеское значимость исследования</w:t>
            </w:r>
          </w:p>
        </w:tc>
        <w:tc>
          <w:tcPr>
            <w:tcW w:w="2540" w:type="dxa"/>
          </w:tcPr>
          <w:p w:rsidR="009F02EA" w:rsidRDefault="009F02EA" w:rsidP="00DC587D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 xml:space="preserve">Доказактельства практического значения </w:t>
            </w:r>
          </w:p>
        </w:tc>
        <w:tc>
          <w:tcPr>
            <w:tcW w:w="1480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11.04.13</w:t>
            </w:r>
          </w:p>
        </w:tc>
        <w:tc>
          <w:tcPr>
            <w:tcW w:w="2268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 xml:space="preserve">Текст научно-практического обоснования </w:t>
            </w:r>
          </w:p>
        </w:tc>
      </w:tr>
      <w:tr w:rsidR="009F02EA" w:rsidRPr="009C03FE" w:rsidTr="00DC587D">
        <w:tc>
          <w:tcPr>
            <w:tcW w:w="617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2</w:t>
            </w:r>
          </w:p>
        </w:tc>
        <w:tc>
          <w:tcPr>
            <w:tcW w:w="2540" w:type="dxa"/>
          </w:tcPr>
          <w:p w:rsidR="009F02EA" w:rsidRDefault="009F02EA" w:rsidP="00DC587D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 xml:space="preserve">               3</w:t>
            </w:r>
          </w:p>
        </w:tc>
        <w:tc>
          <w:tcPr>
            <w:tcW w:w="1480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5</w:t>
            </w:r>
          </w:p>
        </w:tc>
      </w:tr>
      <w:tr w:rsidR="009F02EA" w:rsidRPr="009C03FE" w:rsidTr="00DC587D">
        <w:tc>
          <w:tcPr>
            <w:tcW w:w="617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19</w:t>
            </w:r>
          </w:p>
        </w:tc>
        <w:tc>
          <w:tcPr>
            <w:tcW w:w="2666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Апробация результатов исследования</w:t>
            </w:r>
          </w:p>
        </w:tc>
        <w:tc>
          <w:tcPr>
            <w:tcW w:w="2540" w:type="dxa"/>
          </w:tcPr>
          <w:p w:rsidR="009F02EA" w:rsidRDefault="009F02EA" w:rsidP="00DC587D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Участие на научно- практических конференциях, семинарах по теме исследования</w:t>
            </w:r>
          </w:p>
        </w:tc>
        <w:tc>
          <w:tcPr>
            <w:tcW w:w="1480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  <w:p w:rsidR="009F02EA" w:rsidRDefault="009F02EA" w:rsidP="00DC587D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18.04.13</w:t>
            </w:r>
          </w:p>
        </w:tc>
        <w:tc>
          <w:tcPr>
            <w:tcW w:w="2268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  <w:p w:rsidR="009F02EA" w:rsidRDefault="009F02EA" w:rsidP="00DC587D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Текст докладов</w:t>
            </w:r>
          </w:p>
        </w:tc>
      </w:tr>
      <w:tr w:rsidR="009F02EA" w:rsidRPr="009C03FE" w:rsidTr="00DC587D">
        <w:tc>
          <w:tcPr>
            <w:tcW w:w="617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20</w:t>
            </w:r>
          </w:p>
        </w:tc>
        <w:tc>
          <w:tcPr>
            <w:tcW w:w="2666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Достоверность исследования</w:t>
            </w:r>
          </w:p>
        </w:tc>
        <w:tc>
          <w:tcPr>
            <w:tcW w:w="2540" w:type="dxa"/>
          </w:tcPr>
          <w:p w:rsidR="009F02EA" w:rsidRDefault="009F02EA" w:rsidP="00DC587D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 xml:space="preserve">Результаты опытно-экспериментальной </w:t>
            </w:r>
            <w:r>
              <w:rPr>
                <w:rFonts w:ascii="Times New Roman Tj" w:hAnsi="Times New Roman Tj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1480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25.04.13</w:t>
            </w:r>
          </w:p>
        </w:tc>
        <w:tc>
          <w:tcPr>
            <w:tcW w:w="2268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Анализ результатов опытно –</w:t>
            </w:r>
            <w:r>
              <w:rPr>
                <w:rFonts w:ascii="Times New Roman Tj" w:hAnsi="Times New Roman Tj"/>
                <w:sz w:val="28"/>
                <w:szCs w:val="28"/>
              </w:rPr>
              <w:lastRenderedPageBreak/>
              <w:t>экспериментальной работы</w:t>
            </w:r>
          </w:p>
        </w:tc>
      </w:tr>
      <w:tr w:rsidR="009F02EA" w:rsidRPr="009C03FE" w:rsidTr="00DC587D">
        <w:tc>
          <w:tcPr>
            <w:tcW w:w="617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lastRenderedPageBreak/>
              <w:t>21</w:t>
            </w:r>
          </w:p>
        </w:tc>
        <w:tc>
          <w:tcPr>
            <w:tcW w:w="2666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Подготовка к защите по темы исследования</w:t>
            </w:r>
          </w:p>
        </w:tc>
        <w:tc>
          <w:tcPr>
            <w:tcW w:w="2540" w:type="dxa"/>
          </w:tcPr>
          <w:p w:rsidR="009F02EA" w:rsidRDefault="009F02EA" w:rsidP="00DC587D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Текст вступления к защите</w:t>
            </w:r>
          </w:p>
        </w:tc>
        <w:tc>
          <w:tcPr>
            <w:tcW w:w="1480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9.05.13</w:t>
            </w:r>
          </w:p>
        </w:tc>
        <w:tc>
          <w:tcPr>
            <w:tcW w:w="2268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Текст научного доклада, реферат  или автореферата</w:t>
            </w:r>
          </w:p>
        </w:tc>
      </w:tr>
      <w:tr w:rsidR="009F02EA" w:rsidRPr="009C03FE" w:rsidTr="00DC587D">
        <w:tc>
          <w:tcPr>
            <w:tcW w:w="617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22</w:t>
            </w:r>
          </w:p>
        </w:tc>
        <w:tc>
          <w:tcPr>
            <w:tcW w:w="2666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Оформление долкументов к защите по теме исследования</w:t>
            </w:r>
          </w:p>
        </w:tc>
        <w:tc>
          <w:tcPr>
            <w:tcW w:w="2540" w:type="dxa"/>
          </w:tcPr>
          <w:p w:rsidR="009F02EA" w:rsidRDefault="009F02EA" w:rsidP="00DC587D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Осуждение работы по теме исследования</w:t>
            </w:r>
          </w:p>
        </w:tc>
        <w:tc>
          <w:tcPr>
            <w:tcW w:w="1480" w:type="dxa"/>
          </w:tcPr>
          <w:p w:rsidR="009F02EA" w:rsidRDefault="009F02EA" w:rsidP="00DC587D">
            <w:pPr>
              <w:rPr>
                <w:rFonts w:ascii="Times New Roman Tj" w:hAnsi="Times New Roman Tj"/>
                <w:sz w:val="28"/>
                <w:szCs w:val="28"/>
              </w:rPr>
            </w:pPr>
          </w:p>
          <w:p w:rsidR="009F02EA" w:rsidRDefault="009F02EA" w:rsidP="00DC587D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16.05.13</w:t>
            </w:r>
          </w:p>
        </w:tc>
        <w:tc>
          <w:tcPr>
            <w:tcW w:w="2268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Представление текст отзывов для защиты</w:t>
            </w:r>
          </w:p>
        </w:tc>
      </w:tr>
      <w:tr w:rsidR="009F02EA" w:rsidRPr="00C741BC" w:rsidTr="00DC587D">
        <w:tc>
          <w:tcPr>
            <w:tcW w:w="617" w:type="dxa"/>
          </w:tcPr>
          <w:p w:rsidR="009F02EA" w:rsidRPr="00C741BC" w:rsidRDefault="009F02EA" w:rsidP="00DC587D">
            <w:pPr>
              <w:jc w:val="center"/>
              <w:rPr>
                <w:rFonts w:ascii="Times New Roman Tj" w:hAnsi="Times New Roman Tj"/>
                <w:sz w:val="36"/>
                <w:szCs w:val="28"/>
              </w:rPr>
            </w:pPr>
            <w:r w:rsidRPr="00C741BC">
              <w:rPr>
                <w:rFonts w:ascii="Times New Roman Tj" w:hAnsi="Times New Roman Tj"/>
                <w:sz w:val="36"/>
                <w:szCs w:val="28"/>
              </w:rPr>
              <w:t>23</w:t>
            </w:r>
          </w:p>
        </w:tc>
        <w:tc>
          <w:tcPr>
            <w:tcW w:w="2666" w:type="dxa"/>
          </w:tcPr>
          <w:p w:rsidR="009F02EA" w:rsidRPr="00C741BC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C741BC">
              <w:rPr>
                <w:rFonts w:ascii="Times New Roman Tj" w:hAnsi="Times New Roman Tj"/>
                <w:sz w:val="28"/>
                <w:szCs w:val="28"/>
              </w:rPr>
              <w:t>Оформление научной статьи</w:t>
            </w:r>
          </w:p>
        </w:tc>
        <w:tc>
          <w:tcPr>
            <w:tcW w:w="2540" w:type="dxa"/>
          </w:tcPr>
          <w:p w:rsidR="009F02EA" w:rsidRPr="00C741BC" w:rsidRDefault="009F02EA" w:rsidP="00DC587D">
            <w:pPr>
              <w:rPr>
                <w:rFonts w:ascii="Times New Roman Tj" w:hAnsi="Times New Roman Tj"/>
                <w:sz w:val="28"/>
                <w:szCs w:val="28"/>
              </w:rPr>
            </w:pPr>
            <w:r w:rsidRPr="00C741BC">
              <w:rPr>
                <w:rFonts w:ascii="Times New Roman Tj" w:hAnsi="Times New Roman Tj"/>
                <w:sz w:val="28"/>
                <w:szCs w:val="28"/>
              </w:rPr>
              <w:t>Получение отзыв на статьи для публикации</w:t>
            </w:r>
          </w:p>
        </w:tc>
        <w:tc>
          <w:tcPr>
            <w:tcW w:w="1480" w:type="dxa"/>
          </w:tcPr>
          <w:p w:rsidR="009F02EA" w:rsidRPr="00C741BC" w:rsidRDefault="009F02EA" w:rsidP="00DC587D">
            <w:pPr>
              <w:rPr>
                <w:rFonts w:ascii="Times New Roman Tj" w:hAnsi="Times New Roman Tj"/>
                <w:sz w:val="28"/>
                <w:szCs w:val="28"/>
              </w:rPr>
            </w:pPr>
          </w:p>
          <w:p w:rsidR="009F02EA" w:rsidRPr="00C741BC" w:rsidRDefault="009F02EA" w:rsidP="00DC587D">
            <w:pPr>
              <w:rPr>
                <w:rFonts w:ascii="Times New Roman Tj" w:hAnsi="Times New Roman Tj"/>
                <w:sz w:val="28"/>
                <w:szCs w:val="28"/>
              </w:rPr>
            </w:pPr>
            <w:r w:rsidRPr="00C741BC">
              <w:rPr>
                <w:rFonts w:ascii="Times New Roman Tj" w:hAnsi="Times New Roman Tj"/>
                <w:sz w:val="28"/>
                <w:szCs w:val="28"/>
              </w:rPr>
              <w:t>23.05.13</w:t>
            </w:r>
          </w:p>
        </w:tc>
        <w:tc>
          <w:tcPr>
            <w:tcW w:w="2268" w:type="dxa"/>
          </w:tcPr>
          <w:p w:rsidR="009F02EA" w:rsidRPr="00C741BC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C741BC">
              <w:rPr>
                <w:rFonts w:ascii="Times New Roman Tj" w:hAnsi="Times New Roman Tj"/>
                <w:sz w:val="28"/>
                <w:szCs w:val="28"/>
              </w:rPr>
              <w:t>Текст публикации в научных журналах</w:t>
            </w:r>
          </w:p>
        </w:tc>
      </w:tr>
      <w:tr w:rsidR="009F02EA" w:rsidRPr="009C03FE" w:rsidTr="00DC587D">
        <w:tc>
          <w:tcPr>
            <w:tcW w:w="617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24</w:t>
            </w:r>
          </w:p>
        </w:tc>
        <w:tc>
          <w:tcPr>
            <w:tcW w:w="2666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Оформление накучной рекомендации</w:t>
            </w:r>
          </w:p>
        </w:tc>
        <w:tc>
          <w:tcPr>
            <w:tcW w:w="2540" w:type="dxa"/>
          </w:tcPr>
          <w:p w:rsidR="009F02EA" w:rsidRDefault="009F02EA" w:rsidP="00DC587D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Получение отзыв на рекомендации для публикации</w:t>
            </w:r>
          </w:p>
        </w:tc>
        <w:tc>
          <w:tcPr>
            <w:tcW w:w="1480" w:type="dxa"/>
          </w:tcPr>
          <w:p w:rsidR="009F02EA" w:rsidRDefault="009F02EA" w:rsidP="00DC587D">
            <w:pPr>
              <w:rPr>
                <w:rFonts w:ascii="Times New Roman Tj" w:hAnsi="Times New Roman Tj"/>
                <w:sz w:val="28"/>
                <w:szCs w:val="28"/>
              </w:rPr>
            </w:pPr>
          </w:p>
          <w:p w:rsidR="009F02EA" w:rsidRDefault="009F02EA" w:rsidP="00DC587D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30.05.13</w:t>
            </w:r>
          </w:p>
        </w:tc>
        <w:tc>
          <w:tcPr>
            <w:tcW w:w="2268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Текст научной рекомендации</w:t>
            </w:r>
          </w:p>
        </w:tc>
      </w:tr>
      <w:tr w:rsidR="009F02EA" w:rsidRPr="009C03FE" w:rsidTr="00DC587D">
        <w:tc>
          <w:tcPr>
            <w:tcW w:w="617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25</w:t>
            </w:r>
          </w:p>
        </w:tc>
        <w:tc>
          <w:tcPr>
            <w:tcW w:w="2666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Оформление накучно-методической пособии</w:t>
            </w:r>
          </w:p>
        </w:tc>
        <w:tc>
          <w:tcPr>
            <w:tcW w:w="2540" w:type="dxa"/>
          </w:tcPr>
          <w:p w:rsidR="009F02EA" w:rsidRDefault="009F02EA" w:rsidP="00DC587D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Получение отзыв на научно- методической пособии по теме исследования</w:t>
            </w:r>
          </w:p>
        </w:tc>
        <w:tc>
          <w:tcPr>
            <w:tcW w:w="1480" w:type="dxa"/>
          </w:tcPr>
          <w:p w:rsidR="009F02EA" w:rsidRDefault="009F02EA" w:rsidP="00DC587D">
            <w:pPr>
              <w:rPr>
                <w:rFonts w:ascii="Times New Roman Tj" w:hAnsi="Times New Roman Tj"/>
                <w:sz w:val="28"/>
                <w:szCs w:val="28"/>
              </w:rPr>
            </w:pPr>
          </w:p>
          <w:p w:rsidR="009F02EA" w:rsidRDefault="009F02EA" w:rsidP="00DC587D">
            <w:pPr>
              <w:rPr>
                <w:rFonts w:ascii="Times New Roman Tj" w:hAnsi="Times New Roman Tj"/>
                <w:sz w:val="28"/>
                <w:szCs w:val="28"/>
              </w:rPr>
            </w:pPr>
          </w:p>
          <w:p w:rsidR="009F02EA" w:rsidRDefault="009F02EA" w:rsidP="00DC587D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6.06.13</w:t>
            </w:r>
          </w:p>
        </w:tc>
        <w:tc>
          <w:tcPr>
            <w:tcW w:w="2268" w:type="dxa"/>
          </w:tcPr>
          <w:p w:rsidR="009F02EA" w:rsidRDefault="009F02EA" w:rsidP="00DC587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Текст научно-методической пособии по теме исследования</w:t>
            </w:r>
          </w:p>
        </w:tc>
      </w:tr>
    </w:tbl>
    <w:p w:rsidR="009F02EA" w:rsidRDefault="009F02EA" w:rsidP="009F02EA">
      <w:pPr>
        <w:rPr>
          <w:rFonts w:ascii="Times New Roman Tj" w:hAnsi="Times New Roman Tj"/>
        </w:rPr>
      </w:pPr>
      <w:r>
        <w:rPr>
          <w:rFonts w:ascii="Times New Roman Tj" w:hAnsi="Times New Roman Tj"/>
        </w:rPr>
        <w:t xml:space="preserve">  </w:t>
      </w:r>
    </w:p>
    <w:p w:rsidR="009F02EA" w:rsidRDefault="009F02EA" w:rsidP="009F02EA">
      <w:pPr>
        <w:rPr>
          <w:rFonts w:ascii="Times New Roman Tj" w:hAnsi="Times New Roman Tj"/>
          <w:sz w:val="28"/>
        </w:rPr>
      </w:pPr>
      <w:r w:rsidRPr="00C741BC">
        <w:rPr>
          <w:rFonts w:ascii="Times New Roman Tj" w:hAnsi="Times New Roman Tj"/>
          <w:sz w:val="28"/>
        </w:rPr>
        <w:t>Мудири  шуъбаи педагогика</w:t>
      </w:r>
    </w:p>
    <w:p w:rsidR="009F02EA" w:rsidRDefault="009F02EA" w:rsidP="009F02EA">
      <w:pPr>
        <w:rPr>
          <w:rFonts w:ascii="Times New Roman Tj" w:hAnsi="Times New Roman Tj"/>
          <w:sz w:val="28"/>
        </w:rPr>
      </w:pPr>
      <w:r w:rsidRPr="00C741BC">
        <w:rPr>
          <w:rFonts w:ascii="Times New Roman Tj" w:hAnsi="Times New Roman Tj"/>
          <w:sz w:val="28"/>
        </w:rPr>
        <w:t xml:space="preserve"> ва психология</w:t>
      </w:r>
      <w:r>
        <w:rPr>
          <w:rFonts w:ascii="Times New Roman Tj" w:hAnsi="Times New Roman Tj"/>
          <w:sz w:val="28"/>
        </w:rPr>
        <w:t xml:space="preserve">   Пажўњишгоњи </w:t>
      </w:r>
    </w:p>
    <w:p w:rsidR="009F02EA" w:rsidRPr="00C741BC" w:rsidRDefault="009F02EA" w:rsidP="009F02EA">
      <w:pPr>
        <w:rPr>
          <w:rFonts w:ascii="Times New Roman Tj" w:hAnsi="Times New Roman Tj"/>
          <w:sz w:val="24"/>
        </w:rPr>
      </w:pPr>
      <w:r>
        <w:rPr>
          <w:rFonts w:ascii="Times New Roman Tj" w:hAnsi="Times New Roman Tj"/>
          <w:sz w:val="28"/>
        </w:rPr>
        <w:t>рушди маорифи АТТ                                                         И.Давлатшоев</w:t>
      </w:r>
    </w:p>
    <w:p w:rsidR="004344C5" w:rsidRDefault="004344C5">
      <w:bookmarkStart w:id="0" w:name="_GoBack"/>
      <w:bookmarkEnd w:id="0"/>
    </w:p>
    <w:sectPr w:rsidR="00434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EA"/>
    <w:rsid w:val="004344C5"/>
    <w:rsid w:val="009F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2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2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2013-01-20T15:59:00Z</dcterms:created>
  <dcterms:modified xsi:type="dcterms:W3CDTF">2013-01-20T15:59:00Z</dcterms:modified>
</cp:coreProperties>
</file>