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86" w:rsidRPr="00F87F64" w:rsidRDefault="00AA2F86" w:rsidP="00F87F6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F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F87F64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F87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696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Pr="00F87F64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03764">
        <w:rPr>
          <w:rFonts w:ascii="Times New Roman" w:hAnsi="Times New Roman" w:cs="Times New Roman"/>
          <w:b/>
          <w:sz w:val="26"/>
          <w:szCs w:val="26"/>
        </w:rPr>
        <w:t>2</w:t>
      </w:r>
    </w:p>
    <w:p w:rsidR="00AA2F86" w:rsidRPr="00F87F64" w:rsidRDefault="00530696" w:rsidP="00F87F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A2F86" w:rsidRPr="00F87F64">
        <w:rPr>
          <w:rFonts w:ascii="Times New Roman" w:hAnsi="Times New Roman" w:cs="Times New Roman"/>
          <w:sz w:val="26"/>
          <w:szCs w:val="26"/>
        </w:rPr>
        <w:t xml:space="preserve">аседания диссертационного совета Д 047.016.01 при Академии образования Таджикистана </w:t>
      </w:r>
      <w:r w:rsidR="00F87F64">
        <w:rPr>
          <w:rFonts w:ascii="Times New Roman" w:hAnsi="Times New Roman" w:cs="Times New Roman"/>
          <w:sz w:val="26"/>
          <w:szCs w:val="26"/>
        </w:rPr>
        <w:t xml:space="preserve"> от 20 ноября  2014 г.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AA2F86" w:rsidRPr="00F87F64"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AA2F86" w:rsidRPr="00F87F64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AA2F86" w:rsidRPr="00F87F64">
        <w:rPr>
          <w:rFonts w:ascii="Times New Roman" w:hAnsi="Times New Roman" w:cs="Times New Roman"/>
          <w:sz w:val="26"/>
          <w:szCs w:val="26"/>
        </w:rPr>
        <w:t>ушанбе</w:t>
      </w:r>
    </w:p>
    <w:p w:rsidR="00AA2F86" w:rsidRPr="00F87F64" w:rsidRDefault="00AA2F86" w:rsidP="00F87F6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7F64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AA2F86" w:rsidRPr="00F87F64" w:rsidRDefault="00530696" w:rsidP="00403764">
      <w:pPr>
        <w:pStyle w:val="21"/>
        <w:shd w:val="clear" w:color="auto" w:fill="auto"/>
        <w:spacing w:after="573" w:line="276" w:lineRule="auto"/>
        <w:ind w:left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A2F86" w:rsidRPr="00F87F64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принятии</w:t>
      </w:r>
      <w:r w:rsidR="00AA2F86" w:rsidRPr="00F87F64">
        <w:rPr>
          <w:rFonts w:ascii="Times New Roman" w:hAnsi="Times New Roman" w:cs="Times New Roman"/>
          <w:sz w:val="26"/>
          <w:szCs w:val="26"/>
        </w:rPr>
        <w:t xml:space="preserve"> к защите диссертационной работы </w:t>
      </w:r>
      <w:r w:rsidR="00403764" w:rsidRPr="004037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Хошимовой  Наргис  Мирхакимовны</w:t>
      </w:r>
      <w:r w:rsidR="0040376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A2F86" w:rsidRPr="00403764">
        <w:rPr>
          <w:rFonts w:ascii="Times New Roman" w:hAnsi="Times New Roman"/>
          <w:bCs/>
          <w:sz w:val="26"/>
          <w:szCs w:val="26"/>
        </w:rPr>
        <w:t xml:space="preserve"> - </w:t>
      </w:r>
      <w:r w:rsidR="00403764" w:rsidRPr="00403764">
        <w:rPr>
          <w:rFonts w:ascii="Times New Roman" w:hAnsi="Times New Roman"/>
          <w:bCs/>
          <w:sz w:val="26"/>
          <w:szCs w:val="26"/>
        </w:rPr>
        <w:t>«</w:t>
      </w:r>
      <w:r w:rsidR="00403764" w:rsidRPr="00403764">
        <w:rPr>
          <w:rFonts w:ascii="Times New Roman" w:hAnsi="Times New Roman" w:cs="Times New Roman"/>
          <w:sz w:val="26"/>
          <w:szCs w:val="26"/>
        </w:rPr>
        <w:t>Теоретико-процессуальные аспекты подготовки студентов к профессиональной коммуникативной деятельности»,</w:t>
      </w:r>
      <w:r w:rsidR="0040376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A2F86" w:rsidRPr="00F87F64">
        <w:rPr>
          <w:rFonts w:ascii="Times New Roman" w:hAnsi="Times New Roman" w:cs="Times New Roman"/>
          <w:sz w:val="26"/>
          <w:szCs w:val="26"/>
        </w:rPr>
        <w:t>специальност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AA2F86" w:rsidRPr="00F87F64">
        <w:rPr>
          <w:rFonts w:ascii="Times New Roman" w:hAnsi="Times New Roman" w:cs="Times New Roman"/>
          <w:sz w:val="26"/>
          <w:szCs w:val="26"/>
        </w:rPr>
        <w:t xml:space="preserve"> 13.00.01 – общая педагогика, история педагогики и образования (педагогические науки). </w:t>
      </w:r>
      <w:r w:rsidR="00AA2F86" w:rsidRPr="00530696">
        <w:rPr>
          <w:rFonts w:ascii="Times New Roman" w:hAnsi="Times New Roman" w:cs="Times New Roman"/>
          <w:b/>
          <w:sz w:val="26"/>
          <w:szCs w:val="26"/>
        </w:rPr>
        <w:t>Научный руководитель</w:t>
      </w:r>
      <w:r w:rsidRPr="00530696">
        <w:rPr>
          <w:rFonts w:ascii="Times New Roman" w:hAnsi="Times New Roman" w:cs="Times New Roman"/>
          <w:b/>
          <w:sz w:val="26"/>
          <w:szCs w:val="26"/>
        </w:rPr>
        <w:t>:</w:t>
      </w:r>
      <w:r w:rsidR="00AA2F86" w:rsidRPr="00F87F64">
        <w:rPr>
          <w:rFonts w:ascii="Times New Roman" w:hAnsi="Times New Roman" w:cs="Times New Roman"/>
          <w:sz w:val="26"/>
          <w:szCs w:val="26"/>
        </w:rPr>
        <w:t xml:space="preserve"> </w:t>
      </w:r>
      <w:r w:rsidR="00403764">
        <w:rPr>
          <w:rFonts w:ascii="Times New Roman" w:hAnsi="Times New Roman" w:cs="Times New Roman"/>
          <w:sz w:val="26"/>
          <w:szCs w:val="26"/>
        </w:rPr>
        <w:t>Шарапов Шавкат Ахмадович</w:t>
      </w:r>
      <w:r>
        <w:rPr>
          <w:rFonts w:ascii="Times New Roman Tj" w:hAnsi="Times New Roman Tj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доктор педагогических наук, профессор, </w:t>
      </w:r>
      <w:r w:rsidR="00403764">
        <w:rPr>
          <w:rFonts w:ascii="Times New Roman" w:hAnsi="Times New Roman" w:cs="Times New Roman"/>
          <w:sz w:val="26"/>
          <w:szCs w:val="26"/>
        </w:rPr>
        <w:t xml:space="preserve">профессор кафедры педагогики и психологии профессиональной деятельности Худжандского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="0040376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ниверситета им. </w:t>
      </w:r>
      <w:r w:rsidR="00403764">
        <w:rPr>
          <w:rFonts w:ascii="Times New Roman" w:hAnsi="Times New Roman" w:cs="Times New Roman"/>
          <w:sz w:val="26"/>
          <w:szCs w:val="26"/>
        </w:rPr>
        <w:t>академика Б.Гафурова</w:t>
      </w:r>
      <w:r w:rsidR="00AA2F86" w:rsidRPr="00F87F64">
        <w:rPr>
          <w:rFonts w:ascii="Times New Roman Tj" w:hAnsi="Times New Roman Tj" w:cs="Times New Roman"/>
          <w:sz w:val="26"/>
          <w:szCs w:val="26"/>
        </w:rPr>
        <w:t>.</w:t>
      </w:r>
    </w:p>
    <w:p w:rsidR="00AA2F86" w:rsidRPr="00F87F64" w:rsidRDefault="00AA2F86" w:rsidP="00530696">
      <w:pPr>
        <w:spacing w:after="0"/>
        <w:ind w:firstLine="600"/>
        <w:jc w:val="both"/>
        <w:rPr>
          <w:rFonts w:ascii="Times New Roman" w:hAnsi="Times New Roman"/>
          <w:sz w:val="26"/>
          <w:szCs w:val="26"/>
        </w:rPr>
      </w:pPr>
      <w:r w:rsidRPr="00F87F64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530696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F87F6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30696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AA2F86" w:rsidRPr="00F87F64" w:rsidRDefault="00AA2F86" w:rsidP="005306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0696">
        <w:rPr>
          <w:rFonts w:ascii="Times New Roman" w:hAnsi="Times New Roman"/>
          <w:sz w:val="26"/>
          <w:szCs w:val="26"/>
        </w:rPr>
        <w:t>У</w:t>
      </w:r>
      <w:r w:rsidRPr="00F87F64">
        <w:rPr>
          <w:rFonts w:ascii="Times New Roman" w:hAnsi="Times New Roman"/>
          <w:sz w:val="26"/>
          <w:szCs w:val="26"/>
        </w:rPr>
        <w:t xml:space="preserve">ченого секретаря, доктора </w:t>
      </w:r>
      <w:proofErr w:type="gramStart"/>
      <w:r w:rsidRPr="00F87F64">
        <w:rPr>
          <w:rFonts w:ascii="Times New Roman" w:hAnsi="Times New Roman"/>
          <w:sz w:val="26"/>
          <w:szCs w:val="26"/>
        </w:rPr>
        <w:t>педагогических</w:t>
      </w:r>
      <w:proofErr w:type="gramEnd"/>
      <w:r w:rsidRPr="00F87F64">
        <w:rPr>
          <w:rFonts w:ascii="Times New Roman" w:hAnsi="Times New Roman"/>
          <w:sz w:val="26"/>
          <w:szCs w:val="26"/>
        </w:rPr>
        <w:t xml:space="preserve"> наук, профессора Негматова С.Э. Он сказал: Экспертная комиссия под председательством доктора педагогических наук, профессора </w:t>
      </w:r>
      <w:r w:rsidR="00403764">
        <w:rPr>
          <w:rFonts w:ascii="Times New Roman" w:hAnsi="Times New Roman"/>
          <w:sz w:val="26"/>
          <w:szCs w:val="26"/>
        </w:rPr>
        <w:t>Шербоева Саидбой</w:t>
      </w:r>
      <w:r w:rsidRPr="00F87F64">
        <w:rPr>
          <w:rFonts w:ascii="Times New Roman" w:hAnsi="Times New Roman"/>
          <w:sz w:val="26"/>
          <w:szCs w:val="26"/>
        </w:rPr>
        <w:t xml:space="preserve"> С.И. (председатель), профессоров </w:t>
      </w:r>
      <w:r w:rsidR="00403764">
        <w:rPr>
          <w:rFonts w:ascii="Times New Roman" w:hAnsi="Times New Roman"/>
          <w:sz w:val="26"/>
          <w:szCs w:val="26"/>
        </w:rPr>
        <w:t>Юлдошева У.Р.</w:t>
      </w:r>
      <w:r w:rsidRPr="00F87F64">
        <w:rPr>
          <w:rFonts w:ascii="Times New Roman" w:hAnsi="Times New Roman"/>
          <w:sz w:val="26"/>
          <w:szCs w:val="26"/>
        </w:rPr>
        <w:t xml:space="preserve">, </w:t>
      </w:r>
      <w:r w:rsidR="00403764">
        <w:rPr>
          <w:rFonts w:ascii="Times New Roman" w:hAnsi="Times New Roman"/>
          <w:sz w:val="26"/>
          <w:szCs w:val="26"/>
        </w:rPr>
        <w:t>Гусейновой Т.В.</w:t>
      </w:r>
      <w:r w:rsidR="00530696">
        <w:rPr>
          <w:rFonts w:ascii="Times New Roman" w:hAnsi="Times New Roman"/>
          <w:sz w:val="26"/>
          <w:szCs w:val="26"/>
        </w:rPr>
        <w:t xml:space="preserve"> (члены комиссии)</w:t>
      </w:r>
      <w:r w:rsidRPr="00F87F64">
        <w:rPr>
          <w:rFonts w:ascii="Times New Roman" w:hAnsi="Times New Roman"/>
          <w:sz w:val="26"/>
          <w:szCs w:val="26"/>
        </w:rPr>
        <w:t xml:space="preserve"> рекомендовала допустить </w:t>
      </w:r>
      <w:r w:rsidR="00530696">
        <w:rPr>
          <w:rFonts w:ascii="Times New Roman" w:hAnsi="Times New Roman"/>
          <w:sz w:val="26"/>
          <w:szCs w:val="26"/>
        </w:rPr>
        <w:t xml:space="preserve">к защите </w:t>
      </w:r>
      <w:r w:rsidRPr="00F87F64">
        <w:rPr>
          <w:rFonts w:ascii="Times New Roman" w:hAnsi="Times New Roman"/>
          <w:sz w:val="26"/>
          <w:szCs w:val="26"/>
        </w:rPr>
        <w:t xml:space="preserve">диссертацию </w:t>
      </w:r>
      <w:r w:rsidR="0040376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Хошимовой  Наргис  Мирхакимовны </w:t>
      </w:r>
      <w:r w:rsidR="00403764">
        <w:rPr>
          <w:rFonts w:ascii="Times New Roman" w:hAnsi="Times New Roman"/>
          <w:bCs/>
          <w:sz w:val="26"/>
          <w:szCs w:val="26"/>
        </w:rPr>
        <w:t xml:space="preserve"> - «</w:t>
      </w:r>
      <w:r w:rsidR="00403764">
        <w:rPr>
          <w:rFonts w:ascii="Times New Roman" w:hAnsi="Times New Roman" w:cs="Times New Roman"/>
          <w:sz w:val="26"/>
          <w:szCs w:val="26"/>
        </w:rPr>
        <w:t>Теоретико-процессуальные аспекты подготовки студентов к профессиональной коммуникативной деятельности»,</w:t>
      </w:r>
      <w:r w:rsidR="0040376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87F64">
        <w:rPr>
          <w:rFonts w:ascii="Times New Roman" w:hAnsi="Times New Roman" w:cs="Times New Roman"/>
          <w:sz w:val="26"/>
          <w:szCs w:val="26"/>
        </w:rPr>
        <w:t>специальность 13.00.01 – общая педагогика, история педагогики и образования (педагогические науки).</w:t>
      </w:r>
    </w:p>
    <w:p w:rsidR="00AA2F86" w:rsidRPr="007B495B" w:rsidRDefault="007B495B" w:rsidP="00F87F64">
      <w:pPr>
        <w:spacing w:after="0"/>
        <w:ind w:firstLine="502"/>
        <w:jc w:val="both"/>
        <w:rPr>
          <w:rFonts w:ascii="Times New Roman" w:hAnsi="Times New Roman"/>
          <w:sz w:val="26"/>
          <w:szCs w:val="26"/>
        </w:rPr>
      </w:pPr>
      <w:r w:rsidRPr="007B495B">
        <w:rPr>
          <w:rFonts w:ascii="Times New Roman" w:hAnsi="Times New Roman"/>
          <w:sz w:val="26"/>
          <w:szCs w:val="26"/>
        </w:rPr>
        <w:t>Экспертная комиссия</w:t>
      </w:r>
      <w:r w:rsidR="00530696">
        <w:rPr>
          <w:rFonts w:ascii="Times New Roman" w:hAnsi="Times New Roman"/>
          <w:b/>
          <w:sz w:val="26"/>
          <w:szCs w:val="26"/>
        </w:rPr>
        <w:t xml:space="preserve"> </w:t>
      </w:r>
      <w:r w:rsidR="00530696" w:rsidRPr="007B495B">
        <w:rPr>
          <w:rFonts w:ascii="Times New Roman" w:hAnsi="Times New Roman"/>
          <w:sz w:val="26"/>
          <w:szCs w:val="26"/>
        </w:rPr>
        <w:t>о</w:t>
      </w:r>
      <w:r w:rsidR="00AA2F86" w:rsidRPr="007B495B">
        <w:rPr>
          <w:rFonts w:ascii="Times New Roman" w:hAnsi="Times New Roman"/>
          <w:sz w:val="26"/>
          <w:szCs w:val="26"/>
        </w:rPr>
        <w:t>фициальны</w:t>
      </w:r>
      <w:r w:rsidR="00530696" w:rsidRPr="007B495B">
        <w:rPr>
          <w:rFonts w:ascii="Times New Roman" w:hAnsi="Times New Roman"/>
          <w:sz w:val="26"/>
          <w:szCs w:val="26"/>
        </w:rPr>
        <w:t xml:space="preserve">ми </w:t>
      </w:r>
      <w:r w:rsidR="00AA2F86" w:rsidRPr="007B495B">
        <w:rPr>
          <w:rFonts w:ascii="Times New Roman" w:hAnsi="Times New Roman"/>
          <w:sz w:val="26"/>
          <w:szCs w:val="26"/>
        </w:rPr>
        <w:t>оппонент</w:t>
      </w:r>
      <w:r w:rsidR="00530696" w:rsidRPr="007B495B">
        <w:rPr>
          <w:rFonts w:ascii="Times New Roman" w:hAnsi="Times New Roman"/>
          <w:sz w:val="26"/>
          <w:szCs w:val="26"/>
        </w:rPr>
        <w:t>ами рекомендует</w:t>
      </w:r>
      <w:r w:rsidR="00AA2F86" w:rsidRPr="007B495B">
        <w:rPr>
          <w:rFonts w:ascii="Times New Roman" w:hAnsi="Times New Roman"/>
          <w:sz w:val="26"/>
          <w:szCs w:val="26"/>
        </w:rPr>
        <w:t>:</w:t>
      </w:r>
    </w:p>
    <w:p w:rsidR="00AA2F86" w:rsidRPr="00364EF9" w:rsidRDefault="00AA2F86" w:rsidP="00364EF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64EF9">
        <w:rPr>
          <w:rFonts w:ascii="Times New Roman" w:hAnsi="Times New Roman"/>
          <w:sz w:val="26"/>
          <w:szCs w:val="26"/>
        </w:rPr>
        <w:t xml:space="preserve">1. </w:t>
      </w:r>
      <w:r w:rsidR="00403764" w:rsidRPr="00364EF9">
        <w:rPr>
          <w:rFonts w:ascii="Times New Roman" w:hAnsi="Times New Roman"/>
          <w:sz w:val="26"/>
          <w:szCs w:val="26"/>
        </w:rPr>
        <w:t>Юнусовой Нафисахон Муродовны</w:t>
      </w:r>
      <w:r w:rsidRPr="00364EF9">
        <w:rPr>
          <w:rFonts w:ascii="Times New Roman" w:hAnsi="Times New Roman"/>
          <w:sz w:val="26"/>
          <w:szCs w:val="26"/>
        </w:rPr>
        <w:t xml:space="preserve"> - доктор</w:t>
      </w:r>
      <w:r w:rsidR="00530696" w:rsidRPr="00364EF9">
        <w:rPr>
          <w:rFonts w:ascii="Times New Roman" w:hAnsi="Times New Roman"/>
          <w:sz w:val="26"/>
          <w:szCs w:val="26"/>
        </w:rPr>
        <w:t>а</w:t>
      </w:r>
      <w:r w:rsidRPr="00364EF9">
        <w:rPr>
          <w:rFonts w:ascii="Times New Roman" w:hAnsi="Times New Roman"/>
          <w:sz w:val="26"/>
          <w:szCs w:val="26"/>
        </w:rPr>
        <w:t xml:space="preserve"> педагогических наук, </w:t>
      </w:r>
      <w:r w:rsidR="00403764" w:rsidRPr="00364EF9">
        <w:rPr>
          <w:rFonts w:ascii="Times New Roman" w:hAnsi="Times New Roman"/>
          <w:sz w:val="26"/>
          <w:szCs w:val="26"/>
        </w:rPr>
        <w:t>доцента кафедры психологии Таджикского национального университета (г</w:t>
      </w:r>
      <w:proofErr w:type="gramStart"/>
      <w:r w:rsidR="00403764" w:rsidRPr="00364EF9">
        <w:rPr>
          <w:rFonts w:ascii="Times New Roman" w:hAnsi="Times New Roman"/>
          <w:sz w:val="26"/>
          <w:szCs w:val="26"/>
        </w:rPr>
        <w:t>.Д</w:t>
      </w:r>
      <w:proofErr w:type="gramEnd"/>
      <w:r w:rsidR="00403764" w:rsidRPr="00364EF9">
        <w:rPr>
          <w:rFonts w:ascii="Times New Roman" w:hAnsi="Times New Roman"/>
          <w:sz w:val="26"/>
          <w:szCs w:val="26"/>
        </w:rPr>
        <w:t>ушанбе)</w:t>
      </w:r>
      <w:r w:rsidRPr="00364EF9">
        <w:rPr>
          <w:rFonts w:ascii="Times New Roman" w:hAnsi="Times New Roman"/>
          <w:sz w:val="26"/>
          <w:szCs w:val="26"/>
        </w:rPr>
        <w:t>.</w:t>
      </w:r>
    </w:p>
    <w:p w:rsidR="00364EF9" w:rsidRPr="00881BCE" w:rsidRDefault="00AA2F86" w:rsidP="00364E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7F64">
        <w:rPr>
          <w:rFonts w:ascii="Times New Roman" w:hAnsi="Times New Roman"/>
          <w:sz w:val="26"/>
          <w:szCs w:val="26"/>
        </w:rPr>
        <w:t xml:space="preserve">2. </w:t>
      </w:r>
      <w:r w:rsidR="00364EF9" w:rsidRPr="00881BCE">
        <w:rPr>
          <w:rFonts w:ascii="Times New Roman" w:hAnsi="Times New Roman" w:cs="Times New Roman"/>
          <w:sz w:val="26"/>
          <w:szCs w:val="26"/>
        </w:rPr>
        <w:t>Хабибов</w:t>
      </w:r>
      <w:r w:rsidR="00364EF9">
        <w:rPr>
          <w:rFonts w:ascii="Times New Roman" w:hAnsi="Times New Roman" w:cs="Times New Roman"/>
          <w:sz w:val="26"/>
          <w:szCs w:val="26"/>
        </w:rPr>
        <w:t>у</w:t>
      </w:r>
      <w:r w:rsidR="00364EF9" w:rsidRPr="00881BCE">
        <w:rPr>
          <w:rFonts w:ascii="Times New Roman" w:hAnsi="Times New Roman" w:cs="Times New Roman"/>
          <w:sz w:val="26"/>
          <w:szCs w:val="26"/>
        </w:rPr>
        <w:t xml:space="preserve"> Нодир</w:t>
      </w:r>
      <w:r w:rsidR="00364EF9">
        <w:rPr>
          <w:rFonts w:ascii="Times New Roman" w:hAnsi="Times New Roman" w:cs="Times New Roman"/>
          <w:sz w:val="26"/>
          <w:szCs w:val="26"/>
        </w:rPr>
        <w:t>у</w:t>
      </w:r>
      <w:r w:rsidR="00364EF9" w:rsidRPr="00881BCE">
        <w:rPr>
          <w:rFonts w:ascii="Times New Roman" w:hAnsi="Times New Roman" w:cs="Times New Roman"/>
          <w:sz w:val="26"/>
          <w:szCs w:val="26"/>
        </w:rPr>
        <w:t xml:space="preserve"> Шахриёровн</w:t>
      </w:r>
      <w:r w:rsidR="00364EF9">
        <w:rPr>
          <w:rFonts w:ascii="Times New Roman" w:hAnsi="Times New Roman" w:cs="Times New Roman"/>
          <w:sz w:val="26"/>
          <w:szCs w:val="26"/>
        </w:rPr>
        <w:t>у</w:t>
      </w:r>
      <w:r w:rsidR="00364EF9" w:rsidRPr="00881BCE">
        <w:rPr>
          <w:rFonts w:ascii="Times New Roman" w:hAnsi="Times New Roman" w:cs="Times New Roman"/>
          <w:sz w:val="26"/>
          <w:szCs w:val="26"/>
        </w:rPr>
        <w:t xml:space="preserve"> - кандидат</w:t>
      </w:r>
      <w:r w:rsidR="00364EF9">
        <w:rPr>
          <w:rFonts w:ascii="Times New Roman" w:hAnsi="Times New Roman" w:cs="Times New Roman"/>
          <w:sz w:val="26"/>
          <w:szCs w:val="26"/>
        </w:rPr>
        <w:t>а</w:t>
      </w:r>
      <w:r w:rsidR="00364EF9" w:rsidRPr="00881BCE">
        <w:rPr>
          <w:rFonts w:ascii="Times New Roman" w:hAnsi="Times New Roman" w:cs="Times New Roman"/>
          <w:sz w:val="26"/>
          <w:szCs w:val="26"/>
        </w:rPr>
        <w:t xml:space="preserve"> педагогических наук, и.о</w:t>
      </w:r>
      <w:proofErr w:type="gramStart"/>
      <w:r w:rsidR="00364EF9" w:rsidRPr="00881BCE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364EF9" w:rsidRPr="00881BCE">
        <w:rPr>
          <w:rFonts w:ascii="Times New Roman" w:hAnsi="Times New Roman" w:cs="Times New Roman"/>
          <w:sz w:val="26"/>
          <w:szCs w:val="26"/>
        </w:rPr>
        <w:t xml:space="preserve">оцента кафедры педагогики, психологии и методики преподавания Таджикского государственного института языков им. Сотима Улугзода. </w:t>
      </w:r>
    </w:p>
    <w:p w:rsidR="00AA2F86" w:rsidRPr="00F87F64" w:rsidRDefault="00AA2F86" w:rsidP="00F87F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7F64">
        <w:rPr>
          <w:rFonts w:ascii="Times New Roman" w:hAnsi="Times New Roman" w:cs="Times New Roman"/>
          <w:sz w:val="26"/>
          <w:szCs w:val="26"/>
        </w:rPr>
        <w:t xml:space="preserve">3. Ведущей организацией – </w:t>
      </w:r>
      <w:r w:rsidR="00364EF9">
        <w:rPr>
          <w:rFonts w:ascii="Times New Roman" w:hAnsi="Times New Roman" w:cs="Times New Roman"/>
          <w:sz w:val="26"/>
          <w:szCs w:val="26"/>
        </w:rPr>
        <w:t>Курган-Тюбинский государственный университет</w:t>
      </w:r>
      <w:r w:rsidRPr="00F87F64">
        <w:rPr>
          <w:rFonts w:ascii="Times New Roman" w:hAnsi="Times New Roman" w:cs="Times New Roman"/>
          <w:sz w:val="26"/>
          <w:szCs w:val="26"/>
        </w:rPr>
        <w:t xml:space="preserve"> </w:t>
      </w:r>
      <w:r w:rsidR="00364EF9">
        <w:rPr>
          <w:rFonts w:ascii="Times New Roman" w:hAnsi="Times New Roman" w:cs="Times New Roman"/>
          <w:sz w:val="26"/>
          <w:szCs w:val="26"/>
        </w:rPr>
        <w:t>им. Носира Хусрава</w:t>
      </w:r>
      <w:r w:rsidRPr="00F87F64">
        <w:rPr>
          <w:rFonts w:ascii="Times New Roman" w:hAnsi="Times New Roman" w:cs="Times New Roman"/>
          <w:sz w:val="26"/>
          <w:szCs w:val="26"/>
        </w:rPr>
        <w:t>.</w:t>
      </w:r>
    </w:p>
    <w:p w:rsidR="00AA2F86" w:rsidRPr="00F87F64" w:rsidRDefault="00AA2F86" w:rsidP="00F87F64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87F64">
        <w:rPr>
          <w:rFonts w:ascii="Times New Roman" w:hAnsi="Times New Roman"/>
          <w:b/>
          <w:sz w:val="26"/>
          <w:szCs w:val="26"/>
        </w:rPr>
        <w:t>РЕШИЛИ:</w:t>
      </w:r>
    </w:p>
    <w:p w:rsidR="00AA2F86" w:rsidRPr="00F87F64" w:rsidRDefault="00F87F64" w:rsidP="00F87F64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A2F86" w:rsidRPr="00F87F64">
        <w:rPr>
          <w:rFonts w:ascii="Times New Roman" w:hAnsi="Times New Roman"/>
          <w:sz w:val="26"/>
          <w:szCs w:val="26"/>
        </w:rPr>
        <w:t>Согласиться с предложением экспертной комиссии по назначению официальных оппонентов  и ведущей организаци</w:t>
      </w:r>
      <w:r>
        <w:rPr>
          <w:rFonts w:ascii="Times New Roman" w:hAnsi="Times New Roman"/>
          <w:sz w:val="26"/>
          <w:szCs w:val="26"/>
        </w:rPr>
        <w:t>и</w:t>
      </w:r>
      <w:r w:rsidR="00AA2F86" w:rsidRPr="00F87F64">
        <w:rPr>
          <w:rFonts w:ascii="Times New Roman" w:hAnsi="Times New Roman"/>
          <w:sz w:val="26"/>
          <w:szCs w:val="26"/>
        </w:rPr>
        <w:t xml:space="preserve">.  </w:t>
      </w:r>
    </w:p>
    <w:p w:rsidR="00F87F64" w:rsidRDefault="00F87F64" w:rsidP="00F87F64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F87F64">
        <w:rPr>
          <w:rFonts w:ascii="Times New Roman" w:hAnsi="Times New Roman"/>
          <w:sz w:val="26"/>
          <w:szCs w:val="26"/>
        </w:rPr>
        <w:t>Дату защиты назначить на 1</w:t>
      </w:r>
      <w:r w:rsidR="00364EF9">
        <w:rPr>
          <w:rFonts w:ascii="Times New Roman" w:hAnsi="Times New Roman"/>
          <w:sz w:val="26"/>
          <w:szCs w:val="26"/>
        </w:rPr>
        <w:t>0</w:t>
      </w:r>
      <w:r w:rsidR="00AA2F86" w:rsidRPr="00F87F64">
        <w:rPr>
          <w:rFonts w:ascii="Times New Roman" w:hAnsi="Times New Roman"/>
          <w:sz w:val="26"/>
          <w:szCs w:val="26"/>
        </w:rPr>
        <w:t xml:space="preserve"> </w:t>
      </w:r>
      <w:r w:rsidRPr="00F87F64">
        <w:rPr>
          <w:rFonts w:ascii="Times New Roman" w:hAnsi="Times New Roman"/>
          <w:sz w:val="26"/>
          <w:szCs w:val="26"/>
        </w:rPr>
        <w:t>февраля</w:t>
      </w:r>
      <w:r w:rsidR="00AA2F86" w:rsidRPr="00F87F64">
        <w:rPr>
          <w:rFonts w:ascii="Times New Roman" w:hAnsi="Times New Roman"/>
          <w:sz w:val="26"/>
          <w:szCs w:val="26"/>
        </w:rPr>
        <w:t xml:space="preserve"> 2015 года. </w:t>
      </w:r>
    </w:p>
    <w:p w:rsidR="00AA2F86" w:rsidRPr="00F87F64" w:rsidRDefault="00F87F64" w:rsidP="00F87F64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A2F86" w:rsidRPr="00F87F64">
        <w:rPr>
          <w:rFonts w:ascii="Times New Roman" w:hAnsi="Times New Roman"/>
          <w:sz w:val="26"/>
          <w:szCs w:val="26"/>
        </w:rPr>
        <w:t xml:space="preserve">Решение принято единогласно. </w:t>
      </w:r>
    </w:p>
    <w:p w:rsidR="00F87F64" w:rsidRDefault="00F87F64" w:rsidP="00F87F64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A2F86" w:rsidRPr="00F87F64" w:rsidRDefault="00BC4D5D" w:rsidP="00B37BA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B37BAA">
        <w:rPr>
          <w:rFonts w:ascii="Times New Roman" w:hAnsi="Times New Roman"/>
          <w:b/>
          <w:sz w:val="26"/>
          <w:szCs w:val="26"/>
        </w:rPr>
        <w:t xml:space="preserve"> </w:t>
      </w:r>
      <w:r w:rsidR="00AA2F86" w:rsidRPr="00F87F64">
        <w:rPr>
          <w:rFonts w:ascii="Times New Roman" w:hAnsi="Times New Roman"/>
          <w:b/>
          <w:sz w:val="26"/>
          <w:szCs w:val="26"/>
        </w:rPr>
        <w:t xml:space="preserve">Председатель </w:t>
      </w:r>
    </w:p>
    <w:p w:rsidR="00AA2F86" w:rsidRPr="00F87F64" w:rsidRDefault="00AA2F86" w:rsidP="00F87F6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87F64">
        <w:rPr>
          <w:rFonts w:ascii="Times New Roman" w:hAnsi="Times New Roman"/>
          <w:b/>
          <w:sz w:val="26"/>
          <w:szCs w:val="26"/>
        </w:rPr>
        <w:t xml:space="preserve">диссертационного совета, академик      </w:t>
      </w:r>
      <w:r w:rsidR="00BC4D5D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F87F64">
        <w:rPr>
          <w:rFonts w:ascii="Times New Roman" w:hAnsi="Times New Roman"/>
          <w:b/>
          <w:sz w:val="26"/>
          <w:szCs w:val="26"/>
        </w:rPr>
        <w:t xml:space="preserve"> </w:t>
      </w:r>
      <w:r w:rsidR="00BC4D5D">
        <w:rPr>
          <w:rFonts w:ascii="Times New Roman" w:hAnsi="Times New Roman"/>
          <w:b/>
          <w:sz w:val="26"/>
          <w:szCs w:val="26"/>
        </w:rPr>
        <w:t xml:space="preserve">    </w:t>
      </w:r>
      <w:r w:rsidRPr="00F87F64">
        <w:rPr>
          <w:rFonts w:ascii="Times New Roman" w:hAnsi="Times New Roman"/>
          <w:b/>
          <w:sz w:val="26"/>
          <w:szCs w:val="26"/>
        </w:rPr>
        <w:t xml:space="preserve">Каримова И.Х. </w:t>
      </w:r>
    </w:p>
    <w:p w:rsidR="00AA2F86" w:rsidRPr="00F87F64" w:rsidRDefault="00AA2F86" w:rsidP="00F87F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7F64">
        <w:rPr>
          <w:rFonts w:ascii="Times New Roman" w:hAnsi="Times New Roman"/>
          <w:b/>
          <w:sz w:val="26"/>
          <w:szCs w:val="26"/>
        </w:rPr>
        <w:t xml:space="preserve">        Ученый с</w:t>
      </w:r>
      <w:r w:rsidR="00B37BAA">
        <w:rPr>
          <w:rFonts w:ascii="Times New Roman" w:hAnsi="Times New Roman"/>
          <w:b/>
          <w:sz w:val="26"/>
          <w:szCs w:val="26"/>
        </w:rPr>
        <w:t xml:space="preserve">екретарь, профессор                          </w:t>
      </w:r>
      <w:r w:rsidR="00BC4D5D">
        <w:rPr>
          <w:rFonts w:ascii="Times New Roman" w:hAnsi="Times New Roman"/>
          <w:b/>
          <w:sz w:val="26"/>
          <w:szCs w:val="26"/>
        </w:rPr>
        <w:t xml:space="preserve">         </w:t>
      </w:r>
      <w:r w:rsidR="00B37BAA">
        <w:rPr>
          <w:rFonts w:ascii="Times New Roman" w:hAnsi="Times New Roman"/>
          <w:b/>
          <w:sz w:val="26"/>
          <w:szCs w:val="26"/>
        </w:rPr>
        <w:t xml:space="preserve">  </w:t>
      </w:r>
      <w:r w:rsidR="00BC4D5D">
        <w:rPr>
          <w:rFonts w:ascii="Times New Roman" w:hAnsi="Times New Roman"/>
          <w:b/>
          <w:sz w:val="26"/>
          <w:szCs w:val="26"/>
        </w:rPr>
        <w:t xml:space="preserve">  </w:t>
      </w:r>
      <w:r w:rsidRPr="00F87F64">
        <w:rPr>
          <w:rFonts w:ascii="Times New Roman" w:hAnsi="Times New Roman"/>
          <w:b/>
          <w:sz w:val="26"/>
          <w:szCs w:val="26"/>
        </w:rPr>
        <w:t>Негматов С.Э.</w:t>
      </w:r>
    </w:p>
    <w:sectPr w:rsidR="00AA2F86" w:rsidRPr="00F87F64" w:rsidSect="0075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27A"/>
    <w:multiLevelType w:val="hybridMultilevel"/>
    <w:tmpl w:val="2F66B4EA"/>
    <w:lvl w:ilvl="0" w:tplc="07E8945C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F62F3"/>
    <w:multiLevelType w:val="hybridMultilevel"/>
    <w:tmpl w:val="A52E42EA"/>
    <w:lvl w:ilvl="0" w:tplc="5088F8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F86"/>
    <w:rsid w:val="000C43A2"/>
    <w:rsid w:val="00126C17"/>
    <w:rsid w:val="00364EF9"/>
    <w:rsid w:val="00403764"/>
    <w:rsid w:val="00530696"/>
    <w:rsid w:val="00752D1C"/>
    <w:rsid w:val="007B495B"/>
    <w:rsid w:val="00AA2F86"/>
    <w:rsid w:val="00B37BAA"/>
    <w:rsid w:val="00BB135D"/>
    <w:rsid w:val="00BC4D5D"/>
    <w:rsid w:val="00E66253"/>
    <w:rsid w:val="00F43ED4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86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2F86"/>
    <w:pPr>
      <w:ind w:left="720"/>
      <w:contextualSpacing/>
    </w:pPr>
    <w:rPr>
      <w:rFonts w:cs="Times New Roman"/>
    </w:rPr>
  </w:style>
  <w:style w:type="paragraph" w:customStyle="1" w:styleId="21">
    <w:name w:val="Основной текст (2)1"/>
    <w:basedOn w:val="a"/>
    <w:uiPriority w:val="99"/>
    <w:rsid w:val="00403764"/>
    <w:pPr>
      <w:widowControl w:val="0"/>
      <w:shd w:val="clear" w:color="auto" w:fill="FFFFFF"/>
      <w:spacing w:after="0" w:line="421" w:lineRule="exact"/>
      <w:jc w:val="right"/>
    </w:pPr>
    <w:rPr>
      <w:rFonts w:ascii="Book Antiqua" w:eastAsia="Times New Roman" w:hAnsi="Book Antiqua" w:cs="Book Antiqua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03764"/>
    <w:rPr>
      <w:rFonts w:ascii="Book Antiqua" w:hAnsi="Book Antiqua" w:cs="Book Antiqua"/>
      <w:i/>
      <w:iCs/>
      <w:spacing w:val="-20"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03764"/>
    <w:pPr>
      <w:widowControl w:val="0"/>
      <w:shd w:val="clear" w:color="auto" w:fill="FFFFFF"/>
      <w:spacing w:after="0" w:line="418" w:lineRule="exact"/>
    </w:pPr>
    <w:rPr>
      <w:rFonts w:ascii="Book Antiqua" w:eastAsiaTheme="minorHAnsi" w:hAnsi="Book Antiqua" w:cs="Book Antiqua"/>
      <w:i/>
      <w:iCs/>
      <w:spacing w:val="-20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2015-01-31T12:16:00Z</cp:lastPrinted>
  <dcterms:created xsi:type="dcterms:W3CDTF">2014-12-18T06:59:00Z</dcterms:created>
  <dcterms:modified xsi:type="dcterms:W3CDTF">2015-01-31T12:17:00Z</dcterms:modified>
</cp:coreProperties>
</file>